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0"/>
        <w:gridCol w:w="1203"/>
        <w:gridCol w:w="1228"/>
        <w:gridCol w:w="1466"/>
        <w:gridCol w:w="1741"/>
        <w:gridCol w:w="2149"/>
        <w:gridCol w:w="4435"/>
      </w:tblGrid>
      <w:tr w:rsidR="001F35E5" w:rsidRPr="0057303A" w14:paraId="5D126520" w14:textId="32DC9F13" w:rsidTr="001F35E5">
        <w:trPr>
          <w:trHeight w:val="288"/>
          <w:jc w:val="center"/>
        </w:trPr>
        <w:tc>
          <w:tcPr>
            <w:tcW w:w="632" w:type="pct"/>
            <w:shd w:val="clear" w:color="auto" w:fill="auto"/>
            <w:noWrap/>
          </w:tcPr>
          <w:p w14:paraId="42A61091" w14:textId="20AA8372" w:rsidR="0057303A" w:rsidRPr="00580339" w:rsidRDefault="0057303A" w:rsidP="00573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803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T.C. Kimlik No</w:t>
            </w:r>
          </w:p>
        </w:tc>
        <w:tc>
          <w:tcPr>
            <w:tcW w:w="430" w:type="pct"/>
            <w:shd w:val="clear" w:color="auto" w:fill="auto"/>
            <w:noWrap/>
          </w:tcPr>
          <w:p w14:paraId="77D659CC" w14:textId="2FEC6909" w:rsidR="0057303A" w:rsidRPr="00580339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803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Ad</w:t>
            </w:r>
          </w:p>
        </w:tc>
        <w:tc>
          <w:tcPr>
            <w:tcW w:w="439" w:type="pct"/>
            <w:shd w:val="clear" w:color="auto" w:fill="auto"/>
            <w:noWrap/>
          </w:tcPr>
          <w:p w14:paraId="753FE01E" w14:textId="3C908D47" w:rsidR="0057303A" w:rsidRPr="00580339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proofErr w:type="spellStart"/>
            <w:r w:rsidRPr="005803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Soyad</w:t>
            </w:r>
            <w:proofErr w:type="spellEnd"/>
          </w:p>
        </w:tc>
        <w:tc>
          <w:tcPr>
            <w:tcW w:w="524" w:type="pct"/>
            <w:shd w:val="clear" w:color="auto" w:fill="auto"/>
            <w:noWrap/>
          </w:tcPr>
          <w:p w14:paraId="2E85C63A" w14:textId="5ED02F37" w:rsidR="0057303A" w:rsidRPr="00580339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803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Program</w:t>
            </w:r>
          </w:p>
        </w:tc>
        <w:tc>
          <w:tcPr>
            <w:tcW w:w="622" w:type="pct"/>
          </w:tcPr>
          <w:p w14:paraId="2F3C0EC4" w14:textId="77777777" w:rsidR="001F35E5" w:rsidRPr="00580339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803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 xml:space="preserve">Değerlendirme </w:t>
            </w:r>
          </w:p>
          <w:p w14:paraId="2F92F9B8" w14:textId="24215EBC" w:rsidR="0057303A" w:rsidRPr="00580339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803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Puanı</w:t>
            </w:r>
          </w:p>
        </w:tc>
        <w:tc>
          <w:tcPr>
            <w:tcW w:w="768" w:type="pct"/>
          </w:tcPr>
          <w:p w14:paraId="198C2478" w14:textId="57A428BD" w:rsidR="0057303A" w:rsidRPr="00580339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803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Kabul/</w:t>
            </w:r>
            <w:proofErr w:type="spellStart"/>
            <w:r w:rsidRPr="005803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Red</w:t>
            </w:r>
            <w:proofErr w:type="spellEnd"/>
            <w:r w:rsidRPr="005803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 xml:space="preserve"> Durumu</w:t>
            </w:r>
          </w:p>
        </w:tc>
        <w:tc>
          <w:tcPr>
            <w:tcW w:w="1585" w:type="pct"/>
          </w:tcPr>
          <w:p w14:paraId="54CF701F" w14:textId="53D0BCEB" w:rsidR="0057303A" w:rsidRPr="00580339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803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Gerekçe</w:t>
            </w:r>
          </w:p>
        </w:tc>
      </w:tr>
      <w:tr w:rsidR="001F35E5" w:rsidRPr="0057303A" w14:paraId="66CE99C2" w14:textId="350D3565" w:rsidTr="001F35E5">
        <w:trPr>
          <w:trHeight w:val="288"/>
          <w:jc w:val="center"/>
        </w:trPr>
        <w:tc>
          <w:tcPr>
            <w:tcW w:w="632" w:type="pct"/>
            <w:shd w:val="clear" w:color="auto" w:fill="auto"/>
            <w:noWrap/>
            <w:hideMark/>
          </w:tcPr>
          <w:p w14:paraId="4BE2ED45" w14:textId="4DE677B9" w:rsidR="0057303A" w:rsidRPr="0057303A" w:rsidRDefault="0057303A" w:rsidP="0057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7303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36</w:t>
            </w:r>
            <w:r w:rsidR="00C877C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*****</w:t>
            </w:r>
            <w:r w:rsidRPr="0057303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38</w:t>
            </w:r>
          </w:p>
        </w:tc>
        <w:tc>
          <w:tcPr>
            <w:tcW w:w="430" w:type="pct"/>
            <w:shd w:val="clear" w:color="auto" w:fill="auto"/>
            <w:noWrap/>
            <w:hideMark/>
          </w:tcPr>
          <w:p w14:paraId="5BB5604F" w14:textId="64BF2CD4" w:rsidR="0057303A" w:rsidRPr="0057303A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7303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FA</w:t>
            </w:r>
            <w:r w:rsidR="00C877C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</w:t>
            </w:r>
          </w:p>
        </w:tc>
        <w:tc>
          <w:tcPr>
            <w:tcW w:w="439" w:type="pct"/>
            <w:shd w:val="clear" w:color="auto" w:fill="auto"/>
            <w:noWrap/>
            <w:hideMark/>
          </w:tcPr>
          <w:p w14:paraId="583C9449" w14:textId="5A4F9C6C" w:rsidR="0057303A" w:rsidRPr="0057303A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7303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KÖ</w:t>
            </w:r>
            <w:r w:rsidR="00C877C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</w: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27118957" w14:textId="711A970A" w:rsidR="0057303A" w:rsidRPr="0057303A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7303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Jeoloji Müh</w:t>
            </w:r>
            <w:r w:rsidR="001F35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.</w:t>
            </w:r>
          </w:p>
        </w:tc>
        <w:tc>
          <w:tcPr>
            <w:tcW w:w="622" w:type="pct"/>
          </w:tcPr>
          <w:p w14:paraId="194748B6" w14:textId="3F9795C3" w:rsidR="0057303A" w:rsidRPr="0057303A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7303A">
              <w:rPr>
                <w:rFonts w:ascii="Times New Roman" w:hAnsi="Times New Roman" w:cs="Times New Roman"/>
              </w:rPr>
              <w:t>1,353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8" w:type="pct"/>
          </w:tcPr>
          <w:p w14:paraId="6601CD3E" w14:textId="49427DDC" w:rsidR="0057303A" w:rsidRPr="00580339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5803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Kabul</w:t>
            </w:r>
          </w:p>
        </w:tc>
        <w:tc>
          <w:tcPr>
            <w:tcW w:w="1585" w:type="pct"/>
          </w:tcPr>
          <w:p w14:paraId="56C63F41" w14:textId="38C35910" w:rsidR="0057303A" w:rsidRPr="0057303A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-</w:t>
            </w:r>
          </w:p>
        </w:tc>
      </w:tr>
      <w:tr w:rsidR="001F35E5" w:rsidRPr="0057303A" w14:paraId="4F9264F5" w14:textId="0E75791B" w:rsidTr="001F35E5">
        <w:trPr>
          <w:trHeight w:val="288"/>
          <w:jc w:val="center"/>
        </w:trPr>
        <w:tc>
          <w:tcPr>
            <w:tcW w:w="632" w:type="pct"/>
            <w:shd w:val="clear" w:color="auto" w:fill="auto"/>
            <w:noWrap/>
            <w:hideMark/>
          </w:tcPr>
          <w:p w14:paraId="1EED8870" w14:textId="63E573EF" w:rsidR="0057303A" w:rsidRPr="0057303A" w:rsidRDefault="0057303A" w:rsidP="0057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7303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51</w:t>
            </w:r>
            <w:r w:rsidR="00C877C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*****</w:t>
            </w:r>
            <w:r w:rsidRPr="0057303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12</w:t>
            </w:r>
          </w:p>
        </w:tc>
        <w:tc>
          <w:tcPr>
            <w:tcW w:w="430" w:type="pct"/>
            <w:shd w:val="clear" w:color="auto" w:fill="auto"/>
            <w:noWrap/>
            <w:hideMark/>
          </w:tcPr>
          <w:p w14:paraId="1997E5D0" w14:textId="3981E545" w:rsidR="0057303A" w:rsidRPr="0057303A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7303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SU</w:t>
            </w:r>
            <w:r w:rsidR="00C877C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439" w:type="pct"/>
            <w:shd w:val="clear" w:color="auto" w:fill="auto"/>
            <w:noWrap/>
            <w:hideMark/>
          </w:tcPr>
          <w:p w14:paraId="73582E15" w14:textId="7CFBE188" w:rsidR="0057303A" w:rsidRPr="0057303A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7303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I</w:t>
            </w:r>
            <w:r w:rsidR="00C877C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Ş**</w: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18ECCD73" w14:textId="20F215E0" w:rsidR="0057303A" w:rsidRPr="0057303A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7303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Jeoloji Müh</w:t>
            </w:r>
            <w:r w:rsidR="001F35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.</w:t>
            </w:r>
          </w:p>
        </w:tc>
        <w:tc>
          <w:tcPr>
            <w:tcW w:w="622" w:type="pct"/>
          </w:tcPr>
          <w:p w14:paraId="1876B920" w14:textId="36FE6FF7" w:rsidR="0057303A" w:rsidRPr="0057303A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7303A">
              <w:rPr>
                <w:rFonts w:ascii="Times New Roman" w:hAnsi="Times New Roman" w:cs="Times New Roman"/>
              </w:rPr>
              <w:t>0,9639</w:t>
            </w:r>
          </w:p>
        </w:tc>
        <w:tc>
          <w:tcPr>
            <w:tcW w:w="768" w:type="pct"/>
          </w:tcPr>
          <w:p w14:paraId="1C79F0DA" w14:textId="29B5AA32" w:rsidR="0057303A" w:rsidRPr="00580339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proofErr w:type="spellStart"/>
            <w:r w:rsidRPr="005803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Red</w:t>
            </w:r>
            <w:proofErr w:type="spellEnd"/>
          </w:p>
        </w:tc>
        <w:tc>
          <w:tcPr>
            <w:tcW w:w="1585" w:type="pct"/>
          </w:tcPr>
          <w:p w14:paraId="4BB3C824" w14:textId="194CF799" w:rsidR="0057303A" w:rsidRPr="0057303A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Değerlendirme</w:t>
            </w:r>
            <w:r w:rsidRPr="0057303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puanı 1.00’dan düşük</w:t>
            </w:r>
          </w:p>
        </w:tc>
      </w:tr>
      <w:tr w:rsidR="001F35E5" w:rsidRPr="0057303A" w14:paraId="7810C3AE" w14:textId="4B11E3EB" w:rsidTr="001F35E5">
        <w:trPr>
          <w:trHeight w:val="264"/>
          <w:jc w:val="center"/>
        </w:trPr>
        <w:tc>
          <w:tcPr>
            <w:tcW w:w="632" w:type="pct"/>
            <w:shd w:val="clear" w:color="auto" w:fill="auto"/>
            <w:noWrap/>
            <w:hideMark/>
          </w:tcPr>
          <w:p w14:paraId="3E37DCFA" w14:textId="3E0D279C" w:rsidR="0057303A" w:rsidRPr="0057303A" w:rsidRDefault="0057303A" w:rsidP="0057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7303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34</w:t>
            </w:r>
            <w:r w:rsidR="00C877C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*****</w:t>
            </w:r>
            <w:r w:rsidRPr="0057303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78</w:t>
            </w:r>
          </w:p>
        </w:tc>
        <w:tc>
          <w:tcPr>
            <w:tcW w:w="430" w:type="pct"/>
            <w:shd w:val="clear" w:color="auto" w:fill="auto"/>
            <w:noWrap/>
            <w:hideMark/>
          </w:tcPr>
          <w:p w14:paraId="002531B9" w14:textId="00C3545C" w:rsidR="0057303A" w:rsidRPr="0057303A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7303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ZÜ</w:t>
            </w:r>
            <w:r w:rsidR="00C877C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439" w:type="pct"/>
            <w:shd w:val="clear" w:color="auto" w:fill="auto"/>
            <w:noWrap/>
            <w:hideMark/>
          </w:tcPr>
          <w:p w14:paraId="2DF143F3" w14:textId="09FA52A7" w:rsidR="0057303A" w:rsidRPr="0057303A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7303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CE</w:t>
            </w:r>
            <w:r w:rsidR="00C877C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1BC88E88" w14:textId="6456D163" w:rsidR="0057303A" w:rsidRPr="0057303A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7303A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Jeoloji Müh</w:t>
            </w:r>
            <w:r w:rsidR="001F35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.</w:t>
            </w:r>
          </w:p>
        </w:tc>
        <w:tc>
          <w:tcPr>
            <w:tcW w:w="622" w:type="pct"/>
          </w:tcPr>
          <w:p w14:paraId="6FF1CE7F" w14:textId="5A1A2EFF" w:rsidR="0057303A" w:rsidRPr="0057303A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57303A">
              <w:rPr>
                <w:rFonts w:ascii="Times New Roman" w:hAnsi="Times New Roman" w:cs="Times New Roman"/>
              </w:rPr>
              <w:t>1,0004</w:t>
            </w:r>
          </w:p>
        </w:tc>
        <w:tc>
          <w:tcPr>
            <w:tcW w:w="768" w:type="pct"/>
          </w:tcPr>
          <w:p w14:paraId="2CA4FE91" w14:textId="723C4FB6" w:rsidR="0057303A" w:rsidRPr="00580339" w:rsidRDefault="0057303A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proofErr w:type="spellStart"/>
            <w:r w:rsidRPr="005803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Red</w:t>
            </w:r>
            <w:proofErr w:type="spellEnd"/>
          </w:p>
        </w:tc>
        <w:tc>
          <w:tcPr>
            <w:tcW w:w="1585" w:type="pct"/>
          </w:tcPr>
          <w:p w14:paraId="08619C38" w14:textId="6C068B77" w:rsidR="0057303A" w:rsidRPr="0057303A" w:rsidRDefault="001F35E5" w:rsidP="00573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“</w:t>
            </w:r>
            <w:r w:rsidRPr="001F35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Balıkesir Üniversitesi Muafiyet ve İntibak İşlemleri Yönergesi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”</w:t>
            </w:r>
            <w:r w:rsidRPr="001F35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uyarınca, öğrencinin muafiyete esas alınabilecek derslerinin toplam kredi yükü birinci sınıf ders yükünün %50’si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ne eşit veya</w:t>
            </w:r>
            <w:r w:rsidRPr="001F35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fazla olmadığından ikinci sınıfa intibak şartını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sağlayamaması</w:t>
            </w:r>
            <w:r w:rsidRPr="001F35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ve birinci sınıf için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yatay geçiş </w:t>
            </w:r>
            <w:r w:rsidRPr="001F35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kontenjan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ı</w:t>
            </w:r>
            <w:r w:rsidRPr="001F35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da </w:t>
            </w:r>
            <w:r w:rsidRPr="001F35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ilan edilmemiş olması nedeniyle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.</w:t>
            </w:r>
          </w:p>
        </w:tc>
      </w:tr>
    </w:tbl>
    <w:p w14:paraId="7D370A78" w14:textId="77777777" w:rsidR="00D20A74" w:rsidRDefault="00D20A74"/>
    <w:sectPr w:rsidR="00D20A74" w:rsidSect="0057303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3A"/>
    <w:rsid w:val="001851A7"/>
    <w:rsid w:val="001F35E5"/>
    <w:rsid w:val="0057303A"/>
    <w:rsid w:val="00580339"/>
    <w:rsid w:val="008E6631"/>
    <w:rsid w:val="00C877CA"/>
    <w:rsid w:val="00D20A74"/>
    <w:rsid w:val="00D3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2F0FE"/>
  <w15:chartTrackingRefBased/>
  <w15:docId w15:val="{07AC0C15-4311-4879-8E90-CACAC59C2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73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73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730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73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730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73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73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73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73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730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730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730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7303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7303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7303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7303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7303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7303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73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73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73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73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73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7303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7303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7303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73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7303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730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3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şahin çandır</cp:lastModifiedBy>
  <cp:revision>2</cp:revision>
  <dcterms:created xsi:type="dcterms:W3CDTF">2026-09-28T07:56:00Z</dcterms:created>
  <dcterms:modified xsi:type="dcterms:W3CDTF">2026-09-28T07:56:00Z</dcterms:modified>
</cp:coreProperties>
</file>