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791B" w:rsidRDefault="00F9791B" w:rsidP="00F9791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tr-T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802640" cy="897890"/>
            <wp:effectExtent l="0" t="0" r="0" b="0"/>
            <wp:wrapSquare wrapText="bothSides"/>
            <wp:docPr id="1" name="Resim 1" descr="Açıklama: p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 Resim" descr="Açıklama: png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2640" cy="897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T.C.             </w:t>
      </w:r>
    </w:p>
    <w:p w:rsidR="00F9791B" w:rsidRDefault="00F9791B" w:rsidP="00F9791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BALIKESİR ÜNİVERSİTESİ REKTÖRLÜĞÜ </w:t>
      </w:r>
    </w:p>
    <w:p w:rsidR="00F9791B" w:rsidRDefault="00F9791B" w:rsidP="00F9791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954BF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54BFD">
        <w:rPr>
          <w:rFonts w:ascii="Times New Roman" w:hAnsi="Times New Roman" w:cs="Times New Roman"/>
          <w:b/>
          <w:sz w:val="24"/>
          <w:szCs w:val="24"/>
        </w:rPr>
        <w:tab/>
        <w:t xml:space="preserve">     ÜNİVERSİTE YÖNETİM KURULU</w:t>
      </w:r>
      <w:r>
        <w:rPr>
          <w:rFonts w:ascii="Times New Roman" w:hAnsi="Times New Roman" w:cs="Times New Roman"/>
          <w:b/>
          <w:sz w:val="24"/>
          <w:szCs w:val="24"/>
        </w:rPr>
        <w:t xml:space="preserve"> KARARLARI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F9791B" w:rsidTr="00F9791B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91B" w:rsidRDefault="00F979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TOPLANTI TARİHİ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91B" w:rsidRDefault="00F979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TOPLANTI SAYISI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91B" w:rsidRDefault="00F979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ALINAN KARAR SAYISI</w:t>
            </w:r>
          </w:p>
        </w:tc>
      </w:tr>
      <w:tr w:rsidR="00F9791B" w:rsidTr="00F9791B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91B" w:rsidRDefault="00F9791B" w:rsidP="00E73A6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941B8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E73A69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 w:rsidR="001E6B9E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 w:rsidR="00A978F8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91B" w:rsidRDefault="00F9791B" w:rsidP="00E73A6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202</w:t>
            </w:r>
            <w:r w:rsidR="00A978F8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156F1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E73A6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91B" w:rsidRDefault="00F9791B" w:rsidP="00E73A6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</w:t>
            </w:r>
            <w:r w:rsidR="00156F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73A69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</w:tbl>
    <w:p w:rsidR="004E517E" w:rsidRDefault="004E517E" w:rsidP="004E517E">
      <w:pPr>
        <w:pStyle w:val="ListeParagraf"/>
        <w:tabs>
          <w:tab w:val="left" w:pos="6244"/>
        </w:tabs>
        <w:spacing w:after="0" w:line="240" w:lineRule="auto"/>
        <w:ind w:left="360" w:right="-42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:rsidR="00E73A69" w:rsidRPr="00E73A69" w:rsidRDefault="00E73A69" w:rsidP="00E73A69">
      <w:pPr>
        <w:pStyle w:val="ListeParagraf"/>
        <w:tabs>
          <w:tab w:val="left" w:pos="6244"/>
        </w:tabs>
        <w:ind w:left="360" w:right="-427"/>
        <w:rPr>
          <w:rFonts w:ascii="Times New Roman" w:hAnsi="Times New Roman" w:cs="Times New Roman"/>
          <w:sz w:val="24"/>
          <w:szCs w:val="24"/>
        </w:rPr>
      </w:pPr>
    </w:p>
    <w:p w:rsidR="00E73A69" w:rsidRDefault="00E73A69" w:rsidP="00E73A69">
      <w:pPr>
        <w:pStyle w:val="ListeParagraf"/>
        <w:numPr>
          <w:ilvl w:val="0"/>
          <w:numId w:val="21"/>
        </w:numPr>
        <w:spacing w:after="0" w:line="240" w:lineRule="auto"/>
        <w:ind w:right="-2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3A69">
        <w:rPr>
          <w:rFonts w:ascii="Times New Roman" w:hAnsi="Times New Roman" w:cs="Times New Roman"/>
          <w:color w:val="000000" w:themeColor="text1"/>
          <w:sz w:val="24"/>
          <w:szCs w:val="24"/>
        </w:rPr>
        <w:t>Üniversitemiz aleyhine açılan davada dava konusu işlemin iptaline karar verildiğinden Davacı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nın </w:t>
      </w:r>
      <w:r w:rsidRPr="00E73A69">
        <w:rPr>
          <w:rFonts w:ascii="Times New Roman" w:hAnsi="Times New Roman" w:cs="Times New Roman"/>
          <w:color w:val="000000" w:themeColor="text1"/>
          <w:sz w:val="24"/>
          <w:szCs w:val="24"/>
        </w:rPr>
        <w:t>atamasının yapılabilmesi için Güzel Sanatlar Fakültesi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ne </w:t>
      </w:r>
      <w:r w:rsidRPr="00E73A69">
        <w:rPr>
          <w:rFonts w:ascii="Times New Roman" w:hAnsi="Times New Roman" w:cs="Times New Roman"/>
          <w:color w:val="000000" w:themeColor="text1"/>
          <w:sz w:val="24"/>
          <w:szCs w:val="24"/>
        </w:rPr>
        <w:t>bir adet 1. derece Öğretim Görevlisi kadrosunun aktarılmasına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:rsidR="00E73A69" w:rsidRPr="00E73A69" w:rsidRDefault="00E73A69" w:rsidP="00E73A69">
      <w:pPr>
        <w:pStyle w:val="ListeParagraf"/>
        <w:spacing w:after="0" w:line="240" w:lineRule="auto"/>
        <w:ind w:left="360" w:right="-2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73A69" w:rsidRPr="00E73A69" w:rsidRDefault="00E73A69" w:rsidP="00E73A69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3A69">
        <w:rPr>
          <w:rFonts w:ascii="Times New Roman" w:hAnsi="Times New Roman" w:cs="Times New Roman"/>
          <w:color w:val="000000" w:themeColor="text1"/>
          <w:sz w:val="24"/>
          <w:szCs w:val="24"/>
        </w:rPr>
        <w:t>Üniversitemiz Bilim ve Teknoloji Uygulama ve Araştırma Merkezinde görev yapan Öğretim Görevlisi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nin</w:t>
      </w:r>
      <w:r w:rsidRPr="00E73A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2547 Sayılı Kanunun 39. maddesi uyarınca </w:t>
      </w:r>
      <w:r w:rsidRPr="00E73A69">
        <w:rPr>
          <w:rFonts w:ascii="Times New Roman" w:hAnsi="Times New Roman" w:cs="Times New Roman"/>
          <w:sz w:val="24"/>
          <w:szCs w:val="24"/>
        </w:rPr>
        <w:t>görevlendirilme</w:t>
      </w:r>
      <w:r>
        <w:rPr>
          <w:rFonts w:ascii="Times New Roman" w:hAnsi="Times New Roman" w:cs="Times New Roman"/>
          <w:sz w:val="24"/>
          <w:szCs w:val="24"/>
        </w:rPr>
        <w:t>sine,</w:t>
      </w:r>
    </w:p>
    <w:p w:rsidR="00E73A69" w:rsidRPr="00E73A69" w:rsidRDefault="00E73A69" w:rsidP="00E73A69">
      <w:pPr>
        <w:pStyle w:val="ListeParagraf"/>
        <w:tabs>
          <w:tab w:val="left" w:pos="6244"/>
        </w:tabs>
        <w:ind w:left="360" w:right="-427"/>
        <w:rPr>
          <w:rFonts w:ascii="Times New Roman" w:hAnsi="Times New Roman" w:cs="Times New Roman"/>
          <w:sz w:val="24"/>
          <w:szCs w:val="24"/>
        </w:rPr>
      </w:pPr>
    </w:p>
    <w:p w:rsidR="00E73A69" w:rsidRPr="00E73A69" w:rsidRDefault="00E73A69" w:rsidP="00E73A69">
      <w:pPr>
        <w:pStyle w:val="ListeParagraf"/>
        <w:numPr>
          <w:ilvl w:val="0"/>
          <w:numId w:val="21"/>
        </w:numPr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73A69">
        <w:rPr>
          <w:rFonts w:ascii="Times New Roman" w:hAnsi="Times New Roman" w:cs="Times New Roman"/>
          <w:sz w:val="24"/>
          <w:szCs w:val="24"/>
        </w:rPr>
        <w:t xml:space="preserve">Rektörlüğümüz Öğretim Görevlisi kadrosunda olup, Bilgi İşlem Daire Başkanlığında görevli </w:t>
      </w:r>
      <w:proofErr w:type="spellStart"/>
      <w:r>
        <w:rPr>
          <w:rFonts w:ascii="Times New Roman" w:hAnsi="Times New Roman" w:cs="Times New Roman"/>
          <w:sz w:val="24"/>
          <w:szCs w:val="24"/>
        </w:rPr>
        <w:t>Dr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Öğretim Üyesinin</w:t>
      </w:r>
      <w:r w:rsidRPr="00E73A69">
        <w:rPr>
          <w:rFonts w:ascii="Times New Roman" w:hAnsi="Times New Roman" w:cs="Times New Roman"/>
          <w:sz w:val="24"/>
          <w:szCs w:val="24"/>
        </w:rPr>
        <w:t xml:space="preserve"> sona erecek olan atanma süresinin uzatılması</w:t>
      </w:r>
      <w:r>
        <w:rPr>
          <w:rFonts w:ascii="Times New Roman" w:hAnsi="Times New Roman" w:cs="Times New Roman"/>
          <w:sz w:val="24"/>
          <w:szCs w:val="24"/>
        </w:rPr>
        <w:t>na,</w:t>
      </w:r>
    </w:p>
    <w:p w:rsidR="00E73A69" w:rsidRPr="00E73A69" w:rsidRDefault="00E73A69" w:rsidP="00E73A69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:rsidR="00E73A69" w:rsidRPr="00E73A69" w:rsidRDefault="00E73A69" w:rsidP="00E73A69">
      <w:pPr>
        <w:pStyle w:val="ListeParagraf"/>
        <w:numPr>
          <w:ilvl w:val="0"/>
          <w:numId w:val="21"/>
        </w:numPr>
        <w:tabs>
          <w:tab w:val="left" w:pos="6244"/>
        </w:tabs>
        <w:spacing w:after="0" w:line="240" w:lineRule="auto"/>
        <w:ind w:right="-1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73A69">
        <w:rPr>
          <w:rFonts w:ascii="Times New Roman" w:hAnsi="Times New Roman" w:cs="Times New Roman"/>
          <w:color w:val="000000" w:themeColor="text1"/>
          <w:sz w:val="24"/>
          <w:szCs w:val="24"/>
        </w:rPr>
        <w:t>2026 yılı Norm Kadro Planlamamızda yer alan kadrolardan Üniversitemiz Öğretim Elemanı ihtiyacı nedeniyle Anabilim Dalına/Programa Norm İçi/Dışı Kadro Aktarımın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ın kabulüne,</w:t>
      </w:r>
    </w:p>
    <w:p w:rsidR="00E73A69" w:rsidRPr="00E73A69" w:rsidRDefault="00E73A69" w:rsidP="00E73A69">
      <w:pPr>
        <w:pStyle w:val="ListeParagraf"/>
        <w:tabs>
          <w:tab w:val="left" w:pos="6244"/>
        </w:tabs>
        <w:ind w:left="360" w:right="-427"/>
        <w:rPr>
          <w:rFonts w:ascii="Times New Roman" w:hAnsi="Times New Roman" w:cs="Times New Roman"/>
          <w:sz w:val="24"/>
          <w:szCs w:val="24"/>
        </w:rPr>
      </w:pPr>
    </w:p>
    <w:p w:rsidR="00E73A69" w:rsidRPr="00E73A69" w:rsidRDefault="00E73A69" w:rsidP="00E73A69">
      <w:pPr>
        <w:pStyle w:val="ListeParagraf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73A69">
        <w:rPr>
          <w:rFonts w:ascii="Times New Roman" w:hAnsi="Times New Roman" w:cs="Times New Roman"/>
          <w:sz w:val="24"/>
          <w:szCs w:val="24"/>
        </w:rPr>
        <w:t>Üniversitemiz İvrindi Sağlık Hizmetleri Meslek Yüksekokulu</w:t>
      </w:r>
      <w:r>
        <w:rPr>
          <w:rFonts w:ascii="Times New Roman" w:hAnsi="Times New Roman" w:cs="Times New Roman"/>
          <w:sz w:val="24"/>
          <w:szCs w:val="24"/>
        </w:rPr>
        <w:t xml:space="preserve">ndan </w:t>
      </w:r>
      <w:r w:rsidRPr="004E517E">
        <w:rPr>
          <w:rFonts w:ascii="Times New Roman" w:hAnsi="Times New Roman" w:cs="Times New Roman"/>
          <w:sz w:val="24"/>
          <w:szCs w:val="24"/>
        </w:rPr>
        <w:t xml:space="preserve">mezun olan </w:t>
      </w:r>
      <w:r>
        <w:rPr>
          <w:rFonts w:ascii="Times New Roman" w:hAnsi="Times New Roman" w:cs="Times New Roman"/>
          <w:sz w:val="24"/>
          <w:szCs w:val="24"/>
        </w:rPr>
        <w:t>öğrencinin ikinci nüsha diploma talebinin kabulüne,</w:t>
      </w:r>
    </w:p>
    <w:p w:rsidR="00E73A69" w:rsidRPr="00E73A69" w:rsidRDefault="00E73A69" w:rsidP="00E73A69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:rsidR="00E73A69" w:rsidRPr="00E73A69" w:rsidRDefault="00E73A69" w:rsidP="00E73A69">
      <w:pPr>
        <w:pStyle w:val="ListeParagraf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E73A69">
        <w:rPr>
          <w:rFonts w:ascii="Times New Roman" w:hAnsi="Times New Roman" w:cs="Times New Roman"/>
          <w:sz w:val="24"/>
          <w:szCs w:val="24"/>
        </w:rPr>
        <w:t xml:space="preserve">Bandırma </w:t>
      </w:r>
      <w:proofErr w:type="spellStart"/>
      <w:r w:rsidRPr="00E73A69">
        <w:rPr>
          <w:rFonts w:ascii="Times New Roman" w:hAnsi="Times New Roman" w:cs="Times New Roman"/>
          <w:sz w:val="24"/>
          <w:szCs w:val="24"/>
        </w:rPr>
        <w:t>Onyedi</w:t>
      </w:r>
      <w:proofErr w:type="spellEnd"/>
      <w:r w:rsidRPr="00E73A69">
        <w:rPr>
          <w:rFonts w:ascii="Times New Roman" w:hAnsi="Times New Roman" w:cs="Times New Roman"/>
          <w:sz w:val="24"/>
          <w:szCs w:val="24"/>
        </w:rPr>
        <w:t xml:space="preserve"> Eylül Üniversitesi</w:t>
      </w:r>
      <w:r>
        <w:rPr>
          <w:rFonts w:ascii="Times New Roman" w:hAnsi="Times New Roman" w:cs="Times New Roman"/>
          <w:sz w:val="24"/>
          <w:szCs w:val="24"/>
        </w:rPr>
        <w:t xml:space="preserve">nden </w:t>
      </w:r>
      <w:r w:rsidRPr="004E517E">
        <w:rPr>
          <w:rFonts w:ascii="Times New Roman" w:hAnsi="Times New Roman" w:cs="Times New Roman"/>
          <w:sz w:val="24"/>
          <w:szCs w:val="24"/>
        </w:rPr>
        <w:t xml:space="preserve">mezun olan </w:t>
      </w:r>
      <w:r>
        <w:rPr>
          <w:rFonts w:ascii="Times New Roman" w:hAnsi="Times New Roman" w:cs="Times New Roman"/>
          <w:sz w:val="24"/>
          <w:szCs w:val="24"/>
        </w:rPr>
        <w:t>öğrencinin ikinci nüsha diploma talebinin kabulüne,</w:t>
      </w:r>
      <w:bookmarkStart w:id="0" w:name="_GoBack"/>
      <w:bookmarkEnd w:id="0"/>
    </w:p>
    <w:p w:rsidR="00E73A69" w:rsidRPr="00E73A69" w:rsidRDefault="00E73A69" w:rsidP="00E73A69">
      <w:pPr>
        <w:pStyle w:val="ListeParagraf"/>
        <w:autoSpaceDE w:val="0"/>
        <w:autoSpaceDN w:val="0"/>
        <w:adjustRightInd w:val="0"/>
        <w:ind w:left="360"/>
        <w:rPr>
          <w:rFonts w:ascii="Times New Roman" w:hAnsi="Times New Roman" w:cs="Times New Roman"/>
          <w:sz w:val="24"/>
          <w:szCs w:val="24"/>
        </w:rPr>
      </w:pPr>
    </w:p>
    <w:p w:rsidR="00E73A69" w:rsidRPr="00E73A69" w:rsidRDefault="00E73A69" w:rsidP="00E73A69">
      <w:pPr>
        <w:pStyle w:val="ListeParagraf"/>
        <w:ind w:left="-426"/>
        <w:rPr>
          <w:rFonts w:ascii="Times New Roman" w:hAnsi="Times New Roman" w:cs="Times New Roman"/>
          <w:sz w:val="24"/>
          <w:szCs w:val="24"/>
        </w:rPr>
      </w:pPr>
    </w:p>
    <w:p w:rsidR="00E73A69" w:rsidRPr="00E73A69" w:rsidRDefault="00E73A69" w:rsidP="00E73A69">
      <w:pPr>
        <w:pStyle w:val="ListeParagraf"/>
        <w:tabs>
          <w:tab w:val="left" w:pos="6244"/>
        </w:tabs>
        <w:ind w:left="360" w:right="-427"/>
        <w:rPr>
          <w:rFonts w:ascii="Times New Roman" w:hAnsi="Times New Roman" w:cs="Times New Roman"/>
          <w:sz w:val="24"/>
          <w:szCs w:val="24"/>
        </w:rPr>
      </w:pPr>
    </w:p>
    <w:p w:rsidR="00156F10" w:rsidRPr="00E73A69" w:rsidRDefault="00156F10" w:rsidP="00E73A69">
      <w:pPr>
        <w:pStyle w:val="ListeParagraf"/>
        <w:tabs>
          <w:tab w:val="left" w:pos="6244"/>
        </w:tabs>
        <w:ind w:left="360" w:right="-427"/>
        <w:rPr>
          <w:rFonts w:ascii="Times New Roman" w:hAnsi="Times New Roman" w:cs="Times New Roman"/>
          <w:sz w:val="24"/>
          <w:szCs w:val="24"/>
        </w:rPr>
      </w:pPr>
    </w:p>
    <w:sectPr w:rsidR="00156F10" w:rsidRPr="00E73A69" w:rsidSect="00843F66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2657D"/>
    <w:multiLevelType w:val="hybridMultilevel"/>
    <w:tmpl w:val="34F8549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B149DF"/>
    <w:multiLevelType w:val="hybridMultilevel"/>
    <w:tmpl w:val="142063C2"/>
    <w:lvl w:ilvl="0" w:tplc="EAEE5702">
      <w:start w:val="1"/>
      <w:numFmt w:val="decimal"/>
      <w:lvlText w:val="%1."/>
      <w:lvlJc w:val="left"/>
      <w:pPr>
        <w:ind w:left="360" w:hanging="360"/>
      </w:pPr>
      <w:rPr>
        <w:b/>
        <w:color w:val="000000" w:themeColor="text1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9E0503"/>
    <w:multiLevelType w:val="hybridMultilevel"/>
    <w:tmpl w:val="DFCAC88A"/>
    <w:lvl w:ilvl="0" w:tplc="0AFA794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232A64"/>
    <w:multiLevelType w:val="hybridMultilevel"/>
    <w:tmpl w:val="DFCAC88A"/>
    <w:lvl w:ilvl="0" w:tplc="0AFA794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3D4FA1"/>
    <w:multiLevelType w:val="hybridMultilevel"/>
    <w:tmpl w:val="142063C2"/>
    <w:lvl w:ilvl="0" w:tplc="EAEE5702">
      <w:start w:val="1"/>
      <w:numFmt w:val="decimal"/>
      <w:lvlText w:val="%1."/>
      <w:lvlJc w:val="left"/>
      <w:pPr>
        <w:ind w:left="360" w:hanging="360"/>
      </w:pPr>
      <w:rPr>
        <w:b/>
        <w:color w:val="000000" w:themeColor="text1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8A0535"/>
    <w:multiLevelType w:val="hybridMultilevel"/>
    <w:tmpl w:val="142063C2"/>
    <w:lvl w:ilvl="0" w:tplc="EAEE5702">
      <w:start w:val="1"/>
      <w:numFmt w:val="decimal"/>
      <w:lvlText w:val="%1."/>
      <w:lvlJc w:val="left"/>
      <w:pPr>
        <w:ind w:left="360" w:hanging="360"/>
      </w:pPr>
      <w:rPr>
        <w:b/>
        <w:color w:val="000000" w:themeColor="text1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8B77DC"/>
    <w:multiLevelType w:val="hybridMultilevel"/>
    <w:tmpl w:val="E918E288"/>
    <w:lvl w:ilvl="0" w:tplc="104C9B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F1734A"/>
    <w:multiLevelType w:val="hybridMultilevel"/>
    <w:tmpl w:val="78B2DF5E"/>
    <w:lvl w:ilvl="0" w:tplc="EAEE5702">
      <w:start w:val="1"/>
      <w:numFmt w:val="decimal"/>
      <w:lvlText w:val="%1."/>
      <w:lvlJc w:val="left"/>
      <w:pPr>
        <w:ind w:left="360" w:hanging="360"/>
      </w:pPr>
      <w:rPr>
        <w:b/>
        <w:color w:val="000000" w:themeColor="text1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3C007F"/>
    <w:multiLevelType w:val="hybridMultilevel"/>
    <w:tmpl w:val="142063C2"/>
    <w:lvl w:ilvl="0" w:tplc="EAEE5702">
      <w:start w:val="1"/>
      <w:numFmt w:val="decimal"/>
      <w:lvlText w:val="%1."/>
      <w:lvlJc w:val="left"/>
      <w:pPr>
        <w:ind w:left="360" w:hanging="360"/>
      </w:pPr>
      <w:rPr>
        <w:b/>
        <w:color w:val="000000" w:themeColor="text1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4364C2B"/>
    <w:multiLevelType w:val="hybridMultilevel"/>
    <w:tmpl w:val="3B78E904"/>
    <w:lvl w:ilvl="0" w:tplc="EAEE5702">
      <w:start w:val="1"/>
      <w:numFmt w:val="decimal"/>
      <w:lvlText w:val="%1."/>
      <w:lvlJc w:val="left"/>
      <w:pPr>
        <w:ind w:left="360" w:hanging="360"/>
      </w:pPr>
      <w:rPr>
        <w:b/>
        <w:color w:val="000000" w:themeColor="text1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4715545"/>
    <w:multiLevelType w:val="hybridMultilevel"/>
    <w:tmpl w:val="7DC680CA"/>
    <w:lvl w:ilvl="0" w:tplc="47D8BB5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5DD7646"/>
    <w:multiLevelType w:val="hybridMultilevel"/>
    <w:tmpl w:val="B71A1818"/>
    <w:lvl w:ilvl="0" w:tplc="EAEE5702">
      <w:start w:val="1"/>
      <w:numFmt w:val="decimal"/>
      <w:lvlText w:val="%1."/>
      <w:lvlJc w:val="left"/>
      <w:pPr>
        <w:ind w:left="360" w:hanging="360"/>
      </w:pPr>
      <w:rPr>
        <w:b/>
        <w:color w:val="000000" w:themeColor="text1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F428C9"/>
    <w:multiLevelType w:val="hybridMultilevel"/>
    <w:tmpl w:val="142063C2"/>
    <w:lvl w:ilvl="0" w:tplc="EAEE5702">
      <w:start w:val="1"/>
      <w:numFmt w:val="decimal"/>
      <w:lvlText w:val="%1."/>
      <w:lvlJc w:val="left"/>
      <w:pPr>
        <w:ind w:left="360" w:hanging="360"/>
      </w:pPr>
      <w:rPr>
        <w:b/>
        <w:color w:val="000000" w:themeColor="text1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F1D5F6E"/>
    <w:multiLevelType w:val="hybridMultilevel"/>
    <w:tmpl w:val="07106D00"/>
    <w:lvl w:ilvl="0" w:tplc="B50064A4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5493405F"/>
    <w:multiLevelType w:val="hybridMultilevel"/>
    <w:tmpl w:val="78B2DF5E"/>
    <w:lvl w:ilvl="0" w:tplc="EAEE5702">
      <w:start w:val="1"/>
      <w:numFmt w:val="decimal"/>
      <w:lvlText w:val="%1."/>
      <w:lvlJc w:val="left"/>
      <w:pPr>
        <w:ind w:left="360" w:hanging="360"/>
      </w:pPr>
      <w:rPr>
        <w:b/>
        <w:color w:val="000000" w:themeColor="text1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93D490B"/>
    <w:multiLevelType w:val="hybridMultilevel"/>
    <w:tmpl w:val="78B2DF5E"/>
    <w:lvl w:ilvl="0" w:tplc="EAEE5702">
      <w:start w:val="1"/>
      <w:numFmt w:val="decimal"/>
      <w:lvlText w:val="%1."/>
      <w:lvlJc w:val="left"/>
      <w:pPr>
        <w:ind w:left="360" w:hanging="360"/>
      </w:pPr>
      <w:rPr>
        <w:b/>
        <w:color w:val="000000" w:themeColor="text1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E6B0C45"/>
    <w:multiLevelType w:val="hybridMultilevel"/>
    <w:tmpl w:val="13E20EF4"/>
    <w:lvl w:ilvl="0" w:tplc="27E61A5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5F8076F7"/>
    <w:multiLevelType w:val="hybridMultilevel"/>
    <w:tmpl w:val="0472E894"/>
    <w:lvl w:ilvl="0" w:tplc="23503E2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6CEE3A93"/>
    <w:multiLevelType w:val="hybridMultilevel"/>
    <w:tmpl w:val="58D8A744"/>
    <w:lvl w:ilvl="0" w:tplc="7A24202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sz w:val="22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1F8128F"/>
    <w:multiLevelType w:val="hybridMultilevel"/>
    <w:tmpl w:val="A75E3234"/>
    <w:lvl w:ilvl="0" w:tplc="EAEE5702">
      <w:start w:val="1"/>
      <w:numFmt w:val="decimal"/>
      <w:lvlText w:val="%1."/>
      <w:lvlJc w:val="left"/>
      <w:pPr>
        <w:ind w:left="360" w:hanging="360"/>
      </w:pPr>
      <w:rPr>
        <w:b/>
        <w:color w:val="000000" w:themeColor="text1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7D4607A"/>
    <w:multiLevelType w:val="hybridMultilevel"/>
    <w:tmpl w:val="E716E8CE"/>
    <w:lvl w:ilvl="0" w:tplc="EAEE5702">
      <w:start w:val="1"/>
      <w:numFmt w:val="decimal"/>
      <w:lvlText w:val="%1."/>
      <w:lvlJc w:val="left"/>
      <w:pPr>
        <w:ind w:left="360" w:hanging="360"/>
      </w:pPr>
      <w:rPr>
        <w:b/>
        <w:color w:val="000000" w:themeColor="text1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3"/>
  </w:num>
  <w:num w:numId="3">
    <w:abstractNumId w:val="16"/>
  </w:num>
  <w:num w:numId="4">
    <w:abstractNumId w:val="18"/>
  </w:num>
  <w:num w:numId="5">
    <w:abstractNumId w:val="0"/>
  </w:num>
  <w:num w:numId="6">
    <w:abstractNumId w:val="3"/>
  </w:num>
  <w:num w:numId="7">
    <w:abstractNumId w:val="2"/>
  </w:num>
  <w:num w:numId="8">
    <w:abstractNumId w:val="17"/>
  </w:num>
  <w:num w:numId="9">
    <w:abstractNumId w:val="6"/>
  </w:num>
  <w:num w:numId="10">
    <w:abstractNumId w:val="11"/>
  </w:num>
  <w:num w:numId="11">
    <w:abstractNumId w:val="15"/>
  </w:num>
  <w:num w:numId="12">
    <w:abstractNumId w:val="14"/>
  </w:num>
  <w:num w:numId="13">
    <w:abstractNumId w:val="19"/>
  </w:num>
  <w:num w:numId="14">
    <w:abstractNumId w:val="7"/>
  </w:num>
  <w:num w:numId="15">
    <w:abstractNumId w:val="9"/>
  </w:num>
  <w:num w:numId="16">
    <w:abstractNumId w:val="8"/>
  </w:num>
  <w:num w:numId="17">
    <w:abstractNumId w:val="1"/>
  </w:num>
  <w:num w:numId="18">
    <w:abstractNumId w:val="12"/>
  </w:num>
  <w:num w:numId="19">
    <w:abstractNumId w:val="4"/>
  </w:num>
  <w:num w:numId="20">
    <w:abstractNumId w:val="20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13C6"/>
    <w:rsid w:val="00027328"/>
    <w:rsid w:val="00077F2F"/>
    <w:rsid w:val="0009146F"/>
    <w:rsid w:val="00101DB8"/>
    <w:rsid w:val="00117E1E"/>
    <w:rsid w:val="0014288C"/>
    <w:rsid w:val="00156F10"/>
    <w:rsid w:val="001E6B9E"/>
    <w:rsid w:val="002242E5"/>
    <w:rsid w:val="00226836"/>
    <w:rsid w:val="00246A03"/>
    <w:rsid w:val="00267425"/>
    <w:rsid w:val="0028235D"/>
    <w:rsid w:val="002A5932"/>
    <w:rsid w:val="002B1829"/>
    <w:rsid w:val="002B2AAA"/>
    <w:rsid w:val="002E7FE1"/>
    <w:rsid w:val="003213C6"/>
    <w:rsid w:val="00394928"/>
    <w:rsid w:val="00401760"/>
    <w:rsid w:val="00450603"/>
    <w:rsid w:val="004E3D00"/>
    <w:rsid w:val="004E517E"/>
    <w:rsid w:val="0054623F"/>
    <w:rsid w:val="005E0228"/>
    <w:rsid w:val="00671E67"/>
    <w:rsid w:val="00681702"/>
    <w:rsid w:val="00697D19"/>
    <w:rsid w:val="007979FA"/>
    <w:rsid w:val="007A4AB6"/>
    <w:rsid w:val="007B07F9"/>
    <w:rsid w:val="007D4AB5"/>
    <w:rsid w:val="007E11D7"/>
    <w:rsid w:val="00832CE4"/>
    <w:rsid w:val="00843F66"/>
    <w:rsid w:val="00860100"/>
    <w:rsid w:val="008A3D7B"/>
    <w:rsid w:val="00941B8F"/>
    <w:rsid w:val="00954BFD"/>
    <w:rsid w:val="009714C5"/>
    <w:rsid w:val="00987ABC"/>
    <w:rsid w:val="009A7994"/>
    <w:rsid w:val="009C5391"/>
    <w:rsid w:val="00A1380E"/>
    <w:rsid w:val="00A1465A"/>
    <w:rsid w:val="00A978F8"/>
    <w:rsid w:val="00AB4207"/>
    <w:rsid w:val="00AD4066"/>
    <w:rsid w:val="00B744B0"/>
    <w:rsid w:val="00B82BBA"/>
    <w:rsid w:val="00BD45F2"/>
    <w:rsid w:val="00CD02A8"/>
    <w:rsid w:val="00CD5192"/>
    <w:rsid w:val="00CE64F7"/>
    <w:rsid w:val="00D6414F"/>
    <w:rsid w:val="00D71267"/>
    <w:rsid w:val="00D85474"/>
    <w:rsid w:val="00DA57DF"/>
    <w:rsid w:val="00DD2B59"/>
    <w:rsid w:val="00E13F34"/>
    <w:rsid w:val="00E32248"/>
    <w:rsid w:val="00E56246"/>
    <w:rsid w:val="00E73A69"/>
    <w:rsid w:val="00E919BD"/>
    <w:rsid w:val="00E94228"/>
    <w:rsid w:val="00EC2BFE"/>
    <w:rsid w:val="00F65C62"/>
    <w:rsid w:val="00F82F42"/>
    <w:rsid w:val="00F9791B"/>
    <w:rsid w:val="00FF5029"/>
    <w:rsid w:val="00FF7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791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979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AD4066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B82B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82B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791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979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AD4066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B82B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82B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779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C6ACB7-495D-42CA-8CEA-BB22C8057E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2026-03-11T10:51:00Z</cp:lastPrinted>
  <dcterms:created xsi:type="dcterms:W3CDTF">2026-06-04T10:23:00Z</dcterms:created>
  <dcterms:modified xsi:type="dcterms:W3CDTF">2026-06-04T10:29:00Z</dcterms:modified>
</cp:coreProperties>
</file>