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546C46" w14:textId="77777777" w:rsidR="00F9791B" w:rsidRDefault="00F9791B" w:rsidP="00F9791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tr-TR"/>
        </w:rPr>
        <w:drawing>
          <wp:anchor distT="0" distB="0" distL="114300" distR="114300" simplePos="0" relativeHeight="251658240" behindDoc="0" locked="0" layoutInCell="1" allowOverlap="1" wp14:anchorId="0885C9C6" wp14:editId="0F9A6755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802640" cy="897890"/>
            <wp:effectExtent l="0" t="0" r="0" b="0"/>
            <wp:wrapSquare wrapText="bothSides"/>
            <wp:docPr id="1" name="Resim 1" descr="Açıklama: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Resim" descr="Açıklama: png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T.C.             </w:t>
      </w:r>
    </w:p>
    <w:p w14:paraId="55CA76CC" w14:textId="77777777" w:rsidR="00F9791B" w:rsidRDefault="00F9791B" w:rsidP="00F9791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BALIKESİR ÜNİVERSİTESİ REKTÖRLÜĞÜ </w:t>
      </w:r>
    </w:p>
    <w:p w14:paraId="533C40E2" w14:textId="77777777" w:rsidR="00F9791B" w:rsidRDefault="00F9791B" w:rsidP="00F9791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954B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4BFD">
        <w:rPr>
          <w:rFonts w:ascii="Times New Roman" w:hAnsi="Times New Roman" w:cs="Times New Roman"/>
          <w:b/>
          <w:sz w:val="24"/>
          <w:szCs w:val="24"/>
        </w:rPr>
        <w:tab/>
        <w:t xml:space="preserve">     ÜNİVERSİTE YÖNETİM KURULU</w:t>
      </w:r>
      <w:r>
        <w:rPr>
          <w:rFonts w:ascii="Times New Roman" w:hAnsi="Times New Roman" w:cs="Times New Roman"/>
          <w:b/>
          <w:sz w:val="24"/>
          <w:szCs w:val="24"/>
        </w:rPr>
        <w:t xml:space="preserve"> KARARLARI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F9791B" w14:paraId="3427A783" w14:textId="77777777" w:rsidTr="00F9791B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1F099" w14:textId="77777777" w:rsidR="00F9791B" w:rsidRDefault="00F979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TOPLANTI TARİHİ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7F6E5" w14:textId="77777777" w:rsidR="00F9791B" w:rsidRDefault="00F979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TOPLANTI SAYISI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79CCF" w14:textId="77777777" w:rsidR="00F9791B" w:rsidRDefault="00F979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ALINAN KARAR SAYISI</w:t>
            </w:r>
          </w:p>
        </w:tc>
      </w:tr>
      <w:tr w:rsidR="00F9791B" w14:paraId="4A9067F3" w14:textId="77777777" w:rsidTr="00F9791B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21F28" w14:textId="77777777" w:rsidR="00F9791B" w:rsidRDefault="00F9791B" w:rsidP="00DD2B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DD2B59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E5624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A978F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2482E" w14:textId="77777777" w:rsidR="00F9791B" w:rsidRDefault="00F9791B" w:rsidP="00DD2B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202</w:t>
            </w:r>
            <w:r w:rsidR="00A978F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</w:t>
            </w:r>
            <w:r w:rsidR="00DD2B59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7CFEC" w14:textId="77777777" w:rsidR="00F9791B" w:rsidRDefault="00F9791B" w:rsidP="00DD2B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</w:t>
            </w:r>
            <w:r w:rsidR="008A3D7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D2B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14:paraId="20F0BF9A" w14:textId="77777777" w:rsidR="004E517E" w:rsidRPr="004E517E" w:rsidRDefault="004E517E" w:rsidP="004E517E">
      <w:pPr>
        <w:pStyle w:val="ListeParagraf"/>
        <w:tabs>
          <w:tab w:val="left" w:pos="6244"/>
        </w:tabs>
        <w:spacing w:after="0" w:line="240" w:lineRule="auto"/>
        <w:ind w:left="360" w:right="-42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EF3471E" w14:textId="77777777" w:rsidR="00DD2B59" w:rsidRPr="00DD2B59" w:rsidRDefault="00DD2B59" w:rsidP="00DD2B59">
      <w:pPr>
        <w:ind w:right="-427"/>
        <w:rPr>
          <w:rFonts w:ascii="Times New Roman" w:hAnsi="Times New Roman" w:cs="Times New Roman"/>
          <w:b/>
          <w:sz w:val="24"/>
          <w:szCs w:val="24"/>
        </w:rPr>
      </w:pPr>
    </w:p>
    <w:p w14:paraId="65FC315F" w14:textId="6491B6D1" w:rsidR="00DD2B59" w:rsidRDefault="00DD2B59" w:rsidP="00DD2B59">
      <w:pPr>
        <w:pStyle w:val="ListeParagraf"/>
        <w:numPr>
          <w:ilvl w:val="0"/>
          <w:numId w:val="17"/>
        </w:numPr>
        <w:tabs>
          <w:tab w:val="left" w:pos="0"/>
          <w:tab w:val="left" w:pos="6244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D2B59">
        <w:rPr>
          <w:rFonts w:ascii="Times New Roman" w:hAnsi="Times New Roman" w:cs="Times New Roman"/>
          <w:sz w:val="24"/>
          <w:szCs w:val="24"/>
        </w:rPr>
        <w:t>Mühendislik Fakültesi, Makine Mühendisliği Bölümü Öğretim Üyesi</w:t>
      </w:r>
      <w:r>
        <w:rPr>
          <w:rFonts w:ascii="Times New Roman" w:hAnsi="Times New Roman" w:cs="Times New Roman"/>
          <w:sz w:val="24"/>
          <w:szCs w:val="24"/>
        </w:rPr>
        <w:t>nin,</w:t>
      </w:r>
      <w:r w:rsidRPr="00DD2B59">
        <w:rPr>
          <w:rFonts w:ascii="Times New Roman" w:hAnsi="Times New Roman" w:cs="Times New Roman"/>
          <w:sz w:val="24"/>
          <w:szCs w:val="24"/>
        </w:rPr>
        <w:t xml:space="preserve"> 4691 Sayılı Teknoloji Geliştirme Bölgeleri Kanununun 7. maddesi uyarınca,</w:t>
      </w:r>
      <w:r w:rsidR="00320434">
        <w:rPr>
          <w:rFonts w:ascii="Times New Roman" w:hAnsi="Times New Roman" w:cs="Times New Roman"/>
          <w:sz w:val="24"/>
          <w:szCs w:val="24"/>
        </w:rPr>
        <w:t xml:space="preserve"> </w:t>
      </w:r>
      <w:r w:rsidRPr="00DD2B59">
        <w:rPr>
          <w:rFonts w:ascii="Times New Roman" w:hAnsi="Times New Roman" w:cs="Times New Roman"/>
          <w:sz w:val="24"/>
          <w:szCs w:val="24"/>
        </w:rPr>
        <w:t>görevlendirilme</w:t>
      </w:r>
      <w:r>
        <w:rPr>
          <w:rFonts w:ascii="Times New Roman" w:hAnsi="Times New Roman" w:cs="Times New Roman"/>
          <w:sz w:val="24"/>
          <w:szCs w:val="24"/>
        </w:rPr>
        <w:t>sine,</w:t>
      </w:r>
    </w:p>
    <w:p w14:paraId="16FF03CC" w14:textId="77777777" w:rsidR="00DD2B59" w:rsidRPr="00DD2B59" w:rsidRDefault="00DD2B59" w:rsidP="00DD2B59">
      <w:pPr>
        <w:pStyle w:val="ListeParagraf"/>
        <w:tabs>
          <w:tab w:val="left" w:pos="0"/>
          <w:tab w:val="left" w:pos="6244"/>
        </w:tabs>
        <w:spacing w:after="0" w:line="240" w:lineRule="auto"/>
        <w:ind w:left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0416D5E" w14:textId="77777777" w:rsidR="00DD2B59" w:rsidRPr="00DD2B59" w:rsidRDefault="00DD2B59" w:rsidP="00DD2B59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2B59">
        <w:rPr>
          <w:rFonts w:ascii="Times New Roman" w:hAnsi="Times New Roman" w:cs="Times New Roman"/>
          <w:color w:val="000000" w:themeColor="text1"/>
          <w:sz w:val="24"/>
          <w:szCs w:val="24"/>
        </w:rPr>
        <w:t>Üniversitemiz Fen Edebiyat Fakültesi, Fizik Bölümü Öğretim Üyesi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nin</w:t>
      </w:r>
      <w:r w:rsidRPr="00DD2B59">
        <w:rPr>
          <w:rFonts w:ascii="Times New Roman" w:hAnsi="Times New Roman" w:cs="Times New Roman"/>
          <w:color w:val="000000" w:themeColor="text1"/>
          <w:sz w:val="24"/>
          <w:szCs w:val="24"/>
        </w:rPr>
        <w:t>, 2547 Sayılı Yükseköğretim Kanunun 39. maddesi uyarınca görevlendirilme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sine,</w:t>
      </w:r>
    </w:p>
    <w:p w14:paraId="790D9B31" w14:textId="77777777" w:rsidR="00DD2B59" w:rsidRPr="00B95B18" w:rsidRDefault="00DD2B59" w:rsidP="00DD2B59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1A07A429" w14:textId="604910FD" w:rsidR="00DD2B59" w:rsidRPr="00B95B18" w:rsidRDefault="00DD2B59" w:rsidP="00DD2B59">
      <w:pPr>
        <w:pStyle w:val="ListeParagraf"/>
        <w:numPr>
          <w:ilvl w:val="0"/>
          <w:numId w:val="17"/>
        </w:numPr>
        <w:tabs>
          <w:tab w:val="left" w:pos="0"/>
          <w:tab w:val="left" w:pos="6244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95B18">
        <w:rPr>
          <w:rFonts w:ascii="Times New Roman" w:hAnsi="Times New Roman" w:cs="Times New Roman"/>
          <w:sz w:val="24"/>
          <w:szCs w:val="24"/>
        </w:rPr>
        <w:t>Üniversitemiz Necatibey Eğitim Fakültesi, Yabancı Diller Eğitimi Bölümü Dr. Öğretim Üyesi</w:t>
      </w:r>
      <w:r w:rsidR="005E3172" w:rsidRPr="00B95B18">
        <w:rPr>
          <w:rFonts w:ascii="Times New Roman" w:hAnsi="Times New Roman" w:cs="Times New Roman"/>
          <w:sz w:val="24"/>
          <w:szCs w:val="24"/>
        </w:rPr>
        <w:t>nin</w:t>
      </w:r>
      <w:r w:rsidRPr="00B95B18">
        <w:rPr>
          <w:rFonts w:ascii="Times New Roman" w:hAnsi="Times New Roman" w:cs="Times New Roman"/>
          <w:sz w:val="24"/>
          <w:szCs w:val="24"/>
        </w:rPr>
        <w:t xml:space="preserve">, 2547 </w:t>
      </w:r>
      <w:r w:rsidR="005E3172" w:rsidRPr="00B95B18">
        <w:rPr>
          <w:rFonts w:ascii="Times New Roman" w:hAnsi="Times New Roman" w:cs="Times New Roman"/>
          <w:sz w:val="24"/>
          <w:szCs w:val="24"/>
        </w:rPr>
        <w:t>Sayılı Kanun’un</w:t>
      </w:r>
      <w:r w:rsidRPr="00B95B18">
        <w:rPr>
          <w:rFonts w:ascii="Times New Roman" w:hAnsi="Times New Roman" w:cs="Times New Roman"/>
          <w:sz w:val="24"/>
          <w:szCs w:val="24"/>
        </w:rPr>
        <w:t xml:space="preserve"> 39. maddesi uyarınca</w:t>
      </w:r>
      <w:r w:rsidR="005E3172" w:rsidRPr="00B95B18">
        <w:rPr>
          <w:rFonts w:ascii="Times New Roman" w:hAnsi="Times New Roman" w:cs="Times New Roman"/>
          <w:sz w:val="24"/>
          <w:szCs w:val="24"/>
        </w:rPr>
        <w:t xml:space="preserve"> </w:t>
      </w:r>
      <w:r w:rsidRPr="00B95B18">
        <w:rPr>
          <w:rFonts w:ascii="Times New Roman" w:hAnsi="Times New Roman" w:cs="Times New Roman"/>
          <w:sz w:val="24"/>
          <w:szCs w:val="24"/>
        </w:rPr>
        <w:t>görevlendirilmesinin uzatılmasına,</w:t>
      </w:r>
    </w:p>
    <w:p w14:paraId="32316807" w14:textId="77777777" w:rsidR="00DD2B59" w:rsidRPr="00B95B18" w:rsidRDefault="00DD2B59" w:rsidP="00DD2B59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2C7091B0" w14:textId="66EB6569" w:rsidR="00DD2B59" w:rsidRPr="00B95B18" w:rsidRDefault="00DD2B59" w:rsidP="00DD2B59">
      <w:pPr>
        <w:pStyle w:val="ListeParagraf"/>
        <w:numPr>
          <w:ilvl w:val="0"/>
          <w:numId w:val="1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95B18">
        <w:rPr>
          <w:rFonts w:ascii="Times New Roman" w:hAnsi="Times New Roman" w:cs="Times New Roman"/>
          <w:sz w:val="24"/>
          <w:szCs w:val="24"/>
        </w:rPr>
        <w:t xml:space="preserve">Üniversitemiz Hukuk Fakültesi Araştırma Görevlisinin, 2547 Sayılı Kanunun 39. maddesi uyarınca görevlendirilmesine, </w:t>
      </w:r>
    </w:p>
    <w:p w14:paraId="7591C8CD" w14:textId="77777777" w:rsidR="00DD2B59" w:rsidRPr="00B95B18" w:rsidRDefault="00DD2B59" w:rsidP="00DD2B59">
      <w:pPr>
        <w:pStyle w:val="ListeParagraf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4D165B1" w14:textId="01D86D72" w:rsidR="00DD2B59" w:rsidRPr="00B95B18" w:rsidRDefault="00DD2B59" w:rsidP="00DD2B59">
      <w:pPr>
        <w:pStyle w:val="ListeParagraf"/>
        <w:numPr>
          <w:ilvl w:val="0"/>
          <w:numId w:val="1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95B18">
        <w:rPr>
          <w:rFonts w:ascii="Times New Roman" w:hAnsi="Times New Roman" w:cs="Times New Roman"/>
          <w:sz w:val="24"/>
          <w:szCs w:val="24"/>
        </w:rPr>
        <w:t>Üniversitemiz Hukuk Fakültesi Araştırma Görevlisinin, 2547 Sayılı Kanunun 39. maddesi uyarınca görevlendirilmesine,</w:t>
      </w:r>
    </w:p>
    <w:p w14:paraId="20373602" w14:textId="77777777" w:rsidR="00DD2B59" w:rsidRPr="00B95B18" w:rsidRDefault="00DD2B59" w:rsidP="00DD2B59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011FA433" w14:textId="77777777" w:rsidR="00DD2B59" w:rsidRDefault="00DD2B59" w:rsidP="00DD2B59">
      <w:pPr>
        <w:pStyle w:val="ListeParagraf"/>
        <w:numPr>
          <w:ilvl w:val="0"/>
          <w:numId w:val="17"/>
        </w:numPr>
        <w:tabs>
          <w:tab w:val="left" w:pos="6244"/>
        </w:tabs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5B18">
        <w:rPr>
          <w:rFonts w:ascii="Times New Roman" w:hAnsi="Times New Roman" w:cs="Times New Roman"/>
          <w:sz w:val="24"/>
          <w:szCs w:val="24"/>
        </w:rPr>
        <w:t xml:space="preserve">2026 yılı Norm Kadro </w:t>
      </w:r>
      <w:r w:rsidRPr="00DD2B59">
        <w:rPr>
          <w:rFonts w:ascii="Times New Roman" w:hAnsi="Times New Roman" w:cs="Times New Roman"/>
          <w:color w:val="000000" w:themeColor="text1"/>
          <w:sz w:val="24"/>
          <w:szCs w:val="24"/>
        </w:rPr>
        <w:t>Planlamamızda yer alan kadrolardan Üniversitemiz Öğretim Elemanı ihtiyacı nedeniyle Anabilim Dalına/Programa Norm İçi/Dışı Kadro Aktarı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lmasının kabulüne,</w:t>
      </w:r>
    </w:p>
    <w:p w14:paraId="35EAF838" w14:textId="77777777" w:rsidR="00DD2B59" w:rsidRPr="00DD2B59" w:rsidRDefault="00DD2B59" w:rsidP="00DD2B59">
      <w:pPr>
        <w:tabs>
          <w:tab w:val="left" w:pos="6244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413EF6" w14:textId="77777777" w:rsidR="00DD2B59" w:rsidRPr="00DD2B59" w:rsidRDefault="00DD2B59" w:rsidP="00DD2B59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2B59">
        <w:rPr>
          <w:rFonts w:ascii="Times New Roman" w:hAnsi="Times New Roman" w:cs="Times New Roman"/>
          <w:color w:val="000000" w:themeColor="text1"/>
          <w:sz w:val="24"/>
          <w:szCs w:val="24"/>
        </w:rPr>
        <w:t>Mühendislik Fakültesi Öğretim Üyesi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nin </w:t>
      </w:r>
      <w:r w:rsidRPr="00DD2B59">
        <w:rPr>
          <w:rFonts w:ascii="Times New Roman" w:hAnsi="Times New Roman" w:cs="Times New Roman"/>
          <w:color w:val="000000" w:themeColor="text1"/>
          <w:sz w:val="24"/>
          <w:szCs w:val="24"/>
        </w:rPr>
        <w:t>2547 Sayılı Kanunun 58/k maddesi kapsamında Ar-Ge niteliğinde proje olarak değerlendirilmesine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6C190E4C" w14:textId="77777777" w:rsidR="00DD2B59" w:rsidRPr="00DD2B59" w:rsidRDefault="00DD2B59" w:rsidP="00DD2B59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18467CE3" w14:textId="77777777" w:rsidR="00DD2B59" w:rsidRPr="00DD2B59" w:rsidRDefault="00DD2B59" w:rsidP="00DD2B59">
      <w:pPr>
        <w:pStyle w:val="ListeParagraf"/>
        <w:numPr>
          <w:ilvl w:val="0"/>
          <w:numId w:val="17"/>
        </w:numPr>
        <w:tabs>
          <w:tab w:val="left" w:pos="0"/>
          <w:tab w:val="left" w:pos="6244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D2B59">
        <w:rPr>
          <w:rFonts w:ascii="Times New Roman" w:hAnsi="Times New Roman" w:cs="Times New Roman"/>
          <w:sz w:val="24"/>
          <w:szCs w:val="24"/>
        </w:rPr>
        <w:t>Üniversitemiz Türk Dünyası Hareketliliği Değişim Programı kapsamında gelecek olan ziyaretçiler</w:t>
      </w:r>
      <w:r>
        <w:rPr>
          <w:rFonts w:ascii="Times New Roman" w:hAnsi="Times New Roman" w:cs="Times New Roman"/>
          <w:sz w:val="24"/>
          <w:szCs w:val="24"/>
        </w:rPr>
        <w:t>in listesinin kabulüne,</w:t>
      </w:r>
    </w:p>
    <w:p w14:paraId="6331CCEE" w14:textId="77777777" w:rsidR="00DD2B59" w:rsidRPr="00DD2B59" w:rsidRDefault="00DD2B59" w:rsidP="00DD2B59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088FB6B5" w14:textId="25226FD5" w:rsidR="00DD2B59" w:rsidRPr="00DD2B59" w:rsidRDefault="00DD2B59" w:rsidP="00DD2B59">
      <w:pPr>
        <w:pStyle w:val="ListeParagraf"/>
        <w:numPr>
          <w:ilvl w:val="0"/>
          <w:numId w:val="17"/>
        </w:numPr>
        <w:tabs>
          <w:tab w:val="left" w:pos="0"/>
          <w:tab w:val="left" w:pos="6244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D2B59">
        <w:rPr>
          <w:rFonts w:ascii="Times New Roman" w:hAnsi="Times New Roman" w:cs="Times New Roman"/>
          <w:sz w:val="24"/>
          <w:szCs w:val="24"/>
        </w:rPr>
        <w:t>Üniversitemiz Türk Dünyası Hareketliliği Değişim Programı kapsamında ziyaretçiler</w:t>
      </w:r>
      <w:r>
        <w:rPr>
          <w:rFonts w:ascii="Times New Roman" w:hAnsi="Times New Roman" w:cs="Times New Roman"/>
          <w:sz w:val="24"/>
          <w:szCs w:val="24"/>
        </w:rPr>
        <w:t>in listesinin kabulüne,</w:t>
      </w:r>
    </w:p>
    <w:p w14:paraId="0C60F4FB" w14:textId="77777777" w:rsidR="00DD2B59" w:rsidRPr="00DD2B59" w:rsidRDefault="00DD2B59" w:rsidP="00DD2B59">
      <w:pPr>
        <w:pStyle w:val="ListeParagraf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A2EFA3" w14:textId="35290603" w:rsidR="00DD2B59" w:rsidRPr="00DD2B59" w:rsidRDefault="00DD2B59" w:rsidP="00DD2B59">
      <w:pPr>
        <w:pStyle w:val="ListeParagraf"/>
        <w:numPr>
          <w:ilvl w:val="0"/>
          <w:numId w:val="17"/>
        </w:numPr>
        <w:tabs>
          <w:tab w:val="left" w:pos="0"/>
          <w:tab w:val="left" w:pos="6244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D2B59">
        <w:rPr>
          <w:rFonts w:ascii="Times New Roman" w:hAnsi="Times New Roman" w:cs="Times New Roman"/>
          <w:sz w:val="24"/>
          <w:szCs w:val="24"/>
        </w:rPr>
        <w:t>Üniversitemiz Türk Dünyası Hareketliliği Değişim Programı kapsamında ziyaretçiler</w:t>
      </w:r>
      <w:r>
        <w:rPr>
          <w:rFonts w:ascii="Times New Roman" w:hAnsi="Times New Roman" w:cs="Times New Roman"/>
          <w:sz w:val="24"/>
          <w:szCs w:val="24"/>
        </w:rPr>
        <w:t>in listesinin kabulüne,</w:t>
      </w:r>
    </w:p>
    <w:p w14:paraId="4BD031BB" w14:textId="77777777" w:rsidR="00DD2B59" w:rsidRPr="00DD2B59" w:rsidRDefault="00DD2B59" w:rsidP="00DD2B59">
      <w:pPr>
        <w:pStyle w:val="ListeParagraf"/>
        <w:tabs>
          <w:tab w:val="left" w:pos="0"/>
          <w:tab w:val="left" w:pos="6244"/>
        </w:tabs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10B3F8" w14:textId="77777777" w:rsidR="00DD2B59" w:rsidRPr="00DD2B59" w:rsidRDefault="00DD2B59" w:rsidP="00DD2B59">
      <w:pPr>
        <w:pStyle w:val="ListeParagraf"/>
        <w:numPr>
          <w:ilvl w:val="0"/>
          <w:numId w:val="1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D2B59">
        <w:rPr>
          <w:rFonts w:ascii="Times New Roman" w:hAnsi="Times New Roman" w:cs="Times New Roman"/>
          <w:sz w:val="24"/>
          <w:szCs w:val="24"/>
        </w:rPr>
        <w:t>Üniversitemiz Burhaniye Uygulamalı Bilimler Fakültesinde dört yıl üst üste öğrenim ücretini ödemeyen ve kayıt yaptırmayan öğrencilerin kayıtlarının silinmesi</w:t>
      </w:r>
      <w:r>
        <w:rPr>
          <w:rFonts w:ascii="Times New Roman" w:hAnsi="Times New Roman" w:cs="Times New Roman"/>
          <w:sz w:val="24"/>
          <w:szCs w:val="24"/>
        </w:rPr>
        <w:t>ne,</w:t>
      </w:r>
    </w:p>
    <w:p w14:paraId="54D4ED2F" w14:textId="77777777" w:rsidR="00DD2B59" w:rsidRPr="00DD2B59" w:rsidRDefault="00DD2B59" w:rsidP="00DD2B59">
      <w:pPr>
        <w:tabs>
          <w:tab w:val="left" w:pos="0"/>
          <w:tab w:val="left" w:pos="6244"/>
        </w:tabs>
        <w:rPr>
          <w:rFonts w:ascii="Times New Roman" w:hAnsi="Times New Roman" w:cs="Times New Roman"/>
          <w:sz w:val="24"/>
          <w:szCs w:val="24"/>
        </w:rPr>
      </w:pPr>
    </w:p>
    <w:p w14:paraId="079C17D8" w14:textId="77777777" w:rsidR="00DD2B59" w:rsidRPr="00DD2B59" w:rsidRDefault="00DD2B59" w:rsidP="00DD2B59">
      <w:pPr>
        <w:tabs>
          <w:tab w:val="left" w:pos="6244"/>
        </w:tabs>
        <w:ind w:left="360" w:right="-2"/>
        <w:rPr>
          <w:rFonts w:ascii="Times New Roman" w:hAnsi="Times New Roman" w:cs="Times New Roman"/>
          <w:sz w:val="24"/>
          <w:szCs w:val="24"/>
        </w:rPr>
      </w:pPr>
    </w:p>
    <w:p w14:paraId="0A4B5EF0" w14:textId="77777777" w:rsidR="00DD2B59" w:rsidRPr="00DD2B59" w:rsidRDefault="00DD2B59" w:rsidP="00DD2B59">
      <w:pPr>
        <w:tabs>
          <w:tab w:val="left" w:pos="6244"/>
        </w:tabs>
        <w:ind w:left="360" w:right="-2"/>
        <w:rPr>
          <w:rFonts w:ascii="Times New Roman" w:hAnsi="Times New Roman" w:cs="Times New Roman"/>
          <w:sz w:val="24"/>
          <w:szCs w:val="24"/>
        </w:rPr>
      </w:pPr>
    </w:p>
    <w:sectPr w:rsidR="00DD2B59" w:rsidRPr="00DD2B59" w:rsidSect="00843F66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2657D"/>
    <w:multiLevelType w:val="hybridMultilevel"/>
    <w:tmpl w:val="34F8549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149DF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E0503"/>
    <w:multiLevelType w:val="hybridMultilevel"/>
    <w:tmpl w:val="DFCAC88A"/>
    <w:lvl w:ilvl="0" w:tplc="0AFA79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232A64"/>
    <w:multiLevelType w:val="hybridMultilevel"/>
    <w:tmpl w:val="DFCAC88A"/>
    <w:lvl w:ilvl="0" w:tplc="0AFA79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8B77DC"/>
    <w:multiLevelType w:val="hybridMultilevel"/>
    <w:tmpl w:val="E918E288"/>
    <w:lvl w:ilvl="0" w:tplc="104C9B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F1734A"/>
    <w:multiLevelType w:val="hybridMultilevel"/>
    <w:tmpl w:val="78B2DF5E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3C007F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364C2B"/>
    <w:multiLevelType w:val="hybridMultilevel"/>
    <w:tmpl w:val="3B78E904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715545"/>
    <w:multiLevelType w:val="hybridMultilevel"/>
    <w:tmpl w:val="7DC680CA"/>
    <w:lvl w:ilvl="0" w:tplc="47D8BB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DD7646"/>
    <w:multiLevelType w:val="hybridMultilevel"/>
    <w:tmpl w:val="B71A1818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1D5F6E"/>
    <w:multiLevelType w:val="hybridMultilevel"/>
    <w:tmpl w:val="07106D00"/>
    <w:lvl w:ilvl="0" w:tplc="B50064A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493405F"/>
    <w:multiLevelType w:val="hybridMultilevel"/>
    <w:tmpl w:val="78B2DF5E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3D490B"/>
    <w:multiLevelType w:val="hybridMultilevel"/>
    <w:tmpl w:val="78B2DF5E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6B0C45"/>
    <w:multiLevelType w:val="hybridMultilevel"/>
    <w:tmpl w:val="13E20EF4"/>
    <w:lvl w:ilvl="0" w:tplc="27E61A5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F8076F7"/>
    <w:multiLevelType w:val="hybridMultilevel"/>
    <w:tmpl w:val="0472E894"/>
    <w:lvl w:ilvl="0" w:tplc="23503E2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CEE3A93"/>
    <w:multiLevelType w:val="hybridMultilevel"/>
    <w:tmpl w:val="58D8A744"/>
    <w:lvl w:ilvl="0" w:tplc="7A24202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F8128F"/>
    <w:multiLevelType w:val="hybridMultilevel"/>
    <w:tmpl w:val="A75E3234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13"/>
  </w:num>
  <w:num w:numId="4">
    <w:abstractNumId w:val="15"/>
  </w:num>
  <w:num w:numId="5">
    <w:abstractNumId w:val="0"/>
  </w:num>
  <w:num w:numId="6">
    <w:abstractNumId w:val="3"/>
  </w:num>
  <w:num w:numId="7">
    <w:abstractNumId w:val="2"/>
  </w:num>
  <w:num w:numId="8">
    <w:abstractNumId w:val="14"/>
  </w:num>
  <w:num w:numId="9">
    <w:abstractNumId w:val="4"/>
  </w:num>
  <w:num w:numId="10">
    <w:abstractNumId w:val="9"/>
  </w:num>
  <w:num w:numId="11">
    <w:abstractNumId w:val="12"/>
  </w:num>
  <w:num w:numId="12">
    <w:abstractNumId w:val="11"/>
  </w:num>
  <w:num w:numId="13">
    <w:abstractNumId w:val="16"/>
  </w:num>
  <w:num w:numId="14">
    <w:abstractNumId w:val="5"/>
  </w:num>
  <w:num w:numId="15">
    <w:abstractNumId w:val="7"/>
  </w:num>
  <w:num w:numId="16">
    <w:abstractNumId w:val="6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3C6"/>
    <w:rsid w:val="0001432F"/>
    <w:rsid w:val="00027328"/>
    <w:rsid w:val="00077F2F"/>
    <w:rsid w:val="0009146F"/>
    <w:rsid w:val="00101DB8"/>
    <w:rsid w:val="00117E1E"/>
    <w:rsid w:val="0014288C"/>
    <w:rsid w:val="002242E5"/>
    <w:rsid w:val="00226836"/>
    <w:rsid w:val="00246A03"/>
    <w:rsid w:val="00267425"/>
    <w:rsid w:val="0028235D"/>
    <w:rsid w:val="002A5932"/>
    <w:rsid w:val="002B2AAA"/>
    <w:rsid w:val="00320434"/>
    <w:rsid w:val="003213C6"/>
    <w:rsid w:val="00394928"/>
    <w:rsid w:val="00401760"/>
    <w:rsid w:val="00450603"/>
    <w:rsid w:val="00451B6E"/>
    <w:rsid w:val="004E3D00"/>
    <w:rsid w:val="004E517E"/>
    <w:rsid w:val="0054623F"/>
    <w:rsid w:val="005E0228"/>
    <w:rsid w:val="005E3172"/>
    <w:rsid w:val="00671E67"/>
    <w:rsid w:val="00697D19"/>
    <w:rsid w:val="007979FA"/>
    <w:rsid w:val="007A4AB6"/>
    <w:rsid w:val="007B07F9"/>
    <w:rsid w:val="007D4AB5"/>
    <w:rsid w:val="007E11D7"/>
    <w:rsid w:val="00832CE4"/>
    <w:rsid w:val="00843F66"/>
    <w:rsid w:val="00860100"/>
    <w:rsid w:val="008A3D7B"/>
    <w:rsid w:val="008A5001"/>
    <w:rsid w:val="00954BFD"/>
    <w:rsid w:val="00987ABC"/>
    <w:rsid w:val="009A7994"/>
    <w:rsid w:val="009C5391"/>
    <w:rsid w:val="00A1380E"/>
    <w:rsid w:val="00A1465A"/>
    <w:rsid w:val="00A978F8"/>
    <w:rsid w:val="00AD4066"/>
    <w:rsid w:val="00AE4108"/>
    <w:rsid w:val="00B04451"/>
    <w:rsid w:val="00B744B0"/>
    <w:rsid w:val="00B82BBA"/>
    <w:rsid w:val="00B95B18"/>
    <w:rsid w:val="00BD45F2"/>
    <w:rsid w:val="00CD02A8"/>
    <w:rsid w:val="00CD5192"/>
    <w:rsid w:val="00CE64F7"/>
    <w:rsid w:val="00D6414F"/>
    <w:rsid w:val="00D71267"/>
    <w:rsid w:val="00D85474"/>
    <w:rsid w:val="00DA57DF"/>
    <w:rsid w:val="00DD2B59"/>
    <w:rsid w:val="00E13F34"/>
    <w:rsid w:val="00E56246"/>
    <w:rsid w:val="00E919BD"/>
    <w:rsid w:val="00E94228"/>
    <w:rsid w:val="00EC2BFE"/>
    <w:rsid w:val="00F65C62"/>
    <w:rsid w:val="00F82F42"/>
    <w:rsid w:val="00F9791B"/>
    <w:rsid w:val="00FF5029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C9C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91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979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AD406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82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2B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91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979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AD406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82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2B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77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0EC543-4499-47B2-AA60-BB0FC1FBD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2026-03-11T10:51:00Z</cp:lastPrinted>
  <dcterms:created xsi:type="dcterms:W3CDTF">2026-06-04T08:15:00Z</dcterms:created>
  <dcterms:modified xsi:type="dcterms:W3CDTF">2026-09-18T10:53:00Z</dcterms:modified>
</cp:coreProperties>
</file>