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2Accent5"/>
        <w:tblW w:w="28343" w:type="dxa"/>
        <w:tblLook w:val="04A0" w:firstRow="1" w:lastRow="0" w:firstColumn="1" w:lastColumn="0" w:noHBand="0" w:noVBand="1"/>
      </w:tblPr>
      <w:tblGrid>
        <w:gridCol w:w="2013"/>
        <w:gridCol w:w="1961"/>
        <w:gridCol w:w="2306"/>
        <w:gridCol w:w="2338"/>
        <w:gridCol w:w="2016"/>
        <w:gridCol w:w="2163"/>
        <w:gridCol w:w="2175"/>
        <w:gridCol w:w="2163"/>
        <w:gridCol w:w="1738"/>
        <w:gridCol w:w="1354"/>
        <w:gridCol w:w="1912"/>
        <w:gridCol w:w="2060"/>
        <w:gridCol w:w="2405"/>
        <w:gridCol w:w="1961"/>
      </w:tblGrid>
      <w:tr w:rsidR="00C72610" w:rsidRPr="0088621D" w14:paraId="3EE5D1AB" w14:textId="1FBB1DB7" w:rsidTr="0050168F">
        <w:trPr>
          <w:cnfStyle w:val="100000000000" w:firstRow="1" w:lastRow="0" w:firstColumn="0" w:lastColumn="0" w:oddVBand="0" w:evenVBand="0" w:oddHBand="0"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28343" w:type="dxa"/>
            <w:gridSpan w:val="14"/>
            <w:tcBorders>
              <w:bottom w:val="single" w:sz="2" w:space="0" w:color="D86DCB" w:themeColor="accent5" w:themeTint="99"/>
            </w:tcBorders>
            <w:vAlign w:val="center"/>
          </w:tcPr>
          <w:p w14:paraId="686FCB1F" w14:textId="006B4F11" w:rsidR="00C72610" w:rsidRPr="00C72610" w:rsidRDefault="00C72610" w:rsidP="0050168F">
            <w:pPr>
              <w:jc w:val="center"/>
              <w:rPr>
                <w:rFonts w:ascii="Palatino Linotype" w:eastAsia="Times New Roman" w:hAnsi="Palatino Linotype" w:cs="Calibri"/>
                <w:b w:val="0"/>
                <w:bCs w:val="0"/>
                <w:color w:val="000000" w:themeColor="text1"/>
                <w:kern w:val="0"/>
                <w:sz w:val="16"/>
                <w:szCs w:val="16"/>
                <w:lang w:val="tr-TR" w:eastAsia="tr-TR"/>
                <w14:ligatures w14:val="none"/>
              </w:rPr>
            </w:pPr>
            <w:r w:rsidRPr="004525AC">
              <w:rPr>
                <w:rFonts w:ascii="Palatino Linotype" w:eastAsia="Times New Roman" w:hAnsi="Palatino Linotype" w:cs="Calibri"/>
                <w:color w:val="000000" w:themeColor="text1"/>
                <w:kern w:val="0"/>
                <w:sz w:val="24"/>
                <w:szCs w:val="24"/>
                <w:lang w:val="tr-TR" w:eastAsia="tr-TR"/>
                <w14:ligatures w14:val="none"/>
              </w:rPr>
              <w:t>Akademik Birimlerde PUKÖ Temelli Faaliye</w:t>
            </w:r>
            <w:r>
              <w:rPr>
                <w:rFonts w:ascii="Palatino Linotype" w:eastAsia="Times New Roman" w:hAnsi="Palatino Linotype" w:cs="Calibri"/>
                <w:color w:val="000000" w:themeColor="text1"/>
                <w:kern w:val="0"/>
                <w:sz w:val="24"/>
                <w:szCs w:val="24"/>
                <w:lang w:val="tr-TR" w:eastAsia="tr-TR"/>
                <w14:ligatures w14:val="none"/>
              </w:rPr>
              <w:t xml:space="preserve">t </w:t>
            </w:r>
            <w:r w:rsidRPr="004525AC">
              <w:rPr>
                <w:rFonts w:ascii="Palatino Linotype" w:eastAsia="Times New Roman" w:hAnsi="Palatino Linotype" w:cs="Calibri"/>
                <w:color w:val="000000" w:themeColor="text1"/>
                <w:kern w:val="0"/>
                <w:sz w:val="24"/>
                <w:szCs w:val="24"/>
                <w:lang w:val="tr-TR" w:eastAsia="tr-TR"/>
                <w14:ligatures w14:val="none"/>
              </w:rPr>
              <w:t>Planı</w:t>
            </w:r>
            <w:r>
              <w:rPr>
                <w:rFonts w:ascii="Palatino Linotype" w:eastAsia="Times New Roman" w:hAnsi="Palatino Linotype" w:cs="Calibri"/>
                <w:color w:val="000000" w:themeColor="text1"/>
                <w:kern w:val="0"/>
                <w:sz w:val="24"/>
                <w:szCs w:val="24"/>
                <w:lang w:val="tr-TR" w:eastAsia="tr-TR"/>
                <w14:ligatures w14:val="none"/>
              </w:rPr>
              <w:t xml:space="preserve"> / İyileştirme ve İzleme Çalışmaları</w:t>
            </w:r>
          </w:p>
        </w:tc>
      </w:tr>
      <w:tr w:rsidR="008A048B" w:rsidRPr="0088621D" w14:paraId="17536695" w14:textId="23D055B5" w:rsidTr="00C72610">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2033" w:type="dxa"/>
            <w:tcBorders>
              <w:left w:val="single" w:sz="2" w:space="0" w:color="D86DCB" w:themeColor="accent5" w:themeTint="99"/>
            </w:tcBorders>
            <w:vAlign w:val="center"/>
            <w:hideMark/>
          </w:tcPr>
          <w:p w14:paraId="446032BD" w14:textId="77777777" w:rsidR="008A048B" w:rsidRPr="004525AC" w:rsidRDefault="008A048B" w:rsidP="00C72610">
            <w:pP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Birim</w:t>
            </w:r>
          </w:p>
        </w:tc>
        <w:tc>
          <w:tcPr>
            <w:tcW w:w="20220" w:type="dxa"/>
            <w:gridSpan w:val="10"/>
            <w:vAlign w:val="center"/>
            <w:hideMark/>
          </w:tcPr>
          <w:p w14:paraId="398751A1" w14:textId="4AB44A07" w:rsidR="008A048B" w:rsidRPr="004525AC" w:rsidRDefault="0046666B" w:rsidP="00C72610">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6666B">
              <w:rPr>
                <w:rFonts w:ascii="Palatino Linotype" w:eastAsia="Times New Roman" w:hAnsi="Palatino Linotype" w:cs="Calibri"/>
                <w:b/>
                <w:bCs/>
                <w:color w:val="000000" w:themeColor="text1"/>
                <w:kern w:val="0"/>
                <w:lang w:val="tr-TR" w:eastAsia="tr-TR"/>
                <w14:ligatures w14:val="none"/>
              </w:rPr>
              <w:t>EDREMİT MESLEK YÜKSEKOKULU</w:t>
            </w:r>
          </w:p>
        </w:tc>
        <w:tc>
          <w:tcPr>
            <w:tcW w:w="6090" w:type="dxa"/>
            <w:gridSpan w:val="3"/>
            <w:tcBorders>
              <w:right w:val="single" w:sz="2" w:space="0" w:color="D86DCB" w:themeColor="accent5" w:themeTint="99"/>
            </w:tcBorders>
            <w:vAlign w:val="center"/>
          </w:tcPr>
          <w:p w14:paraId="0A74B462" w14:textId="41A3F1DD" w:rsidR="008A048B" w:rsidRDefault="008A048B" w:rsidP="00C72610">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Pr>
                <w:rFonts w:ascii="Palatino Linotype" w:eastAsia="Times New Roman" w:hAnsi="Palatino Linotype" w:cs="Calibri"/>
                <w:b/>
                <w:bCs/>
                <w:color w:val="000000" w:themeColor="text1"/>
                <w:kern w:val="0"/>
                <w:lang w:val="tr-TR" w:eastAsia="tr-TR"/>
                <w14:ligatures w14:val="none"/>
              </w:rPr>
              <w:t>2026</w:t>
            </w:r>
          </w:p>
        </w:tc>
      </w:tr>
      <w:tr w:rsidR="00C72610" w:rsidRPr="004525AC" w14:paraId="26858EEC" w14:textId="3E40500F" w:rsidTr="000C430C">
        <w:trPr>
          <w:trHeight w:val="554"/>
        </w:trPr>
        <w:tc>
          <w:tcPr>
            <w:cnfStyle w:val="001000000000" w:firstRow="0" w:lastRow="0" w:firstColumn="1" w:lastColumn="0" w:oddVBand="0" w:evenVBand="0" w:oddHBand="0" w:evenHBand="0" w:firstRowFirstColumn="0" w:firstRowLastColumn="0" w:lastRowFirstColumn="0" w:lastRowLastColumn="0"/>
            <w:tcW w:w="24327" w:type="dxa"/>
            <w:gridSpan w:val="12"/>
            <w:tcBorders>
              <w:left w:val="single" w:sz="2" w:space="0" w:color="D86DCB" w:themeColor="accent5" w:themeTint="99"/>
            </w:tcBorders>
            <w:vAlign w:val="center"/>
          </w:tcPr>
          <w:p w14:paraId="301771FB" w14:textId="50CC10AA" w:rsidR="00C72610" w:rsidRPr="004525AC" w:rsidRDefault="00C72610" w:rsidP="000C430C">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FAALİYET</w:t>
            </w:r>
            <w:r>
              <w:rPr>
                <w:rFonts w:ascii="Palatino Linotype" w:eastAsia="Times New Roman" w:hAnsi="Palatino Linotype" w:cs="Calibri"/>
                <w:color w:val="000000" w:themeColor="text1"/>
                <w:kern w:val="0"/>
                <w:lang w:val="tr-TR" w:eastAsia="tr-TR"/>
                <w14:ligatures w14:val="none"/>
              </w:rPr>
              <w:t xml:space="preserve"> / İYİLEŞTİRME </w:t>
            </w:r>
            <w:r w:rsidRPr="004525AC">
              <w:rPr>
                <w:rFonts w:ascii="Palatino Linotype" w:eastAsia="Times New Roman" w:hAnsi="Palatino Linotype" w:cs="Calibri"/>
                <w:color w:val="000000" w:themeColor="text1"/>
                <w:kern w:val="0"/>
                <w:lang w:val="tr-TR" w:eastAsia="tr-TR"/>
                <w14:ligatures w14:val="none"/>
              </w:rPr>
              <w:t>PLANI</w:t>
            </w:r>
          </w:p>
        </w:tc>
        <w:tc>
          <w:tcPr>
            <w:tcW w:w="4016" w:type="dxa"/>
            <w:gridSpan w:val="2"/>
            <w:tcBorders>
              <w:right w:val="single" w:sz="2" w:space="0" w:color="D86DCB" w:themeColor="accent5" w:themeTint="99"/>
            </w:tcBorders>
            <w:vAlign w:val="center"/>
          </w:tcPr>
          <w:p w14:paraId="444C33B4" w14:textId="262A546F" w:rsidR="00C72610" w:rsidRPr="004525AC" w:rsidRDefault="00C72610" w:rsidP="00C72610">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F13B5F">
              <w:rPr>
                <w:rFonts w:ascii="Palatino Linotype" w:eastAsia="Times New Roman" w:hAnsi="Palatino Linotype" w:cs="Calibri"/>
                <w:b/>
                <w:bCs/>
                <w:color w:val="000000" w:themeColor="text1"/>
                <w:kern w:val="0"/>
                <w:lang w:val="tr-TR" w:eastAsia="tr-TR"/>
                <w14:ligatures w14:val="none"/>
              </w:rPr>
              <w:t>İzleme Dönemi</w:t>
            </w:r>
          </w:p>
        </w:tc>
      </w:tr>
      <w:tr w:rsidR="00CF679B" w:rsidRPr="004525AC" w14:paraId="6C38EC74" w14:textId="0E7C7929" w:rsidTr="00C72610">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22253" w:type="dxa"/>
            <w:gridSpan w:val="11"/>
            <w:tcBorders>
              <w:left w:val="single" w:sz="2" w:space="0" w:color="D86DCB" w:themeColor="accent5" w:themeTint="99"/>
            </w:tcBorders>
            <w:vAlign w:val="center"/>
          </w:tcPr>
          <w:p w14:paraId="6CC8BE49" w14:textId="79872F2A" w:rsidR="00CF679B" w:rsidRPr="004525AC" w:rsidRDefault="00CF679B" w:rsidP="00C72610">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 LİDERLİK, YÖNETİŞİM VE KALİTE</w:t>
            </w:r>
          </w:p>
        </w:tc>
        <w:tc>
          <w:tcPr>
            <w:tcW w:w="2074" w:type="dxa"/>
          </w:tcPr>
          <w:p w14:paraId="1A61E66D" w14:textId="77777777" w:rsidR="00CF679B" w:rsidRPr="004525AC" w:rsidRDefault="00CF679B" w:rsidP="0088621D">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4016" w:type="dxa"/>
            <w:gridSpan w:val="2"/>
            <w:tcBorders>
              <w:right w:val="single" w:sz="2" w:space="0" w:color="D86DCB" w:themeColor="accent5" w:themeTint="99"/>
            </w:tcBorders>
            <w:vAlign w:val="center"/>
          </w:tcPr>
          <w:p w14:paraId="5840DE9A" w14:textId="0FEA2A14" w:rsidR="00CF679B" w:rsidRPr="00F13B5F" w:rsidRDefault="00EA2DE2" w:rsidP="00C72610">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sdt>
              <w:sdtPr>
                <w:rPr>
                  <w:rFonts w:ascii="Palatino Linotype" w:eastAsia="Times New Roman" w:hAnsi="Palatino Linotype" w:cs="Calibri"/>
                  <w:b/>
                  <w:bCs/>
                  <w:color w:val="000000" w:themeColor="text1"/>
                  <w:kern w:val="0"/>
                  <w:sz w:val="24"/>
                  <w:szCs w:val="24"/>
                  <w:lang w:val="tr-TR" w:eastAsia="tr-TR"/>
                  <w14:ligatures w14:val="none"/>
                </w:rPr>
                <w:id w:val="1850829676"/>
                <w14:checkbox>
                  <w14:checked w14:val="1"/>
                  <w14:checkedState w14:val="2612" w14:font="MS Gothic"/>
                  <w14:uncheckedState w14:val="2610" w14:font="MS Gothic"/>
                </w14:checkbox>
              </w:sdtPr>
              <w:sdtEndPr/>
              <w:sdtContent>
                <w:r w:rsidR="000E3D8D">
                  <w:rPr>
                    <w:rFonts w:ascii="MS Gothic" w:eastAsia="MS Gothic" w:hAnsi="MS Gothic" w:cs="Calibri" w:hint="eastAsia"/>
                    <w:b/>
                    <w:bCs/>
                    <w:color w:val="000000" w:themeColor="text1"/>
                    <w:kern w:val="0"/>
                    <w:sz w:val="24"/>
                    <w:szCs w:val="24"/>
                    <w:lang w:val="tr-TR" w:eastAsia="tr-TR"/>
                    <w14:ligatures w14:val="none"/>
                  </w:rPr>
                  <w:t>☒</w:t>
                </w:r>
              </w:sdtContent>
            </w:sdt>
            <w:r w:rsidR="00C72610" w:rsidRPr="00C72610">
              <w:rPr>
                <w:rFonts w:ascii="Palatino Linotype" w:eastAsia="Times New Roman" w:hAnsi="Palatino Linotype" w:cs="Calibri"/>
                <w:b/>
                <w:bCs/>
                <w:color w:val="000000" w:themeColor="text1"/>
                <w:kern w:val="0"/>
                <w:sz w:val="24"/>
                <w:szCs w:val="24"/>
                <w:lang w:val="tr-TR" w:eastAsia="tr-TR"/>
                <w14:ligatures w14:val="none"/>
              </w:rPr>
              <w:t xml:space="preserve">  </w:t>
            </w:r>
            <w:r w:rsidR="00F13B5F" w:rsidRPr="00C72610">
              <w:rPr>
                <w:rFonts w:ascii="Palatino Linotype" w:eastAsia="Times New Roman" w:hAnsi="Palatino Linotype" w:cs="Calibri"/>
                <w:b/>
                <w:bCs/>
                <w:color w:val="000000" w:themeColor="text1"/>
                <w:kern w:val="0"/>
                <w:sz w:val="24"/>
                <w:szCs w:val="24"/>
                <w:lang w:val="tr-TR" w:eastAsia="tr-TR"/>
                <w14:ligatures w14:val="none"/>
              </w:rPr>
              <w:t>Temmuz</w:t>
            </w:r>
            <w:r w:rsidR="00C72610">
              <w:rPr>
                <w:rFonts w:ascii="Palatino Linotype" w:eastAsia="Times New Roman" w:hAnsi="Palatino Linotype" w:cs="Calibri"/>
                <w:b/>
                <w:bCs/>
                <w:color w:val="000000" w:themeColor="text1"/>
                <w:kern w:val="0"/>
                <w:lang w:val="tr-TR" w:eastAsia="tr-TR"/>
                <w14:ligatures w14:val="none"/>
              </w:rPr>
              <w:t xml:space="preserve">             </w:t>
            </w:r>
            <w:sdt>
              <w:sdtPr>
                <w:rPr>
                  <w:rFonts w:ascii="Palatino Linotype" w:eastAsia="Times New Roman" w:hAnsi="Palatino Linotype" w:cs="Calibri"/>
                  <w:b/>
                  <w:bCs/>
                  <w:color w:val="000000" w:themeColor="text1"/>
                  <w:kern w:val="0"/>
                  <w:sz w:val="24"/>
                  <w:szCs w:val="24"/>
                  <w:lang w:val="tr-TR" w:eastAsia="tr-TR"/>
                  <w14:ligatures w14:val="none"/>
                </w:rPr>
                <w:id w:val="749074273"/>
                <w14:checkbox>
                  <w14:checked w14:val="0"/>
                  <w14:checkedState w14:val="2612" w14:font="MS Gothic"/>
                  <w14:uncheckedState w14:val="2610" w14:font="MS Gothic"/>
                </w14:checkbox>
              </w:sdtPr>
              <w:sdtEndPr/>
              <w:sdtContent>
                <w:r w:rsidR="00E945EA">
                  <w:rPr>
                    <w:rFonts w:ascii="MS Gothic" w:eastAsia="MS Gothic" w:hAnsi="MS Gothic" w:cs="Calibri" w:hint="eastAsia"/>
                    <w:b/>
                    <w:bCs/>
                    <w:color w:val="000000" w:themeColor="text1"/>
                    <w:kern w:val="0"/>
                    <w:sz w:val="24"/>
                    <w:szCs w:val="24"/>
                    <w:lang w:val="tr-TR" w:eastAsia="tr-TR"/>
                    <w14:ligatures w14:val="none"/>
                  </w:rPr>
                  <w:t>☐</w:t>
                </w:r>
              </w:sdtContent>
            </w:sdt>
            <w:r w:rsidR="00C72610" w:rsidRPr="00C72610">
              <w:rPr>
                <w:rFonts w:ascii="Palatino Linotype" w:eastAsia="Times New Roman" w:hAnsi="Palatino Linotype" w:cs="Calibri"/>
                <w:b/>
                <w:bCs/>
                <w:color w:val="000000" w:themeColor="text1"/>
                <w:kern w:val="0"/>
                <w:sz w:val="24"/>
                <w:szCs w:val="24"/>
                <w:lang w:val="tr-TR" w:eastAsia="tr-TR"/>
                <w14:ligatures w14:val="none"/>
              </w:rPr>
              <w:t xml:space="preserve">  Aralık</w:t>
            </w:r>
          </w:p>
        </w:tc>
      </w:tr>
      <w:tr w:rsidR="008A048B" w:rsidRPr="0088621D" w14:paraId="50EC612F" w14:textId="4BA8A970" w:rsidTr="00C72610">
        <w:trPr>
          <w:trHeight w:val="553"/>
        </w:trPr>
        <w:tc>
          <w:tcPr>
            <w:cnfStyle w:val="001000000000" w:firstRow="0" w:lastRow="0" w:firstColumn="1" w:lastColumn="0" w:oddVBand="0" w:evenVBand="0" w:oddHBand="0" w:evenHBand="0" w:firstRowFirstColumn="0" w:firstRowLastColumn="0" w:lastRowFirstColumn="0" w:lastRowLastColumn="0"/>
            <w:tcW w:w="2033" w:type="dxa"/>
            <w:tcBorders>
              <w:left w:val="single" w:sz="2" w:space="0" w:color="D86DCB" w:themeColor="accent5" w:themeTint="99"/>
            </w:tcBorders>
            <w:hideMark/>
          </w:tcPr>
          <w:p w14:paraId="5ED41ABF" w14:textId="77777777" w:rsidR="009D2A9A" w:rsidRPr="004525AC" w:rsidRDefault="009D2A9A" w:rsidP="004525AC">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2371" w:type="dxa"/>
            <w:vAlign w:val="center"/>
            <w:hideMark/>
          </w:tcPr>
          <w:p w14:paraId="0A12EDED" w14:textId="77777777" w:rsidR="009D2A9A" w:rsidRPr="004525AC" w:rsidRDefault="009D2A9A" w:rsidP="00C72610">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Alt Ölçütler</w:t>
            </w:r>
          </w:p>
        </w:tc>
        <w:tc>
          <w:tcPr>
            <w:tcW w:w="2552" w:type="dxa"/>
            <w:vAlign w:val="center"/>
            <w:hideMark/>
          </w:tcPr>
          <w:p w14:paraId="133E5D17" w14:textId="77777777" w:rsidR="009D2A9A" w:rsidRPr="004525AC" w:rsidRDefault="009D2A9A" w:rsidP="00C72610">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Güçlü Yönler</w:t>
            </w:r>
          </w:p>
        </w:tc>
        <w:tc>
          <w:tcPr>
            <w:tcW w:w="2369" w:type="dxa"/>
            <w:vAlign w:val="center"/>
            <w:hideMark/>
          </w:tcPr>
          <w:p w14:paraId="5A85F37A" w14:textId="77777777" w:rsidR="009D2A9A" w:rsidRPr="004525AC" w:rsidRDefault="009D2A9A" w:rsidP="00C72610">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Geliştirilmeye Açık Yönler</w:t>
            </w:r>
          </w:p>
        </w:tc>
        <w:tc>
          <w:tcPr>
            <w:tcW w:w="2033" w:type="dxa"/>
            <w:vAlign w:val="center"/>
            <w:hideMark/>
          </w:tcPr>
          <w:p w14:paraId="5FDA6B08" w14:textId="77777777" w:rsidR="009D2A9A" w:rsidRPr="004525AC" w:rsidRDefault="009D2A9A" w:rsidP="00C72610">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proofErr w:type="spellStart"/>
            <w:r w:rsidRPr="004525AC">
              <w:rPr>
                <w:rFonts w:ascii="Palatino Linotype" w:eastAsia="Times New Roman" w:hAnsi="Palatino Linotype" w:cs="Calibri"/>
                <w:b/>
                <w:bCs/>
                <w:color w:val="000000" w:themeColor="text1"/>
                <w:kern w:val="0"/>
                <w:lang w:val="tr-TR" w:eastAsia="tr-TR"/>
                <w14:ligatures w14:val="none"/>
              </w:rPr>
              <w:t>Planla</w:t>
            </w:r>
            <w:r w:rsidRPr="004525AC">
              <w:rPr>
                <w:rFonts w:ascii="Palatino Linotype" w:eastAsia="Times New Roman" w:hAnsi="Palatino Linotype" w:cs="Calibri"/>
                <w:b/>
                <w:bCs/>
                <w:color w:val="000000" w:themeColor="text1"/>
                <w:kern w:val="0"/>
                <w:vertAlign w:val="superscript"/>
                <w:lang w:val="tr-TR" w:eastAsia="tr-TR"/>
                <w14:ligatures w14:val="none"/>
              </w:rPr>
              <w:t>a</w:t>
            </w:r>
            <w:proofErr w:type="spellEnd"/>
          </w:p>
        </w:tc>
        <w:tc>
          <w:tcPr>
            <w:tcW w:w="2083" w:type="dxa"/>
            <w:vAlign w:val="center"/>
            <w:hideMark/>
          </w:tcPr>
          <w:p w14:paraId="5948F855" w14:textId="77777777" w:rsidR="009D2A9A" w:rsidRPr="004525AC" w:rsidRDefault="009D2A9A" w:rsidP="00C72610">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proofErr w:type="spellStart"/>
            <w:r w:rsidRPr="004525AC">
              <w:rPr>
                <w:rFonts w:ascii="Palatino Linotype" w:eastAsia="Times New Roman" w:hAnsi="Palatino Linotype" w:cs="Calibri"/>
                <w:b/>
                <w:bCs/>
                <w:color w:val="000000" w:themeColor="text1"/>
                <w:kern w:val="0"/>
                <w:lang w:val="tr-TR" w:eastAsia="tr-TR"/>
                <w14:ligatures w14:val="none"/>
              </w:rPr>
              <w:t>Uygula</w:t>
            </w:r>
            <w:r w:rsidRPr="004525AC">
              <w:rPr>
                <w:rFonts w:ascii="Palatino Linotype" w:eastAsia="Times New Roman" w:hAnsi="Palatino Linotype" w:cs="Calibri"/>
                <w:b/>
                <w:bCs/>
                <w:color w:val="000000" w:themeColor="text1"/>
                <w:kern w:val="0"/>
                <w:vertAlign w:val="superscript"/>
                <w:lang w:val="tr-TR" w:eastAsia="tr-TR"/>
                <w14:ligatures w14:val="none"/>
              </w:rPr>
              <w:t>b</w:t>
            </w:r>
            <w:proofErr w:type="spellEnd"/>
          </w:p>
        </w:tc>
        <w:tc>
          <w:tcPr>
            <w:tcW w:w="2070" w:type="dxa"/>
            <w:vAlign w:val="center"/>
            <w:hideMark/>
          </w:tcPr>
          <w:p w14:paraId="5F6BBA55" w14:textId="77777777" w:rsidR="009D2A9A" w:rsidRPr="004525AC" w:rsidRDefault="009D2A9A" w:rsidP="00C72610">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 xml:space="preserve">Kontrol </w:t>
            </w:r>
            <w:proofErr w:type="spellStart"/>
            <w:r w:rsidRPr="004525AC">
              <w:rPr>
                <w:rFonts w:ascii="Palatino Linotype" w:eastAsia="Times New Roman" w:hAnsi="Palatino Linotype" w:cs="Calibri"/>
                <w:b/>
                <w:bCs/>
                <w:color w:val="000000" w:themeColor="text1"/>
                <w:kern w:val="0"/>
                <w:lang w:val="tr-TR" w:eastAsia="tr-TR"/>
                <w14:ligatures w14:val="none"/>
              </w:rPr>
              <w:t>Et</w:t>
            </w:r>
            <w:r w:rsidRPr="004525AC">
              <w:rPr>
                <w:rFonts w:ascii="Palatino Linotype" w:eastAsia="Times New Roman" w:hAnsi="Palatino Linotype" w:cs="Calibri"/>
                <w:b/>
                <w:bCs/>
                <w:color w:val="000000" w:themeColor="text1"/>
                <w:kern w:val="0"/>
                <w:vertAlign w:val="superscript"/>
                <w:lang w:val="tr-TR" w:eastAsia="tr-TR"/>
                <w14:ligatures w14:val="none"/>
              </w:rPr>
              <w:t>c</w:t>
            </w:r>
            <w:proofErr w:type="spellEnd"/>
          </w:p>
        </w:tc>
        <w:tc>
          <w:tcPr>
            <w:tcW w:w="2102" w:type="dxa"/>
            <w:vAlign w:val="center"/>
            <w:hideMark/>
          </w:tcPr>
          <w:p w14:paraId="42D82678" w14:textId="77777777" w:rsidR="009D2A9A" w:rsidRPr="004525AC" w:rsidRDefault="009D2A9A" w:rsidP="00C72610">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 xml:space="preserve">Önlem </w:t>
            </w:r>
            <w:proofErr w:type="spellStart"/>
            <w:r w:rsidRPr="004525AC">
              <w:rPr>
                <w:rFonts w:ascii="Palatino Linotype" w:eastAsia="Times New Roman" w:hAnsi="Palatino Linotype" w:cs="Calibri"/>
                <w:b/>
                <w:bCs/>
                <w:color w:val="000000" w:themeColor="text1"/>
                <w:kern w:val="0"/>
                <w:lang w:val="tr-TR" w:eastAsia="tr-TR"/>
                <w14:ligatures w14:val="none"/>
              </w:rPr>
              <w:t>Al</w:t>
            </w:r>
            <w:r w:rsidRPr="004525AC">
              <w:rPr>
                <w:rFonts w:ascii="Palatino Linotype" w:eastAsia="Times New Roman" w:hAnsi="Palatino Linotype" w:cs="Calibri"/>
                <w:b/>
                <w:bCs/>
                <w:color w:val="000000" w:themeColor="text1"/>
                <w:kern w:val="0"/>
                <w:vertAlign w:val="superscript"/>
                <w:lang w:val="tr-TR" w:eastAsia="tr-TR"/>
                <w14:ligatures w14:val="none"/>
              </w:rPr>
              <w:t>d</w:t>
            </w:r>
            <w:proofErr w:type="spellEnd"/>
          </w:p>
        </w:tc>
        <w:tc>
          <w:tcPr>
            <w:tcW w:w="1610" w:type="dxa"/>
            <w:vAlign w:val="center"/>
          </w:tcPr>
          <w:p w14:paraId="19BD769B" w14:textId="0C49EAB2" w:rsidR="009D2A9A" w:rsidRPr="00C9680E" w:rsidRDefault="009D2A9A" w:rsidP="00C72610">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vertAlign w:val="superscript"/>
                <w:lang w:val="tr-TR" w:eastAsia="tr-TR"/>
                <w14:ligatures w14:val="none"/>
              </w:rPr>
            </w:pPr>
            <w:r>
              <w:rPr>
                <w:rFonts w:ascii="Palatino Linotype" w:eastAsia="Times New Roman" w:hAnsi="Palatino Linotype" w:cs="Calibri"/>
                <w:b/>
                <w:bCs/>
                <w:color w:val="000000" w:themeColor="text1"/>
                <w:kern w:val="0"/>
                <w:lang w:val="tr-TR" w:eastAsia="tr-TR"/>
                <w14:ligatures w14:val="none"/>
              </w:rPr>
              <w:t xml:space="preserve">Performans </w:t>
            </w:r>
            <w:proofErr w:type="spellStart"/>
            <w:r>
              <w:rPr>
                <w:rFonts w:ascii="Palatino Linotype" w:eastAsia="Times New Roman" w:hAnsi="Palatino Linotype" w:cs="Calibri"/>
                <w:b/>
                <w:bCs/>
                <w:color w:val="000000" w:themeColor="text1"/>
                <w:kern w:val="0"/>
                <w:lang w:val="tr-TR" w:eastAsia="tr-TR"/>
                <w14:ligatures w14:val="none"/>
              </w:rPr>
              <w:t>Göstergesi</w:t>
            </w:r>
            <w:r>
              <w:rPr>
                <w:rFonts w:ascii="Palatino Linotype" w:eastAsia="Times New Roman" w:hAnsi="Palatino Linotype" w:cs="Calibri"/>
                <w:b/>
                <w:bCs/>
                <w:color w:val="000000" w:themeColor="text1"/>
                <w:kern w:val="0"/>
                <w:vertAlign w:val="superscript"/>
                <w:lang w:val="tr-TR" w:eastAsia="tr-TR"/>
                <w14:ligatures w14:val="none"/>
              </w:rPr>
              <w:t>e</w:t>
            </w:r>
            <w:proofErr w:type="spellEnd"/>
          </w:p>
        </w:tc>
        <w:tc>
          <w:tcPr>
            <w:tcW w:w="1489" w:type="dxa"/>
            <w:vAlign w:val="center"/>
            <w:hideMark/>
          </w:tcPr>
          <w:p w14:paraId="7948B064" w14:textId="15EBFFB5" w:rsidR="009D2A9A" w:rsidRPr="004525AC" w:rsidRDefault="009D2A9A" w:rsidP="00C72610">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Sorumlu Birim</w:t>
            </w:r>
          </w:p>
        </w:tc>
        <w:tc>
          <w:tcPr>
            <w:tcW w:w="1541" w:type="dxa"/>
            <w:vAlign w:val="center"/>
            <w:hideMark/>
          </w:tcPr>
          <w:p w14:paraId="74A3F49F" w14:textId="77777777" w:rsidR="009D2A9A" w:rsidRPr="004525AC" w:rsidRDefault="009D2A9A" w:rsidP="00C72610">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İş Birliği Yapılacak Birimler</w:t>
            </w:r>
          </w:p>
        </w:tc>
        <w:tc>
          <w:tcPr>
            <w:tcW w:w="2074" w:type="dxa"/>
            <w:vAlign w:val="center"/>
          </w:tcPr>
          <w:p w14:paraId="5BD4231E" w14:textId="78B1E463" w:rsidR="009D2A9A" w:rsidRDefault="009D2A9A" w:rsidP="00C72610">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Pr>
                <w:rFonts w:ascii="Palatino Linotype" w:eastAsia="Times New Roman" w:hAnsi="Palatino Linotype" w:cs="Calibri"/>
                <w:b/>
                <w:bCs/>
                <w:color w:val="000000" w:themeColor="text1"/>
                <w:kern w:val="0"/>
                <w:lang w:val="tr-TR" w:eastAsia="tr-TR"/>
                <w14:ligatures w14:val="none"/>
              </w:rPr>
              <w:t>Gerçekleştirilmesi Planlanan Tarih</w:t>
            </w:r>
          </w:p>
        </w:tc>
        <w:tc>
          <w:tcPr>
            <w:tcW w:w="2115" w:type="dxa"/>
            <w:vAlign w:val="center"/>
          </w:tcPr>
          <w:p w14:paraId="5326E71B" w14:textId="5ED55D62" w:rsidR="009D2A9A" w:rsidRPr="009D2A9A" w:rsidRDefault="00DE7C58" w:rsidP="00C72610">
            <w:pPr>
              <w:pStyle w:val="ListeParagraf"/>
              <w:ind w:left="1080" w:hanging="1080"/>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Pr>
                <w:rFonts w:ascii="Palatino Linotype" w:eastAsia="Times New Roman" w:hAnsi="Palatino Linotype" w:cs="Calibri"/>
                <w:b/>
                <w:bCs/>
                <w:color w:val="000000" w:themeColor="text1"/>
                <w:kern w:val="0"/>
                <w:lang w:val="tr-TR" w:eastAsia="tr-TR"/>
                <w14:ligatures w14:val="none"/>
              </w:rPr>
              <w:t>A</w:t>
            </w:r>
            <w:r w:rsidR="008A048B">
              <w:rPr>
                <w:rFonts w:ascii="Palatino Linotype" w:eastAsia="Times New Roman" w:hAnsi="Palatino Linotype" w:cs="Calibri"/>
                <w:b/>
                <w:bCs/>
                <w:color w:val="000000" w:themeColor="text1"/>
                <w:kern w:val="0"/>
                <w:lang w:val="tr-TR" w:eastAsia="tr-TR"/>
                <w14:ligatures w14:val="none"/>
              </w:rPr>
              <w:t>çıklama</w:t>
            </w:r>
          </w:p>
        </w:tc>
        <w:tc>
          <w:tcPr>
            <w:tcW w:w="1901" w:type="dxa"/>
            <w:tcBorders>
              <w:right w:val="single" w:sz="2" w:space="0" w:color="D86DCB" w:themeColor="accent5" w:themeTint="99"/>
            </w:tcBorders>
            <w:vAlign w:val="center"/>
          </w:tcPr>
          <w:p w14:paraId="20791252" w14:textId="05D7F01D" w:rsidR="009D2A9A" w:rsidRPr="004525AC" w:rsidRDefault="008A048B" w:rsidP="00C72610">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Pr>
                <w:rFonts w:ascii="Palatino Linotype" w:eastAsia="Times New Roman" w:hAnsi="Palatino Linotype" w:cs="Calibri"/>
                <w:b/>
                <w:bCs/>
                <w:color w:val="000000" w:themeColor="text1"/>
                <w:kern w:val="0"/>
                <w:lang w:val="tr-TR" w:eastAsia="tr-TR"/>
                <w14:ligatures w14:val="none"/>
              </w:rPr>
              <w:t>Kanıt</w:t>
            </w:r>
          </w:p>
        </w:tc>
      </w:tr>
      <w:tr w:rsidR="008A048B" w:rsidRPr="0088621D" w14:paraId="2E3127D0" w14:textId="5FC08517" w:rsidTr="00345768">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033" w:type="dxa"/>
            <w:vMerge w:val="restart"/>
            <w:tcBorders>
              <w:left w:val="single" w:sz="2" w:space="0" w:color="D86DCB" w:themeColor="accent5" w:themeTint="99"/>
            </w:tcBorders>
            <w:vAlign w:val="center"/>
            <w:hideMark/>
          </w:tcPr>
          <w:p w14:paraId="175937CC" w14:textId="77777777" w:rsidR="009D2A9A" w:rsidRPr="004525AC" w:rsidRDefault="009D2A9A" w:rsidP="00C72610">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A.1. Liderlik ve Kalite</w:t>
            </w:r>
          </w:p>
        </w:tc>
        <w:tc>
          <w:tcPr>
            <w:tcW w:w="2371" w:type="dxa"/>
            <w:hideMark/>
          </w:tcPr>
          <w:p w14:paraId="54BE39EA" w14:textId="77777777" w:rsidR="009D2A9A" w:rsidRPr="004525AC" w:rsidRDefault="009D2A9A" w:rsidP="004525A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A.1.1. Yönetişim Modeli ve İdari Yapı</w:t>
            </w:r>
          </w:p>
        </w:tc>
        <w:tc>
          <w:tcPr>
            <w:tcW w:w="2552" w:type="dxa"/>
          </w:tcPr>
          <w:p w14:paraId="1AE1A88A" w14:textId="77777777" w:rsidR="00FE7F6F" w:rsidRPr="00FE7F6F" w:rsidRDefault="00FE7F6F" w:rsidP="00FE7F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val="tr-TR" w:eastAsia="tr-TR"/>
                <w14:ligatures w14:val="none"/>
              </w:rPr>
            </w:pPr>
            <w:r w:rsidRPr="00FE7F6F">
              <w:rPr>
                <w:rFonts w:ascii="Times New Roman" w:eastAsia="Times New Roman" w:hAnsi="Symbol" w:cs="Times New Roman"/>
                <w:kern w:val="0"/>
                <w:sz w:val="20"/>
                <w:szCs w:val="20"/>
                <w:lang w:val="tr-TR" w:eastAsia="tr-TR"/>
                <w14:ligatures w14:val="none"/>
              </w:rPr>
              <w:t></w:t>
            </w:r>
            <w:r w:rsidRPr="00FE7F6F">
              <w:rPr>
                <w:rFonts w:ascii="Times New Roman" w:eastAsia="Times New Roman" w:hAnsi="Times New Roman" w:cs="Times New Roman"/>
                <w:kern w:val="0"/>
                <w:sz w:val="20"/>
                <w:szCs w:val="20"/>
                <w:lang w:val="tr-TR" w:eastAsia="tr-TR"/>
                <w14:ligatures w14:val="none"/>
              </w:rPr>
              <w:t xml:space="preserve">  Yüksekokulun yönetim ve idari yapılanmasının, başta 2547 sayılı Yükseköğretim Kanunu olmak üzere ilgili mevzuat hükümleri doğrultusunda oluşturulmuş olması. </w:t>
            </w:r>
          </w:p>
          <w:p w14:paraId="5E0B6ACE" w14:textId="77777777" w:rsidR="00FE7F6F" w:rsidRPr="00FE7F6F" w:rsidRDefault="00FE7F6F" w:rsidP="00FE7F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val="tr-TR" w:eastAsia="tr-TR"/>
                <w14:ligatures w14:val="none"/>
              </w:rPr>
            </w:pPr>
            <w:r w:rsidRPr="00FE7F6F">
              <w:rPr>
                <w:rFonts w:ascii="Times New Roman" w:eastAsia="Times New Roman" w:hAnsi="Symbol" w:cs="Times New Roman"/>
                <w:kern w:val="0"/>
                <w:sz w:val="20"/>
                <w:szCs w:val="20"/>
                <w:lang w:val="tr-TR" w:eastAsia="tr-TR"/>
                <w14:ligatures w14:val="none"/>
              </w:rPr>
              <w:t></w:t>
            </w:r>
            <w:r w:rsidRPr="00FE7F6F">
              <w:rPr>
                <w:rFonts w:ascii="Times New Roman" w:eastAsia="Times New Roman" w:hAnsi="Times New Roman" w:cs="Times New Roman"/>
                <w:kern w:val="0"/>
                <w:sz w:val="20"/>
                <w:szCs w:val="20"/>
                <w:lang w:val="tr-TR" w:eastAsia="tr-TR"/>
                <w14:ligatures w14:val="none"/>
              </w:rPr>
              <w:t xml:space="preserve">  Akademik ve idari süreçlerin; görev, yetki ve sorumlulukların açık şekilde tanımlandığı mevzuata uygun bir yapı içerisinde yürütülmesi. </w:t>
            </w:r>
          </w:p>
          <w:p w14:paraId="770D5545" w14:textId="77777777" w:rsidR="00FE7F6F" w:rsidRPr="00FE7F6F" w:rsidRDefault="00FE7F6F" w:rsidP="00FE7F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val="tr-TR" w:eastAsia="tr-TR"/>
                <w14:ligatures w14:val="none"/>
              </w:rPr>
            </w:pPr>
            <w:r w:rsidRPr="00FE7F6F">
              <w:rPr>
                <w:rFonts w:ascii="Times New Roman" w:eastAsia="Times New Roman" w:hAnsi="Symbol" w:cs="Times New Roman"/>
                <w:kern w:val="0"/>
                <w:sz w:val="20"/>
                <w:szCs w:val="20"/>
                <w:lang w:val="tr-TR" w:eastAsia="tr-TR"/>
                <w14:ligatures w14:val="none"/>
              </w:rPr>
              <w:t></w:t>
            </w:r>
            <w:r w:rsidRPr="00FE7F6F">
              <w:rPr>
                <w:rFonts w:ascii="Times New Roman" w:eastAsia="Times New Roman" w:hAnsi="Times New Roman" w:cs="Times New Roman"/>
                <w:kern w:val="0"/>
                <w:sz w:val="20"/>
                <w:szCs w:val="20"/>
                <w:lang w:val="tr-TR" w:eastAsia="tr-TR"/>
                <w14:ligatures w14:val="none"/>
              </w:rPr>
              <w:t xml:space="preserve">  Organizasyon şemaları, görev tanımları, hassas görevler ve iş akış süreçlerinin oluşturularak kurumsal işleyişin sistematik ve sürdürülebilir hale getirilmiş olması. </w:t>
            </w:r>
          </w:p>
          <w:p w14:paraId="558D429C" w14:textId="77777777" w:rsidR="00FE7F6F" w:rsidRPr="00FE7F6F" w:rsidRDefault="00FE7F6F" w:rsidP="00FE7F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val="tr-TR" w:eastAsia="tr-TR"/>
                <w14:ligatures w14:val="none"/>
              </w:rPr>
            </w:pPr>
            <w:r w:rsidRPr="00FE7F6F">
              <w:rPr>
                <w:rFonts w:ascii="Times New Roman" w:eastAsia="Times New Roman" w:hAnsi="Symbol" w:cs="Times New Roman"/>
                <w:kern w:val="0"/>
                <w:sz w:val="20"/>
                <w:szCs w:val="20"/>
                <w:lang w:val="tr-TR" w:eastAsia="tr-TR"/>
                <w14:ligatures w14:val="none"/>
              </w:rPr>
              <w:t></w:t>
            </w:r>
            <w:r w:rsidRPr="00FE7F6F">
              <w:rPr>
                <w:rFonts w:ascii="Times New Roman" w:eastAsia="Times New Roman" w:hAnsi="Times New Roman" w:cs="Times New Roman"/>
                <w:kern w:val="0"/>
                <w:sz w:val="20"/>
                <w:szCs w:val="20"/>
                <w:lang w:val="tr-TR" w:eastAsia="tr-TR"/>
                <w14:ligatures w14:val="none"/>
              </w:rPr>
              <w:t xml:space="preserve">  Müdürlük, müdür yardımcıları, yüksekokul sekreterliği, bölüm başkanlıkları ile kurul ve komisyonların aktif katılımıyla yönetişim süreçlerinin katılımcı yönetim anlayışı doğrultusunda yürütülmesi. </w:t>
            </w:r>
          </w:p>
          <w:p w14:paraId="27412EF8" w14:textId="77777777" w:rsidR="00FE7F6F" w:rsidRPr="00FE7F6F" w:rsidRDefault="00FE7F6F" w:rsidP="00FE7F6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val="tr-TR" w:eastAsia="tr-TR"/>
                <w14:ligatures w14:val="none"/>
              </w:rPr>
            </w:pPr>
            <w:r w:rsidRPr="00FE7F6F">
              <w:rPr>
                <w:rFonts w:ascii="Times New Roman" w:eastAsia="Times New Roman" w:hAnsi="Symbol" w:cs="Times New Roman"/>
                <w:kern w:val="0"/>
                <w:sz w:val="20"/>
                <w:szCs w:val="20"/>
                <w:lang w:val="tr-TR" w:eastAsia="tr-TR"/>
                <w14:ligatures w14:val="none"/>
              </w:rPr>
              <w:t></w:t>
            </w:r>
            <w:r w:rsidRPr="00FE7F6F">
              <w:rPr>
                <w:rFonts w:ascii="Times New Roman" w:eastAsia="Times New Roman" w:hAnsi="Times New Roman" w:cs="Times New Roman"/>
                <w:kern w:val="0"/>
                <w:sz w:val="20"/>
                <w:szCs w:val="20"/>
                <w:lang w:val="tr-TR" w:eastAsia="tr-TR"/>
                <w14:ligatures w14:val="none"/>
              </w:rPr>
              <w:t xml:space="preserve">  EBYS ve diğer dijital yönetim sistemlerinin etkin kullanımı sayesinde idari süreçlerde hız, düzen ve kurumsal koordinasyonun sağlanması. </w:t>
            </w:r>
          </w:p>
          <w:p w14:paraId="20C0B7AD" w14:textId="0AB3A0D6" w:rsidR="009D2A9A" w:rsidRPr="00FE7F6F" w:rsidRDefault="00FE7F6F" w:rsidP="00FE7F6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sz w:val="20"/>
                <w:szCs w:val="20"/>
                <w:lang w:val="tr-TR" w:eastAsia="tr-TR"/>
                <w14:ligatures w14:val="none"/>
              </w:rPr>
            </w:pPr>
            <w:r w:rsidRPr="00FE7F6F">
              <w:rPr>
                <w:rFonts w:ascii="Times New Roman" w:eastAsia="Times New Roman" w:hAnsi="Symbol" w:cs="Times New Roman"/>
                <w:kern w:val="0"/>
                <w:sz w:val="20"/>
                <w:szCs w:val="20"/>
                <w:lang w:val="tr-TR" w:eastAsia="tr-TR"/>
                <w14:ligatures w14:val="none"/>
              </w:rPr>
              <w:t></w:t>
            </w:r>
            <w:r w:rsidRPr="00FE7F6F">
              <w:rPr>
                <w:rFonts w:ascii="Times New Roman" w:eastAsia="Times New Roman" w:hAnsi="Times New Roman" w:cs="Times New Roman"/>
                <w:kern w:val="0"/>
                <w:sz w:val="20"/>
                <w:szCs w:val="20"/>
                <w:lang w:val="tr-TR" w:eastAsia="tr-TR"/>
                <w14:ligatures w14:val="none"/>
              </w:rPr>
              <w:t xml:space="preserve">  Yüksekokul web sitesi aracılığıyla yönetim yapısı, kalite çalışmaları ve kurumsal faaliyetlerin düzenli olarak paylaşılmasıyla şeffaflık ve erişilebilirliğin desteklenmesi.</w:t>
            </w:r>
          </w:p>
        </w:tc>
        <w:tc>
          <w:tcPr>
            <w:tcW w:w="2369" w:type="dxa"/>
            <w:hideMark/>
          </w:tcPr>
          <w:p w14:paraId="35CF529C" w14:textId="505C845C" w:rsidR="00AD735F" w:rsidRPr="00AD735F" w:rsidRDefault="009D2A9A" w:rsidP="00AD735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val="tr-TR" w:eastAsia="tr-TR"/>
                <w14:ligatures w14:val="none"/>
              </w:rPr>
            </w:pPr>
            <w:r w:rsidRPr="00AD735F">
              <w:rPr>
                <w:rFonts w:ascii="Palatino Linotype" w:eastAsia="Times New Roman" w:hAnsi="Palatino Linotype" w:cs="Calibri"/>
                <w:color w:val="000000" w:themeColor="text1"/>
                <w:kern w:val="0"/>
                <w:sz w:val="20"/>
                <w:szCs w:val="20"/>
                <w:lang w:val="tr-TR" w:eastAsia="tr-TR"/>
                <w14:ligatures w14:val="none"/>
              </w:rPr>
              <w:t> </w:t>
            </w:r>
            <w:r w:rsidR="00890606" w:rsidRPr="00AD735F">
              <w:rPr>
                <w:rFonts w:ascii="Times New Roman" w:eastAsia="Times New Roman" w:hAnsi="Symbol" w:cs="Times New Roman"/>
                <w:kern w:val="0"/>
                <w:sz w:val="20"/>
                <w:szCs w:val="20"/>
                <w:lang w:val="tr-TR" w:eastAsia="tr-TR"/>
                <w14:ligatures w14:val="none"/>
              </w:rPr>
              <w:t></w:t>
            </w:r>
            <w:r w:rsidR="00890606" w:rsidRPr="00AD735F">
              <w:rPr>
                <w:rFonts w:ascii="Times New Roman" w:eastAsia="Times New Roman" w:hAnsi="Times New Roman" w:cs="Times New Roman"/>
                <w:kern w:val="0"/>
                <w:sz w:val="20"/>
                <w:szCs w:val="20"/>
                <w:lang w:val="tr-TR" w:eastAsia="tr-TR"/>
                <w14:ligatures w14:val="none"/>
              </w:rPr>
              <w:t xml:space="preserve"> Karar</w:t>
            </w:r>
            <w:r w:rsidR="00AD735F" w:rsidRPr="00AD735F">
              <w:rPr>
                <w:rFonts w:ascii="Times New Roman" w:eastAsia="Times New Roman" w:hAnsi="Times New Roman" w:cs="Times New Roman"/>
                <w:kern w:val="0"/>
                <w:sz w:val="20"/>
                <w:szCs w:val="20"/>
                <w:lang w:val="tr-TR" w:eastAsia="tr-TR"/>
                <w14:ligatures w14:val="none"/>
              </w:rPr>
              <w:t xml:space="preserve"> alma süreçlerinde öğretim elemanları, idari personel ve iç paydaşların daha aktif katılımını sağlayacak uygulamaların artırılmasına ihtiyaç duyulması. </w:t>
            </w:r>
          </w:p>
          <w:p w14:paraId="6DA1003D" w14:textId="50323BDA" w:rsidR="00AD735F" w:rsidRPr="00AD735F" w:rsidRDefault="00890606" w:rsidP="00AD735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val="tr-TR" w:eastAsia="tr-TR"/>
                <w14:ligatures w14:val="none"/>
              </w:rPr>
            </w:pPr>
            <w:r w:rsidRPr="00AD735F">
              <w:rPr>
                <w:rFonts w:ascii="Times New Roman" w:eastAsia="Times New Roman" w:hAnsi="Symbol" w:cs="Times New Roman"/>
                <w:kern w:val="0"/>
                <w:sz w:val="20"/>
                <w:szCs w:val="20"/>
                <w:lang w:val="tr-TR" w:eastAsia="tr-TR"/>
                <w14:ligatures w14:val="none"/>
              </w:rPr>
              <w:t></w:t>
            </w:r>
            <w:r w:rsidRPr="00AD735F">
              <w:rPr>
                <w:rFonts w:ascii="Times New Roman" w:eastAsia="Times New Roman" w:hAnsi="Times New Roman" w:cs="Times New Roman"/>
                <w:kern w:val="0"/>
                <w:sz w:val="20"/>
                <w:szCs w:val="20"/>
                <w:lang w:val="tr-TR" w:eastAsia="tr-TR"/>
                <w14:ligatures w14:val="none"/>
              </w:rPr>
              <w:t xml:space="preserve"> Bölüm</w:t>
            </w:r>
            <w:r w:rsidR="00AD735F" w:rsidRPr="00AD735F">
              <w:rPr>
                <w:rFonts w:ascii="Times New Roman" w:eastAsia="Times New Roman" w:hAnsi="Times New Roman" w:cs="Times New Roman"/>
                <w:kern w:val="0"/>
                <w:sz w:val="20"/>
                <w:szCs w:val="20"/>
                <w:lang w:val="tr-TR" w:eastAsia="tr-TR"/>
                <w14:ligatures w14:val="none"/>
              </w:rPr>
              <w:t xml:space="preserve"> başkanlıkları, kurul ve komisyonlar ile yüksekokul yönetimi arasındaki geri bildirim ve değerlendirme mekanizmalarının daha sistematik hale getirilmesinin gerekli olması. </w:t>
            </w:r>
          </w:p>
          <w:p w14:paraId="28A53B0A" w14:textId="06DFB802" w:rsidR="00AD735F" w:rsidRPr="00AD735F" w:rsidRDefault="00AD735F" w:rsidP="00AD735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val="tr-TR" w:eastAsia="tr-TR"/>
                <w14:ligatures w14:val="none"/>
              </w:rPr>
            </w:pPr>
            <w:r w:rsidRPr="00AD735F">
              <w:rPr>
                <w:rFonts w:ascii="Times New Roman" w:eastAsia="Times New Roman" w:hAnsi="Symbol" w:cs="Times New Roman"/>
                <w:kern w:val="0"/>
                <w:sz w:val="20"/>
                <w:szCs w:val="20"/>
                <w:lang w:val="tr-TR" w:eastAsia="tr-TR"/>
                <w14:ligatures w14:val="none"/>
              </w:rPr>
              <w:t></w:t>
            </w:r>
            <w:r w:rsidRPr="00AD735F">
              <w:rPr>
                <w:rFonts w:ascii="Times New Roman" w:eastAsia="Times New Roman" w:hAnsi="Times New Roman" w:cs="Times New Roman"/>
                <w:kern w:val="0"/>
                <w:sz w:val="20"/>
                <w:szCs w:val="20"/>
                <w:lang w:val="tr-TR" w:eastAsia="tr-TR"/>
                <w14:ligatures w14:val="none"/>
              </w:rPr>
              <w:t xml:space="preserve">  Kalite güvencesi, stratejik planlama ve yönetişim süreçlerinde paydaş görüşlerinin düzenli izlenmesi ve değerlendirilmesine yönelik uygulamaların geliştirilmesi gerekliliği. </w:t>
            </w:r>
          </w:p>
          <w:p w14:paraId="65D6AE78" w14:textId="6121CA20" w:rsidR="00AD735F" w:rsidRPr="00AD735F" w:rsidRDefault="007D12BD" w:rsidP="00AD735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val="tr-TR" w:eastAsia="tr-TR"/>
                <w14:ligatures w14:val="none"/>
              </w:rPr>
            </w:pPr>
            <w:r w:rsidRPr="00AD735F">
              <w:rPr>
                <w:rFonts w:ascii="Times New Roman" w:eastAsia="Times New Roman" w:hAnsi="Symbol" w:cs="Times New Roman"/>
                <w:kern w:val="0"/>
                <w:sz w:val="20"/>
                <w:szCs w:val="20"/>
                <w:lang w:val="tr-TR" w:eastAsia="tr-TR"/>
                <w14:ligatures w14:val="none"/>
              </w:rPr>
              <w:t></w:t>
            </w:r>
            <w:r w:rsidRPr="00AD735F">
              <w:rPr>
                <w:rFonts w:ascii="Times New Roman" w:eastAsia="Times New Roman" w:hAnsi="Times New Roman" w:cs="Times New Roman"/>
                <w:kern w:val="0"/>
                <w:sz w:val="20"/>
                <w:szCs w:val="20"/>
                <w:lang w:val="tr-TR" w:eastAsia="tr-TR"/>
                <w14:ligatures w14:val="none"/>
              </w:rPr>
              <w:t xml:space="preserve"> Dijital</w:t>
            </w:r>
            <w:r w:rsidR="00AD735F" w:rsidRPr="00AD735F">
              <w:rPr>
                <w:rFonts w:ascii="Times New Roman" w:eastAsia="Times New Roman" w:hAnsi="Times New Roman" w:cs="Times New Roman"/>
                <w:kern w:val="0"/>
                <w:sz w:val="20"/>
                <w:szCs w:val="20"/>
                <w:lang w:val="tr-TR" w:eastAsia="tr-TR"/>
                <w14:ligatures w14:val="none"/>
              </w:rPr>
              <w:t xml:space="preserve"> yönetim sistemlerinin etkin kullanılmasına rağmen, bazı süreçlerde veri paylaşımı ve süreç izleme mekanizmalarının daha </w:t>
            </w:r>
            <w:proofErr w:type="gramStart"/>
            <w:r w:rsidR="00AD735F" w:rsidRPr="00AD735F">
              <w:rPr>
                <w:rFonts w:ascii="Times New Roman" w:eastAsia="Times New Roman" w:hAnsi="Times New Roman" w:cs="Times New Roman"/>
                <w:kern w:val="0"/>
                <w:sz w:val="20"/>
                <w:szCs w:val="20"/>
                <w:lang w:val="tr-TR" w:eastAsia="tr-TR"/>
                <w14:ligatures w14:val="none"/>
              </w:rPr>
              <w:t>entegre</w:t>
            </w:r>
            <w:proofErr w:type="gramEnd"/>
            <w:r w:rsidR="00AD735F" w:rsidRPr="00AD735F">
              <w:rPr>
                <w:rFonts w:ascii="Times New Roman" w:eastAsia="Times New Roman" w:hAnsi="Times New Roman" w:cs="Times New Roman"/>
                <w:kern w:val="0"/>
                <w:sz w:val="20"/>
                <w:szCs w:val="20"/>
                <w:lang w:val="tr-TR" w:eastAsia="tr-TR"/>
                <w14:ligatures w14:val="none"/>
              </w:rPr>
              <w:t xml:space="preserve"> hale getirilmesine ihtiyaç bulunması. </w:t>
            </w:r>
          </w:p>
          <w:p w14:paraId="1C533061" w14:textId="419BA160" w:rsidR="009D2A9A" w:rsidRPr="00AD735F" w:rsidRDefault="007D12BD" w:rsidP="00AD735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sz w:val="20"/>
                <w:szCs w:val="20"/>
                <w:lang w:val="tr-TR" w:eastAsia="tr-TR"/>
                <w14:ligatures w14:val="none"/>
              </w:rPr>
            </w:pPr>
            <w:r w:rsidRPr="00AD735F">
              <w:rPr>
                <w:rFonts w:ascii="Times New Roman" w:eastAsia="Times New Roman" w:hAnsi="Symbol" w:cs="Times New Roman"/>
                <w:kern w:val="0"/>
                <w:sz w:val="20"/>
                <w:szCs w:val="20"/>
                <w:lang w:val="tr-TR" w:eastAsia="tr-TR"/>
                <w14:ligatures w14:val="none"/>
              </w:rPr>
              <w:t></w:t>
            </w:r>
            <w:r w:rsidRPr="00AD735F">
              <w:rPr>
                <w:rFonts w:ascii="Times New Roman" w:eastAsia="Times New Roman" w:hAnsi="Times New Roman" w:cs="Times New Roman"/>
                <w:kern w:val="0"/>
                <w:sz w:val="20"/>
                <w:szCs w:val="20"/>
                <w:lang w:val="tr-TR" w:eastAsia="tr-TR"/>
                <w14:ligatures w14:val="none"/>
              </w:rPr>
              <w:t xml:space="preserve"> Kurumsal</w:t>
            </w:r>
            <w:r w:rsidR="00AD735F" w:rsidRPr="00AD735F">
              <w:rPr>
                <w:rFonts w:ascii="Times New Roman" w:eastAsia="Times New Roman" w:hAnsi="Times New Roman" w:cs="Times New Roman"/>
                <w:kern w:val="0"/>
                <w:sz w:val="20"/>
                <w:szCs w:val="20"/>
                <w:lang w:val="tr-TR" w:eastAsia="tr-TR"/>
                <w14:ligatures w14:val="none"/>
              </w:rPr>
              <w:t xml:space="preserve"> aidiyet ve kalite kültürünün tüm akademik ve idari birimlerde daha yaygın biçimde içselleştirilmesine yönelik faaliyetlerin artırılmasının gerekli olması.</w:t>
            </w:r>
          </w:p>
        </w:tc>
        <w:tc>
          <w:tcPr>
            <w:tcW w:w="2033" w:type="dxa"/>
            <w:hideMark/>
          </w:tcPr>
          <w:p w14:paraId="3E73CC7C" w14:textId="1D45A33C"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6143A9" w:rsidRPr="006143A9">
              <w:rPr>
                <w:rFonts w:ascii="Palatino Linotype" w:eastAsia="Times New Roman" w:hAnsi="Palatino Linotype" w:cs="Calibri"/>
                <w:color w:val="000000" w:themeColor="text1"/>
                <w:kern w:val="0"/>
                <w:lang w:val="tr-TR" w:eastAsia="tr-TR"/>
                <w14:ligatures w14:val="none"/>
              </w:rPr>
              <w:t>Yönetim süreçlerinde katılımcılığı artırmak amacıyla akademik ve idari personelin görüş ve önerilerini içeren toplantılar planlanacaktır.</w:t>
            </w:r>
          </w:p>
        </w:tc>
        <w:tc>
          <w:tcPr>
            <w:tcW w:w="2083" w:type="dxa"/>
            <w:hideMark/>
          </w:tcPr>
          <w:p w14:paraId="7B788351" w14:textId="1EF11116"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262E3E" w:rsidRPr="00262E3E">
              <w:rPr>
                <w:rFonts w:ascii="Palatino Linotype" w:eastAsia="Times New Roman" w:hAnsi="Palatino Linotype" w:cs="Calibri"/>
                <w:color w:val="000000" w:themeColor="text1"/>
                <w:kern w:val="0"/>
                <w:lang w:val="tr-TR" w:eastAsia="tr-TR"/>
                <w14:ligatures w14:val="none"/>
              </w:rPr>
              <w:t>Bölüm kurulları, komisyon toplantıları ve kalite süreçlerinde öğretim elemanlarının aktif katılımı teşvik edilecektir.</w:t>
            </w:r>
          </w:p>
        </w:tc>
        <w:tc>
          <w:tcPr>
            <w:tcW w:w="2070" w:type="dxa"/>
            <w:hideMark/>
          </w:tcPr>
          <w:p w14:paraId="5952A533" w14:textId="0202EDF6"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E07735" w:rsidRPr="00E07735">
              <w:rPr>
                <w:rFonts w:ascii="Palatino Linotype" w:eastAsia="Times New Roman" w:hAnsi="Palatino Linotype" w:cs="Calibri"/>
                <w:color w:val="000000" w:themeColor="text1"/>
                <w:kern w:val="0"/>
                <w:lang w:val="tr-TR" w:eastAsia="tr-TR"/>
                <w14:ligatures w14:val="none"/>
              </w:rPr>
              <w:t>Toplantı katılım listeleri, alınan kararlar ve geri bildirim sonuçları dönemsel olarak değerlendirilecektir.</w:t>
            </w:r>
          </w:p>
        </w:tc>
        <w:tc>
          <w:tcPr>
            <w:tcW w:w="2102" w:type="dxa"/>
            <w:hideMark/>
          </w:tcPr>
          <w:p w14:paraId="52986939" w14:textId="08C016AE"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E07735" w:rsidRPr="00262E3E">
              <w:rPr>
                <w:rFonts w:ascii="Palatino Linotype" w:eastAsia="Times New Roman" w:hAnsi="Palatino Linotype" w:cs="Calibri"/>
                <w:color w:val="000000" w:themeColor="text1"/>
                <w:kern w:val="0"/>
                <w:lang w:val="tr-TR" w:eastAsia="tr-TR"/>
                <w14:ligatures w14:val="none"/>
              </w:rPr>
              <w:t>Katılım oranının düşük olduğu birimlerde ek bilgilendirme toplantıları ve geri bildirim uygulamaları gerçekleştirilecektir.</w:t>
            </w:r>
          </w:p>
        </w:tc>
        <w:tc>
          <w:tcPr>
            <w:tcW w:w="1610" w:type="dxa"/>
          </w:tcPr>
          <w:p w14:paraId="704501A6" w14:textId="4436B19B" w:rsidR="009D2A9A" w:rsidRPr="004525AC" w:rsidRDefault="0004644E"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4644E">
              <w:rPr>
                <w:rFonts w:ascii="Palatino Linotype" w:eastAsia="Times New Roman" w:hAnsi="Palatino Linotype" w:cs="Calibri"/>
                <w:color w:val="000000" w:themeColor="text1"/>
                <w:kern w:val="0"/>
                <w:lang w:val="tr-TR" w:eastAsia="tr-TR"/>
                <w14:ligatures w14:val="none"/>
              </w:rPr>
              <w:t>Toplantı sayısı, katılım oranı, alınan geri bildirim sayısı</w:t>
            </w:r>
          </w:p>
        </w:tc>
        <w:tc>
          <w:tcPr>
            <w:tcW w:w="1489" w:type="dxa"/>
            <w:hideMark/>
          </w:tcPr>
          <w:p w14:paraId="2026E532" w14:textId="77777777" w:rsidR="009D2A9A"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2596A" w:rsidRPr="0002596A">
              <w:rPr>
                <w:rFonts w:ascii="Palatino Linotype" w:eastAsia="Times New Roman" w:hAnsi="Palatino Linotype" w:cs="Calibri"/>
                <w:color w:val="000000" w:themeColor="text1"/>
                <w:kern w:val="0"/>
                <w:lang w:val="tr-TR" w:eastAsia="tr-TR"/>
                <w14:ligatures w14:val="none"/>
              </w:rPr>
              <w:t>Edremit MYO Müdürlüğü</w:t>
            </w:r>
          </w:p>
          <w:p w14:paraId="3C09856D" w14:textId="577022DC" w:rsidR="001976D6" w:rsidRPr="004525AC" w:rsidRDefault="001976D6"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1541" w:type="dxa"/>
            <w:hideMark/>
          </w:tcPr>
          <w:p w14:paraId="545078A5" w14:textId="2B1AE245"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7170A9" w:rsidRPr="007170A9">
              <w:rPr>
                <w:rFonts w:ascii="Palatino Linotype" w:eastAsia="Times New Roman" w:hAnsi="Palatino Linotype" w:cs="Calibri"/>
                <w:color w:val="000000" w:themeColor="text1"/>
                <w:kern w:val="0"/>
                <w:lang w:val="tr-TR" w:eastAsia="tr-TR"/>
                <w14:ligatures w14:val="none"/>
              </w:rPr>
              <w:t>Bölüm Başkanlıkları, Kalite Komisyonu</w:t>
            </w:r>
          </w:p>
        </w:tc>
        <w:tc>
          <w:tcPr>
            <w:tcW w:w="2074" w:type="dxa"/>
          </w:tcPr>
          <w:p w14:paraId="579EFAD3" w14:textId="6F09482F" w:rsidR="009D2A9A" w:rsidRPr="004525AC" w:rsidRDefault="007170A9"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7170A9">
              <w:rPr>
                <w:rFonts w:ascii="Palatino Linotype" w:eastAsia="Times New Roman" w:hAnsi="Palatino Linotype" w:cs="Calibri"/>
                <w:color w:val="000000" w:themeColor="text1"/>
                <w:kern w:val="0"/>
                <w:lang w:val="tr-TR" w:eastAsia="tr-TR"/>
                <w14:ligatures w14:val="none"/>
              </w:rPr>
              <w:t>2025-2026 Eğitim Öğretim Yılı</w:t>
            </w:r>
          </w:p>
        </w:tc>
        <w:tc>
          <w:tcPr>
            <w:tcW w:w="2115" w:type="dxa"/>
          </w:tcPr>
          <w:p w14:paraId="4CF8A681" w14:textId="7053DA2A" w:rsidR="009D2A9A" w:rsidRPr="004525AC" w:rsidRDefault="00D17F0D"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17F0D">
              <w:rPr>
                <w:rFonts w:ascii="Palatino Linotype" w:eastAsia="Times New Roman" w:hAnsi="Palatino Linotype" w:cs="Calibri"/>
                <w:color w:val="000000" w:themeColor="text1"/>
                <w:kern w:val="0"/>
                <w:lang w:val="tr-TR" w:eastAsia="tr-TR"/>
                <w14:ligatures w14:val="none"/>
              </w:rPr>
              <w:t xml:space="preserve">Yüksekokulun yönetim ve idari yapılanması, ilgili yükseköğretim mevzuatı doğrultusunda oluşturulmuş olup yönetişim süreçleri müdürlük, bölüm başkanlıkları, kurul ve komisyonlar aracılığıyla katılımcı yönetim anlayışı çerçevesinde yürütülmektedir. Akademik ve idari süreçlerde görev tanımları, iş akış şemaları ve organizasyon yapısı belirlenmiş; EBYS ve dijital yönetim sistemleri etkin şekilde kullanılmaktadır. Ayrıca kalite güvencesi çalışmaları kapsamında toplantılar, geri bildirim mekanizmaları, web tabanlı bilgilendirme süreçleri ve paydaş katılım uygulamaları sürdürülmektedir. Bununla birlikte, karar alma süreçlerinde öğretim elemanlarının daha aktif katılımının sağlanması, geri bildirim </w:t>
            </w:r>
            <w:r w:rsidRPr="00D17F0D">
              <w:rPr>
                <w:rFonts w:ascii="Palatino Linotype" w:eastAsia="Times New Roman" w:hAnsi="Palatino Linotype" w:cs="Calibri"/>
                <w:color w:val="000000" w:themeColor="text1"/>
                <w:kern w:val="0"/>
                <w:lang w:val="tr-TR" w:eastAsia="tr-TR"/>
                <w14:ligatures w14:val="none"/>
              </w:rPr>
              <w:lastRenderedPageBreak/>
              <w:t>mekanizmalarının güçlendirilmesi ve kalite kültürünün tüm birimlerde daha yaygın hale getirilmesine yönelik iyileştirme çalışmaları planlanmaktadır.</w:t>
            </w:r>
          </w:p>
        </w:tc>
        <w:tc>
          <w:tcPr>
            <w:tcW w:w="1901" w:type="dxa"/>
            <w:tcBorders>
              <w:right w:val="single" w:sz="2" w:space="0" w:color="D86DCB" w:themeColor="accent5" w:themeTint="99"/>
            </w:tcBorders>
          </w:tcPr>
          <w:p w14:paraId="48F89287" w14:textId="77777777" w:rsidR="002224FA" w:rsidRPr="002224FA" w:rsidRDefault="002224FA" w:rsidP="002224F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224FA">
              <w:rPr>
                <w:rFonts w:ascii="Palatino Linotype" w:eastAsia="Times New Roman" w:hAnsi="Palatino Linotype" w:cs="Calibri"/>
                <w:color w:val="000000" w:themeColor="text1"/>
                <w:kern w:val="0"/>
                <w:lang w:val="tr-TR" w:eastAsia="tr-TR"/>
                <w14:ligatures w14:val="none"/>
              </w:rPr>
              <w:lastRenderedPageBreak/>
              <w:t>• Organizasyon Şeması</w:t>
            </w:r>
          </w:p>
          <w:p w14:paraId="031A2E9F" w14:textId="77777777" w:rsidR="002224FA" w:rsidRPr="002224FA" w:rsidRDefault="002224FA" w:rsidP="002224F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224FA">
              <w:rPr>
                <w:rFonts w:ascii="Palatino Linotype" w:eastAsia="Times New Roman" w:hAnsi="Palatino Linotype" w:cs="Calibri"/>
                <w:color w:val="000000" w:themeColor="text1"/>
                <w:kern w:val="0"/>
                <w:lang w:val="tr-TR" w:eastAsia="tr-TR"/>
                <w14:ligatures w14:val="none"/>
              </w:rPr>
              <w:t>• Görev Tanımları ve İş Akış Şemaları</w:t>
            </w:r>
          </w:p>
          <w:p w14:paraId="1E7B3A9E" w14:textId="77777777" w:rsidR="002224FA" w:rsidRPr="002224FA" w:rsidRDefault="002224FA" w:rsidP="002224F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224FA">
              <w:rPr>
                <w:rFonts w:ascii="Palatino Linotype" w:eastAsia="Times New Roman" w:hAnsi="Palatino Linotype" w:cs="Calibri"/>
                <w:color w:val="000000" w:themeColor="text1"/>
                <w:kern w:val="0"/>
                <w:lang w:val="tr-TR" w:eastAsia="tr-TR"/>
                <w14:ligatures w14:val="none"/>
              </w:rPr>
              <w:t>• Hassas Görev Listeleri</w:t>
            </w:r>
          </w:p>
          <w:p w14:paraId="7884835C" w14:textId="77777777" w:rsidR="002224FA" w:rsidRPr="002224FA" w:rsidRDefault="002224FA" w:rsidP="002224F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224FA">
              <w:rPr>
                <w:rFonts w:ascii="Palatino Linotype" w:eastAsia="Times New Roman" w:hAnsi="Palatino Linotype" w:cs="Calibri"/>
                <w:color w:val="000000" w:themeColor="text1"/>
                <w:kern w:val="0"/>
                <w:lang w:val="tr-TR" w:eastAsia="tr-TR"/>
                <w14:ligatures w14:val="none"/>
              </w:rPr>
              <w:t>• Yüksekokul Kurulu ve Yönetim Kurulu Kararları</w:t>
            </w:r>
          </w:p>
          <w:p w14:paraId="0EB0479A" w14:textId="77777777" w:rsidR="002224FA" w:rsidRPr="002224FA" w:rsidRDefault="002224FA" w:rsidP="002224F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224FA">
              <w:rPr>
                <w:rFonts w:ascii="Palatino Linotype" w:eastAsia="Times New Roman" w:hAnsi="Palatino Linotype" w:cs="Calibri"/>
                <w:color w:val="000000" w:themeColor="text1"/>
                <w:kern w:val="0"/>
                <w:lang w:val="tr-TR" w:eastAsia="tr-TR"/>
                <w14:ligatures w14:val="none"/>
              </w:rPr>
              <w:t>• Komisyon Görevlendirme Yazıları</w:t>
            </w:r>
          </w:p>
          <w:p w14:paraId="1BB79712" w14:textId="77777777" w:rsidR="002224FA" w:rsidRPr="002224FA" w:rsidRDefault="002224FA" w:rsidP="002224F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224FA">
              <w:rPr>
                <w:rFonts w:ascii="Palatino Linotype" w:eastAsia="Times New Roman" w:hAnsi="Palatino Linotype" w:cs="Calibri"/>
                <w:color w:val="000000" w:themeColor="text1"/>
                <w:kern w:val="0"/>
                <w:lang w:val="tr-TR" w:eastAsia="tr-TR"/>
                <w14:ligatures w14:val="none"/>
              </w:rPr>
              <w:t>• EBYS Yazışmaları ve Duyurular</w:t>
            </w:r>
          </w:p>
          <w:p w14:paraId="6D2B42E3" w14:textId="77777777" w:rsidR="002224FA" w:rsidRPr="002224FA" w:rsidRDefault="002224FA" w:rsidP="002224F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224FA">
              <w:rPr>
                <w:rFonts w:ascii="Palatino Linotype" w:eastAsia="Times New Roman" w:hAnsi="Palatino Linotype" w:cs="Calibri"/>
                <w:color w:val="000000" w:themeColor="text1"/>
                <w:kern w:val="0"/>
                <w:lang w:val="tr-TR" w:eastAsia="tr-TR"/>
                <w14:ligatures w14:val="none"/>
              </w:rPr>
              <w:t>• Kalite Komisyonu Toplantı Tutanakları</w:t>
            </w:r>
          </w:p>
          <w:p w14:paraId="2FB1E4E5" w14:textId="77777777" w:rsidR="002224FA" w:rsidRPr="002224FA" w:rsidRDefault="002224FA" w:rsidP="002224F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224FA">
              <w:rPr>
                <w:rFonts w:ascii="Palatino Linotype" w:eastAsia="Times New Roman" w:hAnsi="Palatino Linotype" w:cs="Calibri"/>
                <w:color w:val="000000" w:themeColor="text1"/>
                <w:kern w:val="0"/>
                <w:lang w:val="tr-TR" w:eastAsia="tr-TR"/>
                <w14:ligatures w14:val="none"/>
              </w:rPr>
              <w:t>• Akademik Kurul Toplantı Tutanakları</w:t>
            </w:r>
          </w:p>
          <w:p w14:paraId="56A6E45B" w14:textId="77777777" w:rsidR="002224FA" w:rsidRPr="002224FA" w:rsidRDefault="002224FA" w:rsidP="002224F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224FA">
              <w:rPr>
                <w:rFonts w:ascii="Palatino Linotype" w:eastAsia="Times New Roman" w:hAnsi="Palatino Linotype" w:cs="Calibri"/>
                <w:color w:val="000000" w:themeColor="text1"/>
                <w:kern w:val="0"/>
                <w:lang w:val="tr-TR" w:eastAsia="tr-TR"/>
                <w14:ligatures w14:val="none"/>
              </w:rPr>
              <w:t>• Web Sitesinde Yayınlanan Kalite ve Yönetim Dokümanları</w:t>
            </w:r>
          </w:p>
          <w:p w14:paraId="5B93559E" w14:textId="77777777" w:rsidR="002224FA" w:rsidRPr="002224FA" w:rsidRDefault="002224FA" w:rsidP="002224F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224FA">
              <w:rPr>
                <w:rFonts w:ascii="Palatino Linotype" w:eastAsia="Times New Roman" w:hAnsi="Palatino Linotype" w:cs="Calibri"/>
                <w:color w:val="000000" w:themeColor="text1"/>
                <w:kern w:val="0"/>
                <w:lang w:val="tr-TR" w:eastAsia="tr-TR"/>
                <w14:ligatures w14:val="none"/>
              </w:rPr>
              <w:t>• İç ve Dış Paydaş Anketleri</w:t>
            </w:r>
          </w:p>
          <w:p w14:paraId="3E487114" w14:textId="77777777" w:rsidR="002224FA" w:rsidRPr="002224FA" w:rsidRDefault="002224FA" w:rsidP="002224F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224FA">
              <w:rPr>
                <w:rFonts w:ascii="Palatino Linotype" w:eastAsia="Times New Roman" w:hAnsi="Palatino Linotype" w:cs="Calibri"/>
                <w:color w:val="000000" w:themeColor="text1"/>
                <w:kern w:val="0"/>
                <w:lang w:val="tr-TR" w:eastAsia="tr-TR"/>
                <w14:ligatures w14:val="none"/>
              </w:rPr>
              <w:t>• Faaliyet Raporları</w:t>
            </w:r>
          </w:p>
          <w:p w14:paraId="77BEB11F" w14:textId="51563828" w:rsidR="009D2A9A" w:rsidRPr="004525AC" w:rsidRDefault="002224FA" w:rsidP="002224F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224FA">
              <w:rPr>
                <w:rFonts w:ascii="Palatino Linotype" w:eastAsia="Times New Roman" w:hAnsi="Palatino Linotype" w:cs="Calibri"/>
                <w:color w:val="000000" w:themeColor="text1"/>
                <w:kern w:val="0"/>
                <w:lang w:val="tr-TR" w:eastAsia="tr-TR"/>
                <w14:ligatures w14:val="none"/>
              </w:rPr>
              <w:t xml:space="preserve">• </w:t>
            </w:r>
            <w:r w:rsidR="008D7659">
              <w:rPr>
                <w:rFonts w:ascii="Palatino Linotype" w:eastAsia="Times New Roman" w:hAnsi="Palatino Linotype" w:cs="Calibri"/>
                <w:color w:val="000000" w:themeColor="text1"/>
                <w:kern w:val="0"/>
                <w:lang w:val="tr-TR" w:eastAsia="tr-TR"/>
                <w14:ligatures w14:val="none"/>
              </w:rPr>
              <w:t xml:space="preserve">BAÜN </w:t>
            </w:r>
            <w:r w:rsidRPr="002224FA">
              <w:rPr>
                <w:rFonts w:ascii="Palatino Linotype" w:eastAsia="Times New Roman" w:hAnsi="Palatino Linotype" w:cs="Calibri"/>
                <w:color w:val="000000" w:themeColor="text1"/>
                <w:kern w:val="0"/>
                <w:lang w:val="tr-TR" w:eastAsia="tr-TR"/>
                <w14:ligatures w14:val="none"/>
              </w:rPr>
              <w:t>Stratejik Plan</w:t>
            </w:r>
            <w:r w:rsidR="008D7659">
              <w:rPr>
                <w:rFonts w:ascii="Palatino Linotype" w:eastAsia="Times New Roman" w:hAnsi="Palatino Linotype" w:cs="Calibri"/>
                <w:color w:val="000000" w:themeColor="text1"/>
                <w:kern w:val="0"/>
                <w:lang w:val="tr-TR" w:eastAsia="tr-TR"/>
                <w14:ligatures w14:val="none"/>
              </w:rPr>
              <w:t>ı</w:t>
            </w:r>
            <w:r w:rsidRPr="002224FA">
              <w:rPr>
                <w:rFonts w:ascii="Palatino Linotype" w:eastAsia="Times New Roman" w:hAnsi="Palatino Linotype" w:cs="Calibri"/>
                <w:color w:val="000000" w:themeColor="text1"/>
                <w:kern w:val="0"/>
                <w:lang w:val="tr-TR" w:eastAsia="tr-TR"/>
                <w14:ligatures w14:val="none"/>
              </w:rPr>
              <w:t xml:space="preserve"> </w:t>
            </w:r>
          </w:p>
        </w:tc>
      </w:tr>
      <w:tr w:rsidR="008A048B" w:rsidRPr="0088621D" w14:paraId="1D73E9C1" w14:textId="699DF66F" w:rsidTr="00C72610">
        <w:trPr>
          <w:trHeight w:val="276"/>
        </w:trPr>
        <w:tc>
          <w:tcPr>
            <w:cnfStyle w:val="001000000000" w:firstRow="0" w:lastRow="0" w:firstColumn="1" w:lastColumn="0" w:oddVBand="0" w:evenVBand="0" w:oddHBand="0" w:evenHBand="0" w:firstRowFirstColumn="0" w:firstRowLastColumn="0" w:lastRowFirstColumn="0" w:lastRowLastColumn="0"/>
            <w:tcW w:w="2033" w:type="dxa"/>
            <w:vMerge/>
            <w:tcBorders>
              <w:left w:val="single" w:sz="2" w:space="0" w:color="D86DCB" w:themeColor="accent5" w:themeTint="99"/>
            </w:tcBorders>
            <w:vAlign w:val="center"/>
            <w:hideMark/>
          </w:tcPr>
          <w:p w14:paraId="2ED1102F" w14:textId="77777777" w:rsidR="009D2A9A" w:rsidRPr="004525AC" w:rsidRDefault="009D2A9A" w:rsidP="00C72610">
            <w:pPr>
              <w:jc w:val="center"/>
              <w:rPr>
                <w:rFonts w:ascii="Palatino Linotype" w:eastAsia="Times New Roman" w:hAnsi="Palatino Linotype" w:cs="Calibri"/>
                <w:color w:val="000000" w:themeColor="text1"/>
                <w:kern w:val="0"/>
                <w:lang w:val="tr-TR" w:eastAsia="tr-TR"/>
                <w14:ligatures w14:val="none"/>
              </w:rPr>
            </w:pPr>
          </w:p>
        </w:tc>
        <w:tc>
          <w:tcPr>
            <w:tcW w:w="2371" w:type="dxa"/>
            <w:hideMark/>
          </w:tcPr>
          <w:p w14:paraId="2566A8B4" w14:textId="77777777" w:rsidR="009D2A9A" w:rsidRPr="004525AC" w:rsidRDefault="009D2A9A" w:rsidP="004525A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A.1.2. Liderlik</w:t>
            </w:r>
          </w:p>
        </w:tc>
        <w:tc>
          <w:tcPr>
            <w:tcW w:w="2552" w:type="dxa"/>
            <w:hideMark/>
          </w:tcPr>
          <w:p w14:paraId="00BDB431" w14:textId="44BF9EF7" w:rsidR="005816FF" w:rsidRPr="005816FF" w:rsidRDefault="009D2A9A" w:rsidP="005816F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5816FF" w:rsidRPr="005816FF">
              <w:rPr>
                <w:rFonts w:ascii="Palatino Linotype" w:eastAsia="Times New Roman" w:hAnsi="Palatino Linotype" w:cs="Calibri"/>
                <w:color w:val="000000" w:themeColor="text1"/>
                <w:kern w:val="0"/>
                <w:lang w:val="tr-TR" w:eastAsia="tr-TR"/>
                <w14:ligatures w14:val="none"/>
              </w:rPr>
              <w:t>•Yüksekokul yönetimi tarafından kalite süreçlerini sahiplenen ve yönlendiren bir liderlik anlayışının benimsenmiş olması.</w:t>
            </w:r>
          </w:p>
          <w:p w14:paraId="08B65E59" w14:textId="77777777" w:rsidR="005816FF" w:rsidRPr="005816FF" w:rsidRDefault="005816FF" w:rsidP="005816F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816FF">
              <w:rPr>
                <w:rFonts w:ascii="Palatino Linotype" w:eastAsia="Times New Roman" w:hAnsi="Palatino Linotype" w:cs="Calibri"/>
                <w:color w:val="000000" w:themeColor="text1"/>
                <w:kern w:val="0"/>
                <w:lang w:val="tr-TR" w:eastAsia="tr-TR"/>
                <w14:ligatures w14:val="none"/>
              </w:rPr>
              <w:t>• Müdürlük, bölüm başkanlıkları ve komisyonlar arasında koordinasyonun düzenli şekilde yürütülmesi.</w:t>
            </w:r>
          </w:p>
          <w:p w14:paraId="574E25B1" w14:textId="42CD4665" w:rsidR="005816FF" w:rsidRPr="005816FF" w:rsidRDefault="005816FF" w:rsidP="005816F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816FF">
              <w:rPr>
                <w:rFonts w:ascii="Palatino Linotype" w:eastAsia="Times New Roman" w:hAnsi="Palatino Linotype" w:cs="Calibri"/>
                <w:color w:val="000000" w:themeColor="text1"/>
                <w:kern w:val="0"/>
                <w:lang w:val="tr-TR" w:eastAsia="tr-TR"/>
                <w14:ligatures w14:val="none"/>
              </w:rPr>
              <w:t xml:space="preserve">• </w:t>
            </w:r>
            <w:r w:rsidR="008A1FF3" w:rsidRPr="008A1FF3">
              <w:rPr>
                <w:rFonts w:ascii="Palatino Linotype" w:eastAsia="Times New Roman" w:hAnsi="Palatino Linotype" w:cs="Calibri"/>
                <w:color w:val="000000" w:themeColor="text1"/>
                <w:kern w:val="0"/>
                <w:lang w:val="tr-TR" w:eastAsia="tr-TR"/>
                <w14:ligatures w14:val="none"/>
              </w:rPr>
              <w:t>Akademik kurul, kalite komisyonu ve danışma kurulu toplantılarının düzenli olarak gerçekleştirilerek karar alma süreçlerine katılımcılığın desteklenmesi</w:t>
            </w:r>
            <w:r w:rsidRPr="005816FF">
              <w:rPr>
                <w:rFonts w:ascii="Palatino Linotype" w:eastAsia="Times New Roman" w:hAnsi="Palatino Linotype" w:cs="Calibri"/>
                <w:color w:val="000000" w:themeColor="text1"/>
                <w:kern w:val="0"/>
                <w:lang w:val="tr-TR" w:eastAsia="tr-TR"/>
                <w14:ligatures w14:val="none"/>
              </w:rPr>
              <w:t>.</w:t>
            </w:r>
          </w:p>
          <w:p w14:paraId="6C08E6D4" w14:textId="758F26EE" w:rsidR="005816FF" w:rsidRPr="005816FF" w:rsidRDefault="005816FF" w:rsidP="005816F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816FF">
              <w:rPr>
                <w:rFonts w:ascii="Palatino Linotype" w:eastAsia="Times New Roman" w:hAnsi="Palatino Linotype" w:cs="Calibri"/>
                <w:color w:val="000000" w:themeColor="text1"/>
                <w:kern w:val="0"/>
                <w:lang w:val="tr-TR" w:eastAsia="tr-TR"/>
                <w14:ligatures w14:val="none"/>
              </w:rPr>
              <w:t xml:space="preserve">• </w:t>
            </w:r>
            <w:r w:rsidR="00751F29" w:rsidRPr="00751F29">
              <w:rPr>
                <w:rFonts w:ascii="Palatino Linotype" w:eastAsia="Times New Roman" w:hAnsi="Palatino Linotype" w:cs="Calibri"/>
                <w:color w:val="000000" w:themeColor="text1"/>
                <w:kern w:val="0"/>
                <w:lang w:val="tr-TR" w:eastAsia="tr-TR"/>
                <w14:ligatures w14:val="none"/>
              </w:rPr>
              <w:t xml:space="preserve">Öğrenci odaklı yönetim anlayışı doğrultusunda öğrenci görüş, öneri ve geri bildirimlerinin süreçlere </w:t>
            </w:r>
            <w:proofErr w:type="gramStart"/>
            <w:r w:rsidR="00751F29" w:rsidRPr="00751F29">
              <w:rPr>
                <w:rFonts w:ascii="Palatino Linotype" w:eastAsia="Times New Roman" w:hAnsi="Palatino Linotype" w:cs="Calibri"/>
                <w:color w:val="000000" w:themeColor="text1"/>
                <w:kern w:val="0"/>
                <w:lang w:val="tr-TR" w:eastAsia="tr-TR"/>
                <w14:ligatures w14:val="none"/>
              </w:rPr>
              <w:t>dahil</w:t>
            </w:r>
            <w:proofErr w:type="gramEnd"/>
            <w:r w:rsidR="00751F29" w:rsidRPr="00751F29">
              <w:rPr>
                <w:rFonts w:ascii="Palatino Linotype" w:eastAsia="Times New Roman" w:hAnsi="Palatino Linotype" w:cs="Calibri"/>
                <w:color w:val="000000" w:themeColor="text1"/>
                <w:kern w:val="0"/>
                <w:lang w:val="tr-TR" w:eastAsia="tr-TR"/>
                <w14:ligatures w14:val="none"/>
              </w:rPr>
              <w:t xml:space="preserve"> edilmesi</w:t>
            </w:r>
            <w:r w:rsidRPr="005816FF">
              <w:rPr>
                <w:rFonts w:ascii="Palatino Linotype" w:eastAsia="Times New Roman" w:hAnsi="Palatino Linotype" w:cs="Calibri"/>
                <w:color w:val="000000" w:themeColor="text1"/>
                <w:kern w:val="0"/>
                <w:lang w:val="tr-TR" w:eastAsia="tr-TR"/>
                <w14:ligatures w14:val="none"/>
              </w:rPr>
              <w:t>.</w:t>
            </w:r>
          </w:p>
          <w:p w14:paraId="2C8C4E59" w14:textId="4C2260C9" w:rsidR="005816FF" w:rsidRPr="005816FF" w:rsidRDefault="005816FF" w:rsidP="005816F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816FF">
              <w:rPr>
                <w:rFonts w:ascii="Palatino Linotype" w:eastAsia="Times New Roman" w:hAnsi="Palatino Linotype" w:cs="Calibri"/>
                <w:color w:val="000000" w:themeColor="text1"/>
                <w:kern w:val="0"/>
                <w:lang w:val="tr-TR" w:eastAsia="tr-TR"/>
                <w14:ligatures w14:val="none"/>
              </w:rPr>
              <w:t xml:space="preserve">• </w:t>
            </w:r>
            <w:r w:rsidR="00111215" w:rsidRPr="00111215">
              <w:rPr>
                <w:rFonts w:ascii="Palatino Linotype" w:eastAsia="Times New Roman" w:hAnsi="Palatino Linotype" w:cs="Calibri"/>
                <w:color w:val="000000" w:themeColor="text1"/>
                <w:kern w:val="0"/>
                <w:lang w:val="tr-TR" w:eastAsia="tr-TR"/>
                <w14:ligatures w14:val="none"/>
              </w:rPr>
              <w:t>Kurumsal faaliyetlerin web sitesi ve sosyal medya aracılığıyla düzenli olarak paylaşılması ve görünürlüğünün artırılması.</w:t>
            </w:r>
          </w:p>
          <w:p w14:paraId="6E62BBC2" w14:textId="1DA68593" w:rsidR="009D2A9A" w:rsidRPr="004525AC" w:rsidRDefault="005816FF" w:rsidP="005816F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816FF">
              <w:rPr>
                <w:rFonts w:ascii="Palatino Linotype" w:eastAsia="Times New Roman" w:hAnsi="Palatino Linotype" w:cs="Calibri"/>
                <w:color w:val="000000" w:themeColor="text1"/>
                <w:kern w:val="0"/>
                <w:lang w:val="tr-TR" w:eastAsia="tr-TR"/>
                <w14:ligatures w14:val="none"/>
              </w:rPr>
              <w:t xml:space="preserve">• Akademik ve sosyal etkinliklerin yönetim desteğiyle sürdürülebilir </w:t>
            </w:r>
            <w:r w:rsidRPr="005816FF">
              <w:rPr>
                <w:rFonts w:ascii="Palatino Linotype" w:eastAsia="Times New Roman" w:hAnsi="Palatino Linotype" w:cs="Calibri"/>
                <w:color w:val="000000" w:themeColor="text1"/>
                <w:kern w:val="0"/>
                <w:lang w:val="tr-TR" w:eastAsia="tr-TR"/>
                <w14:ligatures w14:val="none"/>
              </w:rPr>
              <w:lastRenderedPageBreak/>
              <w:t>şekilde yürütülmesi.</w:t>
            </w:r>
          </w:p>
        </w:tc>
        <w:tc>
          <w:tcPr>
            <w:tcW w:w="2369" w:type="dxa"/>
            <w:hideMark/>
          </w:tcPr>
          <w:p w14:paraId="71408CA9" w14:textId="3AC2EF86" w:rsidR="00A6522A" w:rsidRPr="00A6522A" w:rsidRDefault="009D2A9A" w:rsidP="00A6522A">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A6522A" w:rsidRPr="00A6522A">
              <w:rPr>
                <w:rFonts w:ascii="Palatino Linotype" w:eastAsia="Times New Roman" w:hAnsi="Palatino Linotype" w:cs="Calibri"/>
                <w:color w:val="000000" w:themeColor="text1"/>
                <w:kern w:val="0"/>
                <w:lang w:val="tr-TR" w:eastAsia="tr-TR"/>
                <w14:ligatures w14:val="none"/>
              </w:rPr>
              <w:t>•Liderlik süreçlerinde akademik ve idari personelin karar alma mekanizmalarına daha aktif katılımının artırılmasına ihtiyaç duyulması.</w:t>
            </w:r>
          </w:p>
          <w:p w14:paraId="54612315" w14:textId="77777777" w:rsidR="00A6522A" w:rsidRPr="00A6522A" w:rsidRDefault="00A6522A" w:rsidP="00A6522A">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6522A">
              <w:rPr>
                <w:rFonts w:ascii="Palatino Linotype" w:eastAsia="Times New Roman" w:hAnsi="Palatino Linotype" w:cs="Calibri"/>
                <w:color w:val="000000" w:themeColor="text1"/>
                <w:kern w:val="0"/>
                <w:lang w:val="tr-TR" w:eastAsia="tr-TR"/>
                <w14:ligatures w14:val="none"/>
              </w:rPr>
              <w:t>• Kalite süreçlerine ilişkin geri bildirim ve değerlendirme mekanizmalarının daha sistematik hale getirilmesi gerekliliği.</w:t>
            </w:r>
          </w:p>
          <w:p w14:paraId="2D8BC7DA" w14:textId="77777777" w:rsidR="00A6522A" w:rsidRPr="00A6522A" w:rsidRDefault="00A6522A" w:rsidP="00A6522A">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6522A">
              <w:rPr>
                <w:rFonts w:ascii="Palatino Linotype" w:eastAsia="Times New Roman" w:hAnsi="Palatino Linotype" w:cs="Calibri"/>
                <w:color w:val="000000" w:themeColor="text1"/>
                <w:kern w:val="0"/>
                <w:lang w:val="tr-TR" w:eastAsia="tr-TR"/>
                <w14:ligatures w14:val="none"/>
              </w:rPr>
              <w:t>• Öğrenci temsilcileri ve dış paydaşların yönetişim süreçlerine katılımının artırılması ihtiyacı.</w:t>
            </w:r>
          </w:p>
          <w:p w14:paraId="5CC9EE6C" w14:textId="667ECD43" w:rsidR="009D2A9A" w:rsidRPr="004525AC" w:rsidRDefault="00A6522A" w:rsidP="00A6522A">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6522A">
              <w:rPr>
                <w:rFonts w:ascii="Palatino Linotype" w:eastAsia="Times New Roman" w:hAnsi="Palatino Linotype" w:cs="Calibri"/>
                <w:color w:val="000000" w:themeColor="text1"/>
                <w:kern w:val="0"/>
                <w:lang w:val="tr-TR" w:eastAsia="tr-TR"/>
                <w14:ligatures w14:val="none"/>
              </w:rPr>
              <w:t xml:space="preserve">• Bölüm </w:t>
            </w:r>
            <w:proofErr w:type="gramStart"/>
            <w:r w:rsidRPr="00A6522A">
              <w:rPr>
                <w:rFonts w:ascii="Palatino Linotype" w:eastAsia="Times New Roman" w:hAnsi="Palatino Linotype" w:cs="Calibri"/>
                <w:color w:val="000000" w:themeColor="text1"/>
                <w:kern w:val="0"/>
                <w:lang w:val="tr-TR" w:eastAsia="tr-TR"/>
                <w14:ligatures w14:val="none"/>
              </w:rPr>
              <w:t>bazlı</w:t>
            </w:r>
            <w:proofErr w:type="gramEnd"/>
            <w:r w:rsidRPr="00A6522A">
              <w:rPr>
                <w:rFonts w:ascii="Palatino Linotype" w:eastAsia="Times New Roman" w:hAnsi="Palatino Linotype" w:cs="Calibri"/>
                <w:color w:val="000000" w:themeColor="text1"/>
                <w:kern w:val="0"/>
                <w:lang w:val="tr-TR" w:eastAsia="tr-TR"/>
                <w14:ligatures w14:val="none"/>
              </w:rPr>
              <w:t xml:space="preserve"> kalite faaliyetlerinin izlenmesi ve raporlanmasında standart uygulamaların geliştirilmesine ihtiyaç bulunması.</w:t>
            </w:r>
          </w:p>
        </w:tc>
        <w:tc>
          <w:tcPr>
            <w:tcW w:w="2033" w:type="dxa"/>
            <w:hideMark/>
          </w:tcPr>
          <w:p w14:paraId="16743DCF" w14:textId="77777777" w:rsidR="009D2A9A"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p w14:paraId="6EB0A3FB" w14:textId="277BB958" w:rsidR="00C157CE" w:rsidRDefault="00C157CE" w:rsidP="00C157CE">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157CE">
              <w:rPr>
                <w:rFonts w:ascii="Palatino Linotype" w:eastAsia="Times New Roman" w:hAnsi="Palatino Linotype" w:cs="Calibri"/>
                <w:color w:val="000000" w:themeColor="text1"/>
                <w:kern w:val="0"/>
                <w:lang w:val="tr-TR" w:eastAsia="tr-TR"/>
                <w14:ligatures w14:val="none"/>
              </w:rPr>
              <w:t>Akademik, idari personel ve öğrenci temsilcilerinin katılımını artırmaya yönelik toplantı ve değerlendirme süreçleri planlanacaktır.</w:t>
            </w:r>
          </w:p>
          <w:p w14:paraId="49CC8345" w14:textId="77777777" w:rsidR="00C157CE" w:rsidRPr="00C157CE" w:rsidRDefault="00C157CE" w:rsidP="00C157CE">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lang w:val="tr-TR" w:eastAsia="tr-TR"/>
              </w:rPr>
            </w:pPr>
          </w:p>
        </w:tc>
        <w:tc>
          <w:tcPr>
            <w:tcW w:w="2083" w:type="dxa"/>
            <w:hideMark/>
          </w:tcPr>
          <w:p w14:paraId="45D4C655" w14:textId="11DE673E"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C157CE" w:rsidRPr="00C157CE">
              <w:rPr>
                <w:rFonts w:ascii="Palatino Linotype" w:eastAsia="Times New Roman" w:hAnsi="Palatino Linotype" w:cs="Calibri"/>
                <w:color w:val="000000" w:themeColor="text1"/>
                <w:kern w:val="0"/>
                <w:lang w:val="tr-TR" w:eastAsia="tr-TR"/>
                <w14:ligatures w14:val="none"/>
              </w:rPr>
              <w:t>Bölüm toplantıları, kalite komisyonu çalışmaları ve danışma kurulu toplantıları düzenli olarak gerçekleştirilecektir.</w:t>
            </w:r>
          </w:p>
        </w:tc>
        <w:tc>
          <w:tcPr>
            <w:tcW w:w="2070" w:type="dxa"/>
            <w:hideMark/>
          </w:tcPr>
          <w:p w14:paraId="0EC983AC" w14:textId="6361C754"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C157CE" w:rsidRPr="00C157CE">
              <w:rPr>
                <w:rFonts w:ascii="Palatino Linotype" w:eastAsia="Times New Roman" w:hAnsi="Palatino Linotype" w:cs="Calibri"/>
                <w:color w:val="000000" w:themeColor="text1"/>
                <w:kern w:val="0"/>
                <w:lang w:val="tr-TR" w:eastAsia="tr-TR"/>
                <w14:ligatures w14:val="none"/>
              </w:rPr>
              <w:t>Toplantı kararları, katılım durumları ve faaliyet raporları dönemsel olarak değerlendirilecektir.</w:t>
            </w:r>
          </w:p>
        </w:tc>
        <w:tc>
          <w:tcPr>
            <w:tcW w:w="2102" w:type="dxa"/>
            <w:hideMark/>
          </w:tcPr>
          <w:p w14:paraId="63CD1A53" w14:textId="35BD6CAC"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F37C5A" w:rsidRPr="00F37C5A">
              <w:rPr>
                <w:rFonts w:ascii="Palatino Linotype" w:eastAsia="Times New Roman" w:hAnsi="Palatino Linotype" w:cs="Calibri"/>
                <w:color w:val="000000" w:themeColor="text1"/>
                <w:kern w:val="0"/>
                <w:lang w:val="tr-TR" w:eastAsia="tr-TR"/>
                <w14:ligatures w14:val="none"/>
              </w:rPr>
              <w:t>Katılımın düşük olduğu alanlarda ek bilgilendirme toplantıları yapılacak, geri bildirim süreçleri güçlendirilecektir.</w:t>
            </w:r>
          </w:p>
        </w:tc>
        <w:tc>
          <w:tcPr>
            <w:tcW w:w="1610" w:type="dxa"/>
          </w:tcPr>
          <w:p w14:paraId="6C97C6C9" w14:textId="06CDFF90" w:rsidR="009D2A9A" w:rsidRPr="004525AC" w:rsidRDefault="00F37C5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37C5A">
              <w:rPr>
                <w:rFonts w:ascii="Palatino Linotype" w:eastAsia="Times New Roman" w:hAnsi="Palatino Linotype" w:cs="Calibri"/>
                <w:color w:val="000000" w:themeColor="text1"/>
                <w:kern w:val="0"/>
                <w:lang w:val="tr-TR" w:eastAsia="tr-TR"/>
                <w14:ligatures w14:val="none"/>
              </w:rPr>
              <w:t>Toplantı sayısı, katılım oranı, alınan karar sayısı, gerçekleştirilen faaliyet sayısı</w:t>
            </w:r>
          </w:p>
        </w:tc>
        <w:tc>
          <w:tcPr>
            <w:tcW w:w="1489" w:type="dxa"/>
            <w:hideMark/>
          </w:tcPr>
          <w:p w14:paraId="4E77CEDF" w14:textId="4FAC1B38"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F37C5A" w:rsidRPr="00F37C5A">
              <w:rPr>
                <w:rFonts w:ascii="Palatino Linotype" w:eastAsia="Times New Roman" w:hAnsi="Palatino Linotype" w:cs="Calibri"/>
                <w:color w:val="000000" w:themeColor="text1"/>
                <w:kern w:val="0"/>
                <w:lang w:val="tr-TR" w:eastAsia="tr-TR"/>
                <w14:ligatures w14:val="none"/>
              </w:rPr>
              <w:t>Edremit MYO Müdürlüğü</w:t>
            </w:r>
          </w:p>
        </w:tc>
        <w:tc>
          <w:tcPr>
            <w:tcW w:w="1541" w:type="dxa"/>
            <w:hideMark/>
          </w:tcPr>
          <w:p w14:paraId="6548305A" w14:textId="7786E05E"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777315" w:rsidRPr="00777315">
              <w:rPr>
                <w:rFonts w:ascii="Palatino Linotype" w:eastAsia="Times New Roman" w:hAnsi="Palatino Linotype" w:cs="Calibri"/>
                <w:color w:val="000000" w:themeColor="text1"/>
                <w:kern w:val="0"/>
                <w:lang w:val="tr-TR" w:eastAsia="tr-TR"/>
                <w14:ligatures w14:val="none"/>
              </w:rPr>
              <w:t>Bölüm Başkanlıkları, Birim Kalite Komisyonu, Öğrenci Temsilciliği</w:t>
            </w:r>
          </w:p>
        </w:tc>
        <w:tc>
          <w:tcPr>
            <w:tcW w:w="2074" w:type="dxa"/>
          </w:tcPr>
          <w:p w14:paraId="43DA9CB0" w14:textId="1C8DD617" w:rsidR="009D2A9A" w:rsidRPr="004525AC" w:rsidRDefault="00777315"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777315">
              <w:rPr>
                <w:rFonts w:ascii="Palatino Linotype" w:eastAsia="Times New Roman" w:hAnsi="Palatino Linotype" w:cs="Calibri"/>
                <w:color w:val="000000" w:themeColor="text1"/>
                <w:kern w:val="0"/>
                <w:lang w:val="tr-TR" w:eastAsia="tr-TR"/>
                <w14:ligatures w14:val="none"/>
              </w:rPr>
              <w:t>2025-2026 Eğitim Öğretim Yılı</w:t>
            </w:r>
          </w:p>
        </w:tc>
        <w:tc>
          <w:tcPr>
            <w:tcW w:w="2115" w:type="dxa"/>
          </w:tcPr>
          <w:p w14:paraId="170207C0" w14:textId="1BDC5F53" w:rsidR="009D2A9A" w:rsidRPr="004525AC" w:rsidRDefault="00777315"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777315">
              <w:rPr>
                <w:rFonts w:ascii="Palatino Linotype" w:eastAsia="Times New Roman" w:hAnsi="Palatino Linotype" w:cs="Calibri"/>
                <w:color w:val="000000" w:themeColor="text1"/>
                <w:kern w:val="0"/>
                <w:lang w:val="tr-TR" w:eastAsia="tr-TR"/>
                <w14:ligatures w14:val="none"/>
              </w:rPr>
              <w:t>Yüksekokulda liderlik anlayışı; katılımcılık, kalite odaklı yönetim ve kurumsal koordinasyon temelinde yürütülmektedir. Yönetim süreçlerinde müdürlük, bölüm başkanlıkları, kalite komisyonu ve diğer kurul/komisyonlar aktif rol almakta; akademik ve idari faaliyetler düzenli toplantılarla takip edilmektedir. Öğrenci temsilcileri ve dış paydaşların süreçlere katılımı desteklenmekte, kurumsal faaliyetler web sitesi ve dijital platformlar üzerinden paylaşılmaktadır. Bununla birlikte, kalite süreçlerinin daha sistematik izlenmesi, paydaş katılımının artırılması ve liderlik uygulamalarının tüm birimlerde yaygınlaştırılmasına yönelik iyileştirme çalışmaları planlanmaktadır.</w:t>
            </w:r>
          </w:p>
        </w:tc>
        <w:tc>
          <w:tcPr>
            <w:tcW w:w="1901" w:type="dxa"/>
            <w:tcBorders>
              <w:right w:val="single" w:sz="2" w:space="0" w:color="D86DCB" w:themeColor="accent5" w:themeTint="99"/>
            </w:tcBorders>
          </w:tcPr>
          <w:p w14:paraId="5CFFFA37" w14:textId="77777777" w:rsidR="000C7E34" w:rsidRPr="000C7E34" w:rsidRDefault="000C7E34" w:rsidP="000C7E3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C7E34">
              <w:rPr>
                <w:rFonts w:ascii="Palatino Linotype" w:eastAsia="Times New Roman" w:hAnsi="Palatino Linotype" w:cs="Calibri"/>
                <w:color w:val="000000" w:themeColor="text1"/>
                <w:kern w:val="0"/>
                <w:lang w:val="tr-TR" w:eastAsia="tr-TR"/>
                <w14:ligatures w14:val="none"/>
              </w:rPr>
              <w:t>• Akademik Kurul Toplantı Tutanakları</w:t>
            </w:r>
          </w:p>
          <w:p w14:paraId="632EEED6" w14:textId="77777777" w:rsidR="000C7E34" w:rsidRPr="000C7E34" w:rsidRDefault="000C7E34" w:rsidP="000C7E3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C7E34">
              <w:rPr>
                <w:rFonts w:ascii="Palatino Linotype" w:eastAsia="Times New Roman" w:hAnsi="Palatino Linotype" w:cs="Calibri"/>
                <w:color w:val="000000" w:themeColor="text1"/>
                <w:kern w:val="0"/>
                <w:lang w:val="tr-TR" w:eastAsia="tr-TR"/>
                <w14:ligatures w14:val="none"/>
              </w:rPr>
              <w:t>• Kalite Komisyonu Toplantı Kararları</w:t>
            </w:r>
          </w:p>
          <w:p w14:paraId="1A8D864C" w14:textId="77777777" w:rsidR="000C7E34" w:rsidRPr="000C7E34" w:rsidRDefault="000C7E34" w:rsidP="000C7E3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C7E34">
              <w:rPr>
                <w:rFonts w:ascii="Palatino Linotype" w:eastAsia="Times New Roman" w:hAnsi="Palatino Linotype" w:cs="Calibri"/>
                <w:color w:val="000000" w:themeColor="text1"/>
                <w:kern w:val="0"/>
                <w:lang w:val="tr-TR" w:eastAsia="tr-TR"/>
                <w14:ligatures w14:val="none"/>
              </w:rPr>
              <w:t>• Danışma Kurulu Toplantı Tutanakları</w:t>
            </w:r>
          </w:p>
          <w:p w14:paraId="4265E36E" w14:textId="77777777" w:rsidR="000C7E34" w:rsidRPr="000C7E34" w:rsidRDefault="000C7E34" w:rsidP="000C7E3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C7E34">
              <w:rPr>
                <w:rFonts w:ascii="Palatino Linotype" w:eastAsia="Times New Roman" w:hAnsi="Palatino Linotype" w:cs="Calibri"/>
                <w:color w:val="000000" w:themeColor="text1"/>
                <w:kern w:val="0"/>
                <w:lang w:val="tr-TR" w:eastAsia="tr-TR"/>
                <w14:ligatures w14:val="none"/>
              </w:rPr>
              <w:t>• Görevlendirme Yazıları</w:t>
            </w:r>
          </w:p>
          <w:p w14:paraId="59D2DA49" w14:textId="77777777" w:rsidR="000C7E34" w:rsidRPr="000C7E34" w:rsidRDefault="000C7E34" w:rsidP="000C7E3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C7E34">
              <w:rPr>
                <w:rFonts w:ascii="Palatino Linotype" w:eastAsia="Times New Roman" w:hAnsi="Palatino Linotype" w:cs="Calibri"/>
                <w:color w:val="000000" w:themeColor="text1"/>
                <w:kern w:val="0"/>
                <w:lang w:val="tr-TR" w:eastAsia="tr-TR"/>
                <w14:ligatures w14:val="none"/>
              </w:rPr>
              <w:t>• Faaliyet Raporları</w:t>
            </w:r>
          </w:p>
          <w:p w14:paraId="55002726" w14:textId="77777777" w:rsidR="000C7E34" w:rsidRPr="000C7E34" w:rsidRDefault="000C7E34" w:rsidP="000C7E3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C7E34">
              <w:rPr>
                <w:rFonts w:ascii="Palatino Linotype" w:eastAsia="Times New Roman" w:hAnsi="Palatino Linotype" w:cs="Calibri"/>
                <w:color w:val="000000" w:themeColor="text1"/>
                <w:kern w:val="0"/>
                <w:lang w:val="tr-TR" w:eastAsia="tr-TR"/>
                <w14:ligatures w14:val="none"/>
              </w:rPr>
              <w:t>• Web Sitesi Duyuru ve Haberleri</w:t>
            </w:r>
          </w:p>
          <w:p w14:paraId="01EAC81B" w14:textId="77777777" w:rsidR="000C7E34" w:rsidRPr="000C7E34" w:rsidRDefault="000C7E34" w:rsidP="000C7E3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C7E34">
              <w:rPr>
                <w:rFonts w:ascii="Palatino Linotype" w:eastAsia="Times New Roman" w:hAnsi="Palatino Linotype" w:cs="Calibri"/>
                <w:color w:val="000000" w:themeColor="text1"/>
                <w:kern w:val="0"/>
                <w:lang w:val="tr-TR" w:eastAsia="tr-TR"/>
                <w14:ligatures w14:val="none"/>
              </w:rPr>
              <w:t>• Sosyal Medya Paylaşımları</w:t>
            </w:r>
          </w:p>
          <w:p w14:paraId="270B6B7B" w14:textId="77777777" w:rsidR="000C7E34" w:rsidRPr="000C7E34" w:rsidRDefault="000C7E34" w:rsidP="000C7E3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C7E34">
              <w:rPr>
                <w:rFonts w:ascii="Palatino Linotype" w:eastAsia="Times New Roman" w:hAnsi="Palatino Linotype" w:cs="Calibri"/>
                <w:color w:val="000000" w:themeColor="text1"/>
                <w:kern w:val="0"/>
                <w:lang w:val="tr-TR" w:eastAsia="tr-TR"/>
                <w14:ligatures w14:val="none"/>
              </w:rPr>
              <w:t>• İç ve Dış Paydaş Anketleri</w:t>
            </w:r>
          </w:p>
          <w:p w14:paraId="6C03EA0C" w14:textId="174FE660" w:rsidR="009D2A9A" w:rsidRPr="004525AC" w:rsidRDefault="000C7E34" w:rsidP="000C7E3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C7E34">
              <w:rPr>
                <w:rFonts w:ascii="Palatino Linotype" w:eastAsia="Times New Roman" w:hAnsi="Palatino Linotype" w:cs="Calibri"/>
                <w:color w:val="000000" w:themeColor="text1"/>
                <w:kern w:val="0"/>
                <w:lang w:val="tr-TR" w:eastAsia="tr-TR"/>
                <w14:ligatures w14:val="none"/>
              </w:rPr>
              <w:t>•EBYS Yazışmaları</w:t>
            </w:r>
          </w:p>
        </w:tc>
      </w:tr>
      <w:tr w:rsidR="008A048B" w:rsidRPr="0088621D" w14:paraId="40642A88" w14:textId="6D36B383" w:rsidTr="00C72610">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033" w:type="dxa"/>
            <w:vMerge/>
            <w:tcBorders>
              <w:left w:val="single" w:sz="2" w:space="0" w:color="D86DCB" w:themeColor="accent5" w:themeTint="99"/>
            </w:tcBorders>
            <w:vAlign w:val="center"/>
            <w:hideMark/>
          </w:tcPr>
          <w:p w14:paraId="02DB4AAA" w14:textId="77777777" w:rsidR="009D2A9A" w:rsidRPr="004525AC" w:rsidRDefault="009D2A9A" w:rsidP="00C72610">
            <w:pPr>
              <w:jc w:val="center"/>
              <w:rPr>
                <w:rFonts w:ascii="Palatino Linotype" w:eastAsia="Times New Roman" w:hAnsi="Palatino Linotype" w:cs="Calibri"/>
                <w:color w:val="000000" w:themeColor="text1"/>
                <w:kern w:val="0"/>
                <w:lang w:val="tr-TR" w:eastAsia="tr-TR"/>
                <w14:ligatures w14:val="none"/>
              </w:rPr>
            </w:pPr>
          </w:p>
        </w:tc>
        <w:tc>
          <w:tcPr>
            <w:tcW w:w="2371" w:type="dxa"/>
            <w:hideMark/>
          </w:tcPr>
          <w:p w14:paraId="31CBFC0E" w14:textId="77777777" w:rsidR="009D2A9A" w:rsidRPr="004525AC" w:rsidRDefault="009D2A9A" w:rsidP="004525A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A.1.3. Birimsel Dönüşüm Kapasitesi</w:t>
            </w:r>
          </w:p>
        </w:tc>
        <w:tc>
          <w:tcPr>
            <w:tcW w:w="2552" w:type="dxa"/>
            <w:hideMark/>
          </w:tcPr>
          <w:p w14:paraId="79916393" w14:textId="2B3BE9F5"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2B2964">
              <w:t xml:space="preserve">• </w:t>
            </w:r>
            <w:proofErr w:type="spellStart"/>
            <w:r w:rsidR="002B2964">
              <w:t>Üniversitenin</w:t>
            </w:r>
            <w:proofErr w:type="spellEnd"/>
            <w:r w:rsidR="002B2964">
              <w:t xml:space="preserve"> </w:t>
            </w:r>
            <w:proofErr w:type="spellStart"/>
            <w:r w:rsidR="002B2964">
              <w:t>stratejik</w:t>
            </w:r>
            <w:proofErr w:type="spellEnd"/>
            <w:r w:rsidR="002B2964">
              <w:t xml:space="preserve"> </w:t>
            </w:r>
            <w:proofErr w:type="spellStart"/>
            <w:r w:rsidR="002B2964">
              <w:t>hedefleri</w:t>
            </w:r>
            <w:proofErr w:type="spellEnd"/>
            <w:r w:rsidR="002B2964">
              <w:t xml:space="preserve"> </w:t>
            </w:r>
            <w:proofErr w:type="spellStart"/>
            <w:r w:rsidR="002B2964">
              <w:t>doğrultusunda</w:t>
            </w:r>
            <w:proofErr w:type="spellEnd"/>
            <w:r w:rsidR="002B2964">
              <w:t xml:space="preserve"> </w:t>
            </w:r>
            <w:proofErr w:type="spellStart"/>
            <w:r w:rsidR="002B2964">
              <w:t>birim</w:t>
            </w:r>
            <w:proofErr w:type="spellEnd"/>
            <w:r w:rsidR="002B2964">
              <w:t xml:space="preserve"> </w:t>
            </w:r>
            <w:proofErr w:type="spellStart"/>
            <w:r w:rsidR="002B2964">
              <w:t>bazlı</w:t>
            </w:r>
            <w:proofErr w:type="spellEnd"/>
            <w:r w:rsidR="002B2964">
              <w:t xml:space="preserve"> </w:t>
            </w:r>
            <w:proofErr w:type="spellStart"/>
            <w:r w:rsidR="002B2964">
              <w:t>faaliyetlerin</w:t>
            </w:r>
            <w:proofErr w:type="spellEnd"/>
            <w:r w:rsidR="002B2964">
              <w:t xml:space="preserve"> </w:t>
            </w:r>
            <w:proofErr w:type="spellStart"/>
            <w:r w:rsidR="002B2964">
              <w:t>planlanması</w:t>
            </w:r>
            <w:proofErr w:type="spellEnd"/>
            <w:r w:rsidR="002B2964">
              <w:t xml:space="preserve"> </w:t>
            </w:r>
            <w:proofErr w:type="spellStart"/>
            <w:r w:rsidR="002B2964">
              <w:t>ve</w:t>
            </w:r>
            <w:proofErr w:type="spellEnd"/>
            <w:r w:rsidR="002B2964">
              <w:t xml:space="preserve"> </w:t>
            </w:r>
            <w:proofErr w:type="spellStart"/>
            <w:r w:rsidR="002B2964">
              <w:t>yürütülmesi</w:t>
            </w:r>
            <w:proofErr w:type="spellEnd"/>
            <w:r w:rsidR="002B2964">
              <w:t xml:space="preserve">. </w:t>
            </w:r>
            <w:r w:rsidR="002B2964">
              <w:br/>
              <w:t xml:space="preserve">• </w:t>
            </w:r>
            <w:proofErr w:type="spellStart"/>
            <w:r w:rsidR="002B2964">
              <w:t>Mesleki</w:t>
            </w:r>
            <w:proofErr w:type="spellEnd"/>
            <w:r w:rsidR="002B2964">
              <w:t xml:space="preserve"> </w:t>
            </w:r>
            <w:proofErr w:type="spellStart"/>
            <w:r w:rsidR="002B2964">
              <w:t>uygulama</w:t>
            </w:r>
            <w:proofErr w:type="spellEnd"/>
            <w:r w:rsidR="002B2964">
              <w:t xml:space="preserve">, </w:t>
            </w:r>
            <w:proofErr w:type="spellStart"/>
            <w:r w:rsidR="002B2964">
              <w:t>teknik</w:t>
            </w:r>
            <w:proofErr w:type="spellEnd"/>
            <w:r w:rsidR="002B2964">
              <w:t xml:space="preserve"> </w:t>
            </w:r>
            <w:proofErr w:type="spellStart"/>
            <w:r w:rsidR="002B2964">
              <w:t>gezi</w:t>
            </w:r>
            <w:proofErr w:type="spellEnd"/>
            <w:r w:rsidR="002B2964">
              <w:t xml:space="preserve">, </w:t>
            </w:r>
            <w:proofErr w:type="spellStart"/>
            <w:r w:rsidR="002B2964">
              <w:t>seminer</w:t>
            </w:r>
            <w:proofErr w:type="spellEnd"/>
            <w:r w:rsidR="002B2964">
              <w:t xml:space="preserve"> </w:t>
            </w:r>
            <w:proofErr w:type="spellStart"/>
            <w:r w:rsidR="002B2964">
              <w:t>ve</w:t>
            </w:r>
            <w:proofErr w:type="spellEnd"/>
            <w:r w:rsidR="002B2964">
              <w:t xml:space="preserve"> </w:t>
            </w:r>
            <w:proofErr w:type="spellStart"/>
            <w:r w:rsidR="002B2964">
              <w:t>sektör</w:t>
            </w:r>
            <w:proofErr w:type="spellEnd"/>
            <w:r w:rsidR="002B2964">
              <w:t xml:space="preserve"> </w:t>
            </w:r>
            <w:proofErr w:type="spellStart"/>
            <w:r w:rsidR="002B2964">
              <w:t>buluşmalarıyla</w:t>
            </w:r>
            <w:proofErr w:type="spellEnd"/>
            <w:r w:rsidR="002B2964">
              <w:t xml:space="preserve"> </w:t>
            </w:r>
            <w:proofErr w:type="spellStart"/>
            <w:r w:rsidR="002B2964">
              <w:t>öğrencilerin</w:t>
            </w:r>
            <w:proofErr w:type="spellEnd"/>
            <w:r w:rsidR="002B2964">
              <w:t xml:space="preserve"> </w:t>
            </w:r>
            <w:proofErr w:type="spellStart"/>
            <w:r w:rsidR="002B2964">
              <w:t>uygulama</w:t>
            </w:r>
            <w:proofErr w:type="spellEnd"/>
            <w:r w:rsidR="002B2964">
              <w:t xml:space="preserve"> </w:t>
            </w:r>
            <w:proofErr w:type="spellStart"/>
            <w:r w:rsidR="002B2964">
              <w:t>becerilerinin</w:t>
            </w:r>
            <w:proofErr w:type="spellEnd"/>
            <w:r w:rsidR="002B2964">
              <w:t xml:space="preserve"> </w:t>
            </w:r>
            <w:proofErr w:type="spellStart"/>
            <w:r w:rsidR="002B2964">
              <w:t>desteklenmesi</w:t>
            </w:r>
            <w:proofErr w:type="spellEnd"/>
            <w:r w:rsidR="002B2964">
              <w:t xml:space="preserve">. </w:t>
            </w:r>
            <w:r w:rsidR="002B2964">
              <w:br/>
              <w:t xml:space="preserve">• </w:t>
            </w:r>
            <w:proofErr w:type="spellStart"/>
            <w:r w:rsidR="002B2964">
              <w:t>İşletmede</w:t>
            </w:r>
            <w:proofErr w:type="spellEnd"/>
            <w:r w:rsidR="002B2964">
              <w:t xml:space="preserve"> </w:t>
            </w:r>
            <w:proofErr w:type="spellStart"/>
            <w:r w:rsidR="002B2964">
              <w:t>Mesleki</w:t>
            </w:r>
            <w:proofErr w:type="spellEnd"/>
            <w:r w:rsidR="002B2964">
              <w:t xml:space="preserve"> </w:t>
            </w:r>
            <w:proofErr w:type="spellStart"/>
            <w:r w:rsidR="002B2964">
              <w:t>Eğitim</w:t>
            </w:r>
            <w:proofErr w:type="spellEnd"/>
            <w:r w:rsidR="002B2964">
              <w:t xml:space="preserve"> </w:t>
            </w:r>
            <w:proofErr w:type="spellStart"/>
            <w:r w:rsidR="002B2964">
              <w:t>uygulamalarının</w:t>
            </w:r>
            <w:proofErr w:type="spellEnd"/>
            <w:r w:rsidR="002B2964">
              <w:t xml:space="preserve"> </w:t>
            </w:r>
            <w:proofErr w:type="spellStart"/>
            <w:r w:rsidR="002B2964">
              <w:t>programlarda</w:t>
            </w:r>
            <w:proofErr w:type="spellEnd"/>
            <w:r w:rsidR="002B2964">
              <w:t xml:space="preserve"> </w:t>
            </w:r>
            <w:proofErr w:type="spellStart"/>
            <w:r w:rsidR="002B2964">
              <w:t>aktif</w:t>
            </w:r>
            <w:proofErr w:type="spellEnd"/>
            <w:r w:rsidR="002B2964">
              <w:t xml:space="preserve"> </w:t>
            </w:r>
            <w:proofErr w:type="spellStart"/>
            <w:r w:rsidR="002B2964">
              <w:t>şekilde</w:t>
            </w:r>
            <w:proofErr w:type="spellEnd"/>
            <w:r w:rsidR="002B2964">
              <w:t xml:space="preserve"> </w:t>
            </w:r>
            <w:proofErr w:type="spellStart"/>
            <w:r w:rsidR="002B2964">
              <w:t>sürdürülmesi</w:t>
            </w:r>
            <w:proofErr w:type="spellEnd"/>
            <w:r w:rsidR="002B2964">
              <w:t xml:space="preserve">. </w:t>
            </w:r>
            <w:r w:rsidR="002B2964">
              <w:br/>
              <w:t xml:space="preserve">• </w:t>
            </w:r>
            <w:proofErr w:type="spellStart"/>
            <w:r w:rsidR="002B2964">
              <w:t>Akademik</w:t>
            </w:r>
            <w:proofErr w:type="spellEnd"/>
            <w:r w:rsidR="002B2964">
              <w:t xml:space="preserve"> </w:t>
            </w:r>
            <w:proofErr w:type="spellStart"/>
            <w:r w:rsidR="002B2964">
              <w:t>ve</w:t>
            </w:r>
            <w:proofErr w:type="spellEnd"/>
            <w:r w:rsidR="002B2964">
              <w:t xml:space="preserve"> </w:t>
            </w:r>
            <w:proofErr w:type="spellStart"/>
            <w:r w:rsidR="002B2964">
              <w:t>idari</w:t>
            </w:r>
            <w:proofErr w:type="spellEnd"/>
            <w:r w:rsidR="002B2964">
              <w:t xml:space="preserve"> </w:t>
            </w:r>
            <w:proofErr w:type="spellStart"/>
            <w:r w:rsidR="002B2964">
              <w:t>süreçlerde</w:t>
            </w:r>
            <w:proofErr w:type="spellEnd"/>
            <w:r w:rsidR="002B2964">
              <w:t xml:space="preserve"> EBYS </w:t>
            </w:r>
            <w:proofErr w:type="spellStart"/>
            <w:r w:rsidR="002B2964">
              <w:t>ve</w:t>
            </w:r>
            <w:proofErr w:type="spellEnd"/>
            <w:r w:rsidR="002B2964">
              <w:t xml:space="preserve"> </w:t>
            </w:r>
            <w:proofErr w:type="spellStart"/>
            <w:r w:rsidR="002B2964">
              <w:t>dijital</w:t>
            </w:r>
            <w:proofErr w:type="spellEnd"/>
            <w:r w:rsidR="002B2964">
              <w:t xml:space="preserve"> </w:t>
            </w:r>
            <w:proofErr w:type="spellStart"/>
            <w:r w:rsidR="002B2964">
              <w:t>sistemlerin</w:t>
            </w:r>
            <w:proofErr w:type="spellEnd"/>
            <w:r w:rsidR="002B2964">
              <w:t xml:space="preserve"> </w:t>
            </w:r>
            <w:proofErr w:type="spellStart"/>
            <w:r w:rsidR="002B2964">
              <w:t>etkin</w:t>
            </w:r>
            <w:proofErr w:type="spellEnd"/>
            <w:r w:rsidR="002B2964">
              <w:t xml:space="preserve"> </w:t>
            </w:r>
            <w:proofErr w:type="spellStart"/>
            <w:r w:rsidR="002B2964">
              <w:t>kullanılması</w:t>
            </w:r>
            <w:proofErr w:type="spellEnd"/>
            <w:r w:rsidR="002B2964">
              <w:t xml:space="preserve">. </w:t>
            </w:r>
            <w:r w:rsidR="002B2964">
              <w:br/>
              <w:t xml:space="preserve">• </w:t>
            </w:r>
            <w:proofErr w:type="spellStart"/>
            <w:r w:rsidR="002B2964">
              <w:t>Bölümlerde</w:t>
            </w:r>
            <w:proofErr w:type="spellEnd"/>
            <w:r w:rsidR="002B2964">
              <w:t xml:space="preserve"> </w:t>
            </w:r>
            <w:proofErr w:type="spellStart"/>
            <w:r w:rsidR="002B2964">
              <w:t>kalite</w:t>
            </w:r>
            <w:proofErr w:type="spellEnd"/>
            <w:r w:rsidR="002B2964">
              <w:t xml:space="preserve">, </w:t>
            </w:r>
            <w:proofErr w:type="spellStart"/>
            <w:r w:rsidR="002B2964">
              <w:t>akreditasyon</w:t>
            </w:r>
            <w:proofErr w:type="spellEnd"/>
            <w:r w:rsidR="002B2964">
              <w:t xml:space="preserve"> </w:t>
            </w:r>
            <w:proofErr w:type="spellStart"/>
            <w:r w:rsidR="002B2964">
              <w:t>ve</w:t>
            </w:r>
            <w:proofErr w:type="spellEnd"/>
            <w:r w:rsidR="002B2964">
              <w:t xml:space="preserve"> </w:t>
            </w:r>
            <w:proofErr w:type="spellStart"/>
            <w:r w:rsidR="002B2964">
              <w:t>kurumsal</w:t>
            </w:r>
            <w:proofErr w:type="spellEnd"/>
            <w:r w:rsidR="002B2964">
              <w:t xml:space="preserve"> </w:t>
            </w:r>
            <w:proofErr w:type="spellStart"/>
            <w:r w:rsidR="002B2964">
              <w:t>gelişim</w:t>
            </w:r>
            <w:proofErr w:type="spellEnd"/>
            <w:r w:rsidR="002B2964">
              <w:t xml:space="preserve"> </w:t>
            </w:r>
            <w:proofErr w:type="spellStart"/>
            <w:r w:rsidR="002B2964">
              <w:t>süreçlerine</w:t>
            </w:r>
            <w:proofErr w:type="spellEnd"/>
            <w:r w:rsidR="002B2964">
              <w:t xml:space="preserve"> </w:t>
            </w:r>
            <w:proofErr w:type="spellStart"/>
            <w:r w:rsidR="002B2964">
              <w:t>yönelik</w:t>
            </w:r>
            <w:proofErr w:type="spellEnd"/>
            <w:r w:rsidR="002B2964">
              <w:t xml:space="preserve"> </w:t>
            </w:r>
            <w:proofErr w:type="spellStart"/>
            <w:r w:rsidR="002B2964">
              <w:t>komisyon</w:t>
            </w:r>
            <w:proofErr w:type="spellEnd"/>
            <w:r w:rsidR="002B2964">
              <w:t xml:space="preserve"> </w:t>
            </w:r>
            <w:proofErr w:type="spellStart"/>
            <w:r w:rsidR="002B2964">
              <w:t>çalışmalarının</w:t>
            </w:r>
            <w:proofErr w:type="spellEnd"/>
            <w:r w:rsidR="002B2964">
              <w:t xml:space="preserve"> </w:t>
            </w:r>
            <w:proofErr w:type="spellStart"/>
            <w:r w:rsidR="002B2964">
              <w:t>yürütülmesi</w:t>
            </w:r>
            <w:proofErr w:type="spellEnd"/>
            <w:r w:rsidR="002B2964">
              <w:t xml:space="preserve">. </w:t>
            </w:r>
            <w:r w:rsidR="002B2964">
              <w:br/>
              <w:t xml:space="preserve">• </w:t>
            </w:r>
            <w:proofErr w:type="spellStart"/>
            <w:r w:rsidR="002B2964">
              <w:t>Öğrencilerin</w:t>
            </w:r>
            <w:proofErr w:type="spellEnd"/>
            <w:r w:rsidR="002B2964">
              <w:t xml:space="preserve"> </w:t>
            </w:r>
            <w:proofErr w:type="spellStart"/>
            <w:r w:rsidR="002B2964">
              <w:t>kariyer</w:t>
            </w:r>
            <w:proofErr w:type="spellEnd"/>
            <w:r w:rsidR="002B2964">
              <w:t xml:space="preserve"> </w:t>
            </w:r>
            <w:proofErr w:type="spellStart"/>
            <w:r w:rsidR="002B2964">
              <w:t>gelişimine</w:t>
            </w:r>
            <w:proofErr w:type="spellEnd"/>
            <w:r w:rsidR="002B2964">
              <w:t xml:space="preserve"> </w:t>
            </w:r>
            <w:proofErr w:type="spellStart"/>
            <w:r w:rsidR="002B2964">
              <w:t>yönelik</w:t>
            </w:r>
            <w:proofErr w:type="spellEnd"/>
            <w:r w:rsidR="002B2964">
              <w:t xml:space="preserve"> </w:t>
            </w:r>
            <w:proofErr w:type="spellStart"/>
            <w:r w:rsidR="002B2964">
              <w:t>etkinliklerin</w:t>
            </w:r>
            <w:proofErr w:type="spellEnd"/>
            <w:r w:rsidR="002B2964">
              <w:t xml:space="preserve"> </w:t>
            </w:r>
            <w:proofErr w:type="spellStart"/>
            <w:r w:rsidR="002B2964">
              <w:t>ve</w:t>
            </w:r>
            <w:proofErr w:type="spellEnd"/>
            <w:r w:rsidR="002B2964">
              <w:t xml:space="preserve"> </w:t>
            </w:r>
            <w:proofErr w:type="spellStart"/>
            <w:r w:rsidR="002B2964">
              <w:t>sektör</w:t>
            </w:r>
            <w:proofErr w:type="spellEnd"/>
            <w:r w:rsidR="002B2964">
              <w:t xml:space="preserve"> </w:t>
            </w:r>
            <w:proofErr w:type="spellStart"/>
            <w:r w:rsidR="002B2964">
              <w:t>iş</w:t>
            </w:r>
            <w:proofErr w:type="spellEnd"/>
            <w:r w:rsidR="002B2964">
              <w:t xml:space="preserve"> </w:t>
            </w:r>
            <w:proofErr w:type="spellStart"/>
            <w:r w:rsidR="002B2964">
              <w:t>birliklerinin</w:t>
            </w:r>
            <w:proofErr w:type="spellEnd"/>
            <w:r w:rsidR="002B2964">
              <w:t xml:space="preserve"> </w:t>
            </w:r>
            <w:proofErr w:type="spellStart"/>
            <w:r w:rsidR="002B2964">
              <w:t>artırılması</w:t>
            </w:r>
            <w:proofErr w:type="spellEnd"/>
            <w:r w:rsidR="002B2964">
              <w:t>.</w:t>
            </w:r>
          </w:p>
        </w:tc>
        <w:tc>
          <w:tcPr>
            <w:tcW w:w="2369" w:type="dxa"/>
            <w:hideMark/>
          </w:tcPr>
          <w:p w14:paraId="59A601FA" w14:textId="09E1F7A4"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6D5631">
              <w:t xml:space="preserve">• </w:t>
            </w:r>
            <w:proofErr w:type="spellStart"/>
            <w:r w:rsidR="006D5631">
              <w:t>Bölüm</w:t>
            </w:r>
            <w:proofErr w:type="spellEnd"/>
            <w:r w:rsidR="006D5631">
              <w:t xml:space="preserve"> </w:t>
            </w:r>
            <w:proofErr w:type="spellStart"/>
            <w:r w:rsidR="006D5631">
              <w:t>bazlı</w:t>
            </w:r>
            <w:proofErr w:type="spellEnd"/>
            <w:r w:rsidR="006D5631">
              <w:t xml:space="preserve"> </w:t>
            </w:r>
            <w:proofErr w:type="spellStart"/>
            <w:r w:rsidR="006D5631">
              <w:t>dönüşüm</w:t>
            </w:r>
            <w:proofErr w:type="spellEnd"/>
            <w:r w:rsidR="006D5631">
              <w:t xml:space="preserve"> </w:t>
            </w:r>
            <w:proofErr w:type="spellStart"/>
            <w:r w:rsidR="006D5631">
              <w:t>faaliyetlerinin</w:t>
            </w:r>
            <w:proofErr w:type="spellEnd"/>
            <w:r w:rsidR="006D5631">
              <w:t xml:space="preserve"> </w:t>
            </w:r>
            <w:proofErr w:type="spellStart"/>
            <w:r w:rsidR="006D5631">
              <w:t>izlenmesi</w:t>
            </w:r>
            <w:proofErr w:type="spellEnd"/>
            <w:r w:rsidR="006D5631">
              <w:t xml:space="preserve"> </w:t>
            </w:r>
            <w:proofErr w:type="spellStart"/>
            <w:r w:rsidR="006D5631">
              <w:t>ve</w:t>
            </w:r>
            <w:proofErr w:type="spellEnd"/>
            <w:r w:rsidR="006D5631">
              <w:t xml:space="preserve"> </w:t>
            </w:r>
            <w:proofErr w:type="spellStart"/>
            <w:r w:rsidR="006D5631">
              <w:t>raporlanmasının</w:t>
            </w:r>
            <w:proofErr w:type="spellEnd"/>
            <w:r w:rsidR="006D5631">
              <w:t xml:space="preserve"> </w:t>
            </w:r>
            <w:proofErr w:type="spellStart"/>
            <w:r w:rsidR="006D5631">
              <w:t>daha</w:t>
            </w:r>
            <w:proofErr w:type="spellEnd"/>
            <w:r w:rsidR="006D5631">
              <w:t xml:space="preserve"> </w:t>
            </w:r>
            <w:proofErr w:type="spellStart"/>
            <w:r w:rsidR="006D5631">
              <w:t>sistematik</w:t>
            </w:r>
            <w:proofErr w:type="spellEnd"/>
            <w:r w:rsidR="006D5631">
              <w:t xml:space="preserve"> hale </w:t>
            </w:r>
            <w:proofErr w:type="spellStart"/>
            <w:r w:rsidR="006D5631">
              <w:t>getirilmesine</w:t>
            </w:r>
            <w:proofErr w:type="spellEnd"/>
            <w:r w:rsidR="006D5631">
              <w:t xml:space="preserve"> </w:t>
            </w:r>
            <w:proofErr w:type="spellStart"/>
            <w:r w:rsidR="006D5631">
              <w:t>ihtiyaç</w:t>
            </w:r>
            <w:proofErr w:type="spellEnd"/>
            <w:r w:rsidR="006D5631">
              <w:t xml:space="preserve"> </w:t>
            </w:r>
            <w:proofErr w:type="spellStart"/>
            <w:r w:rsidR="006D5631">
              <w:t>duyulması</w:t>
            </w:r>
            <w:proofErr w:type="spellEnd"/>
            <w:r w:rsidR="006D5631">
              <w:t xml:space="preserve">. </w:t>
            </w:r>
            <w:r w:rsidR="006D5631">
              <w:br/>
              <w:t xml:space="preserve">• </w:t>
            </w:r>
            <w:proofErr w:type="spellStart"/>
            <w:r w:rsidR="006D5631">
              <w:t>Teknik</w:t>
            </w:r>
            <w:proofErr w:type="spellEnd"/>
            <w:r w:rsidR="006D5631">
              <w:t xml:space="preserve"> </w:t>
            </w:r>
            <w:proofErr w:type="spellStart"/>
            <w:r w:rsidR="006D5631">
              <w:t>gezi</w:t>
            </w:r>
            <w:proofErr w:type="spellEnd"/>
            <w:r w:rsidR="006D5631">
              <w:t xml:space="preserve">, </w:t>
            </w:r>
            <w:proofErr w:type="spellStart"/>
            <w:r w:rsidR="006D5631">
              <w:t>uygulamalı</w:t>
            </w:r>
            <w:proofErr w:type="spellEnd"/>
            <w:r w:rsidR="006D5631">
              <w:t xml:space="preserve"> </w:t>
            </w:r>
            <w:proofErr w:type="spellStart"/>
            <w:r w:rsidR="006D5631">
              <w:t>eğitim</w:t>
            </w:r>
            <w:proofErr w:type="spellEnd"/>
            <w:r w:rsidR="006D5631">
              <w:t xml:space="preserve"> </w:t>
            </w:r>
            <w:proofErr w:type="spellStart"/>
            <w:r w:rsidR="006D5631">
              <w:t>ve</w:t>
            </w:r>
            <w:proofErr w:type="spellEnd"/>
            <w:r w:rsidR="006D5631">
              <w:t xml:space="preserve"> </w:t>
            </w:r>
            <w:proofErr w:type="spellStart"/>
            <w:r w:rsidR="006D5631">
              <w:t>sektör</w:t>
            </w:r>
            <w:proofErr w:type="spellEnd"/>
            <w:r w:rsidR="006D5631">
              <w:t xml:space="preserve"> </w:t>
            </w:r>
            <w:proofErr w:type="spellStart"/>
            <w:r w:rsidR="006D5631">
              <w:t>iş</w:t>
            </w:r>
            <w:proofErr w:type="spellEnd"/>
            <w:r w:rsidR="006D5631">
              <w:t xml:space="preserve"> </w:t>
            </w:r>
            <w:proofErr w:type="spellStart"/>
            <w:r w:rsidR="006D5631">
              <w:t>birliklerinin</w:t>
            </w:r>
            <w:proofErr w:type="spellEnd"/>
            <w:r w:rsidR="006D5631">
              <w:t xml:space="preserve"> </w:t>
            </w:r>
            <w:proofErr w:type="spellStart"/>
            <w:r w:rsidR="006D5631">
              <w:t>tüm</w:t>
            </w:r>
            <w:proofErr w:type="spellEnd"/>
            <w:r w:rsidR="006D5631">
              <w:t xml:space="preserve"> </w:t>
            </w:r>
            <w:proofErr w:type="spellStart"/>
            <w:r w:rsidR="006D5631">
              <w:t>programlarda</w:t>
            </w:r>
            <w:proofErr w:type="spellEnd"/>
            <w:r w:rsidR="006D5631">
              <w:t xml:space="preserve"> </w:t>
            </w:r>
            <w:proofErr w:type="spellStart"/>
            <w:r w:rsidR="006D5631">
              <w:t>daha</w:t>
            </w:r>
            <w:proofErr w:type="spellEnd"/>
            <w:r w:rsidR="006D5631">
              <w:t xml:space="preserve"> </w:t>
            </w:r>
            <w:proofErr w:type="spellStart"/>
            <w:r w:rsidR="006D5631">
              <w:t>dengeli</w:t>
            </w:r>
            <w:proofErr w:type="spellEnd"/>
            <w:r w:rsidR="006D5631">
              <w:t xml:space="preserve"> </w:t>
            </w:r>
            <w:proofErr w:type="spellStart"/>
            <w:r w:rsidR="006D5631">
              <w:t>yaygınlaştırılması</w:t>
            </w:r>
            <w:proofErr w:type="spellEnd"/>
            <w:r w:rsidR="006D5631">
              <w:t xml:space="preserve"> </w:t>
            </w:r>
            <w:proofErr w:type="spellStart"/>
            <w:r w:rsidR="006D5631">
              <w:t>gerekliliği</w:t>
            </w:r>
            <w:proofErr w:type="spellEnd"/>
            <w:r w:rsidR="006D5631">
              <w:t xml:space="preserve">. </w:t>
            </w:r>
            <w:r w:rsidR="006D5631">
              <w:br/>
              <w:t xml:space="preserve">• </w:t>
            </w:r>
            <w:proofErr w:type="spellStart"/>
            <w:r w:rsidR="006D5631">
              <w:t>Dijital</w:t>
            </w:r>
            <w:proofErr w:type="spellEnd"/>
            <w:r w:rsidR="006D5631">
              <w:t xml:space="preserve"> </w:t>
            </w:r>
            <w:proofErr w:type="spellStart"/>
            <w:r w:rsidR="006D5631">
              <w:t>dönüşüm</w:t>
            </w:r>
            <w:proofErr w:type="spellEnd"/>
            <w:r w:rsidR="006D5631">
              <w:t xml:space="preserve"> </w:t>
            </w:r>
            <w:proofErr w:type="spellStart"/>
            <w:r w:rsidR="006D5631">
              <w:t>ve</w:t>
            </w:r>
            <w:proofErr w:type="spellEnd"/>
            <w:r w:rsidR="006D5631">
              <w:t xml:space="preserve"> </w:t>
            </w:r>
            <w:proofErr w:type="spellStart"/>
            <w:r w:rsidR="006D5631">
              <w:t>veri</w:t>
            </w:r>
            <w:proofErr w:type="spellEnd"/>
            <w:r w:rsidR="006D5631">
              <w:t xml:space="preserve"> </w:t>
            </w:r>
            <w:proofErr w:type="spellStart"/>
            <w:r w:rsidR="006D5631">
              <w:t>temelli</w:t>
            </w:r>
            <w:proofErr w:type="spellEnd"/>
            <w:r w:rsidR="006D5631">
              <w:t xml:space="preserve"> </w:t>
            </w:r>
            <w:proofErr w:type="spellStart"/>
            <w:r w:rsidR="006D5631">
              <w:t>yönetim</w:t>
            </w:r>
            <w:proofErr w:type="spellEnd"/>
            <w:r w:rsidR="006D5631">
              <w:t xml:space="preserve"> </w:t>
            </w:r>
            <w:proofErr w:type="spellStart"/>
            <w:r w:rsidR="006D5631">
              <w:t>uygulamalarının</w:t>
            </w:r>
            <w:proofErr w:type="spellEnd"/>
            <w:r w:rsidR="006D5631">
              <w:t xml:space="preserve"> </w:t>
            </w:r>
            <w:proofErr w:type="spellStart"/>
            <w:r w:rsidR="006D5631">
              <w:t>geliştirilmesine</w:t>
            </w:r>
            <w:proofErr w:type="spellEnd"/>
            <w:r w:rsidR="006D5631">
              <w:t xml:space="preserve"> </w:t>
            </w:r>
            <w:proofErr w:type="spellStart"/>
            <w:r w:rsidR="006D5631">
              <w:t>ihtiyaç</w:t>
            </w:r>
            <w:proofErr w:type="spellEnd"/>
            <w:r w:rsidR="006D5631">
              <w:t xml:space="preserve"> </w:t>
            </w:r>
            <w:proofErr w:type="spellStart"/>
            <w:r w:rsidR="006D5631">
              <w:t>bulunması</w:t>
            </w:r>
            <w:proofErr w:type="spellEnd"/>
            <w:r w:rsidR="006D5631">
              <w:t xml:space="preserve">. </w:t>
            </w:r>
            <w:r w:rsidR="006D5631">
              <w:br/>
              <w:t xml:space="preserve">• </w:t>
            </w:r>
            <w:proofErr w:type="spellStart"/>
            <w:r w:rsidR="006D5631">
              <w:t>Akademik</w:t>
            </w:r>
            <w:proofErr w:type="spellEnd"/>
            <w:r w:rsidR="006D5631">
              <w:t xml:space="preserve"> </w:t>
            </w:r>
            <w:proofErr w:type="spellStart"/>
            <w:r w:rsidR="006D5631">
              <w:t>personelin</w:t>
            </w:r>
            <w:proofErr w:type="spellEnd"/>
            <w:r w:rsidR="006D5631">
              <w:t xml:space="preserve"> </w:t>
            </w:r>
            <w:proofErr w:type="spellStart"/>
            <w:r w:rsidR="006D5631">
              <w:t>yenilikçi</w:t>
            </w:r>
            <w:proofErr w:type="spellEnd"/>
            <w:r w:rsidR="006D5631">
              <w:t xml:space="preserve"> </w:t>
            </w:r>
            <w:proofErr w:type="spellStart"/>
            <w:r w:rsidR="006D5631">
              <w:t>eğitim</w:t>
            </w:r>
            <w:proofErr w:type="spellEnd"/>
            <w:r w:rsidR="006D5631">
              <w:t xml:space="preserve"> </w:t>
            </w:r>
            <w:proofErr w:type="spellStart"/>
            <w:r w:rsidR="006D5631">
              <w:t>yöntemleri</w:t>
            </w:r>
            <w:proofErr w:type="spellEnd"/>
            <w:r w:rsidR="006D5631">
              <w:t xml:space="preserve"> </w:t>
            </w:r>
            <w:proofErr w:type="spellStart"/>
            <w:r w:rsidR="006D5631">
              <w:t>ve</w:t>
            </w:r>
            <w:proofErr w:type="spellEnd"/>
            <w:r w:rsidR="006D5631">
              <w:t xml:space="preserve"> </w:t>
            </w:r>
            <w:proofErr w:type="spellStart"/>
            <w:r w:rsidR="006D5631">
              <w:t>proje</w:t>
            </w:r>
            <w:proofErr w:type="spellEnd"/>
            <w:r w:rsidR="006D5631">
              <w:t xml:space="preserve"> </w:t>
            </w:r>
            <w:proofErr w:type="spellStart"/>
            <w:r w:rsidR="006D5631">
              <w:t>geliştirme</w:t>
            </w:r>
            <w:proofErr w:type="spellEnd"/>
            <w:r w:rsidR="006D5631">
              <w:t xml:space="preserve"> </w:t>
            </w:r>
            <w:proofErr w:type="spellStart"/>
            <w:r w:rsidR="006D5631">
              <w:t>süreçlerine</w:t>
            </w:r>
            <w:proofErr w:type="spellEnd"/>
            <w:r w:rsidR="006D5631">
              <w:t xml:space="preserve"> </w:t>
            </w:r>
            <w:proofErr w:type="spellStart"/>
            <w:r w:rsidR="006D5631">
              <w:t>katılımının</w:t>
            </w:r>
            <w:proofErr w:type="spellEnd"/>
            <w:r w:rsidR="006D5631">
              <w:t xml:space="preserve"> </w:t>
            </w:r>
            <w:proofErr w:type="spellStart"/>
            <w:r w:rsidR="006D5631">
              <w:t>artırılması</w:t>
            </w:r>
            <w:proofErr w:type="spellEnd"/>
            <w:r w:rsidR="006D5631">
              <w:t xml:space="preserve"> </w:t>
            </w:r>
            <w:proofErr w:type="spellStart"/>
            <w:r w:rsidR="006D5631">
              <w:t>gerekliliği</w:t>
            </w:r>
            <w:proofErr w:type="spellEnd"/>
            <w:r w:rsidR="006D5631">
              <w:t xml:space="preserve">. </w:t>
            </w:r>
            <w:r w:rsidR="006D5631">
              <w:br/>
              <w:t xml:space="preserve">• </w:t>
            </w:r>
            <w:proofErr w:type="spellStart"/>
            <w:r w:rsidR="006D5631">
              <w:t>Dış</w:t>
            </w:r>
            <w:proofErr w:type="spellEnd"/>
            <w:r w:rsidR="006D5631">
              <w:t xml:space="preserve"> </w:t>
            </w:r>
            <w:proofErr w:type="spellStart"/>
            <w:r w:rsidR="006D5631">
              <w:t>paydaşlarla</w:t>
            </w:r>
            <w:proofErr w:type="spellEnd"/>
            <w:r w:rsidR="006D5631">
              <w:t xml:space="preserve"> </w:t>
            </w:r>
            <w:proofErr w:type="spellStart"/>
            <w:r w:rsidR="006D5631">
              <w:t>gerçekleştirilen</w:t>
            </w:r>
            <w:proofErr w:type="spellEnd"/>
            <w:r w:rsidR="006D5631">
              <w:t xml:space="preserve"> </w:t>
            </w:r>
            <w:proofErr w:type="spellStart"/>
            <w:r w:rsidR="006D5631">
              <w:t>iş</w:t>
            </w:r>
            <w:proofErr w:type="spellEnd"/>
            <w:r w:rsidR="006D5631">
              <w:t xml:space="preserve"> </w:t>
            </w:r>
            <w:proofErr w:type="spellStart"/>
            <w:r w:rsidR="006D5631">
              <w:t>birliklerinin</w:t>
            </w:r>
            <w:proofErr w:type="spellEnd"/>
            <w:r w:rsidR="006D5631">
              <w:t xml:space="preserve"> </w:t>
            </w:r>
            <w:proofErr w:type="spellStart"/>
            <w:r w:rsidR="006D5631">
              <w:t>sürdürülebilirliğinin</w:t>
            </w:r>
            <w:proofErr w:type="spellEnd"/>
            <w:r w:rsidR="006D5631">
              <w:t xml:space="preserve"> </w:t>
            </w:r>
            <w:proofErr w:type="spellStart"/>
            <w:r w:rsidR="006D5631">
              <w:t>güçlendirilmesine</w:t>
            </w:r>
            <w:proofErr w:type="spellEnd"/>
            <w:r w:rsidR="006D5631">
              <w:t xml:space="preserve"> </w:t>
            </w:r>
            <w:proofErr w:type="spellStart"/>
            <w:r w:rsidR="006D5631">
              <w:t>ihtiyaç</w:t>
            </w:r>
            <w:proofErr w:type="spellEnd"/>
            <w:r w:rsidR="006D5631">
              <w:t xml:space="preserve"> </w:t>
            </w:r>
            <w:proofErr w:type="spellStart"/>
            <w:r w:rsidR="006D5631">
              <w:t>duyulması</w:t>
            </w:r>
            <w:proofErr w:type="spellEnd"/>
            <w:r w:rsidR="006D5631">
              <w:t>.</w:t>
            </w:r>
          </w:p>
        </w:tc>
        <w:tc>
          <w:tcPr>
            <w:tcW w:w="2033" w:type="dxa"/>
            <w:hideMark/>
          </w:tcPr>
          <w:p w14:paraId="50A6AC29" w14:textId="4683A049"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BA4561">
              <w:t>Kurumsal</w:t>
            </w:r>
            <w:proofErr w:type="spellEnd"/>
            <w:r w:rsidR="00BA4561">
              <w:t xml:space="preserve"> </w:t>
            </w:r>
            <w:proofErr w:type="spellStart"/>
            <w:r w:rsidR="00BA4561">
              <w:t>dönüşüm</w:t>
            </w:r>
            <w:proofErr w:type="spellEnd"/>
            <w:r w:rsidR="00BA4561">
              <w:t xml:space="preserve"> </w:t>
            </w:r>
            <w:proofErr w:type="spellStart"/>
            <w:r w:rsidR="00BA4561">
              <w:t>kapasitesinin</w:t>
            </w:r>
            <w:proofErr w:type="spellEnd"/>
            <w:r w:rsidR="00BA4561">
              <w:t xml:space="preserve"> </w:t>
            </w:r>
            <w:proofErr w:type="spellStart"/>
            <w:r w:rsidR="00BA4561">
              <w:t>geliştirilmesi</w:t>
            </w:r>
            <w:proofErr w:type="spellEnd"/>
            <w:r w:rsidR="00BA4561">
              <w:t xml:space="preserve"> </w:t>
            </w:r>
            <w:proofErr w:type="spellStart"/>
            <w:r w:rsidR="00BA4561">
              <w:t>amacıyla</w:t>
            </w:r>
            <w:proofErr w:type="spellEnd"/>
            <w:r w:rsidR="00BA4561">
              <w:t xml:space="preserve">; </w:t>
            </w:r>
            <w:proofErr w:type="spellStart"/>
            <w:r w:rsidR="00BA4561">
              <w:t>bölüm</w:t>
            </w:r>
            <w:proofErr w:type="spellEnd"/>
            <w:r w:rsidR="00BA4561">
              <w:t xml:space="preserve"> </w:t>
            </w:r>
            <w:proofErr w:type="spellStart"/>
            <w:r w:rsidR="00BA4561">
              <w:t>ihtiyaçları</w:t>
            </w:r>
            <w:proofErr w:type="spellEnd"/>
            <w:r w:rsidR="00BA4561">
              <w:t xml:space="preserve">, </w:t>
            </w:r>
            <w:proofErr w:type="spellStart"/>
            <w:r w:rsidR="00BA4561">
              <w:t>sektör</w:t>
            </w:r>
            <w:proofErr w:type="spellEnd"/>
            <w:r w:rsidR="00BA4561">
              <w:t xml:space="preserve"> </w:t>
            </w:r>
            <w:proofErr w:type="spellStart"/>
            <w:r w:rsidR="00BA4561">
              <w:t>beklentileri</w:t>
            </w:r>
            <w:proofErr w:type="spellEnd"/>
            <w:r w:rsidR="00BA4561">
              <w:t xml:space="preserve"> </w:t>
            </w:r>
            <w:proofErr w:type="spellStart"/>
            <w:r w:rsidR="00BA4561">
              <w:t>ve</w:t>
            </w:r>
            <w:proofErr w:type="spellEnd"/>
            <w:r w:rsidR="00BA4561">
              <w:t xml:space="preserve"> </w:t>
            </w:r>
            <w:proofErr w:type="spellStart"/>
            <w:r w:rsidR="00BA4561">
              <w:t>kalite</w:t>
            </w:r>
            <w:proofErr w:type="spellEnd"/>
            <w:r w:rsidR="00BA4561">
              <w:t xml:space="preserve"> </w:t>
            </w:r>
            <w:proofErr w:type="spellStart"/>
            <w:r w:rsidR="00BA4561">
              <w:t>süreçleri</w:t>
            </w:r>
            <w:proofErr w:type="spellEnd"/>
            <w:r w:rsidR="00BA4561">
              <w:t xml:space="preserve"> </w:t>
            </w:r>
            <w:proofErr w:type="spellStart"/>
            <w:r w:rsidR="00BA4561">
              <w:t>dikkate</w:t>
            </w:r>
            <w:proofErr w:type="spellEnd"/>
            <w:r w:rsidR="00BA4561">
              <w:t xml:space="preserve"> </w:t>
            </w:r>
            <w:proofErr w:type="spellStart"/>
            <w:r w:rsidR="00BA4561">
              <w:t>alınarak</w:t>
            </w:r>
            <w:proofErr w:type="spellEnd"/>
            <w:r w:rsidR="00BA4561">
              <w:t xml:space="preserve"> </w:t>
            </w:r>
            <w:proofErr w:type="spellStart"/>
            <w:r w:rsidR="00BA4561">
              <w:t>uygulamalı</w:t>
            </w:r>
            <w:proofErr w:type="spellEnd"/>
            <w:r w:rsidR="00BA4561">
              <w:t xml:space="preserve"> </w:t>
            </w:r>
            <w:proofErr w:type="spellStart"/>
            <w:r w:rsidR="00BA4561">
              <w:t>eğitim</w:t>
            </w:r>
            <w:proofErr w:type="spellEnd"/>
            <w:r w:rsidR="00BA4561">
              <w:t xml:space="preserve">, </w:t>
            </w:r>
            <w:proofErr w:type="spellStart"/>
            <w:r w:rsidR="00BA4561">
              <w:t>teknik</w:t>
            </w:r>
            <w:proofErr w:type="spellEnd"/>
            <w:r w:rsidR="00BA4561">
              <w:t xml:space="preserve"> </w:t>
            </w:r>
            <w:proofErr w:type="spellStart"/>
            <w:r w:rsidR="00BA4561">
              <w:t>gezi</w:t>
            </w:r>
            <w:proofErr w:type="spellEnd"/>
            <w:r w:rsidR="00BA4561">
              <w:t xml:space="preserve">, </w:t>
            </w:r>
            <w:proofErr w:type="spellStart"/>
            <w:r w:rsidR="00BA4561">
              <w:t>sektör</w:t>
            </w:r>
            <w:proofErr w:type="spellEnd"/>
            <w:r w:rsidR="00BA4561">
              <w:t xml:space="preserve"> </w:t>
            </w:r>
            <w:proofErr w:type="spellStart"/>
            <w:r w:rsidR="00BA4561">
              <w:t>iş</w:t>
            </w:r>
            <w:proofErr w:type="spellEnd"/>
            <w:r w:rsidR="00BA4561">
              <w:t xml:space="preserve"> </w:t>
            </w:r>
            <w:proofErr w:type="spellStart"/>
            <w:r w:rsidR="00BA4561">
              <w:t>birlikleri</w:t>
            </w:r>
            <w:proofErr w:type="spellEnd"/>
            <w:r w:rsidR="00BA4561">
              <w:t xml:space="preserve">, </w:t>
            </w:r>
            <w:proofErr w:type="spellStart"/>
            <w:r w:rsidR="00BA4561">
              <w:t>dijitalleşme</w:t>
            </w:r>
            <w:proofErr w:type="spellEnd"/>
            <w:r w:rsidR="00BA4561">
              <w:t xml:space="preserve"> </w:t>
            </w:r>
            <w:proofErr w:type="spellStart"/>
            <w:r w:rsidR="00BA4561">
              <w:t>ve</w:t>
            </w:r>
            <w:proofErr w:type="spellEnd"/>
            <w:r w:rsidR="00BA4561">
              <w:t xml:space="preserve"> </w:t>
            </w:r>
            <w:proofErr w:type="spellStart"/>
            <w:r w:rsidR="00BA4561">
              <w:t>mesleki</w:t>
            </w:r>
            <w:proofErr w:type="spellEnd"/>
            <w:r w:rsidR="00BA4561">
              <w:t xml:space="preserve"> </w:t>
            </w:r>
            <w:proofErr w:type="spellStart"/>
            <w:r w:rsidR="00BA4561">
              <w:t>gelişim</w:t>
            </w:r>
            <w:proofErr w:type="spellEnd"/>
            <w:r w:rsidR="00BA4561">
              <w:t xml:space="preserve"> </w:t>
            </w:r>
            <w:proofErr w:type="spellStart"/>
            <w:r w:rsidR="00BA4561">
              <w:t>faaliyetlerine</w:t>
            </w:r>
            <w:proofErr w:type="spellEnd"/>
            <w:r w:rsidR="00BA4561">
              <w:t xml:space="preserve"> </w:t>
            </w:r>
            <w:proofErr w:type="spellStart"/>
            <w:r w:rsidR="00BA4561">
              <w:t>yönelik</w:t>
            </w:r>
            <w:proofErr w:type="spellEnd"/>
            <w:r w:rsidR="00BA4561">
              <w:t xml:space="preserve"> </w:t>
            </w:r>
            <w:proofErr w:type="spellStart"/>
            <w:r w:rsidR="00BA4561">
              <w:t>yıllık</w:t>
            </w:r>
            <w:proofErr w:type="spellEnd"/>
            <w:r w:rsidR="00BA4561">
              <w:t xml:space="preserve"> </w:t>
            </w:r>
            <w:proofErr w:type="spellStart"/>
            <w:r w:rsidR="00BA4561">
              <w:t>faaliyet</w:t>
            </w:r>
            <w:proofErr w:type="spellEnd"/>
            <w:r w:rsidR="00BA4561">
              <w:t xml:space="preserve"> </w:t>
            </w:r>
            <w:proofErr w:type="spellStart"/>
            <w:r w:rsidR="00BA4561">
              <w:t>planları</w:t>
            </w:r>
            <w:proofErr w:type="spellEnd"/>
            <w:r w:rsidR="00BA4561">
              <w:t xml:space="preserve"> </w:t>
            </w:r>
            <w:proofErr w:type="spellStart"/>
            <w:r w:rsidR="00BA4561">
              <w:t>hazırlanacaktır</w:t>
            </w:r>
            <w:proofErr w:type="spellEnd"/>
            <w:r w:rsidR="00BA4561">
              <w:t>.</w:t>
            </w:r>
          </w:p>
        </w:tc>
        <w:tc>
          <w:tcPr>
            <w:tcW w:w="2083" w:type="dxa"/>
            <w:hideMark/>
          </w:tcPr>
          <w:p w14:paraId="252780A8" w14:textId="26BC5D35"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6B7D93" w:rsidRPr="006B7D93">
              <w:rPr>
                <w:rFonts w:ascii="Palatino Linotype" w:eastAsia="Times New Roman" w:hAnsi="Palatino Linotype" w:cs="Calibri"/>
                <w:color w:val="000000" w:themeColor="text1"/>
                <w:kern w:val="0"/>
                <w:lang w:val="tr-TR" w:eastAsia="tr-TR"/>
                <w14:ligatures w14:val="none"/>
              </w:rPr>
              <w:t xml:space="preserve">Teknik geziler, sektör iş birlikleri, uygulamalı eğitim </w:t>
            </w:r>
            <w:proofErr w:type="gramStart"/>
            <w:r w:rsidR="006B7D93" w:rsidRPr="006B7D93">
              <w:rPr>
                <w:rFonts w:ascii="Palatino Linotype" w:eastAsia="Times New Roman" w:hAnsi="Palatino Linotype" w:cs="Calibri"/>
                <w:color w:val="000000" w:themeColor="text1"/>
                <w:kern w:val="0"/>
                <w:lang w:val="tr-TR" w:eastAsia="tr-TR"/>
                <w14:ligatures w14:val="none"/>
              </w:rPr>
              <w:t>faaliyetleri,</w:t>
            </w:r>
            <w:proofErr w:type="gramEnd"/>
            <w:r w:rsidR="006B7D93" w:rsidRPr="006B7D93">
              <w:rPr>
                <w:rFonts w:ascii="Palatino Linotype" w:eastAsia="Times New Roman" w:hAnsi="Palatino Linotype" w:cs="Calibri"/>
                <w:color w:val="000000" w:themeColor="text1"/>
                <w:kern w:val="0"/>
                <w:lang w:val="tr-TR" w:eastAsia="tr-TR"/>
                <w14:ligatures w14:val="none"/>
              </w:rPr>
              <w:t xml:space="preserve"> </w:t>
            </w:r>
            <w:r w:rsidR="006B7D93">
              <w:rPr>
                <w:rFonts w:ascii="Palatino Linotype" w:eastAsia="Times New Roman" w:hAnsi="Palatino Linotype" w:cs="Calibri"/>
                <w:color w:val="000000" w:themeColor="text1"/>
                <w:kern w:val="0"/>
                <w:lang w:val="tr-TR" w:eastAsia="tr-TR"/>
                <w14:ligatures w14:val="none"/>
              </w:rPr>
              <w:t xml:space="preserve">ve </w:t>
            </w:r>
            <w:r w:rsidR="006B7D93" w:rsidRPr="006B7D93">
              <w:rPr>
                <w:rFonts w:ascii="Palatino Linotype" w:eastAsia="Times New Roman" w:hAnsi="Palatino Linotype" w:cs="Calibri"/>
                <w:color w:val="000000" w:themeColor="text1"/>
                <w:kern w:val="0"/>
                <w:lang w:val="tr-TR" w:eastAsia="tr-TR"/>
                <w14:ligatures w14:val="none"/>
              </w:rPr>
              <w:t>seminerler düzenli olarak gerçekleştirilecektir.</w:t>
            </w:r>
          </w:p>
        </w:tc>
        <w:tc>
          <w:tcPr>
            <w:tcW w:w="2070" w:type="dxa"/>
            <w:hideMark/>
          </w:tcPr>
          <w:p w14:paraId="777F65C0" w14:textId="4D18B770"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187F71" w:rsidRPr="00187F71">
              <w:rPr>
                <w:rFonts w:ascii="Palatino Linotype" w:eastAsia="Times New Roman" w:hAnsi="Palatino Linotype" w:cs="Calibri"/>
                <w:color w:val="000000" w:themeColor="text1"/>
                <w:kern w:val="0"/>
                <w:lang w:val="tr-TR" w:eastAsia="tr-TR"/>
                <w14:ligatures w14:val="none"/>
              </w:rPr>
              <w:t>Gerçekleştirilen faaliyetler, katılım düzeyleri ve çıktı raporları dönemsel olarak değerlendirilecektir.</w:t>
            </w:r>
          </w:p>
        </w:tc>
        <w:tc>
          <w:tcPr>
            <w:tcW w:w="2102" w:type="dxa"/>
            <w:hideMark/>
          </w:tcPr>
          <w:p w14:paraId="6D6F63D8" w14:textId="2EFCE3EE"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187F71" w:rsidRPr="00187F71">
              <w:rPr>
                <w:rFonts w:ascii="Palatino Linotype" w:eastAsia="Times New Roman" w:hAnsi="Palatino Linotype" w:cs="Calibri"/>
                <w:color w:val="000000" w:themeColor="text1"/>
                <w:kern w:val="0"/>
                <w:lang w:val="tr-TR" w:eastAsia="tr-TR"/>
                <w14:ligatures w14:val="none"/>
              </w:rPr>
              <w:t>Eksik görülen alanlarda yeni iş birlikleri kurulacak, uygulamalı eğitim ve dijital dönüşüm faaliyetleri artırılacaktır.</w:t>
            </w:r>
          </w:p>
        </w:tc>
        <w:tc>
          <w:tcPr>
            <w:tcW w:w="1610" w:type="dxa"/>
          </w:tcPr>
          <w:p w14:paraId="65B8AEAB" w14:textId="61DE6E38" w:rsidR="009D2A9A" w:rsidRPr="004525AC" w:rsidRDefault="008D51A4"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D51A4">
              <w:rPr>
                <w:rFonts w:ascii="Palatino Linotype" w:eastAsia="Times New Roman" w:hAnsi="Palatino Linotype" w:cs="Calibri"/>
                <w:color w:val="000000" w:themeColor="text1"/>
                <w:kern w:val="0"/>
                <w:lang w:val="tr-TR" w:eastAsia="tr-TR"/>
                <w14:ligatures w14:val="none"/>
              </w:rPr>
              <w:t>Teknik gezi sayısı, sektör iş birliği sayısı, düzenlenen etkinlik sayısı, katılımcı sayısı, gerçekleştirilen dijital süreç iyileştirme sayısı</w:t>
            </w:r>
          </w:p>
        </w:tc>
        <w:tc>
          <w:tcPr>
            <w:tcW w:w="1489" w:type="dxa"/>
            <w:hideMark/>
          </w:tcPr>
          <w:p w14:paraId="6556414A" w14:textId="36C1F24C"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D51A4" w:rsidRPr="008D51A4">
              <w:rPr>
                <w:rFonts w:ascii="Palatino Linotype" w:eastAsia="Times New Roman" w:hAnsi="Palatino Linotype" w:cs="Calibri"/>
                <w:color w:val="000000" w:themeColor="text1"/>
                <w:kern w:val="0"/>
                <w:lang w:val="tr-TR" w:eastAsia="tr-TR"/>
                <w14:ligatures w14:val="none"/>
              </w:rPr>
              <w:t>Edremit MYO Müdürlüğü</w:t>
            </w:r>
          </w:p>
        </w:tc>
        <w:tc>
          <w:tcPr>
            <w:tcW w:w="1541" w:type="dxa"/>
            <w:hideMark/>
          </w:tcPr>
          <w:p w14:paraId="39139C69" w14:textId="51B85F63"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D51A4" w:rsidRPr="008D51A4">
              <w:rPr>
                <w:rFonts w:ascii="Palatino Linotype" w:eastAsia="Times New Roman" w:hAnsi="Palatino Linotype" w:cs="Calibri"/>
                <w:color w:val="000000" w:themeColor="text1"/>
                <w:kern w:val="0"/>
                <w:lang w:val="tr-TR" w:eastAsia="tr-TR"/>
                <w14:ligatures w14:val="none"/>
              </w:rPr>
              <w:t>Bölüm Başkanlıkları, Birim Kalite Komisyonu, Dış Paydaşlar, İşletmeler</w:t>
            </w:r>
          </w:p>
        </w:tc>
        <w:tc>
          <w:tcPr>
            <w:tcW w:w="2074" w:type="dxa"/>
          </w:tcPr>
          <w:p w14:paraId="5AB694B4" w14:textId="65C087A4" w:rsidR="009D2A9A" w:rsidRPr="004525AC" w:rsidRDefault="007B49B7"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7B49B7">
              <w:rPr>
                <w:rFonts w:ascii="Palatino Linotype" w:eastAsia="Times New Roman" w:hAnsi="Palatino Linotype" w:cs="Calibri"/>
                <w:color w:val="000000" w:themeColor="text1"/>
                <w:kern w:val="0"/>
                <w:lang w:val="tr-TR" w:eastAsia="tr-TR"/>
                <w14:ligatures w14:val="none"/>
              </w:rPr>
              <w:t>2025-2026 Eğitim Öğretim Yılı</w:t>
            </w:r>
          </w:p>
        </w:tc>
        <w:tc>
          <w:tcPr>
            <w:tcW w:w="2115" w:type="dxa"/>
          </w:tcPr>
          <w:p w14:paraId="68FEC0D4" w14:textId="22850409" w:rsidR="009D2A9A" w:rsidRPr="004525AC" w:rsidRDefault="007B49B7"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roofErr w:type="spellStart"/>
            <w:r>
              <w:t>Edremit</w:t>
            </w:r>
            <w:proofErr w:type="spellEnd"/>
            <w:r>
              <w:t xml:space="preserve"> </w:t>
            </w:r>
            <w:proofErr w:type="spellStart"/>
            <w:r>
              <w:t>Meslek</w:t>
            </w:r>
            <w:proofErr w:type="spellEnd"/>
            <w:r>
              <w:t xml:space="preserve"> </w:t>
            </w:r>
            <w:proofErr w:type="spellStart"/>
            <w:r>
              <w:t>Yüksekokulunda</w:t>
            </w:r>
            <w:proofErr w:type="spellEnd"/>
            <w:r>
              <w:t xml:space="preserve"> </w:t>
            </w:r>
            <w:proofErr w:type="spellStart"/>
            <w:r>
              <w:t>kurumsal</w:t>
            </w:r>
            <w:proofErr w:type="spellEnd"/>
            <w:r>
              <w:t xml:space="preserve"> </w:t>
            </w:r>
            <w:proofErr w:type="spellStart"/>
            <w:r>
              <w:t>dönüşüm</w:t>
            </w:r>
            <w:proofErr w:type="spellEnd"/>
            <w:r>
              <w:t xml:space="preserve"> </w:t>
            </w:r>
            <w:proofErr w:type="spellStart"/>
            <w:r>
              <w:t>kapasitesinin</w:t>
            </w:r>
            <w:proofErr w:type="spellEnd"/>
            <w:r>
              <w:t xml:space="preserve"> </w:t>
            </w:r>
            <w:proofErr w:type="spellStart"/>
            <w:r>
              <w:t>geliştirilmesine</w:t>
            </w:r>
            <w:proofErr w:type="spellEnd"/>
            <w:r>
              <w:t xml:space="preserve"> </w:t>
            </w:r>
            <w:proofErr w:type="spellStart"/>
            <w:r>
              <w:t>yönelik</w:t>
            </w:r>
            <w:proofErr w:type="spellEnd"/>
            <w:r>
              <w:t xml:space="preserve"> </w:t>
            </w:r>
            <w:proofErr w:type="spellStart"/>
            <w:r>
              <w:t>olarak</w:t>
            </w:r>
            <w:proofErr w:type="spellEnd"/>
            <w:r>
              <w:t xml:space="preserve"> </w:t>
            </w:r>
            <w:proofErr w:type="spellStart"/>
            <w:r>
              <w:t>uygulamalı</w:t>
            </w:r>
            <w:proofErr w:type="spellEnd"/>
            <w:r>
              <w:t xml:space="preserve"> </w:t>
            </w:r>
            <w:proofErr w:type="spellStart"/>
            <w:r>
              <w:t>eğitim</w:t>
            </w:r>
            <w:proofErr w:type="spellEnd"/>
            <w:r>
              <w:t xml:space="preserve"> </w:t>
            </w:r>
            <w:proofErr w:type="spellStart"/>
            <w:r>
              <w:t>faaliyetleri</w:t>
            </w:r>
            <w:proofErr w:type="spellEnd"/>
            <w:r>
              <w:t xml:space="preserve">, </w:t>
            </w:r>
            <w:proofErr w:type="spellStart"/>
            <w:r>
              <w:t>teknik</w:t>
            </w:r>
            <w:proofErr w:type="spellEnd"/>
            <w:r>
              <w:t xml:space="preserve"> </w:t>
            </w:r>
            <w:proofErr w:type="spellStart"/>
            <w:r>
              <w:t>geziler</w:t>
            </w:r>
            <w:proofErr w:type="spellEnd"/>
            <w:r>
              <w:t xml:space="preserve">, </w:t>
            </w:r>
            <w:proofErr w:type="spellStart"/>
            <w:r>
              <w:t>sektör</w:t>
            </w:r>
            <w:proofErr w:type="spellEnd"/>
            <w:r>
              <w:t xml:space="preserve"> </w:t>
            </w:r>
            <w:proofErr w:type="spellStart"/>
            <w:r>
              <w:t>buluşmaları</w:t>
            </w:r>
            <w:proofErr w:type="spellEnd"/>
            <w:r>
              <w:t xml:space="preserve"> </w:t>
            </w:r>
            <w:proofErr w:type="spellStart"/>
            <w:r>
              <w:t>ve</w:t>
            </w:r>
            <w:proofErr w:type="spellEnd"/>
            <w:r>
              <w:t xml:space="preserve"> </w:t>
            </w:r>
            <w:proofErr w:type="spellStart"/>
            <w:r>
              <w:t>dijitalleşme</w:t>
            </w:r>
            <w:proofErr w:type="spellEnd"/>
            <w:r>
              <w:t xml:space="preserve"> </w:t>
            </w:r>
            <w:proofErr w:type="spellStart"/>
            <w:r>
              <w:t>çalışmaları</w:t>
            </w:r>
            <w:proofErr w:type="spellEnd"/>
            <w:r>
              <w:t xml:space="preserve"> </w:t>
            </w:r>
            <w:proofErr w:type="spellStart"/>
            <w:r>
              <w:t>yürütülmektedir</w:t>
            </w:r>
            <w:proofErr w:type="spellEnd"/>
            <w:r>
              <w:t xml:space="preserve">. </w:t>
            </w:r>
            <w:proofErr w:type="spellStart"/>
            <w:r>
              <w:t>Programlarda</w:t>
            </w:r>
            <w:proofErr w:type="spellEnd"/>
            <w:r>
              <w:t xml:space="preserve"> </w:t>
            </w:r>
            <w:proofErr w:type="spellStart"/>
            <w:r>
              <w:t>öğrencilerin</w:t>
            </w:r>
            <w:proofErr w:type="spellEnd"/>
            <w:r>
              <w:t xml:space="preserve"> </w:t>
            </w:r>
            <w:proofErr w:type="spellStart"/>
            <w:r>
              <w:t>mesleki</w:t>
            </w:r>
            <w:proofErr w:type="spellEnd"/>
            <w:r>
              <w:t xml:space="preserve"> </w:t>
            </w:r>
            <w:proofErr w:type="spellStart"/>
            <w:r>
              <w:t>gelişimlerini</w:t>
            </w:r>
            <w:proofErr w:type="spellEnd"/>
            <w:r>
              <w:t xml:space="preserve"> </w:t>
            </w:r>
            <w:proofErr w:type="spellStart"/>
            <w:r>
              <w:t>destekleyen</w:t>
            </w:r>
            <w:proofErr w:type="spellEnd"/>
            <w:r>
              <w:t xml:space="preserve"> </w:t>
            </w:r>
            <w:proofErr w:type="spellStart"/>
            <w:r>
              <w:t>uygulamalar</w:t>
            </w:r>
            <w:proofErr w:type="spellEnd"/>
            <w:r>
              <w:t xml:space="preserve"> </w:t>
            </w:r>
            <w:proofErr w:type="spellStart"/>
            <w:r>
              <w:t>sürdürülmekte</w:t>
            </w:r>
            <w:proofErr w:type="spellEnd"/>
            <w:r>
              <w:t xml:space="preserve">, </w:t>
            </w:r>
            <w:proofErr w:type="spellStart"/>
            <w:r>
              <w:t>işletmeler</w:t>
            </w:r>
            <w:proofErr w:type="spellEnd"/>
            <w:r>
              <w:t xml:space="preserve"> </w:t>
            </w:r>
            <w:proofErr w:type="spellStart"/>
            <w:r>
              <w:t>ve</w:t>
            </w:r>
            <w:proofErr w:type="spellEnd"/>
            <w:r>
              <w:t xml:space="preserve"> </w:t>
            </w:r>
            <w:proofErr w:type="spellStart"/>
            <w:r>
              <w:t>dış</w:t>
            </w:r>
            <w:proofErr w:type="spellEnd"/>
            <w:r>
              <w:t xml:space="preserve"> </w:t>
            </w:r>
            <w:proofErr w:type="spellStart"/>
            <w:r>
              <w:t>paydaşlarla</w:t>
            </w:r>
            <w:proofErr w:type="spellEnd"/>
            <w:r>
              <w:t xml:space="preserve"> </w:t>
            </w:r>
            <w:proofErr w:type="spellStart"/>
            <w:r>
              <w:t>iş</w:t>
            </w:r>
            <w:proofErr w:type="spellEnd"/>
            <w:r>
              <w:t xml:space="preserve"> </w:t>
            </w:r>
            <w:proofErr w:type="spellStart"/>
            <w:r>
              <w:t>birlikleri</w:t>
            </w:r>
            <w:proofErr w:type="spellEnd"/>
            <w:r>
              <w:t xml:space="preserve"> </w:t>
            </w:r>
            <w:proofErr w:type="spellStart"/>
            <w:r>
              <w:t>geliştirilmektedir</w:t>
            </w:r>
            <w:proofErr w:type="spellEnd"/>
            <w:r>
              <w:t xml:space="preserve">. </w:t>
            </w:r>
            <w:proofErr w:type="spellStart"/>
            <w:r>
              <w:t>Ayrıca</w:t>
            </w:r>
            <w:proofErr w:type="spellEnd"/>
            <w:r>
              <w:t xml:space="preserve"> </w:t>
            </w:r>
            <w:proofErr w:type="spellStart"/>
            <w:r>
              <w:t>kalite</w:t>
            </w:r>
            <w:proofErr w:type="spellEnd"/>
            <w:r>
              <w:t xml:space="preserve">, </w:t>
            </w:r>
            <w:proofErr w:type="spellStart"/>
            <w:r>
              <w:t>akreditasyon</w:t>
            </w:r>
            <w:proofErr w:type="spellEnd"/>
            <w:r>
              <w:t xml:space="preserve"> </w:t>
            </w:r>
            <w:proofErr w:type="spellStart"/>
            <w:r>
              <w:t>ve</w:t>
            </w:r>
            <w:proofErr w:type="spellEnd"/>
            <w:r>
              <w:t xml:space="preserve"> </w:t>
            </w:r>
            <w:proofErr w:type="spellStart"/>
            <w:r>
              <w:t>stratejik</w:t>
            </w:r>
            <w:proofErr w:type="spellEnd"/>
            <w:r>
              <w:t xml:space="preserve"> </w:t>
            </w:r>
            <w:proofErr w:type="spellStart"/>
            <w:r>
              <w:t>planlama</w:t>
            </w:r>
            <w:proofErr w:type="spellEnd"/>
            <w:r>
              <w:t xml:space="preserve"> </w:t>
            </w:r>
            <w:proofErr w:type="spellStart"/>
            <w:r>
              <w:t>süreçleri</w:t>
            </w:r>
            <w:proofErr w:type="spellEnd"/>
            <w:r>
              <w:t xml:space="preserve"> </w:t>
            </w:r>
            <w:proofErr w:type="spellStart"/>
            <w:r>
              <w:t>kapsamında</w:t>
            </w:r>
            <w:proofErr w:type="spellEnd"/>
            <w:r>
              <w:t xml:space="preserve"> </w:t>
            </w:r>
            <w:proofErr w:type="spellStart"/>
            <w:r>
              <w:t>bölüm</w:t>
            </w:r>
            <w:proofErr w:type="spellEnd"/>
            <w:r>
              <w:t xml:space="preserve"> </w:t>
            </w:r>
            <w:proofErr w:type="spellStart"/>
            <w:r>
              <w:t>bazlı</w:t>
            </w:r>
            <w:proofErr w:type="spellEnd"/>
            <w:r>
              <w:t xml:space="preserve"> </w:t>
            </w:r>
            <w:proofErr w:type="spellStart"/>
            <w:r>
              <w:t>faaliyetler</w:t>
            </w:r>
            <w:proofErr w:type="spellEnd"/>
            <w:r>
              <w:t xml:space="preserve"> </w:t>
            </w:r>
            <w:proofErr w:type="spellStart"/>
            <w:r>
              <w:t>düzenli</w:t>
            </w:r>
            <w:proofErr w:type="spellEnd"/>
            <w:r>
              <w:t xml:space="preserve"> </w:t>
            </w:r>
            <w:proofErr w:type="spellStart"/>
            <w:r>
              <w:t>olarak</w:t>
            </w:r>
            <w:proofErr w:type="spellEnd"/>
            <w:r>
              <w:t xml:space="preserve"> </w:t>
            </w:r>
            <w:proofErr w:type="spellStart"/>
            <w:r>
              <w:t>takip</w:t>
            </w:r>
            <w:proofErr w:type="spellEnd"/>
            <w:r>
              <w:t xml:space="preserve"> </w:t>
            </w:r>
            <w:proofErr w:type="spellStart"/>
            <w:r>
              <w:t>edilmektedir</w:t>
            </w:r>
            <w:proofErr w:type="spellEnd"/>
            <w:r>
              <w:t xml:space="preserve">. </w:t>
            </w:r>
            <w:proofErr w:type="spellStart"/>
            <w:r>
              <w:t>Bununla</w:t>
            </w:r>
            <w:proofErr w:type="spellEnd"/>
            <w:r>
              <w:t xml:space="preserve"> </w:t>
            </w:r>
            <w:proofErr w:type="spellStart"/>
            <w:r>
              <w:t>birlikte</w:t>
            </w:r>
            <w:proofErr w:type="spellEnd"/>
            <w:r>
              <w:t xml:space="preserve">, </w:t>
            </w:r>
            <w:proofErr w:type="spellStart"/>
            <w:r>
              <w:t>dönüşüm</w:t>
            </w:r>
            <w:proofErr w:type="spellEnd"/>
            <w:r>
              <w:t xml:space="preserve"> </w:t>
            </w:r>
            <w:proofErr w:type="spellStart"/>
            <w:r>
              <w:t>faaliyetlerinin</w:t>
            </w:r>
            <w:proofErr w:type="spellEnd"/>
            <w:r>
              <w:t xml:space="preserve"> </w:t>
            </w:r>
            <w:proofErr w:type="spellStart"/>
            <w:r>
              <w:t>daha</w:t>
            </w:r>
            <w:proofErr w:type="spellEnd"/>
            <w:r>
              <w:t xml:space="preserve"> </w:t>
            </w:r>
            <w:proofErr w:type="spellStart"/>
            <w:r>
              <w:t>sistematik</w:t>
            </w:r>
            <w:proofErr w:type="spellEnd"/>
            <w:r>
              <w:t xml:space="preserve"> </w:t>
            </w:r>
            <w:proofErr w:type="spellStart"/>
            <w:r>
              <w:t>izlenmesi</w:t>
            </w:r>
            <w:proofErr w:type="spellEnd"/>
            <w:r>
              <w:t xml:space="preserve">, </w:t>
            </w:r>
            <w:proofErr w:type="spellStart"/>
            <w:r>
              <w:t>dijital</w:t>
            </w:r>
            <w:proofErr w:type="spellEnd"/>
            <w:r>
              <w:t xml:space="preserve"> </w:t>
            </w:r>
            <w:proofErr w:type="spellStart"/>
            <w:r>
              <w:t>yönetim</w:t>
            </w:r>
            <w:proofErr w:type="spellEnd"/>
            <w:r>
              <w:t xml:space="preserve"> </w:t>
            </w:r>
            <w:proofErr w:type="spellStart"/>
            <w:r>
              <w:t>uygulamalarının</w:t>
            </w:r>
            <w:proofErr w:type="spellEnd"/>
            <w:r>
              <w:t xml:space="preserve"> </w:t>
            </w:r>
            <w:proofErr w:type="spellStart"/>
            <w:r>
              <w:t>güçlendirilmesi</w:t>
            </w:r>
            <w:proofErr w:type="spellEnd"/>
            <w:r>
              <w:t xml:space="preserve"> </w:t>
            </w:r>
            <w:proofErr w:type="spellStart"/>
            <w:r>
              <w:t>ve</w:t>
            </w:r>
            <w:proofErr w:type="spellEnd"/>
            <w:r>
              <w:t xml:space="preserve"> </w:t>
            </w:r>
            <w:proofErr w:type="spellStart"/>
            <w:r>
              <w:t>tüm</w:t>
            </w:r>
            <w:proofErr w:type="spellEnd"/>
            <w:r>
              <w:t xml:space="preserve"> </w:t>
            </w:r>
            <w:proofErr w:type="spellStart"/>
            <w:r>
              <w:t>programlarda</w:t>
            </w:r>
            <w:proofErr w:type="spellEnd"/>
            <w:r>
              <w:t xml:space="preserve"> </w:t>
            </w:r>
            <w:proofErr w:type="spellStart"/>
            <w:r>
              <w:t>uygulamalı</w:t>
            </w:r>
            <w:proofErr w:type="spellEnd"/>
            <w:r>
              <w:t xml:space="preserve"> </w:t>
            </w:r>
            <w:proofErr w:type="spellStart"/>
            <w:r>
              <w:t>eğitim</w:t>
            </w:r>
            <w:proofErr w:type="spellEnd"/>
            <w:r>
              <w:t xml:space="preserve"> </w:t>
            </w:r>
            <w:proofErr w:type="spellStart"/>
            <w:r>
              <w:t>süreçlerinin</w:t>
            </w:r>
            <w:proofErr w:type="spellEnd"/>
            <w:r>
              <w:t xml:space="preserve"> </w:t>
            </w:r>
            <w:proofErr w:type="spellStart"/>
            <w:r>
              <w:t>yaygınlaştırılmasına</w:t>
            </w:r>
            <w:proofErr w:type="spellEnd"/>
            <w:r>
              <w:t xml:space="preserve"> </w:t>
            </w:r>
            <w:proofErr w:type="spellStart"/>
            <w:r>
              <w:t>yönelik</w:t>
            </w:r>
            <w:proofErr w:type="spellEnd"/>
            <w:r>
              <w:t xml:space="preserve"> </w:t>
            </w:r>
            <w:proofErr w:type="spellStart"/>
            <w:r>
              <w:t>çalışmalar</w:t>
            </w:r>
            <w:proofErr w:type="spellEnd"/>
            <w:r>
              <w:t xml:space="preserve"> </w:t>
            </w:r>
            <w:proofErr w:type="spellStart"/>
            <w:r>
              <w:t>planlanmaktadır</w:t>
            </w:r>
            <w:proofErr w:type="spellEnd"/>
            <w:r>
              <w:t>.</w:t>
            </w:r>
          </w:p>
        </w:tc>
        <w:tc>
          <w:tcPr>
            <w:tcW w:w="1901" w:type="dxa"/>
            <w:tcBorders>
              <w:right w:val="single" w:sz="2" w:space="0" w:color="D86DCB" w:themeColor="accent5" w:themeTint="99"/>
            </w:tcBorders>
          </w:tcPr>
          <w:p w14:paraId="66918AD2" w14:textId="4CA76DA9" w:rsidR="009D2A9A" w:rsidRPr="004525AC" w:rsidRDefault="005648C9"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t xml:space="preserve">• </w:t>
            </w:r>
            <w:proofErr w:type="spellStart"/>
            <w:r>
              <w:t>Teknik</w:t>
            </w:r>
            <w:proofErr w:type="spellEnd"/>
            <w:r>
              <w:t xml:space="preserve"> </w:t>
            </w:r>
            <w:proofErr w:type="spellStart"/>
            <w:r>
              <w:t>Gezi</w:t>
            </w:r>
            <w:proofErr w:type="spellEnd"/>
            <w:r>
              <w:t xml:space="preserve"> </w:t>
            </w:r>
            <w:proofErr w:type="spellStart"/>
            <w:r>
              <w:t>Yazıları</w:t>
            </w:r>
            <w:proofErr w:type="spellEnd"/>
            <w:r>
              <w:t xml:space="preserve"> </w:t>
            </w:r>
            <w:proofErr w:type="spellStart"/>
            <w:r>
              <w:t>ve</w:t>
            </w:r>
            <w:proofErr w:type="spellEnd"/>
            <w:r>
              <w:t xml:space="preserve"> </w:t>
            </w:r>
            <w:proofErr w:type="spellStart"/>
            <w:r>
              <w:t>Raporları</w:t>
            </w:r>
            <w:proofErr w:type="spellEnd"/>
            <w:r>
              <w:t xml:space="preserve"> </w:t>
            </w:r>
            <w:r>
              <w:br/>
              <w:t xml:space="preserve">• </w:t>
            </w:r>
            <w:proofErr w:type="spellStart"/>
            <w:r>
              <w:t>Seminer</w:t>
            </w:r>
            <w:proofErr w:type="spellEnd"/>
            <w:r>
              <w:t xml:space="preserve"> </w:t>
            </w:r>
            <w:proofErr w:type="spellStart"/>
            <w:r>
              <w:t>ve</w:t>
            </w:r>
            <w:proofErr w:type="spellEnd"/>
            <w:r>
              <w:t xml:space="preserve"> </w:t>
            </w:r>
            <w:proofErr w:type="spellStart"/>
            <w:r>
              <w:t>Etkinlik</w:t>
            </w:r>
            <w:proofErr w:type="spellEnd"/>
            <w:r>
              <w:t xml:space="preserve"> </w:t>
            </w:r>
            <w:proofErr w:type="spellStart"/>
            <w:r>
              <w:t>Duyuruları</w:t>
            </w:r>
            <w:proofErr w:type="spellEnd"/>
            <w:r>
              <w:t xml:space="preserve"> </w:t>
            </w:r>
            <w:r>
              <w:br/>
              <w:t xml:space="preserve">• </w:t>
            </w:r>
            <w:proofErr w:type="spellStart"/>
            <w:r>
              <w:t>İşletmede</w:t>
            </w:r>
            <w:proofErr w:type="spellEnd"/>
            <w:r>
              <w:t xml:space="preserve"> </w:t>
            </w:r>
            <w:proofErr w:type="spellStart"/>
            <w:r>
              <w:t>Mesleki</w:t>
            </w:r>
            <w:proofErr w:type="spellEnd"/>
            <w:r>
              <w:t xml:space="preserve"> </w:t>
            </w:r>
            <w:proofErr w:type="spellStart"/>
            <w:r>
              <w:t>Eğitim</w:t>
            </w:r>
            <w:proofErr w:type="spellEnd"/>
            <w:r>
              <w:t xml:space="preserve"> </w:t>
            </w:r>
            <w:proofErr w:type="spellStart"/>
            <w:r>
              <w:t>Belgeleri</w:t>
            </w:r>
            <w:proofErr w:type="spellEnd"/>
            <w:r>
              <w:t xml:space="preserve"> </w:t>
            </w:r>
            <w:r>
              <w:br/>
              <w:t xml:space="preserve">• </w:t>
            </w:r>
            <w:proofErr w:type="spellStart"/>
            <w:r>
              <w:t>Dış</w:t>
            </w:r>
            <w:proofErr w:type="spellEnd"/>
            <w:r>
              <w:t xml:space="preserve"> </w:t>
            </w:r>
            <w:proofErr w:type="spellStart"/>
            <w:r>
              <w:t>Paydaş</w:t>
            </w:r>
            <w:proofErr w:type="spellEnd"/>
            <w:r>
              <w:t xml:space="preserve"> </w:t>
            </w:r>
            <w:proofErr w:type="spellStart"/>
            <w:r>
              <w:t>Toplantı</w:t>
            </w:r>
            <w:proofErr w:type="spellEnd"/>
            <w:r>
              <w:t xml:space="preserve"> </w:t>
            </w:r>
            <w:proofErr w:type="spellStart"/>
            <w:r>
              <w:t>Tutanakları</w:t>
            </w:r>
            <w:proofErr w:type="spellEnd"/>
            <w:r>
              <w:t xml:space="preserve"> </w:t>
            </w:r>
            <w:r>
              <w:br/>
              <w:t xml:space="preserve">• </w:t>
            </w:r>
            <w:proofErr w:type="spellStart"/>
            <w:r>
              <w:t>Protokoller</w:t>
            </w:r>
            <w:proofErr w:type="spellEnd"/>
            <w:r>
              <w:t xml:space="preserve"> </w:t>
            </w:r>
            <w:proofErr w:type="spellStart"/>
            <w:r>
              <w:t>ve</w:t>
            </w:r>
            <w:proofErr w:type="spellEnd"/>
            <w:r>
              <w:t xml:space="preserve"> </w:t>
            </w:r>
            <w:proofErr w:type="spellStart"/>
            <w:r>
              <w:t>İş</w:t>
            </w:r>
            <w:proofErr w:type="spellEnd"/>
            <w:r>
              <w:t xml:space="preserve"> </w:t>
            </w:r>
            <w:proofErr w:type="spellStart"/>
            <w:r>
              <w:t>Birliği</w:t>
            </w:r>
            <w:proofErr w:type="spellEnd"/>
            <w:r>
              <w:t xml:space="preserve"> </w:t>
            </w:r>
            <w:proofErr w:type="spellStart"/>
            <w:r>
              <w:t>Yazıları</w:t>
            </w:r>
            <w:proofErr w:type="spellEnd"/>
            <w:r>
              <w:t xml:space="preserve"> </w:t>
            </w:r>
            <w:r>
              <w:br/>
              <w:t xml:space="preserve">• </w:t>
            </w:r>
            <w:proofErr w:type="spellStart"/>
            <w:r>
              <w:t>Kalite</w:t>
            </w:r>
            <w:proofErr w:type="spellEnd"/>
            <w:r>
              <w:t xml:space="preserve"> </w:t>
            </w:r>
            <w:proofErr w:type="spellStart"/>
            <w:r>
              <w:t>Komisyonu</w:t>
            </w:r>
            <w:proofErr w:type="spellEnd"/>
            <w:r>
              <w:t xml:space="preserve"> </w:t>
            </w:r>
            <w:proofErr w:type="spellStart"/>
            <w:r>
              <w:t>Kararları</w:t>
            </w:r>
            <w:proofErr w:type="spellEnd"/>
            <w:r>
              <w:t xml:space="preserve"> </w:t>
            </w:r>
            <w:r>
              <w:br/>
              <w:t xml:space="preserve">• </w:t>
            </w:r>
            <w:proofErr w:type="spellStart"/>
            <w:r>
              <w:t>Faaliyet</w:t>
            </w:r>
            <w:proofErr w:type="spellEnd"/>
            <w:r>
              <w:t xml:space="preserve"> </w:t>
            </w:r>
            <w:proofErr w:type="spellStart"/>
            <w:r>
              <w:t>Raporları</w:t>
            </w:r>
            <w:proofErr w:type="spellEnd"/>
            <w:r>
              <w:t xml:space="preserve"> </w:t>
            </w:r>
            <w:r>
              <w:br/>
              <w:t xml:space="preserve">• Web </w:t>
            </w:r>
            <w:proofErr w:type="spellStart"/>
            <w:r>
              <w:t>Sitesi</w:t>
            </w:r>
            <w:proofErr w:type="spellEnd"/>
            <w:r>
              <w:t xml:space="preserve"> Haber </w:t>
            </w:r>
            <w:proofErr w:type="spellStart"/>
            <w:r>
              <w:t>ve</w:t>
            </w:r>
            <w:proofErr w:type="spellEnd"/>
            <w:r>
              <w:t xml:space="preserve"> </w:t>
            </w:r>
            <w:proofErr w:type="spellStart"/>
            <w:r>
              <w:t>Duyuruları</w:t>
            </w:r>
            <w:proofErr w:type="spellEnd"/>
            <w:r>
              <w:t xml:space="preserve"> </w:t>
            </w:r>
            <w:r>
              <w:br/>
              <w:t xml:space="preserve">• EBYS </w:t>
            </w:r>
            <w:proofErr w:type="spellStart"/>
            <w:r>
              <w:t>Yazışmaları</w:t>
            </w:r>
            <w:proofErr w:type="spellEnd"/>
            <w:r>
              <w:t xml:space="preserve"> </w:t>
            </w:r>
            <w:r>
              <w:br/>
              <w:t xml:space="preserve">• </w:t>
            </w:r>
            <w:proofErr w:type="spellStart"/>
            <w:r>
              <w:t>Öğrenci</w:t>
            </w:r>
            <w:proofErr w:type="spellEnd"/>
            <w:r>
              <w:t xml:space="preserve"> </w:t>
            </w:r>
            <w:proofErr w:type="spellStart"/>
            <w:r>
              <w:t>Katılım</w:t>
            </w:r>
            <w:proofErr w:type="spellEnd"/>
            <w:r>
              <w:t xml:space="preserve"> </w:t>
            </w:r>
            <w:proofErr w:type="spellStart"/>
            <w:r>
              <w:t>Listeleri</w:t>
            </w:r>
            <w:proofErr w:type="spellEnd"/>
            <w:r>
              <w:t xml:space="preserve"> </w:t>
            </w:r>
            <w:r>
              <w:br/>
            </w:r>
          </w:p>
        </w:tc>
      </w:tr>
      <w:tr w:rsidR="008A048B" w:rsidRPr="0088621D" w14:paraId="390FA478" w14:textId="78877938" w:rsidTr="00C72610">
        <w:trPr>
          <w:trHeight w:val="663"/>
        </w:trPr>
        <w:tc>
          <w:tcPr>
            <w:cnfStyle w:val="001000000000" w:firstRow="0" w:lastRow="0" w:firstColumn="1" w:lastColumn="0" w:oddVBand="0" w:evenVBand="0" w:oddHBand="0" w:evenHBand="0" w:firstRowFirstColumn="0" w:firstRowLastColumn="0" w:lastRowFirstColumn="0" w:lastRowLastColumn="0"/>
            <w:tcW w:w="2033" w:type="dxa"/>
            <w:vMerge/>
            <w:tcBorders>
              <w:left w:val="single" w:sz="2" w:space="0" w:color="D86DCB" w:themeColor="accent5" w:themeTint="99"/>
            </w:tcBorders>
            <w:vAlign w:val="center"/>
            <w:hideMark/>
          </w:tcPr>
          <w:p w14:paraId="5DC07AB2" w14:textId="77777777" w:rsidR="009D2A9A" w:rsidRPr="004525AC" w:rsidRDefault="009D2A9A" w:rsidP="00C72610">
            <w:pPr>
              <w:jc w:val="center"/>
              <w:rPr>
                <w:rFonts w:ascii="Palatino Linotype" w:eastAsia="Times New Roman" w:hAnsi="Palatino Linotype" w:cs="Calibri"/>
                <w:color w:val="000000" w:themeColor="text1"/>
                <w:kern w:val="0"/>
                <w:lang w:val="tr-TR" w:eastAsia="tr-TR"/>
                <w14:ligatures w14:val="none"/>
              </w:rPr>
            </w:pPr>
          </w:p>
        </w:tc>
        <w:tc>
          <w:tcPr>
            <w:tcW w:w="2371" w:type="dxa"/>
            <w:hideMark/>
          </w:tcPr>
          <w:p w14:paraId="3C2FEFF5" w14:textId="77777777" w:rsidR="009D2A9A" w:rsidRPr="004525AC" w:rsidRDefault="009D2A9A" w:rsidP="004525A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A.1.4. İç Kalite Güvencesi Mekanizmaları</w:t>
            </w:r>
          </w:p>
        </w:tc>
        <w:tc>
          <w:tcPr>
            <w:tcW w:w="2552" w:type="dxa"/>
            <w:hideMark/>
          </w:tcPr>
          <w:p w14:paraId="1615560F" w14:textId="34AA8436"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E5C9B">
              <w:t xml:space="preserve">• </w:t>
            </w:r>
            <w:proofErr w:type="spellStart"/>
            <w:r w:rsidR="008E5C9B">
              <w:t>Birimde</w:t>
            </w:r>
            <w:proofErr w:type="spellEnd"/>
            <w:r w:rsidR="008E5C9B">
              <w:t xml:space="preserve"> </w:t>
            </w:r>
            <w:proofErr w:type="spellStart"/>
            <w:r w:rsidR="008E5C9B">
              <w:t>kalite</w:t>
            </w:r>
            <w:proofErr w:type="spellEnd"/>
            <w:r w:rsidR="008E5C9B">
              <w:t xml:space="preserve"> </w:t>
            </w:r>
            <w:proofErr w:type="spellStart"/>
            <w:r w:rsidR="008E5C9B">
              <w:t>süreçlerini</w:t>
            </w:r>
            <w:proofErr w:type="spellEnd"/>
            <w:r w:rsidR="008E5C9B">
              <w:t xml:space="preserve"> </w:t>
            </w:r>
            <w:proofErr w:type="spellStart"/>
            <w:r w:rsidR="008E5C9B">
              <w:t>yürütmek</w:t>
            </w:r>
            <w:proofErr w:type="spellEnd"/>
            <w:r w:rsidR="008E5C9B">
              <w:t xml:space="preserve"> </w:t>
            </w:r>
            <w:proofErr w:type="spellStart"/>
            <w:r w:rsidR="008E5C9B">
              <w:t>amacıyla</w:t>
            </w:r>
            <w:proofErr w:type="spellEnd"/>
            <w:r w:rsidR="008E5C9B">
              <w:t xml:space="preserve"> </w:t>
            </w:r>
            <w:proofErr w:type="spellStart"/>
            <w:r w:rsidR="008E5C9B">
              <w:t>Birim</w:t>
            </w:r>
            <w:proofErr w:type="spellEnd"/>
            <w:r w:rsidR="008E5C9B">
              <w:t xml:space="preserve"> </w:t>
            </w:r>
            <w:proofErr w:type="spellStart"/>
            <w:r w:rsidR="008E5C9B">
              <w:t>Kalite</w:t>
            </w:r>
            <w:proofErr w:type="spellEnd"/>
            <w:r w:rsidR="008E5C9B">
              <w:t xml:space="preserve"> </w:t>
            </w:r>
            <w:proofErr w:type="spellStart"/>
            <w:r w:rsidR="008E5C9B">
              <w:t>Komisyonu</w:t>
            </w:r>
            <w:proofErr w:type="spellEnd"/>
            <w:r w:rsidR="008E5C9B">
              <w:t xml:space="preserve"> </w:t>
            </w:r>
            <w:proofErr w:type="spellStart"/>
            <w:r w:rsidR="008E5C9B">
              <w:t>ve</w:t>
            </w:r>
            <w:proofErr w:type="spellEnd"/>
            <w:r w:rsidR="008E5C9B">
              <w:t xml:space="preserve"> </w:t>
            </w:r>
            <w:proofErr w:type="spellStart"/>
            <w:r w:rsidR="008E5C9B">
              <w:t>bölüm</w:t>
            </w:r>
            <w:proofErr w:type="spellEnd"/>
            <w:r w:rsidR="008E5C9B">
              <w:t xml:space="preserve"> </w:t>
            </w:r>
            <w:proofErr w:type="spellStart"/>
            <w:r w:rsidR="008E5C9B">
              <w:t>kalite</w:t>
            </w:r>
            <w:proofErr w:type="spellEnd"/>
            <w:r w:rsidR="008E5C9B">
              <w:t xml:space="preserve"> </w:t>
            </w:r>
            <w:proofErr w:type="spellStart"/>
            <w:r w:rsidR="008E5C9B">
              <w:t>komisyonlarının</w:t>
            </w:r>
            <w:proofErr w:type="spellEnd"/>
            <w:r w:rsidR="008E5C9B">
              <w:t xml:space="preserve"> </w:t>
            </w:r>
            <w:proofErr w:type="spellStart"/>
            <w:r w:rsidR="008E5C9B">
              <w:t>oluşturulmuş</w:t>
            </w:r>
            <w:proofErr w:type="spellEnd"/>
            <w:r w:rsidR="008E5C9B">
              <w:t xml:space="preserve"> </w:t>
            </w:r>
            <w:proofErr w:type="spellStart"/>
            <w:r w:rsidR="008E5C9B">
              <w:t>olması</w:t>
            </w:r>
            <w:proofErr w:type="spellEnd"/>
            <w:r w:rsidR="008E5C9B">
              <w:t xml:space="preserve">. </w:t>
            </w:r>
            <w:r w:rsidR="008E5C9B">
              <w:br/>
              <w:t xml:space="preserve">• </w:t>
            </w:r>
            <w:proofErr w:type="spellStart"/>
            <w:r w:rsidR="008E5C9B">
              <w:t>Akademik</w:t>
            </w:r>
            <w:proofErr w:type="spellEnd"/>
            <w:r w:rsidR="008E5C9B">
              <w:t xml:space="preserve"> </w:t>
            </w:r>
            <w:proofErr w:type="spellStart"/>
            <w:r w:rsidR="008E5C9B">
              <w:t>ve</w:t>
            </w:r>
            <w:proofErr w:type="spellEnd"/>
            <w:r w:rsidR="008E5C9B">
              <w:t xml:space="preserve"> </w:t>
            </w:r>
            <w:proofErr w:type="spellStart"/>
            <w:r w:rsidR="008E5C9B">
              <w:t>idari</w:t>
            </w:r>
            <w:proofErr w:type="spellEnd"/>
            <w:r w:rsidR="008E5C9B">
              <w:t xml:space="preserve"> </w:t>
            </w:r>
            <w:proofErr w:type="spellStart"/>
            <w:r w:rsidR="008E5C9B">
              <w:t>faaliyetlerin</w:t>
            </w:r>
            <w:proofErr w:type="spellEnd"/>
            <w:r w:rsidR="008E5C9B">
              <w:t xml:space="preserve"> </w:t>
            </w:r>
            <w:proofErr w:type="spellStart"/>
            <w:r w:rsidR="008E5C9B">
              <w:t>kalite</w:t>
            </w:r>
            <w:proofErr w:type="spellEnd"/>
            <w:r w:rsidR="008E5C9B">
              <w:t xml:space="preserve"> </w:t>
            </w:r>
            <w:proofErr w:type="spellStart"/>
            <w:r w:rsidR="008E5C9B">
              <w:t>güvencesi</w:t>
            </w:r>
            <w:proofErr w:type="spellEnd"/>
            <w:r w:rsidR="008E5C9B">
              <w:t xml:space="preserve"> </w:t>
            </w:r>
            <w:proofErr w:type="spellStart"/>
            <w:r w:rsidR="008E5C9B">
              <w:t>anlayışı</w:t>
            </w:r>
            <w:proofErr w:type="spellEnd"/>
            <w:r w:rsidR="008E5C9B">
              <w:t xml:space="preserve"> </w:t>
            </w:r>
            <w:proofErr w:type="spellStart"/>
            <w:r w:rsidR="008E5C9B">
              <w:t>doğrultusunda</w:t>
            </w:r>
            <w:proofErr w:type="spellEnd"/>
            <w:r w:rsidR="008E5C9B">
              <w:t xml:space="preserve"> </w:t>
            </w:r>
            <w:proofErr w:type="spellStart"/>
            <w:r w:rsidR="008E5C9B">
              <w:t>düzenli</w:t>
            </w:r>
            <w:proofErr w:type="spellEnd"/>
            <w:r w:rsidR="008E5C9B">
              <w:t xml:space="preserve"> </w:t>
            </w:r>
            <w:proofErr w:type="spellStart"/>
            <w:r w:rsidR="008E5C9B">
              <w:t>olarak</w:t>
            </w:r>
            <w:proofErr w:type="spellEnd"/>
            <w:r w:rsidR="008E5C9B">
              <w:t xml:space="preserve"> </w:t>
            </w:r>
            <w:proofErr w:type="spellStart"/>
            <w:r w:rsidR="008E5C9B">
              <w:t>değerlendirilmesi</w:t>
            </w:r>
            <w:proofErr w:type="spellEnd"/>
            <w:r w:rsidR="008E5C9B">
              <w:t xml:space="preserve">. </w:t>
            </w:r>
            <w:r w:rsidR="008E5C9B">
              <w:br/>
              <w:t xml:space="preserve">• </w:t>
            </w:r>
            <w:proofErr w:type="spellStart"/>
            <w:r w:rsidR="008E5C9B">
              <w:t>Akreditasyon</w:t>
            </w:r>
            <w:proofErr w:type="spellEnd"/>
            <w:r w:rsidR="008E5C9B">
              <w:t xml:space="preserve">, </w:t>
            </w:r>
            <w:proofErr w:type="spellStart"/>
            <w:r w:rsidR="008E5C9B">
              <w:t>öz</w:t>
            </w:r>
            <w:proofErr w:type="spellEnd"/>
            <w:r w:rsidR="008E5C9B">
              <w:t xml:space="preserve"> </w:t>
            </w:r>
            <w:proofErr w:type="spellStart"/>
            <w:r w:rsidR="008E5C9B">
              <w:t>değerlendirme</w:t>
            </w:r>
            <w:proofErr w:type="spellEnd"/>
            <w:r w:rsidR="008E5C9B">
              <w:t xml:space="preserve"> </w:t>
            </w:r>
            <w:proofErr w:type="spellStart"/>
            <w:r w:rsidR="008E5C9B">
              <w:t>ve</w:t>
            </w:r>
            <w:proofErr w:type="spellEnd"/>
            <w:r w:rsidR="008E5C9B">
              <w:t xml:space="preserve"> </w:t>
            </w:r>
            <w:proofErr w:type="spellStart"/>
            <w:r w:rsidR="008E5C9B">
              <w:t>faaliyet</w:t>
            </w:r>
            <w:proofErr w:type="spellEnd"/>
            <w:r w:rsidR="008E5C9B">
              <w:t xml:space="preserve"> </w:t>
            </w:r>
            <w:proofErr w:type="spellStart"/>
            <w:r w:rsidR="008E5C9B">
              <w:t>raporlama</w:t>
            </w:r>
            <w:proofErr w:type="spellEnd"/>
            <w:r w:rsidR="008E5C9B">
              <w:t xml:space="preserve"> </w:t>
            </w:r>
            <w:proofErr w:type="spellStart"/>
            <w:r w:rsidR="008E5C9B">
              <w:t>çalışmalarının</w:t>
            </w:r>
            <w:proofErr w:type="spellEnd"/>
            <w:r w:rsidR="008E5C9B">
              <w:t xml:space="preserve"> </w:t>
            </w:r>
            <w:proofErr w:type="spellStart"/>
            <w:r w:rsidR="008E5C9B">
              <w:t>aktif</w:t>
            </w:r>
            <w:proofErr w:type="spellEnd"/>
            <w:r w:rsidR="008E5C9B">
              <w:t xml:space="preserve"> </w:t>
            </w:r>
            <w:proofErr w:type="spellStart"/>
            <w:r w:rsidR="008E5C9B">
              <w:t>şekilde</w:t>
            </w:r>
            <w:proofErr w:type="spellEnd"/>
            <w:r w:rsidR="008E5C9B">
              <w:t xml:space="preserve"> </w:t>
            </w:r>
            <w:proofErr w:type="spellStart"/>
            <w:r w:rsidR="008E5C9B">
              <w:t>yürütülmesi</w:t>
            </w:r>
            <w:proofErr w:type="spellEnd"/>
            <w:r w:rsidR="008E5C9B">
              <w:t xml:space="preserve">. </w:t>
            </w:r>
            <w:r w:rsidR="008E5C9B">
              <w:br/>
              <w:t xml:space="preserve">• </w:t>
            </w:r>
            <w:proofErr w:type="spellStart"/>
            <w:r w:rsidR="008E5C9B">
              <w:t>İç</w:t>
            </w:r>
            <w:proofErr w:type="spellEnd"/>
            <w:r w:rsidR="008E5C9B">
              <w:t xml:space="preserve"> </w:t>
            </w:r>
            <w:proofErr w:type="spellStart"/>
            <w:r w:rsidR="008E5C9B">
              <w:t>ve</w:t>
            </w:r>
            <w:proofErr w:type="spellEnd"/>
            <w:r w:rsidR="008E5C9B">
              <w:t xml:space="preserve"> </w:t>
            </w:r>
            <w:proofErr w:type="spellStart"/>
            <w:r w:rsidR="008E5C9B">
              <w:t>dış</w:t>
            </w:r>
            <w:proofErr w:type="spellEnd"/>
            <w:r w:rsidR="008E5C9B">
              <w:t xml:space="preserve"> </w:t>
            </w:r>
            <w:proofErr w:type="spellStart"/>
            <w:r w:rsidR="008E5C9B">
              <w:t>paydaş</w:t>
            </w:r>
            <w:proofErr w:type="spellEnd"/>
            <w:r w:rsidR="008E5C9B">
              <w:t xml:space="preserve"> </w:t>
            </w:r>
            <w:proofErr w:type="spellStart"/>
            <w:r w:rsidR="008E5C9B">
              <w:t>görüşlerinin</w:t>
            </w:r>
            <w:proofErr w:type="spellEnd"/>
            <w:r w:rsidR="008E5C9B">
              <w:t xml:space="preserve"> </w:t>
            </w:r>
            <w:proofErr w:type="spellStart"/>
            <w:r w:rsidR="008E5C9B">
              <w:t>anketler</w:t>
            </w:r>
            <w:proofErr w:type="spellEnd"/>
            <w:r w:rsidR="008E5C9B">
              <w:t xml:space="preserve"> </w:t>
            </w:r>
            <w:proofErr w:type="spellStart"/>
            <w:r w:rsidR="008E5C9B">
              <w:lastRenderedPageBreak/>
              <w:t>ve</w:t>
            </w:r>
            <w:proofErr w:type="spellEnd"/>
            <w:r w:rsidR="008E5C9B">
              <w:t xml:space="preserve"> </w:t>
            </w:r>
            <w:proofErr w:type="spellStart"/>
            <w:r w:rsidR="008E5C9B">
              <w:t>toplantılar</w:t>
            </w:r>
            <w:proofErr w:type="spellEnd"/>
            <w:r w:rsidR="008E5C9B">
              <w:t xml:space="preserve"> </w:t>
            </w:r>
            <w:proofErr w:type="spellStart"/>
            <w:r w:rsidR="008E5C9B">
              <w:t>aracılığıyla</w:t>
            </w:r>
            <w:proofErr w:type="spellEnd"/>
            <w:r w:rsidR="008E5C9B">
              <w:t xml:space="preserve"> </w:t>
            </w:r>
            <w:proofErr w:type="spellStart"/>
            <w:r w:rsidR="008E5C9B">
              <w:t>alınması</w:t>
            </w:r>
            <w:proofErr w:type="spellEnd"/>
            <w:r w:rsidR="008E5C9B">
              <w:t xml:space="preserve">. </w:t>
            </w:r>
            <w:r w:rsidR="008E5C9B">
              <w:br/>
              <w:t xml:space="preserve">• </w:t>
            </w:r>
            <w:proofErr w:type="spellStart"/>
            <w:r w:rsidR="008E5C9B">
              <w:t>Kalite</w:t>
            </w:r>
            <w:proofErr w:type="spellEnd"/>
            <w:r w:rsidR="008E5C9B">
              <w:t xml:space="preserve"> </w:t>
            </w:r>
            <w:proofErr w:type="spellStart"/>
            <w:r w:rsidR="008E5C9B">
              <w:t>süreçlerine</w:t>
            </w:r>
            <w:proofErr w:type="spellEnd"/>
            <w:r w:rsidR="008E5C9B">
              <w:t xml:space="preserve"> </w:t>
            </w:r>
            <w:proofErr w:type="spellStart"/>
            <w:r w:rsidR="008E5C9B">
              <w:t>ilişkin</w:t>
            </w:r>
            <w:proofErr w:type="spellEnd"/>
            <w:r w:rsidR="008E5C9B">
              <w:t xml:space="preserve"> </w:t>
            </w:r>
            <w:proofErr w:type="spellStart"/>
            <w:r w:rsidR="008E5C9B">
              <w:t>toplantı</w:t>
            </w:r>
            <w:proofErr w:type="spellEnd"/>
            <w:r w:rsidR="008E5C9B">
              <w:t xml:space="preserve">, </w:t>
            </w:r>
            <w:proofErr w:type="spellStart"/>
            <w:r w:rsidR="008E5C9B">
              <w:t>duyuru</w:t>
            </w:r>
            <w:proofErr w:type="spellEnd"/>
            <w:r w:rsidR="008E5C9B">
              <w:t xml:space="preserve"> </w:t>
            </w:r>
            <w:proofErr w:type="spellStart"/>
            <w:r w:rsidR="008E5C9B">
              <w:t>ve</w:t>
            </w:r>
            <w:proofErr w:type="spellEnd"/>
            <w:r w:rsidR="008E5C9B">
              <w:t xml:space="preserve"> </w:t>
            </w:r>
            <w:proofErr w:type="spellStart"/>
            <w:r w:rsidR="008E5C9B">
              <w:t>faaliyetlerin</w:t>
            </w:r>
            <w:proofErr w:type="spellEnd"/>
            <w:r w:rsidR="008E5C9B">
              <w:t xml:space="preserve"> web </w:t>
            </w:r>
            <w:proofErr w:type="spellStart"/>
            <w:r w:rsidR="008E5C9B">
              <w:t>sitesi</w:t>
            </w:r>
            <w:proofErr w:type="spellEnd"/>
            <w:r w:rsidR="008E5C9B">
              <w:t xml:space="preserve"> </w:t>
            </w:r>
            <w:proofErr w:type="spellStart"/>
            <w:r w:rsidR="008E5C9B">
              <w:t>üzerinden</w:t>
            </w:r>
            <w:proofErr w:type="spellEnd"/>
            <w:r w:rsidR="008E5C9B">
              <w:t xml:space="preserve"> </w:t>
            </w:r>
            <w:proofErr w:type="spellStart"/>
            <w:r w:rsidR="008E5C9B">
              <w:t>paylaşılması</w:t>
            </w:r>
            <w:proofErr w:type="spellEnd"/>
            <w:r w:rsidR="008E5C9B">
              <w:t xml:space="preserve">. </w:t>
            </w:r>
            <w:r w:rsidR="008E5C9B">
              <w:br/>
              <w:t xml:space="preserve">• PUKÖ </w:t>
            </w:r>
            <w:proofErr w:type="spellStart"/>
            <w:r w:rsidR="008E5C9B">
              <w:t>döngüsü</w:t>
            </w:r>
            <w:proofErr w:type="spellEnd"/>
            <w:r w:rsidR="008E5C9B">
              <w:t xml:space="preserve"> </w:t>
            </w:r>
            <w:proofErr w:type="spellStart"/>
            <w:r w:rsidR="008E5C9B">
              <w:t>kapsamında</w:t>
            </w:r>
            <w:proofErr w:type="spellEnd"/>
            <w:r w:rsidR="008E5C9B">
              <w:t xml:space="preserve"> </w:t>
            </w:r>
            <w:proofErr w:type="spellStart"/>
            <w:r w:rsidR="008E5C9B">
              <w:t>iyileştirme</w:t>
            </w:r>
            <w:proofErr w:type="spellEnd"/>
            <w:r w:rsidR="008E5C9B">
              <w:t xml:space="preserve"> </w:t>
            </w:r>
            <w:proofErr w:type="spellStart"/>
            <w:r w:rsidR="008E5C9B">
              <w:t>çalışmalarının</w:t>
            </w:r>
            <w:proofErr w:type="spellEnd"/>
            <w:r w:rsidR="008E5C9B">
              <w:t xml:space="preserve"> </w:t>
            </w:r>
            <w:proofErr w:type="spellStart"/>
            <w:r w:rsidR="008E5C9B">
              <w:t>sürdürülmesi</w:t>
            </w:r>
            <w:proofErr w:type="spellEnd"/>
            <w:r w:rsidR="008E5C9B">
              <w:t>.</w:t>
            </w:r>
          </w:p>
        </w:tc>
        <w:tc>
          <w:tcPr>
            <w:tcW w:w="2369" w:type="dxa"/>
            <w:hideMark/>
          </w:tcPr>
          <w:p w14:paraId="4B933EF0" w14:textId="5F3311F3"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1D1ADA">
              <w:t xml:space="preserve">• </w:t>
            </w:r>
            <w:proofErr w:type="spellStart"/>
            <w:r w:rsidR="001D1ADA">
              <w:t>Kalite</w:t>
            </w:r>
            <w:proofErr w:type="spellEnd"/>
            <w:r w:rsidR="001D1ADA">
              <w:t xml:space="preserve"> </w:t>
            </w:r>
            <w:proofErr w:type="spellStart"/>
            <w:r w:rsidR="001D1ADA">
              <w:t>süreçlerine</w:t>
            </w:r>
            <w:proofErr w:type="spellEnd"/>
            <w:r w:rsidR="001D1ADA">
              <w:t xml:space="preserve"> </w:t>
            </w:r>
            <w:proofErr w:type="spellStart"/>
            <w:r w:rsidR="001D1ADA">
              <w:t>ilişkin</w:t>
            </w:r>
            <w:proofErr w:type="spellEnd"/>
            <w:r w:rsidR="001D1ADA">
              <w:t xml:space="preserve"> </w:t>
            </w:r>
            <w:proofErr w:type="spellStart"/>
            <w:r w:rsidR="001D1ADA">
              <w:t>faaliyet</w:t>
            </w:r>
            <w:proofErr w:type="spellEnd"/>
            <w:r w:rsidR="001D1ADA">
              <w:t xml:space="preserve"> </w:t>
            </w:r>
            <w:proofErr w:type="spellStart"/>
            <w:r w:rsidR="001D1ADA">
              <w:t>çıktılarının</w:t>
            </w:r>
            <w:proofErr w:type="spellEnd"/>
            <w:r w:rsidR="001D1ADA">
              <w:t xml:space="preserve"> </w:t>
            </w:r>
            <w:proofErr w:type="spellStart"/>
            <w:r w:rsidR="001D1ADA">
              <w:t>daha</w:t>
            </w:r>
            <w:proofErr w:type="spellEnd"/>
            <w:r w:rsidR="001D1ADA">
              <w:t xml:space="preserve"> </w:t>
            </w:r>
            <w:proofErr w:type="spellStart"/>
            <w:r w:rsidR="001D1ADA">
              <w:t>sistematik</w:t>
            </w:r>
            <w:proofErr w:type="spellEnd"/>
            <w:r w:rsidR="001D1ADA">
              <w:t xml:space="preserve"> </w:t>
            </w:r>
            <w:proofErr w:type="spellStart"/>
            <w:r w:rsidR="001D1ADA">
              <w:t>raporlanmasına</w:t>
            </w:r>
            <w:proofErr w:type="spellEnd"/>
            <w:r w:rsidR="001D1ADA">
              <w:t xml:space="preserve"> </w:t>
            </w:r>
            <w:proofErr w:type="spellStart"/>
            <w:r w:rsidR="001D1ADA">
              <w:t>ihtiyaç</w:t>
            </w:r>
            <w:proofErr w:type="spellEnd"/>
            <w:r w:rsidR="001D1ADA">
              <w:t xml:space="preserve"> </w:t>
            </w:r>
            <w:proofErr w:type="spellStart"/>
            <w:r w:rsidR="001D1ADA">
              <w:t>duyulması</w:t>
            </w:r>
            <w:proofErr w:type="spellEnd"/>
            <w:r w:rsidR="001D1ADA">
              <w:t xml:space="preserve">. </w:t>
            </w:r>
            <w:r w:rsidR="001D1ADA">
              <w:br/>
              <w:t xml:space="preserve">• </w:t>
            </w:r>
            <w:proofErr w:type="spellStart"/>
            <w:r w:rsidR="001D1ADA">
              <w:t>Akademik</w:t>
            </w:r>
            <w:proofErr w:type="spellEnd"/>
            <w:r w:rsidR="001D1ADA">
              <w:t xml:space="preserve"> </w:t>
            </w:r>
            <w:proofErr w:type="spellStart"/>
            <w:r w:rsidR="001D1ADA">
              <w:t>personel</w:t>
            </w:r>
            <w:proofErr w:type="spellEnd"/>
            <w:r w:rsidR="001D1ADA">
              <w:t xml:space="preserve">, </w:t>
            </w:r>
            <w:proofErr w:type="spellStart"/>
            <w:r w:rsidR="001D1ADA">
              <w:t>öğrenci</w:t>
            </w:r>
            <w:proofErr w:type="spellEnd"/>
            <w:r w:rsidR="001D1ADA">
              <w:t xml:space="preserve"> </w:t>
            </w:r>
            <w:proofErr w:type="spellStart"/>
            <w:r w:rsidR="001D1ADA">
              <w:t>ve</w:t>
            </w:r>
            <w:proofErr w:type="spellEnd"/>
            <w:r w:rsidR="001D1ADA">
              <w:t xml:space="preserve"> </w:t>
            </w:r>
            <w:proofErr w:type="spellStart"/>
            <w:r w:rsidR="001D1ADA">
              <w:t>dış</w:t>
            </w:r>
            <w:proofErr w:type="spellEnd"/>
            <w:r w:rsidR="001D1ADA">
              <w:t xml:space="preserve"> </w:t>
            </w:r>
            <w:proofErr w:type="spellStart"/>
            <w:r w:rsidR="001D1ADA">
              <w:t>paydaşların</w:t>
            </w:r>
            <w:proofErr w:type="spellEnd"/>
            <w:r w:rsidR="001D1ADA">
              <w:t xml:space="preserve"> </w:t>
            </w:r>
            <w:proofErr w:type="spellStart"/>
            <w:r w:rsidR="001D1ADA">
              <w:t>kalite</w:t>
            </w:r>
            <w:proofErr w:type="spellEnd"/>
            <w:r w:rsidR="001D1ADA">
              <w:t xml:space="preserve"> </w:t>
            </w:r>
            <w:proofErr w:type="spellStart"/>
            <w:r w:rsidR="001D1ADA">
              <w:t>süreçlerine</w:t>
            </w:r>
            <w:proofErr w:type="spellEnd"/>
            <w:r w:rsidR="001D1ADA">
              <w:t xml:space="preserve"> </w:t>
            </w:r>
            <w:proofErr w:type="spellStart"/>
            <w:r w:rsidR="001D1ADA">
              <w:t>katılımının</w:t>
            </w:r>
            <w:proofErr w:type="spellEnd"/>
            <w:r w:rsidR="001D1ADA">
              <w:t xml:space="preserve"> </w:t>
            </w:r>
            <w:proofErr w:type="spellStart"/>
            <w:r w:rsidR="001D1ADA">
              <w:t>artırılması</w:t>
            </w:r>
            <w:proofErr w:type="spellEnd"/>
            <w:r w:rsidR="001D1ADA">
              <w:t xml:space="preserve"> </w:t>
            </w:r>
            <w:proofErr w:type="spellStart"/>
            <w:r w:rsidR="001D1ADA">
              <w:t>gerekliliği</w:t>
            </w:r>
            <w:proofErr w:type="spellEnd"/>
            <w:r w:rsidR="001D1ADA">
              <w:t xml:space="preserve">. </w:t>
            </w:r>
            <w:r w:rsidR="001D1ADA">
              <w:br/>
              <w:t xml:space="preserve">• </w:t>
            </w:r>
            <w:proofErr w:type="spellStart"/>
            <w:r w:rsidR="001D1ADA">
              <w:t>Bölüm</w:t>
            </w:r>
            <w:proofErr w:type="spellEnd"/>
            <w:r w:rsidR="001D1ADA">
              <w:t xml:space="preserve"> </w:t>
            </w:r>
            <w:proofErr w:type="spellStart"/>
            <w:r w:rsidR="001D1ADA">
              <w:t>bazlı</w:t>
            </w:r>
            <w:proofErr w:type="spellEnd"/>
            <w:r w:rsidR="001D1ADA">
              <w:t xml:space="preserve"> </w:t>
            </w:r>
            <w:proofErr w:type="spellStart"/>
            <w:r w:rsidR="001D1ADA">
              <w:t>kalite</w:t>
            </w:r>
            <w:proofErr w:type="spellEnd"/>
            <w:r w:rsidR="001D1ADA">
              <w:t xml:space="preserve"> </w:t>
            </w:r>
            <w:proofErr w:type="spellStart"/>
            <w:r w:rsidR="001D1ADA">
              <w:t>uygulamalarında</w:t>
            </w:r>
            <w:proofErr w:type="spellEnd"/>
            <w:r w:rsidR="001D1ADA">
              <w:t xml:space="preserve"> </w:t>
            </w:r>
            <w:proofErr w:type="spellStart"/>
            <w:r w:rsidR="001D1ADA">
              <w:t>standartlaşmanın</w:t>
            </w:r>
            <w:proofErr w:type="spellEnd"/>
            <w:r w:rsidR="001D1ADA">
              <w:t xml:space="preserve"> </w:t>
            </w:r>
            <w:proofErr w:type="spellStart"/>
            <w:r w:rsidR="001D1ADA">
              <w:t>güçlendirilmesine</w:t>
            </w:r>
            <w:proofErr w:type="spellEnd"/>
            <w:r w:rsidR="001D1ADA">
              <w:t xml:space="preserve"> </w:t>
            </w:r>
            <w:proofErr w:type="spellStart"/>
            <w:r w:rsidR="001D1ADA">
              <w:t>ihtiyaç</w:t>
            </w:r>
            <w:proofErr w:type="spellEnd"/>
            <w:r w:rsidR="001D1ADA">
              <w:t xml:space="preserve"> </w:t>
            </w:r>
            <w:proofErr w:type="spellStart"/>
            <w:r w:rsidR="001D1ADA">
              <w:t>bulunması</w:t>
            </w:r>
            <w:proofErr w:type="spellEnd"/>
            <w:r w:rsidR="001D1ADA">
              <w:t xml:space="preserve">. </w:t>
            </w:r>
            <w:r w:rsidR="001D1ADA">
              <w:br/>
              <w:t xml:space="preserve">• </w:t>
            </w:r>
            <w:proofErr w:type="spellStart"/>
            <w:r w:rsidR="001D1ADA">
              <w:t>İç</w:t>
            </w:r>
            <w:proofErr w:type="spellEnd"/>
            <w:r w:rsidR="001D1ADA">
              <w:t xml:space="preserve"> </w:t>
            </w:r>
            <w:proofErr w:type="spellStart"/>
            <w:r w:rsidR="001D1ADA">
              <w:t>kalite</w:t>
            </w:r>
            <w:proofErr w:type="spellEnd"/>
            <w:r w:rsidR="001D1ADA">
              <w:t xml:space="preserve"> </w:t>
            </w:r>
            <w:proofErr w:type="spellStart"/>
            <w:r w:rsidR="001D1ADA">
              <w:t>güvencesi</w:t>
            </w:r>
            <w:proofErr w:type="spellEnd"/>
            <w:r w:rsidR="001D1ADA">
              <w:t xml:space="preserve"> </w:t>
            </w:r>
            <w:proofErr w:type="spellStart"/>
            <w:r w:rsidR="001D1ADA">
              <w:t>süreçlerinin</w:t>
            </w:r>
            <w:proofErr w:type="spellEnd"/>
            <w:r w:rsidR="001D1ADA">
              <w:t xml:space="preserve"> </w:t>
            </w:r>
            <w:proofErr w:type="spellStart"/>
            <w:r w:rsidR="001D1ADA">
              <w:t>izleme</w:t>
            </w:r>
            <w:proofErr w:type="spellEnd"/>
            <w:r w:rsidR="001D1ADA">
              <w:t xml:space="preserve"> </w:t>
            </w:r>
            <w:proofErr w:type="spellStart"/>
            <w:r w:rsidR="001D1ADA">
              <w:t>ve</w:t>
            </w:r>
            <w:proofErr w:type="spellEnd"/>
            <w:r w:rsidR="001D1ADA">
              <w:t xml:space="preserve"> </w:t>
            </w:r>
            <w:proofErr w:type="spellStart"/>
            <w:r w:rsidR="001D1ADA">
              <w:t>değerlendirme</w:t>
            </w:r>
            <w:proofErr w:type="spellEnd"/>
            <w:r w:rsidR="001D1ADA">
              <w:t xml:space="preserve"> </w:t>
            </w:r>
            <w:proofErr w:type="spellStart"/>
            <w:r w:rsidR="001D1ADA">
              <w:lastRenderedPageBreak/>
              <w:t>mekanizmalarının</w:t>
            </w:r>
            <w:proofErr w:type="spellEnd"/>
            <w:r w:rsidR="001D1ADA">
              <w:t xml:space="preserve"> </w:t>
            </w:r>
            <w:proofErr w:type="spellStart"/>
            <w:r w:rsidR="001D1ADA">
              <w:t>daha</w:t>
            </w:r>
            <w:proofErr w:type="spellEnd"/>
            <w:r w:rsidR="001D1ADA">
              <w:t xml:space="preserve"> </w:t>
            </w:r>
            <w:proofErr w:type="spellStart"/>
            <w:r w:rsidR="001D1ADA">
              <w:t>etkin</w:t>
            </w:r>
            <w:proofErr w:type="spellEnd"/>
            <w:r w:rsidR="001D1ADA">
              <w:t xml:space="preserve"> hale </w:t>
            </w:r>
            <w:proofErr w:type="spellStart"/>
            <w:r w:rsidR="001D1ADA">
              <w:t>getirilmesi</w:t>
            </w:r>
            <w:proofErr w:type="spellEnd"/>
            <w:r w:rsidR="001D1ADA">
              <w:t xml:space="preserve"> </w:t>
            </w:r>
            <w:proofErr w:type="spellStart"/>
            <w:r w:rsidR="001D1ADA">
              <w:t>gerekliliği</w:t>
            </w:r>
            <w:proofErr w:type="spellEnd"/>
            <w:r w:rsidR="001D1ADA">
              <w:t xml:space="preserve">. </w:t>
            </w:r>
            <w:r w:rsidR="001D1ADA">
              <w:br/>
              <w:t xml:space="preserve">• </w:t>
            </w:r>
            <w:proofErr w:type="spellStart"/>
            <w:r w:rsidR="001D1ADA">
              <w:t>Kalite</w:t>
            </w:r>
            <w:proofErr w:type="spellEnd"/>
            <w:r w:rsidR="001D1ADA">
              <w:t xml:space="preserve"> </w:t>
            </w:r>
            <w:proofErr w:type="spellStart"/>
            <w:r w:rsidR="001D1ADA">
              <w:t>kültürünün</w:t>
            </w:r>
            <w:proofErr w:type="spellEnd"/>
            <w:r w:rsidR="001D1ADA">
              <w:t xml:space="preserve"> </w:t>
            </w:r>
            <w:proofErr w:type="spellStart"/>
            <w:r w:rsidR="001D1ADA">
              <w:t>tüm</w:t>
            </w:r>
            <w:proofErr w:type="spellEnd"/>
            <w:r w:rsidR="001D1ADA">
              <w:t xml:space="preserve"> </w:t>
            </w:r>
            <w:proofErr w:type="spellStart"/>
            <w:r w:rsidR="001D1ADA">
              <w:t>birimlerde</w:t>
            </w:r>
            <w:proofErr w:type="spellEnd"/>
            <w:r w:rsidR="001D1ADA">
              <w:t xml:space="preserve"> </w:t>
            </w:r>
            <w:proofErr w:type="spellStart"/>
            <w:r w:rsidR="001D1ADA">
              <w:t>daha</w:t>
            </w:r>
            <w:proofErr w:type="spellEnd"/>
            <w:r w:rsidR="001D1ADA">
              <w:t xml:space="preserve"> </w:t>
            </w:r>
            <w:proofErr w:type="spellStart"/>
            <w:r w:rsidR="001D1ADA">
              <w:t>yaygın</w:t>
            </w:r>
            <w:proofErr w:type="spellEnd"/>
            <w:r w:rsidR="001D1ADA">
              <w:t xml:space="preserve"> hale </w:t>
            </w:r>
            <w:proofErr w:type="spellStart"/>
            <w:r w:rsidR="001D1ADA">
              <w:t>getirilmesine</w:t>
            </w:r>
            <w:proofErr w:type="spellEnd"/>
            <w:r w:rsidR="001D1ADA">
              <w:t xml:space="preserve"> </w:t>
            </w:r>
            <w:proofErr w:type="spellStart"/>
            <w:r w:rsidR="001D1ADA">
              <w:t>ihtiyaç</w:t>
            </w:r>
            <w:proofErr w:type="spellEnd"/>
            <w:r w:rsidR="001D1ADA">
              <w:t xml:space="preserve"> </w:t>
            </w:r>
            <w:proofErr w:type="spellStart"/>
            <w:r w:rsidR="001D1ADA">
              <w:t>duyulması</w:t>
            </w:r>
            <w:proofErr w:type="spellEnd"/>
            <w:r w:rsidR="001D1ADA">
              <w:t>.</w:t>
            </w:r>
          </w:p>
        </w:tc>
        <w:tc>
          <w:tcPr>
            <w:tcW w:w="2033" w:type="dxa"/>
            <w:hideMark/>
          </w:tcPr>
          <w:p w14:paraId="6AE24D95" w14:textId="4DED0723"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1D1ADA" w:rsidRPr="001D1ADA">
              <w:rPr>
                <w:rFonts w:ascii="Palatino Linotype" w:eastAsia="Times New Roman" w:hAnsi="Palatino Linotype" w:cs="Calibri"/>
                <w:color w:val="000000" w:themeColor="text1"/>
                <w:kern w:val="0"/>
                <w:lang w:val="tr-TR" w:eastAsia="tr-TR"/>
                <w14:ligatures w14:val="none"/>
              </w:rPr>
              <w:t>İç kalite güvencesi sisteminin etkinliğini artırmak amacıyla kalite faaliyetleri, izleme süreçleri ve paydaş katılımına yönelik yıllık planlamalar hazırlanacaktır.</w:t>
            </w:r>
          </w:p>
        </w:tc>
        <w:tc>
          <w:tcPr>
            <w:tcW w:w="2083" w:type="dxa"/>
            <w:hideMark/>
          </w:tcPr>
          <w:p w14:paraId="06C74984" w14:textId="5D5D94EC"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1D1ADA">
              <w:t>Kalite</w:t>
            </w:r>
            <w:proofErr w:type="spellEnd"/>
            <w:r w:rsidR="001D1ADA">
              <w:t xml:space="preserve"> </w:t>
            </w:r>
            <w:proofErr w:type="spellStart"/>
            <w:r w:rsidR="001D1ADA">
              <w:t>komisyonu</w:t>
            </w:r>
            <w:proofErr w:type="spellEnd"/>
            <w:r w:rsidR="001D1ADA">
              <w:t xml:space="preserve"> </w:t>
            </w:r>
            <w:proofErr w:type="spellStart"/>
            <w:r w:rsidR="001D1ADA">
              <w:t>toplantıları</w:t>
            </w:r>
            <w:proofErr w:type="spellEnd"/>
            <w:r w:rsidR="001D1ADA">
              <w:t xml:space="preserve">, </w:t>
            </w:r>
            <w:proofErr w:type="spellStart"/>
            <w:r w:rsidR="001D1ADA">
              <w:t>bilgilendirme</w:t>
            </w:r>
            <w:proofErr w:type="spellEnd"/>
            <w:r w:rsidR="001D1ADA">
              <w:t xml:space="preserve"> </w:t>
            </w:r>
            <w:proofErr w:type="spellStart"/>
            <w:r w:rsidR="001D1ADA">
              <w:t>faaliyetleri</w:t>
            </w:r>
            <w:proofErr w:type="spellEnd"/>
            <w:r w:rsidR="001D1ADA">
              <w:t xml:space="preserve">, </w:t>
            </w:r>
            <w:proofErr w:type="spellStart"/>
            <w:r w:rsidR="001D1ADA">
              <w:t>anket</w:t>
            </w:r>
            <w:proofErr w:type="spellEnd"/>
            <w:r w:rsidR="001D1ADA">
              <w:t xml:space="preserve"> </w:t>
            </w:r>
            <w:proofErr w:type="spellStart"/>
            <w:r w:rsidR="001D1ADA">
              <w:t>uygulamaları</w:t>
            </w:r>
            <w:proofErr w:type="spellEnd"/>
            <w:r w:rsidR="001D1ADA">
              <w:t xml:space="preserve"> </w:t>
            </w:r>
            <w:proofErr w:type="spellStart"/>
            <w:r w:rsidR="001D1ADA">
              <w:t>ve</w:t>
            </w:r>
            <w:proofErr w:type="spellEnd"/>
            <w:r w:rsidR="001D1ADA">
              <w:t xml:space="preserve"> </w:t>
            </w:r>
            <w:proofErr w:type="spellStart"/>
            <w:r w:rsidR="001D1ADA">
              <w:t>öz</w:t>
            </w:r>
            <w:proofErr w:type="spellEnd"/>
            <w:r w:rsidR="001D1ADA">
              <w:t xml:space="preserve"> </w:t>
            </w:r>
            <w:proofErr w:type="spellStart"/>
            <w:r w:rsidR="001D1ADA">
              <w:t>değerlendirme</w:t>
            </w:r>
            <w:proofErr w:type="spellEnd"/>
            <w:r w:rsidR="001D1ADA">
              <w:t xml:space="preserve"> </w:t>
            </w:r>
            <w:proofErr w:type="spellStart"/>
            <w:r w:rsidR="001D1ADA">
              <w:t>çalışmaları</w:t>
            </w:r>
            <w:proofErr w:type="spellEnd"/>
            <w:r w:rsidR="001D1ADA">
              <w:t xml:space="preserve"> </w:t>
            </w:r>
            <w:proofErr w:type="spellStart"/>
            <w:r w:rsidR="001D1ADA">
              <w:t>düzenli</w:t>
            </w:r>
            <w:proofErr w:type="spellEnd"/>
            <w:r w:rsidR="001D1ADA">
              <w:t xml:space="preserve"> </w:t>
            </w:r>
            <w:proofErr w:type="spellStart"/>
            <w:r w:rsidR="001D1ADA">
              <w:t>olarak</w:t>
            </w:r>
            <w:proofErr w:type="spellEnd"/>
            <w:r w:rsidR="001D1ADA">
              <w:t xml:space="preserve"> </w:t>
            </w:r>
            <w:proofErr w:type="spellStart"/>
            <w:r w:rsidR="001D1ADA">
              <w:t>gerçekleştirilecektir</w:t>
            </w:r>
            <w:proofErr w:type="spellEnd"/>
            <w:r w:rsidR="001D1ADA">
              <w:t>.</w:t>
            </w:r>
          </w:p>
        </w:tc>
        <w:tc>
          <w:tcPr>
            <w:tcW w:w="2070" w:type="dxa"/>
            <w:hideMark/>
          </w:tcPr>
          <w:p w14:paraId="265BEE26" w14:textId="44CEF836"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71673A">
              <w:t>Kalite</w:t>
            </w:r>
            <w:proofErr w:type="spellEnd"/>
            <w:r w:rsidR="0071673A">
              <w:t xml:space="preserve"> </w:t>
            </w:r>
            <w:proofErr w:type="spellStart"/>
            <w:r w:rsidR="0071673A">
              <w:t>faaliyetleri</w:t>
            </w:r>
            <w:proofErr w:type="spellEnd"/>
            <w:r w:rsidR="0071673A">
              <w:t xml:space="preserve">; </w:t>
            </w:r>
            <w:proofErr w:type="spellStart"/>
            <w:r w:rsidR="0071673A">
              <w:t>toplantı</w:t>
            </w:r>
            <w:proofErr w:type="spellEnd"/>
            <w:r w:rsidR="0071673A">
              <w:t xml:space="preserve"> </w:t>
            </w:r>
            <w:proofErr w:type="spellStart"/>
            <w:r w:rsidR="0071673A">
              <w:t>sonuçları</w:t>
            </w:r>
            <w:proofErr w:type="spellEnd"/>
            <w:r w:rsidR="0071673A">
              <w:t xml:space="preserve">, </w:t>
            </w:r>
            <w:proofErr w:type="spellStart"/>
            <w:r w:rsidR="0071673A">
              <w:t>performans</w:t>
            </w:r>
            <w:proofErr w:type="spellEnd"/>
            <w:r w:rsidR="0071673A">
              <w:t xml:space="preserve"> </w:t>
            </w:r>
            <w:proofErr w:type="spellStart"/>
            <w:r w:rsidR="0071673A">
              <w:t>göstergeleri</w:t>
            </w:r>
            <w:proofErr w:type="spellEnd"/>
            <w:r w:rsidR="0071673A">
              <w:t xml:space="preserve">, </w:t>
            </w:r>
            <w:proofErr w:type="spellStart"/>
            <w:r w:rsidR="0071673A">
              <w:t>anket</w:t>
            </w:r>
            <w:proofErr w:type="spellEnd"/>
            <w:r w:rsidR="0071673A">
              <w:t xml:space="preserve"> </w:t>
            </w:r>
            <w:proofErr w:type="spellStart"/>
            <w:r w:rsidR="0071673A">
              <w:t>sonuçları</w:t>
            </w:r>
            <w:proofErr w:type="spellEnd"/>
            <w:r w:rsidR="0071673A">
              <w:t xml:space="preserve"> </w:t>
            </w:r>
            <w:proofErr w:type="spellStart"/>
            <w:r w:rsidR="0071673A">
              <w:t>ve</w:t>
            </w:r>
            <w:proofErr w:type="spellEnd"/>
            <w:r w:rsidR="0071673A">
              <w:t xml:space="preserve"> </w:t>
            </w:r>
            <w:proofErr w:type="spellStart"/>
            <w:r w:rsidR="0071673A">
              <w:t>faaliyet</w:t>
            </w:r>
            <w:proofErr w:type="spellEnd"/>
            <w:r w:rsidR="0071673A">
              <w:t xml:space="preserve"> </w:t>
            </w:r>
            <w:proofErr w:type="spellStart"/>
            <w:r w:rsidR="0071673A">
              <w:t>raporları</w:t>
            </w:r>
            <w:proofErr w:type="spellEnd"/>
            <w:r w:rsidR="0071673A">
              <w:t xml:space="preserve"> </w:t>
            </w:r>
            <w:proofErr w:type="spellStart"/>
            <w:r w:rsidR="0071673A">
              <w:t>doğrultusunda</w:t>
            </w:r>
            <w:proofErr w:type="spellEnd"/>
            <w:r w:rsidR="0071673A">
              <w:t xml:space="preserve"> </w:t>
            </w:r>
            <w:proofErr w:type="spellStart"/>
            <w:r w:rsidR="0071673A">
              <w:t>dönemsel</w:t>
            </w:r>
            <w:proofErr w:type="spellEnd"/>
            <w:r w:rsidR="0071673A">
              <w:t xml:space="preserve"> </w:t>
            </w:r>
            <w:proofErr w:type="spellStart"/>
            <w:r w:rsidR="0071673A">
              <w:t>olarak</w:t>
            </w:r>
            <w:proofErr w:type="spellEnd"/>
            <w:r w:rsidR="0071673A">
              <w:t xml:space="preserve"> </w:t>
            </w:r>
            <w:proofErr w:type="spellStart"/>
            <w:r w:rsidR="0071673A">
              <w:t>değerlendirilecektir</w:t>
            </w:r>
            <w:proofErr w:type="spellEnd"/>
            <w:r w:rsidR="0071673A">
              <w:t>.</w:t>
            </w:r>
          </w:p>
        </w:tc>
        <w:tc>
          <w:tcPr>
            <w:tcW w:w="2102" w:type="dxa"/>
            <w:hideMark/>
          </w:tcPr>
          <w:p w14:paraId="2FCBED31" w14:textId="7336A7B2"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roofErr w:type="spellStart"/>
            <w:r w:rsidR="0071673A">
              <w:t>Eksik</w:t>
            </w:r>
            <w:proofErr w:type="spellEnd"/>
            <w:r w:rsidR="0071673A">
              <w:t xml:space="preserve"> </w:t>
            </w:r>
            <w:proofErr w:type="spellStart"/>
            <w:r w:rsidR="0071673A">
              <w:t>görülen</w:t>
            </w:r>
            <w:proofErr w:type="spellEnd"/>
            <w:r w:rsidR="0071673A">
              <w:t xml:space="preserve"> </w:t>
            </w:r>
            <w:proofErr w:type="spellStart"/>
            <w:r w:rsidR="0071673A">
              <w:t>alanlarda</w:t>
            </w:r>
            <w:proofErr w:type="spellEnd"/>
            <w:r w:rsidR="0071673A">
              <w:t xml:space="preserve"> </w:t>
            </w:r>
            <w:proofErr w:type="spellStart"/>
            <w:r w:rsidR="0071673A">
              <w:t>yeni</w:t>
            </w:r>
            <w:proofErr w:type="spellEnd"/>
            <w:r w:rsidR="0071673A">
              <w:t xml:space="preserve"> </w:t>
            </w:r>
            <w:proofErr w:type="spellStart"/>
            <w:r w:rsidR="0071673A">
              <w:t>iyileştirme</w:t>
            </w:r>
            <w:proofErr w:type="spellEnd"/>
            <w:r w:rsidR="0071673A">
              <w:t xml:space="preserve"> </w:t>
            </w:r>
            <w:proofErr w:type="spellStart"/>
            <w:r w:rsidR="0071673A">
              <w:t>faaliyetleri</w:t>
            </w:r>
            <w:proofErr w:type="spellEnd"/>
            <w:r w:rsidR="0071673A">
              <w:t xml:space="preserve"> </w:t>
            </w:r>
            <w:proofErr w:type="spellStart"/>
            <w:r w:rsidR="0071673A">
              <w:t>planlanacak</w:t>
            </w:r>
            <w:proofErr w:type="spellEnd"/>
            <w:r w:rsidR="0071673A">
              <w:t xml:space="preserve">, </w:t>
            </w:r>
            <w:proofErr w:type="spellStart"/>
            <w:r w:rsidR="0071673A">
              <w:t>kalite</w:t>
            </w:r>
            <w:proofErr w:type="spellEnd"/>
            <w:r w:rsidR="0071673A">
              <w:t xml:space="preserve"> </w:t>
            </w:r>
            <w:proofErr w:type="spellStart"/>
            <w:r w:rsidR="0071673A">
              <w:t>süreçlerine</w:t>
            </w:r>
            <w:proofErr w:type="spellEnd"/>
            <w:r w:rsidR="0071673A">
              <w:t xml:space="preserve"> </w:t>
            </w:r>
            <w:proofErr w:type="spellStart"/>
            <w:r w:rsidR="0071673A">
              <w:t>yönelik</w:t>
            </w:r>
            <w:proofErr w:type="spellEnd"/>
            <w:r w:rsidR="0071673A">
              <w:t xml:space="preserve"> </w:t>
            </w:r>
            <w:proofErr w:type="spellStart"/>
            <w:r w:rsidR="0071673A">
              <w:t>bilgilendirme</w:t>
            </w:r>
            <w:proofErr w:type="spellEnd"/>
            <w:r w:rsidR="0071673A">
              <w:t xml:space="preserve"> </w:t>
            </w:r>
            <w:proofErr w:type="spellStart"/>
            <w:r w:rsidR="0071673A">
              <w:t>ve</w:t>
            </w:r>
            <w:proofErr w:type="spellEnd"/>
            <w:r w:rsidR="0071673A">
              <w:t xml:space="preserve"> </w:t>
            </w:r>
            <w:proofErr w:type="spellStart"/>
            <w:r w:rsidR="0071673A">
              <w:t>katılım</w:t>
            </w:r>
            <w:proofErr w:type="spellEnd"/>
            <w:r w:rsidR="0071673A">
              <w:t xml:space="preserve"> </w:t>
            </w:r>
            <w:proofErr w:type="spellStart"/>
            <w:r w:rsidR="0071673A">
              <w:t>çalışmaları</w:t>
            </w:r>
            <w:proofErr w:type="spellEnd"/>
            <w:r w:rsidR="0071673A">
              <w:t xml:space="preserve"> </w:t>
            </w:r>
            <w:proofErr w:type="spellStart"/>
            <w:r w:rsidR="0071673A">
              <w:t>artırılacaktır</w:t>
            </w:r>
            <w:proofErr w:type="spellEnd"/>
            <w:r w:rsidR="0071673A">
              <w:t>.</w:t>
            </w:r>
          </w:p>
        </w:tc>
        <w:tc>
          <w:tcPr>
            <w:tcW w:w="1610" w:type="dxa"/>
          </w:tcPr>
          <w:p w14:paraId="39E83BE3" w14:textId="64226E5A" w:rsidR="009D2A9A" w:rsidRPr="004525AC" w:rsidRDefault="0071673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71673A">
              <w:rPr>
                <w:rFonts w:ascii="Palatino Linotype" w:eastAsia="Times New Roman" w:hAnsi="Palatino Linotype" w:cs="Calibri"/>
                <w:color w:val="000000" w:themeColor="text1"/>
                <w:kern w:val="0"/>
                <w:lang w:val="tr-TR" w:eastAsia="tr-TR"/>
                <w14:ligatures w14:val="none"/>
              </w:rPr>
              <w:t>Toplantı sayısı, anket uygulama sayısı, katılım oranı, hazırlanan rapor sayısı, gerçekleştirilen iyileştirme faaliyet sayısı</w:t>
            </w:r>
          </w:p>
        </w:tc>
        <w:tc>
          <w:tcPr>
            <w:tcW w:w="1489" w:type="dxa"/>
            <w:hideMark/>
          </w:tcPr>
          <w:p w14:paraId="3D572BEB" w14:textId="1233B1EB" w:rsidR="009D2A9A" w:rsidRPr="004525AC" w:rsidRDefault="008A048B"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 xml:space="preserve"> </w:t>
            </w:r>
            <w:r w:rsidR="0071673A" w:rsidRPr="0071673A">
              <w:rPr>
                <w:rFonts w:ascii="Palatino Linotype" w:eastAsia="Times New Roman" w:hAnsi="Palatino Linotype" w:cs="Calibri"/>
                <w:color w:val="000000" w:themeColor="text1"/>
                <w:kern w:val="0"/>
                <w:lang w:val="tr-TR" w:eastAsia="tr-TR"/>
                <w14:ligatures w14:val="none"/>
              </w:rPr>
              <w:t>Edremit MYO Müdürlüğü</w:t>
            </w:r>
          </w:p>
        </w:tc>
        <w:tc>
          <w:tcPr>
            <w:tcW w:w="1541" w:type="dxa"/>
            <w:hideMark/>
          </w:tcPr>
          <w:p w14:paraId="543CBC46" w14:textId="2168FA8F"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5F1343" w:rsidRPr="005F1343">
              <w:rPr>
                <w:rFonts w:ascii="Palatino Linotype" w:eastAsia="Times New Roman" w:hAnsi="Palatino Linotype" w:cs="Calibri"/>
                <w:color w:val="000000" w:themeColor="text1"/>
                <w:kern w:val="0"/>
                <w:lang w:val="tr-TR" w:eastAsia="tr-TR"/>
                <w14:ligatures w14:val="none"/>
              </w:rPr>
              <w:t>Birim Kalite Komisyonu, Bölüm Başkanlıkları, Öğrenci Temsilciliği, Dış Paydaşlar</w:t>
            </w:r>
          </w:p>
        </w:tc>
        <w:tc>
          <w:tcPr>
            <w:tcW w:w="2074" w:type="dxa"/>
          </w:tcPr>
          <w:p w14:paraId="56EFD0E4" w14:textId="53789245" w:rsidR="009D2A9A" w:rsidRPr="004525AC" w:rsidRDefault="005F1343"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F1343">
              <w:rPr>
                <w:rFonts w:ascii="Palatino Linotype" w:eastAsia="Times New Roman" w:hAnsi="Palatino Linotype" w:cs="Calibri"/>
                <w:color w:val="000000" w:themeColor="text1"/>
                <w:kern w:val="0"/>
                <w:lang w:val="tr-TR" w:eastAsia="tr-TR"/>
                <w14:ligatures w14:val="none"/>
              </w:rPr>
              <w:t>2025-2026 Eğitim Öğretim Yılı</w:t>
            </w:r>
          </w:p>
        </w:tc>
        <w:tc>
          <w:tcPr>
            <w:tcW w:w="2115" w:type="dxa"/>
          </w:tcPr>
          <w:p w14:paraId="5FB830EA" w14:textId="205F7004" w:rsidR="009D2A9A" w:rsidRPr="004525AC" w:rsidRDefault="005F1343"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roofErr w:type="spellStart"/>
            <w:r>
              <w:t>Edremit</w:t>
            </w:r>
            <w:proofErr w:type="spellEnd"/>
            <w:r>
              <w:t xml:space="preserve"> </w:t>
            </w:r>
            <w:proofErr w:type="spellStart"/>
            <w:r>
              <w:t>Meslek</w:t>
            </w:r>
            <w:proofErr w:type="spellEnd"/>
            <w:r>
              <w:t xml:space="preserve"> </w:t>
            </w:r>
            <w:proofErr w:type="spellStart"/>
            <w:r>
              <w:t>Yüksekokulunda</w:t>
            </w:r>
            <w:proofErr w:type="spellEnd"/>
            <w:r>
              <w:t xml:space="preserve"> </w:t>
            </w:r>
            <w:proofErr w:type="spellStart"/>
            <w:r>
              <w:t>iç</w:t>
            </w:r>
            <w:proofErr w:type="spellEnd"/>
            <w:r>
              <w:t xml:space="preserve"> </w:t>
            </w:r>
            <w:proofErr w:type="spellStart"/>
            <w:r>
              <w:t>kalite</w:t>
            </w:r>
            <w:proofErr w:type="spellEnd"/>
            <w:r>
              <w:t xml:space="preserve"> </w:t>
            </w:r>
            <w:proofErr w:type="spellStart"/>
            <w:r>
              <w:t>güvencesi</w:t>
            </w:r>
            <w:proofErr w:type="spellEnd"/>
            <w:r>
              <w:t xml:space="preserve"> </w:t>
            </w:r>
            <w:proofErr w:type="spellStart"/>
            <w:r>
              <w:t>çalışmaları</w:t>
            </w:r>
            <w:proofErr w:type="spellEnd"/>
            <w:r>
              <w:t xml:space="preserve">; </w:t>
            </w:r>
            <w:proofErr w:type="spellStart"/>
            <w:r>
              <w:t>Birim</w:t>
            </w:r>
            <w:proofErr w:type="spellEnd"/>
            <w:r>
              <w:t xml:space="preserve"> </w:t>
            </w:r>
            <w:proofErr w:type="spellStart"/>
            <w:r>
              <w:t>Kalite</w:t>
            </w:r>
            <w:proofErr w:type="spellEnd"/>
            <w:r>
              <w:t xml:space="preserve"> </w:t>
            </w:r>
            <w:proofErr w:type="spellStart"/>
            <w:r>
              <w:t>Komisyonu</w:t>
            </w:r>
            <w:proofErr w:type="spellEnd"/>
            <w:r>
              <w:t xml:space="preserve">, </w:t>
            </w:r>
            <w:proofErr w:type="spellStart"/>
            <w:r>
              <w:t>bölüm</w:t>
            </w:r>
            <w:proofErr w:type="spellEnd"/>
            <w:r>
              <w:t xml:space="preserve"> </w:t>
            </w:r>
            <w:proofErr w:type="spellStart"/>
            <w:r>
              <w:t>kalite</w:t>
            </w:r>
            <w:proofErr w:type="spellEnd"/>
            <w:r>
              <w:t xml:space="preserve"> </w:t>
            </w:r>
            <w:proofErr w:type="spellStart"/>
            <w:r>
              <w:t>komisyonları</w:t>
            </w:r>
            <w:proofErr w:type="spellEnd"/>
            <w:r>
              <w:t xml:space="preserve"> </w:t>
            </w:r>
            <w:proofErr w:type="spellStart"/>
            <w:r>
              <w:t>ve</w:t>
            </w:r>
            <w:proofErr w:type="spellEnd"/>
            <w:r>
              <w:t xml:space="preserve"> </w:t>
            </w:r>
            <w:proofErr w:type="spellStart"/>
            <w:r>
              <w:t>yönetim</w:t>
            </w:r>
            <w:proofErr w:type="spellEnd"/>
            <w:r>
              <w:t xml:space="preserve"> </w:t>
            </w:r>
            <w:proofErr w:type="spellStart"/>
            <w:r>
              <w:t>birimlerinin</w:t>
            </w:r>
            <w:proofErr w:type="spellEnd"/>
            <w:r>
              <w:t xml:space="preserve"> </w:t>
            </w:r>
            <w:proofErr w:type="spellStart"/>
            <w:r>
              <w:t>koordinasyonuyla</w:t>
            </w:r>
            <w:proofErr w:type="spellEnd"/>
            <w:r>
              <w:t xml:space="preserve"> </w:t>
            </w:r>
            <w:proofErr w:type="spellStart"/>
            <w:r>
              <w:t>yürütülmektedir</w:t>
            </w:r>
            <w:proofErr w:type="spellEnd"/>
            <w:r>
              <w:t xml:space="preserve">. </w:t>
            </w:r>
            <w:proofErr w:type="spellStart"/>
            <w:r>
              <w:t>Kalite</w:t>
            </w:r>
            <w:proofErr w:type="spellEnd"/>
            <w:r>
              <w:t xml:space="preserve"> </w:t>
            </w:r>
            <w:proofErr w:type="spellStart"/>
            <w:r>
              <w:t>süreçleri</w:t>
            </w:r>
            <w:proofErr w:type="spellEnd"/>
            <w:r>
              <w:t xml:space="preserve"> </w:t>
            </w:r>
            <w:proofErr w:type="spellStart"/>
            <w:r>
              <w:t>kapsamında</w:t>
            </w:r>
            <w:proofErr w:type="spellEnd"/>
            <w:r>
              <w:t xml:space="preserve"> </w:t>
            </w:r>
            <w:proofErr w:type="spellStart"/>
            <w:r>
              <w:t>öz</w:t>
            </w:r>
            <w:proofErr w:type="spellEnd"/>
            <w:r>
              <w:t xml:space="preserve"> </w:t>
            </w:r>
            <w:proofErr w:type="spellStart"/>
            <w:r>
              <w:t>değerlendirme</w:t>
            </w:r>
            <w:proofErr w:type="spellEnd"/>
            <w:r>
              <w:t xml:space="preserve"> </w:t>
            </w:r>
            <w:proofErr w:type="spellStart"/>
            <w:r>
              <w:t>raporları</w:t>
            </w:r>
            <w:proofErr w:type="spellEnd"/>
            <w:r>
              <w:t xml:space="preserve">, </w:t>
            </w:r>
            <w:proofErr w:type="spellStart"/>
            <w:r>
              <w:t>faaliyet</w:t>
            </w:r>
            <w:proofErr w:type="spellEnd"/>
            <w:r>
              <w:t xml:space="preserve"> </w:t>
            </w:r>
            <w:proofErr w:type="spellStart"/>
            <w:r>
              <w:t>raporları</w:t>
            </w:r>
            <w:proofErr w:type="spellEnd"/>
            <w:r>
              <w:t xml:space="preserve">, </w:t>
            </w:r>
            <w:proofErr w:type="spellStart"/>
            <w:r>
              <w:t>anket</w:t>
            </w:r>
            <w:proofErr w:type="spellEnd"/>
            <w:r>
              <w:t xml:space="preserve"> </w:t>
            </w:r>
            <w:proofErr w:type="spellStart"/>
            <w:r>
              <w:t>uygulamaları</w:t>
            </w:r>
            <w:proofErr w:type="spellEnd"/>
            <w:r>
              <w:t xml:space="preserve">, </w:t>
            </w:r>
            <w:proofErr w:type="spellStart"/>
            <w:r>
              <w:t>kurul</w:t>
            </w:r>
            <w:proofErr w:type="spellEnd"/>
            <w:r>
              <w:t xml:space="preserve"> </w:t>
            </w:r>
            <w:proofErr w:type="spellStart"/>
            <w:r>
              <w:t>ve</w:t>
            </w:r>
            <w:proofErr w:type="spellEnd"/>
            <w:r>
              <w:t xml:space="preserve"> </w:t>
            </w:r>
            <w:proofErr w:type="spellStart"/>
            <w:r>
              <w:t>komisyon</w:t>
            </w:r>
            <w:proofErr w:type="spellEnd"/>
            <w:r>
              <w:t xml:space="preserve"> </w:t>
            </w:r>
            <w:proofErr w:type="spellStart"/>
            <w:r>
              <w:t>toplantıları</w:t>
            </w:r>
            <w:proofErr w:type="spellEnd"/>
            <w:r>
              <w:t xml:space="preserve"> </w:t>
            </w:r>
            <w:proofErr w:type="spellStart"/>
            <w:r>
              <w:t>düzenli</w:t>
            </w:r>
            <w:proofErr w:type="spellEnd"/>
            <w:r>
              <w:t xml:space="preserve"> </w:t>
            </w:r>
            <w:proofErr w:type="spellStart"/>
            <w:r>
              <w:t>olarak</w:t>
            </w:r>
            <w:proofErr w:type="spellEnd"/>
            <w:r>
              <w:t xml:space="preserve"> </w:t>
            </w:r>
            <w:proofErr w:type="spellStart"/>
            <w:r>
              <w:t>gerçekleştirilmektedir</w:t>
            </w:r>
            <w:proofErr w:type="spellEnd"/>
            <w:r>
              <w:t xml:space="preserve">. </w:t>
            </w:r>
            <w:proofErr w:type="spellStart"/>
            <w:r>
              <w:t>Ayrıca</w:t>
            </w:r>
            <w:proofErr w:type="spellEnd"/>
            <w:r>
              <w:t xml:space="preserve"> </w:t>
            </w:r>
            <w:proofErr w:type="spellStart"/>
            <w:r>
              <w:t>kalite</w:t>
            </w:r>
            <w:proofErr w:type="spellEnd"/>
            <w:r>
              <w:t xml:space="preserve"> </w:t>
            </w:r>
            <w:proofErr w:type="spellStart"/>
            <w:r>
              <w:t>kültürünün</w:t>
            </w:r>
            <w:proofErr w:type="spellEnd"/>
            <w:r>
              <w:t xml:space="preserve"> </w:t>
            </w:r>
            <w:proofErr w:type="spellStart"/>
            <w:r>
              <w:lastRenderedPageBreak/>
              <w:t>yaygınlaştırılması</w:t>
            </w:r>
            <w:proofErr w:type="spellEnd"/>
            <w:r>
              <w:t xml:space="preserve"> </w:t>
            </w:r>
            <w:proofErr w:type="spellStart"/>
            <w:r>
              <w:t>amacıyla</w:t>
            </w:r>
            <w:proofErr w:type="spellEnd"/>
            <w:r>
              <w:t xml:space="preserve"> </w:t>
            </w:r>
            <w:proofErr w:type="spellStart"/>
            <w:r>
              <w:t>bilgilendirme</w:t>
            </w:r>
            <w:proofErr w:type="spellEnd"/>
            <w:r>
              <w:t xml:space="preserve"> </w:t>
            </w:r>
            <w:proofErr w:type="spellStart"/>
            <w:r>
              <w:t>faaliyetleri</w:t>
            </w:r>
            <w:proofErr w:type="spellEnd"/>
            <w:r>
              <w:t xml:space="preserve"> </w:t>
            </w:r>
            <w:proofErr w:type="spellStart"/>
            <w:r>
              <w:t>yapılmakta</w:t>
            </w:r>
            <w:proofErr w:type="spellEnd"/>
            <w:r>
              <w:t xml:space="preserve"> </w:t>
            </w:r>
            <w:proofErr w:type="spellStart"/>
            <w:r>
              <w:t>ve</w:t>
            </w:r>
            <w:proofErr w:type="spellEnd"/>
            <w:r>
              <w:t xml:space="preserve"> </w:t>
            </w:r>
            <w:proofErr w:type="spellStart"/>
            <w:r>
              <w:t>süreçler</w:t>
            </w:r>
            <w:proofErr w:type="spellEnd"/>
            <w:r>
              <w:t xml:space="preserve"> web </w:t>
            </w:r>
            <w:proofErr w:type="spellStart"/>
            <w:r>
              <w:t>sitesi</w:t>
            </w:r>
            <w:proofErr w:type="spellEnd"/>
            <w:r>
              <w:t xml:space="preserve"> </w:t>
            </w:r>
            <w:proofErr w:type="spellStart"/>
            <w:r>
              <w:t>üzerinden</w:t>
            </w:r>
            <w:proofErr w:type="spellEnd"/>
            <w:r>
              <w:t xml:space="preserve"> </w:t>
            </w:r>
            <w:proofErr w:type="spellStart"/>
            <w:r>
              <w:t>paylaşılmaktadır</w:t>
            </w:r>
            <w:proofErr w:type="spellEnd"/>
            <w:r>
              <w:t xml:space="preserve">. </w:t>
            </w:r>
            <w:proofErr w:type="spellStart"/>
            <w:r>
              <w:t>Bununla</w:t>
            </w:r>
            <w:proofErr w:type="spellEnd"/>
            <w:r>
              <w:t xml:space="preserve"> </w:t>
            </w:r>
            <w:proofErr w:type="spellStart"/>
            <w:r>
              <w:t>birlikte</w:t>
            </w:r>
            <w:proofErr w:type="spellEnd"/>
            <w:r>
              <w:t xml:space="preserve"> </w:t>
            </w:r>
            <w:proofErr w:type="spellStart"/>
            <w:r>
              <w:t>kalite</w:t>
            </w:r>
            <w:proofErr w:type="spellEnd"/>
            <w:r>
              <w:t xml:space="preserve"> </w:t>
            </w:r>
            <w:proofErr w:type="spellStart"/>
            <w:r>
              <w:t>faaliyetlerinin</w:t>
            </w:r>
            <w:proofErr w:type="spellEnd"/>
            <w:r>
              <w:t xml:space="preserve"> </w:t>
            </w:r>
            <w:proofErr w:type="spellStart"/>
            <w:r>
              <w:t>daha</w:t>
            </w:r>
            <w:proofErr w:type="spellEnd"/>
            <w:r>
              <w:t xml:space="preserve"> </w:t>
            </w:r>
            <w:proofErr w:type="spellStart"/>
            <w:r>
              <w:t>sistematik</w:t>
            </w:r>
            <w:proofErr w:type="spellEnd"/>
            <w:r>
              <w:t xml:space="preserve"> </w:t>
            </w:r>
            <w:proofErr w:type="spellStart"/>
            <w:r>
              <w:t>izlenmesi</w:t>
            </w:r>
            <w:proofErr w:type="spellEnd"/>
            <w:r>
              <w:t xml:space="preserve">, </w:t>
            </w:r>
            <w:proofErr w:type="spellStart"/>
            <w:r>
              <w:t>paydaş</w:t>
            </w:r>
            <w:proofErr w:type="spellEnd"/>
            <w:r>
              <w:t xml:space="preserve"> </w:t>
            </w:r>
            <w:proofErr w:type="spellStart"/>
            <w:r>
              <w:t>katılımının</w:t>
            </w:r>
            <w:proofErr w:type="spellEnd"/>
            <w:r>
              <w:t xml:space="preserve"> </w:t>
            </w:r>
            <w:proofErr w:type="spellStart"/>
            <w:r>
              <w:t>artırılması</w:t>
            </w:r>
            <w:proofErr w:type="spellEnd"/>
            <w:r>
              <w:t xml:space="preserve"> </w:t>
            </w:r>
            <w:proofErr w:type="spellStart"/>
            <w:r>
              <w:t>ve</w:t>
            </w:r>
            <w:proofErr w:type="spellEnd"/>
            <w:r>
              <w:t xml:space="preserve"> </w:t>
            </w:r>
            <w:proofErr w:type="spellStart"/>
            <w:r>
              <w:t>bölüm</w:t>
            </w:r>
            <w:proofErr w:type="spellEnd"/>
            <w:r>
              <w:t xml:space="preserve"> </w:t>
            </w:r>
            <w:proofErr w:type="spellStart"/>
            <w:r>
              <w:t>bazlı</w:t>
            </w:r>
            <w:proofErr w:type="spellEnd"/>
            <w:r>
              <w:t xml:space="preserve"> </w:t>
            </w:r>
            <w:proofErr w:type="spellStart"/>
            <w:r>
              <w:t>kalite</w:t>
            </w:r>
            <w:proofErr w:type="spellEnd"/>
            <w:r>
              <w:t xml:space="preserve"> </w:t>
            </w:r>
            <w:proofErr w:type="spellStart"/>
            <w:r>
              <w:t>uygulamalarında</w:t>
            </w:r>
            <w:proofErr w:type="spellEnd"/>
            <w:r>
              <w:t xml:space="preserve"> </w:t>
            </w:r>
            <w:proofErr w:type="spellStart"/>
            <w:r>
              <w:t>standardizasyonun</w:t>
            </w:r>
            <w:proofErr w:type="spellEnd"/>
            <w:r>
              <w:t xml:space="preserve"> </w:t>
            </w:r>
            <w:proofErr w:type="spellStart"/>
            <w:r>
              <w:t>güçlendirilmesine</w:t>
            </w:r>
            <w:proofErr w:type="spellEnd"/>
            <w:r>
              <w:t xml:space="preserve"> </w:t>
            </w:r>
            <w:proofErr w:type="spellStart"/>
            <w:r>
              <w:t>yönelik</w:t>
            </w:r>
            <w:proofErr w:type="spellEnd"/>
            <w:r>
              <w:t xml:space="preserve"> </w:t>
            </w:r>
            <w:proofErr w:type="spellStart"/>
            <w:r>
              <w:t>çalışmalar</w:t>
            </w:r>
            <w:proofErr w:type="spellEnd"/>
            <w:r>
              <w:t xml:space="preserve"> </w:t>
            </w:r>
            <w:proofErr w:type="spellStart"/>
            <w:r>
              <w:t>planlanmaktadır</w:t>
            </w:r>
            <w:proofErr w:type="spellEnd"/>
            <w:r>
              <w:t>.</w:t>
            </w:r>
          </w:p>
        </w:tc>
        <w:tc>
          <w:tcPr>
            <w:tcW w:w="1901" w:type="dxa"/>
            <w:tcBorders>
              <w:right w:val="single" w:sz="2" w:space="0" w:color="D86DCB" w:themeColor="accent5" w:themeTint="99"/>
            </w:tcBorders>
          </w:tcPr>
          <w:p w14:paraId="5F15D088" w14:textId="77777777" w:rsidR="005F1343" w:rsidRPr="005F1343" w:rsidRDefault="005F1343" w:rsidP="005F134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F1343">
              <w:rPr>
                <w:rFonts w:ascii="Palatino Linotype" w:eastAsia="Times New Roman" w:hAnsi="Palatino Linotype" w:cs="Calibri"/>
                <w:color w:val="000000" w:themeColor="text1"/>
                <w:kern w:val="0"/>
                <w:lang w:val="tr-TR" w:eastAsia="tr-TR"/>
                <w14:ligatures w14:val="none"/>
              </w:rPr>
              <w:lastRenderedPageBreak/>
              <w:t>• Birim Kalite Komisyonu Kararları</w:t>
            </w:r>
          </w:p>
          <w:p w14:paraId="62EDE698" w14:textId="77777777" w:rsidR="005F1343" w:rsidRPr="005F1343" w:rsidRDefault="005F1343" w:rsidP="005F134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F1343">
              <w:rPr>
                <w:rFonts w:ascii="Palatino Linotype" w:eastAsia="Times New Roman" w:hAnsi="Palatino Linotype" w:cs="Calibri"/>
                <w:color w:val="000000" w:themeColor="text1"/>
                <w:kern w:val="0"/>
                <w:lang w:val="tr-TR" w:eastAsia="tr-TR"/>
                <w14:ligatures w14:val="none"/>
              </w:rPr>
              <w:t>• Bölüm Kalite Komisyonu Toplantı Tutanakları</w:t>
            </w:r>
          </w:p>
          <w:p w14:paraId="5BB4325A" w14:textId="77777777" w:rsidR="005F1343" w:rsidRPr="005F1343" w:rsidRDefault="005F1343" w:rsidP="005F134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F1343">
              <w:rPr>
                <w:rFonts w:ascii="Palatino Linotype" w:eastAsia="Times New Roman" w:hAnsi="Palatino Linotype" w:cs="Calibri"/>
                <w:color w:val="000000" w:themeColor="text1"/>
                <w:kern w:val="0"/>
                <w:lang w:val="tr-TR" w:eastAsia="tr-TR"/>
                <w14:ligatures w14:val="none"/>
              </w:rPr>
              <w:t>• Öz Değerlendirme Raporları (ÖDR)</w:t>
            </w:r>
          </w:p>
          <w:p w14:paraId="2AFC9E6F" w14:textId="77777777" w:rsidR="005F1343" w:rsidRPr="005F1343" w:rsidRDefault="005F1343" w:rsidP="005F134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F1343">
              <w:rPr>
                <w:rFonts w:ascii="Palatino Linotype" w:eastAsia="Times New Roman" w:hAnsi="Palatino Linotype" w:cs="Calibri"/>
                <w:color w:val="000000" w:themeColor="text1"/>
                <w:kern w:val="0"/>
                <w:lang w:val="tr-TR" w:eastAsia="tr-TR"/>
                <w14:ligatures w14:val="none"/>
              </w:rPr>
              <w:t>• Faaliyet Raporları</w:t>
            </w:r>
          </w:p>
          <w:p w14:paraId="3856C5D7" w14:textId="77777777" w:rsidR="005F1343" w:rsidRPr="005F1343" w:rsidRDefault="005F1343" w:rsidP="005F134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F1343">
              <w:rPr>
                <w:rFonts w:ascii="Palatino Linotype" w:eastAsia="Times New Roman" w:hAnsi="Palatino Linotype" w:cs="Calibri"/>
                <w:color w:val="000000" w:themeColor="text1"/>
                <w:kern w:val="0"/>
                <w:lang w:val="tr-TR" w:eastAsia="tr-TR"/>
                <w14:ligatures w14:val="none"/>
              </w:rPr>
              <w:t>• İç ve Dış Paydaş Anketleri</w:t>
            </w:r>
          </w:p>
          <w:p w14:paraId="73F0A7D0" w14:textId="77777777" w:rsidR="005F1343" w:rsidRPr="005F1343" w:rsidRDefault="005F1343" w:rsidP="005F134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F1343">
              <w:rPr>
                <w:rFonts w:ascii="Palatino Linotype" w:eastAsia="Times New Roman" w:hAnsi="Palatino Linotype" w:cs="Calibri"/>
                <w:color w:val="000000" w:themeColor="text1"/>
                <w:kern w:val="0"/>
                <w:lang w:val="tr-TR" w:eastAsia="tr-TR"/>
                <w14:ligatures w14:val="none"/>
              </w:rPr>
              <w:t>• Akademik Kurul Toplantı Tutanakları</w:t>
            </w:r>
          </w:p>
          <w:p w14:paraId="7262C72D" w14:textId="77777777" w:rsidR="005F1343" w:rsidRPr="005F1343" w:rsidRDefault="005F1343" w:rsidP="005F134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F1343">
              <w:rPr>
                <w:rFonts w:ascii="Palatino Linotype" w:eastAsia="Times New Roman" w:hAnsi="Palatino Linotype" w:cs="Calibri"/>
                <w:color w:val="000000" w:themeColor="text1"/>
                <w:kern w:val="0"/>
                <w:lang w:val="tr-TR" w:eastAsia="tr-TR"/>
                <w14:ligatures w14:val="none"/>
              </w:rPr>
              <w:lastRenderedPageBreak/>
              <w:t>• PUKÖ Döngüsü Çalışmaları</w:t>
            </w:r>
          </w:p>
          <w:p w14:paraId="528009D9" w14:textId="77777777" w:rsidR="005F1343" w:rsidRPr="005F1343" w:rsidRDefault="005F1343" w:rsidP="005F134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F1343">
              <w:rPr>
                <w:rFonts w:ascii="Palatino Linotype" w:eastAsia="Times New Roman" w:hAnsi="Palatino Linotype" w:cs="Calibri"/>
                <w:color w:val="000000" w:themeColor="text1"/>
                <w:kern w:val="0"/>
                <w:lang w:val="tr-TR" w:eastAsia="tr-TR"/>
                <w14:ligatures w14:val="none"/>
              </w:rPr>
              <w:t>• Web Sitesi Kalite Sayfası ve Duyurular</w:t>
            </w:r>
          </w:p>
          <w:p w14:paraId="1506B774" w14:textId="77777777" w:rsidR="005F1343" w:rsidRPr="005F1343" w:rsidRDefault="005F1343" w:rsidP="005F134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F1343">
              <w:rPr>
                <w:rFonts w:ascii="Palatino Linotype" w:eastAsia="Times New Roman" w:hAnsi="Palatino Linotype" w:cs="Calibri"/>
                <w:color w:val="000000" w:themeColor="text1"/>
                <w:kern w:val="0"/>
                <w:lang w:val="tr-TR" w:eastAsia="tr-TR"/>
                <w14:ligatures w14:val="none"/>
              </w:rPr>
              <w:t>• EBYS Yazışmaları</w:t>
            </w:r>
          </w:p>
          <w:p w14:paraId="00425EDF" w14:textId="3DB8AD04" w:rsidR="009D2A9A" w:rsidRPr="004525AC" w:rsidRDefault="005F1343" w:rsidP="005F134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F1343">
              <w:rPr>
                <w:rFonts w:ascii="Palatino Linotype" w:eastAsia="Times New Roman" w:hAnsi="Palatino Linotype" w:cs="Calibri"/>
                <w:color w:val="000000" w:themeColor="text1"/>
                <w:kern w:val="0"/>
                <w:lang w:val="tr-TR" w:eastAsia="tr-TR"/>
                <w14:ligatures w14:val="none"/>
              </w:rPr>
              <w:t>• Akreditasyon Çalışma Belgeleri</w:t>
            </w:r>
          </w:p>
        </w:tc>
      </w:tr>
      <w:tr w:rsidR="008A048B" w:rsidRPr="0088621D" w14:paraId="56DF8D9F" w14:textId="0D3E3881" w:rsidTr="00C72610">
        <w:trPr>
          <w:cnfStyle w:val="000000100000" w:firstRow="0" w:lastRow="0" w:firstColumn="0" w:lastColumn="0" w:oddVBand="0" w:evenVBand="0" w:oddHBand="1" w:evenHBand="0" w:firstRowFirstColumn="0" w:firstRowLastColumn="0" w:lastRowFirstColumn="0" w:lastRowLastColumn="0"/>
          <w:trHeight w:val="831"/>
        </w:trPr>
        <w:tc>
          <w:tcPr>
            <w:cnfStyle w:val="001000000000" w:firstRow="0" w:lastRow="0" w:firstColumn="1" w:lastColumn="0" w:oddVBand="0" w:evenVBand="0" w:oddHBand="0" w:evenHBand="0" w:firstRowFirstColumn="0" w:firstRowLastColumn="0" w:lastRowFirstColumn="0" w:lastRowLastColumn="0"/>
            <w:tcW w:w="2033" w:type="dxa"/>
            <w:vMerge/>
            <w:tcBorders>
              <w:left w:val="single" w:sz="2" w:space="0" w:color="D86DCB" w:themeColor="accent5" w:themeTint="99"/>
            </w:tcBorders>
            <w:vAlign w:val="center"/>
            <w:hideMark/>
          </w:tcPr>
          <w:p w14:paraId="28255DAC" w14:textId="77777777" w:rsidR="009D2A9A" w:rsidRPr="004525AC" w:rsidRDefault="009D2A9A" w:rsidP="00C72610">
            <w:pPr>
              <w:jc w:val="center"/>
              <w:rPr>
                <w:rFonts w:ascii="Palatino Linotype" w:eastAsia="Times New Roman" w:hAnsi="Palatino Linotype" w:cs="Calibri"/>
                <w:color w:val="000000" w:themeColor="text1"/>
                <w:kern w:val="0"/>
                <w:lang w:val="tr-TR" w:eastAsia="tr-TR"/>
                <w14:ligatures w14:val="none"/>
              </w:rPr>
            </w:pPr>
          </w:p>
        </w:tc>
        <w:tc>
          <w:tcPr>
            <w:tcW w:w="2371" w:type="dxa"/>
            <w:hideMark/>
          </w:tcPr>
          <w:p w14:paraId="3C874D4D" w14:textId="77777777" w:rsidR="009D2A9A" w:rsidRPr="004525AC" w:rsidRDefault="009D2A9A" w:rsidP="004525A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A.1.5. Kamuoyunu Bilgilendirme ve Hesap Verebilirlik</w:t>
            </w:r>
          </w:p>
        </w:tc>
        <w:tc>
          <w:tcPr>
            <w:tcW w:w="2552" w:type="dxa"/>
            <w:hideMark/>
          </w:tcPr>
          <w:p w14:paraId="32728067" w14:textId="77777777" w:rsidR="005B5BED" w:rsidRPr="005B5BED" w:rsidRDefault="009D2A9A" w:rsidP="005B5BE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5B5BED" w:rsidRPr="005B5BED">
              <w:rPr>
                <w:rFonts w:ascii="Palatino Linotype" w:eastAsia="Times New Roman" w:hAnsi="Palatino Linotype" w:cs="Calibri"/>
                <w:color w:val="000000" w:themeColor="text1"/>
                <w:kern w:val="0"/>
                <w:lang w:val="tr-TR" w:eastAsia="tr-TR"/>
                <w14:ligatures w14:val="none"/>
              </w:rPr>
              <w:t>• Yüksekokul faaliyetleri, duyurular ve akademik gelişmeler web sitesi ve sosyal medya hesapları üzerinden düzenli olarak paylaşılmaktadır.</w:t>
            </w:r>
          </w:p>
          <w:p w14:paraId="6DB4B074" w14:textId="2AC58367" w:rsidR="005B5BED" w:rsidRPr="005B5BED" w:rsidRDefault="005B5BED" w:rsidP="005B5BE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B5BED">
              <w:rPr>
                <w:rFonts w:ascii="Palatino Linotype" w:eastAsia="Times New Roman" w:hAnsi="Palatino Linotype" w:cs="Calibri"/>
                <w:color w:val="000000" w:themeColor="text1"/>
                <w:kern w:val="0"/>
                <w:lang w:val="tr-TR" w:eastAsia="tr-TR"/>
                <w14:ligatures w14:val="none"/>
              </w:rPr>
              <w:t>• Yönetim yapısı, komisyonlar, faaliyet raporları ve kalite çalışmaları kamuoyunun erişimine açık şekilde yayımlanmaktadır.</w:t>
            </w:r>
          </w:p>
          <w:p w14:paraId="47E24575" w14:textId="77777777" w:rsidR="005B5BED" w:rsidRPr="005B5BED" w:rsidRDefault="005B5BED" w:rsidP="005B5BE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B5BED">
              <w:rPr>
                <w:rFonts w:ascii="Palatino Linotype" w:eastAsia="Times New Roman" w:hAnsi="Palatino Linotype" w:cs="Calibri"/>
                <w:color w:val="000000" w:themeColor="text1"/>
                <w:kern w:val="0"/>
                <w:lang w:val="tr-TR" w:eastAsia="tr-TR"/>
                <w14:ligatures w14:val="none"/>
              </w:rPr>
              <w:t>• Eğitim-öğretim süreçlerine ilişkin güncel bilgiler öğrenci ve paydaşlarla düzenli olarak paylaşılmaktadır.</w:t>
            </w:r>
          </w:p>
          <w:p w14:paraId="4E8F61F6" w14:textId="77777777" w:rsidR="005B5BED" w:rsidRPr="005B5BED" w:rsidRDefault="005B5BED" w:rsidP="005B5BE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B5BED">
              <w:rPr>
                <w:rFonts w:ascii="Palatino Linotype" w:eastAsia="Times New Roman" w:hAnsi="Palatino Linotype" w:cs="Calibri"/>
                <w:color w:val="000000" w:themeColor="text1"/>
                <w:kern w:val="0"/>
                <w:lang w:val="tr-TR" w:eastAsia="tr-TR"/>
                <w14:ligatures w14:val="none"/>
              </w:rPr>
              <w:t>• Web sitesi üzerinden iletişim ve erişilebilirlik desteklenmekte, paydaşların bilgiye ulaşımı kolaylaştırılmaktadır.</w:t>
            </w:r>
          </w:p>
          <w:p w14:paraId="6DADE6A4" w14:textId="77777777" w:rsidR="005B5BED" w:rsidRPr="005B5BED" w:rsidRDefault="005B5BED" w:rsidP="005B5BE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B5BED">
              <w:rPr>
                <w:rFonts w:ascii="Palatino Linotype" w:eastAsia="Times New Roman" w:hAnsi="Palatino Linotype" w:cs="Calibri"/>
                <w:color w:val="000000" w:themeColor="text1"/>
                <w:kern w:val="0"/>
                <w:lang w:val="tr-TR" w:eastAsia="tr-TR"/>
                <w14:ligatures w14:val="none"/>
              </w:rPr>
              <w:t xml:space="preserve">• Etkinlik, seminer, teknik gezi ve sosyal faaliyetlerin görünürlüğü artırılarak kurumsal tanıtıma katkı </w:t>
            </w:r>
            <w:r w:rsidRPr="005B5BED">
              <w:rPr>
                <w:rFonts w:ascii="Palatino Linotype" w:eastAsia="Times New Roman" w:hAnsi="Palatino Linotype" w:cs="Calibri"/>
                <w:color w:val="000000" w:themeColor="text1"/>
                <w:kern w:val="0"/>
                <w:lang w:val="tr-TR" w:eastAsia="tr-TR"/>
                <w14:ligatures w14:val="none"/>
              </w:rPr>
              <w:lastRenderedPageBreak/>
              <w:t>sağlanmaktadır.</w:t>
            </w:r>
          </w:p>
          <w:p w14:paraId="2DAD5732" w14:textId="43761E55" w:rsidR="009D2A9A" w:rsidRPr="004525AC" w:rsidRDefault="005B5BED" w:rsidP="005B5BE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B5BED">
              <w:rPr>
                <w:rFonts w:ascii="Palatino Linotype" w:eastAsia="Times New Roman" w:hAnsi="Palatino Linotype" w:cs="Calibri"/>
                <w:color w:val="000000" w:themeColor="text1"/>
                <w:kern w:val="0"/>
                <w:lang w:val="tr-TR" w:eastAsia="tr-TR"/>
                <w14:ligatures w14:val="none"/>
              </w:rPr>
              <w:t>• Kamu Hizmet Standartları ve çeşitli kurumsal belgeler erişime açık şekilde yayımlanmaktadır.</w:t>
            </w:r>
          </w:p>
        </w:tc>
        <w:tc>
          <w:tcPr>
            <w:tcW w:w="2369" w:type="dxa"/>
            <w:hideMark/>
          </w:tcPr>
          <w:p w14:paraId="146FEBD6" w14:textId="3E4399B2" w:rsidR="00DD4B17" w:rsidRPr="00DD4B17" w:rsidRDefault="009D2A9A" w:rsidP="00DD4B1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DD4B17" w:rsidRPr="00DD4B17">
              <w:rPr>
                <w:rFonts w:ascii="Palatino Linotype" w:eastAsia="Times New Roman" w:hAnsi="Palatino Linotype" w:cs="Calibri"/>
                <w:color w:val="000000" w:themeColor="text1"/>
                <w:kern w:val="0"/>
                <w:lang w:val="tr-TR" w:eastAsia="tr-TR"/>
                <w14:ligatures w14:val="none"/>
              </w:rPr>
              <w:t>• Paydaş geri bildirimlerinin daha sistematik toplanması ve değerlendirilmesine ihtiyaç duyulması.</w:t>
            </w:r>
          </w:p>
          <w:p w14:paraId="24B72558" w14:textId="77777777" w:rsidR="00DD4B17" w:rsidRPr="00DD4B17" w:rsidRDefault="00DD4B17" w:rsidP="00DD4B1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D4B17">
              <w:rPr>
                <w:rFonts w:ascii="Palatino Linotype" w:eastAsia="Times New Roman" w:hAnsi="Palatino Linotype" w:cs="Calibri"/>
                <w:color w:val="000000" w:themeColor="text1"/>
                <w:kern w:val="0"/>
                <w:lang w:val="tr-TR" w:eastAsia="tr-TR"/>
                <w14:ligatures w14:val="none"/>
              </w:rPr>
              <w:t>• Web sitesi içeriklerinin güncelliğinin daha düzenli takip edilmesi gerekliliği.</w:t>
            </w:r>
          </w:p>
          <w:p w14:paraId="21206814" w14:textId="77777777" w:rsidR="00DD4B17" w:rsidRPr="00DD4B17" w:rsidRDefault="00DD4B17" w:rsidP="00DD4B1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D4B17">
              <w:rPr>
                <w:rFonts w:ascii="Palatino Linotype" w:eastAsia="Times New Roman" w:hAnsi="Palatino Linotype" w:cs="Calibri"/>
                <w:color w:val="000000" w:themeColor="text1"/>
                <w:kern w:val="0"/>
                <w:lang w:val="tr-TR" w:eastAsia="tr-TR"/>
                <w14:ligatures w14:val="none"/>
              </w:rPr>
              <w:t>• Sosyal medya ve dijital iletişim araçlarının kurumsal görünürlüğü artıracak şekilde daha etkin kullanılması ihtiyacı.</w:t>
            </w:r>
          </w:p>
          <w:p w14:paraId="73458933" w14:textId="77777777" w:rsidR="00DD4B17" w:rsidRPr="00DD4B17" w:rsidRDefault="00DD4B17" w:rsidP="00DD4B1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D4B17">
              <w:rPr>
                <w:rFonts w:ascii="Palatino Linotype" w:eastAsia="Times New Roman" w:hAnsi="Palatino Linotype" w:cs="Calibri"/>
                <w:color w:val="000000" w:themeColor="text1"/>
                <w:kern w:val="0"/>
                <w:lang w:val="tr-TR" w:eastAsia="tr-TR"/>
                <w14:ligatures w14:val="none"/>
              </w:rPr>
              <w:t xml:space="preserve">• Kamuoyunu bilgilendirme süreçlerinde bölüm </w:t>
            </w:r>
            <w:proofErr w:type="gramStart"/>
            <w:r w:rsidRPr="00DD4B17">
              <w:rPr>
                <w:rFonts w:ascii="Palatino Linotype" w:eastAsia="Times New Roman" w:hAnsi="Palatino Linotype" w:cs="Calibri"/>
                <w:color w:val="000000" w:themeColor="text1"/>
                <w:kern w:val="0"/>
                <w:lang w:val="tr-TR" w:eastAsia="tr-TR"/>
                <w14:ligatures w14:val="none"/>
              </w:rPr>
              <w:t>bazlı</w:t>
            </w:r>
            <w:proofErr w:type="gramEnd"/>
            <w:r w:rsidRPr="00DD4B17">
              <w:rPr>
                <w:rFonts w:ascii="Palatino Linotype" w:eastAsia="Times New Roman" w:hAnsi="Palatino Linotype" w:cs="Calibri"/>
                <w:color w:val="000000" w:themeColor="text1"/>
                <w:kern w:val="0"/>
                <w:lang w:val="tr-TR" w:eastAsia="tr-TR"/>
                <w14:ligatures w14:val="none"/>
              </w:rPr>
              <w:t xml:space="preserve"> içerik üretiminin artırılması gerekliliği.</w:t>
            </w:r>
          </w:p>
          <w:p w14:paraId="4891328D" w14:textId="4DAD63BC" w:rsidR="00DD4B17" w:rsidRDefault="00DD4B17" w:rsidP="00DD4B1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D4B17">
              <w:rPr>
                <w:rFonts w:ascii="Palatino Linotype" w:eastAsia="Times New Roman" w:hAnsi="Palatino Linotype" w:cs="Calibri"/>
                <w:color w:val="000000" w:themeColor="text1"/>
                <w:kern w:val="0"/>
                <w:lang w:val="tr-TR" w:eastAsia="tr-TR"/>
                <w14:ligatures w14:val="none"/>
              </w:rPr>
              <w:t>• Dijital erişilebilirlik ve bilgilendirme mekanizmalarının geliştirilmesine ihtiyaç duyulması.</w:t>
            </w:r>
          </w:p>
          <w:p w14:paraId="6DF6D2EE" w14:textId="77777777" w:rsidR="00DD4B17" w:rsidRPr="00DD4B17" w:rsidRDefault="00DD4B17" w:rsidP="00DD4B1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lang w:val="tr-TR" w:eastAsia="tr-TR"/>
              </w:rPr>
            </w:pPr>
          </w:p>
        </w:tc>
        <w:tc>
          <w:tcPr>
            <w:tcW w:w="2033" w:type="dxa"/>
            <w:hideMark/>
          </w:tcPr>
          <w:p w14:paraId="3106F663" w14:textId="1F76622C"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020FA" w:rsidRPr="00B020FA">
              <w:rPr>
                <w:rFonts w:ascii="Palatino Linotype" w:eastAsia="Times New Roman" w:hAnsi="Palatino Linotype" w:cs="Calibri"/>
                <w:color w:val="000000" w:themeColor="text1"/>
                <w:kern w:val="0"/>
                <w:lang w:val="tr-TR" w:eastAsia="tr-TR"/>
                <w14:ligatures w14:val="none"/>
              </w:rPr>
              <w:t>Kamuoyunu bilgilendirme, kurumsal görünürlüğü artırma ve paydaş iletişimini güçlendirmeye yönelik yıllık bilgilendirme ve paylaşım planı hazırlanacaktır.</w:t>
            </w:r>
          </w:p>
        </w:tc>
        <w:tc>
          <w:tcPr>
            <w:tcW w:w="2083" w:type="dxa"/>
            <w:hideMark/>
          </w:tcPr>
          <w:p w14:paraId="73270C9A" w14:textId="2BBC87AE"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020FA" w:rsidRPr="00B020FA">
              <w:rPr>
                <w:rFonts w:ascii="Palatino Linotype" w:eastAsia="Times New Roman" w:hAnsi="Palatino Linotype" w:cs="Calibri"/>
                <w:color w:val="000000" w:themeColor="text1"/>
                <w:kern w:val="0"/>
                <w:lang w:val="tr-TR" w:eastAsia="tr-TR"/>
                <w14:ligatures w14:val="none"/>
              </w:rPr>
              <w:t>Web sitesi, sosyal medya hesapları ve dijital iletişim kanalları üzerinden duyuru, haber, faaliyet raporu ve etkinlik paylaşımları düzenli olarak gerçekleştirilecektir.</w:t>
            </w:r>
          </w:p>
        </w:tc>
        <w:tc>
          <w:tcPr>
            <w:tcW w:w="2070" w:type="dxa"/>
            <w:hideMark/>
          </w:tcPr>
          <w:p w14:paraId="3C1B6B94" w14:textId="3FB39098"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020FA" w:rsidRPr="00B020FA">
              <w:rPr>
                <w:rFonts w:ascii="Palatino Linotype" w:eastAsia="Times New Roman" w:hAnsi="Palatino Linotype" w:cs="Calibri"/>
                <w:color w:val="000000" w:themeColor="text1"/>
                <w:kern w:val="0"/>
                <w:lang w:val="tr-TR" w:eastAsia="tr-TR"/>
                <w14:ligatures w14:val="none"/>
              </w:rPr>
              <w:t>Yapılan paylaşımlar, web sitesi güncelliği, erişim istatistikleri ve paydaş geri bildirimleri doğrultusunda dönemsel değerlendirmeler yapılacaktır.</w:t>
            </w:r>
          </w:p>
        </w:tc>
        <w:tc>
          <w:tcPr>
            <w:tcW w:w="2102" w:type="dxa"/>
            <w:hideMark/>
          </w:tcPr>
          <w:p w14:paraId="02FADB85" w14:textId="360D6C92"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85258" w:rsidRPr="00D85258">
              <w:rPr>
                <w:rFonts w:ascii="Palatino Linotype" w:eastAsia="Times New Roman" w:hAnsi="Palatino Linotype" w:cs="Calibri"/>
                <w:color w:val="000000" w:themeColor="text1"/>
                <w:kern w:val="0"/>
                <w:lang w:val="tr-TR" w:eastAsia="tr-TR"/>
                <w14:ligatures w14:val="none"/>
              </w:rPr>
              <w:t>Eksik görülen alanlarda içerik paylaşımı artırılacak, dijital iletişim süreçleri güçlendirilecek ve geri bildirim mekanizmaları geliştirilecektir.</w:t>
            </w:r>
          </w:p>
        </w:tc>
        <w:tc>
          <w:tcPr>
            <w:tcW w:w="1610" w:type="dxa"/>
          </w:tcPr>
          <w:p w14:paraId="61B32717" w14:textId="3EE75597" w:rsidR="009D2A9A" w:rsidRPr="004525AC" w:rsidRDefault="00D85258"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85258">
              <w:rPr>
                <w:rFonts w:ascii="Palatino Linotype" w:eastAsia="Times New Roman" w:hAnsi="Palatino Linotype" w:cs="Calibri"/>
                <w:color w:val="000000" w:themeColor="text1"/>
                <w:kern w:val="0"/>
                <w:lang w:val="tr-TR" w:eastAsia="tr-TR"/>
                <w14:ligatures w14:val="none"/>
              </w:rPr>
              <w:t>Yapılan haber ve duyuru sayısı, web sitesi güncelleme sayısı, sosyal medya paylaşım sayısı, erişim ve etkileşim oranları</w:t>
            </w:r>
          </w:p>
        </w:tc>
        <w:tc>
          <w:tcPr>
            <w:tcW w:w="1489" w:type="dxa"/>
            <w:hideMark/>
          </w:tcPr>
          <w:p w14:paraId="6CC42D1E" w14:textId="22FDCBB9"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85258" w:rsidRPr="00D85258">
              <w:rPr>
                <w:rFonts w:ascii="Palatino Linotype" w:eastAsia="Times New Roman" w:hAnsi="Palatino Linotype" w:cs="Calibri"/>
                <w:color w:val="000000" w:themeColor="text1"/>
                <w:kern w:val="0"/>
                <w:lang w:val="tr-TR" w:eastAsia="tr-TR"/>
                <w14:ligatures w14:val="none"/>
              </w:rPr>
              <w:t>Edremit MYO Müdürlüğü</w:t>
            </w:r>
          </w:p>
        </w:tc>
        <w:tc>
          <w:tcPr>
            <w:tcW w:w="1541" w:type="dxa"/>
            <w:hideMark/>
          </w:tcPr>
          <w:p w14:paraId="3D03D3C2" w14:textId="7036ABA8"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455CF8" w:rsidRPr="00455CF8">
              <w:rPr>
                <w:rFonts w:ascii="Palatino Linotype" w:eastAsia="Times New Roman" w:hAnsi="Palatino Linotype" w:cs="Calibri"/>
                <w:color w:val="000000" w:themeColor="text1"/>
                <w:kern w:val="0"/>
                <w:lang w:val="tr-TR" w:eastAsia="tr-TR"/>
                <w14:ligatures w14:val="none"/>
              </w:rPr>
              <w:t>Web ve Sosyal Medya Sorumluları, Bölüm Başkanlıkları, Öğretim Elemanları</w:t>
            </w:r>
          </w:p>
        </w:tc>
        <w:tc>
          <w:tcPr>
            <w:tcW w:w="2074" w:type="dxa"/>
          </w:tcPr>
          <w:p w14:paraId="7742580C" w14:textId="77777777"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c>
          <w:tcPr>
            <w:tcW w:w="2115" w:type="dxa"/>
          </w:tcPr>
          <w:p w14:paraId="0FEE1400" w14:textId="000E8C27" w:rsidR="009D2A9A" w:rsidRPr="004525AC" w:rsidRDefault="00455CF8"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5CF8">
              <w:rPr>
                <w:rFonts w:ascii="Palatino Linotype" w:eastAsia="Times New Roman" w:hAnsi="Palatino Linotype" w:cs="Calibri"/>
                <w:color w:val="000000" w:themeColor="text1"/>
                <w:kern w:val="0"/>
                <w:lang w:val="tr-TR" w:eastAsia="tr-TR"/>
                <w14:ligatures w14:val="none"/>
              </w:rPr>
              <w:t xml:space="preserve">Edremit Meslek Yüksekokulunda kamuoyunu bilgilendirme ve hesap verebilirlik süreçleri; web sitesi, sosyal medya hesapları ve kurumsal iletişim araçları aracılığıyla yürütülmektedir. Eğitim-öğretim faaliyetleri, kalite çalışmaları, etkinlikler, duyurular ve kurumsal gelişmeler düzenli olarak paylaşılmakta; öğrenciler, paydaşlar ve kamuoyu güncel bilgilere erişebilmektedir. Ayrıca faaliyet raporları, kurul ve komisyon bilgileri ile çeşitli kurumsal belgeler erişime açık şekilde yayımlanmaktadır. Bununla birlikte, dijital görünürlüğün artırılması, paydaş geri bildirimlerinin daha etkin değerlendirilmesi ve bölüm </w:t>
            </w:r>
            <w:proofErr w:type="gramStart"/>
            <w:r w:rsidRPr="00455CF8">
              <w:rPr>
                <w:rFonts w:ascii="Palatino Linotype" w:eastAsia="Times New Roman" w:hAnsi="Palatino Linotype" w:cs="Calibri"/>
                <w:color w:val="000000" w:themeColor="text1"/>
                <w:kern w:val="0"/>
                <w:lang w:val="tr-TR" w:eastAsia="tr-TR"/>
                <w14:ligatures w14:val="none"/>
              </w:rPr>
              <w:t>bazlı</w:t>
            </w:r>
            <w:proofErr w:type="gramEnd"/>
            <w:r w:rsidRPr="00455CF8">
              <w:rPr>
                <w:rFonts w:ascii="Palatino Linotype" w:eastAsia="Times New Roman" w:hAnsi="Palatino Linotype" w:cs="Calibri"/>
                <w:color w:val="000000" w:themeColor="text1"/>
                <w:kern w:val="0"/>
                <w:lang w:val="tr-TR" w:eastAsia="tr-TR"/>
                <w14:ligatures w14:val="none"/>
              </w:rPr>
              <w:t xml:space="preserve"> içerik üretiminin güçlendirilmesine </w:t>
            </w:r>
            <w:r w:rsidRPr="00455CF8">
              <w:rPr>
                <w:rFonts w:ascii="Palatino Linotype" w:eastAsia="Times New Roman" w:hAnsi="Palatino Linotype" w:cs="Calibri"/>
                <w:color w:val="000000" w:themeColor="text1"/>
                <w:kern w:val="0"/>
                <w:lang w:val="tr-TR" w:eastAsia="tr-TR"/>
                <w14:ligatures w14:val="none"/>
              </w:rPr>
              <w:lastRenderedPageBreak/>
              <w:t>yönelik çalışmalar planlanmaktadır.</w:t>
            </w:r>
          </w:p>
        </w:tc>
        <w:tc>
          <w:tcPr>
            <w:tcW w:w="1901" w:type="dxa"/>
            <w:tcBorders>
              <w:right w:val="single" w:sz="2" w:space="0" w:color="D86DCB" w:themeColor="accent5" w:themeTint="99"/>
            </w:tcBorders>
          </w:tcPr>
          <w:p w14:paraId="0CC9DE89" w14:textId="77777777" w:rsidR="00455CF8" w:rsidRPr="00455CF8" w:rsidRDefault="00455CF8" w:rsidP="00455CF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5CF8">
              <w:rPr>
                <w:rFonts w:ascii="Palatino Linotype" w:eastAsia="Times New Roman" w:hAnsi="Palatino Linotype" w:cs="Calibri"/>
                <w:color w:val="000000" w:themeColor="text1"/>
                <w:kern w:val="0"/>
                <w:lang w:val="tr-TR" w:eastAsia="tr-TR"/>
                <w14:ligatures w14:val="none"/>
              </w:rPr>
              <w:lastRenderedPageBreak/>
              <w:t>• Web Sitesi Haber ve Duyuruları</w:t>
            </w:r>
          </w:p>
          <w:p w14:paraId="376AF780" w14:textId="77777777" w:rsidR="00455CF8" w:rsidRPr="00455CF8" w:rsidRDefault="00455CF8" w:rsidP="00455CF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5CF8">
              <w:rPr>
                <w:rFonts w:ascii="Palatino Linotype" w:eastAsia="Times New Roman" w:hAnsi="Palatino Linotype" w:cs="Calibri"/>
                <w:color w:val="000000" w:themeColor="text1"/>
                <w:kern w:val="0"/>
                <w:lang w:val="tr-TR" w:eastAsia="tr-TR"/>
                <w14:ligatures w14:val="none"/>
              </w:rPr>
              <w:t>• Sosyal Medya Paylaşımları</w:t>
            </w:r>
          </w:p>
          <w:p w14:paraId="1DA5B927" w14:textId="77777777" w:rsidR="00455CF8" w:rsidRPr="00455CF8" w:rsidRDefault="00455CF8" w:rsidP="00455CF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5CF8">
              <w:rPr>
                <w:rFonts w:ascii="Palatino Linotype" w:eastAsia="Times New Roman" w:hAnsi="Palatino Linotype" w:cs="Calibri"/>
                <w:color w:val="000000" w:themeColor="text1"/>
                <w:kern w:val="0"/>
                <w:lang w:val="tr-TR" w:eastAsia="tr-TR"/>
                <w14:ligatures w14:val="none"/>
              </w:rPr>
              <w:t>• Faaliyet Raporları</w:t>
            </w:r>
          </w:p>
          <w:p w14:paraId="79BCC3DD" w14:textId="77777777" w:rsidR="00455CF8" w:rsidRPr="00455CF8" w:rsidRDefault="00455CF8" w:rsidP="00455CF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5CF8">
              <w:rPr>
                <w:rFonts w:ascii="Palatino Linotype" w:eastAsia="Times New Roman" w:hAnsi="Palatino Linotype" w:cs="Calibri"/>
                <w:color w:val="000000" w:themeColor="text1"/>
                <w:kern w:val="0"/>
                <w:lang w:val="tr-TR" w:eastAsia="tr-TR"/>
                <w14:ligatures w14:val="none"/>
              </w:rPr>
              <w:t>• Kalite Komisyonu Çalışmaları</w:t>
            </w:r>
          </w:p>
          <w:p w14:paraId="59B2E60D" w14:textId="77777777" w:rsidR="00455CF8" w:rsidRPr="00455CF8" w:rsidRDefault="00455CF8" w:rsidP="00455CF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5CF8">
              <w:rPr>
                <w:rFonts w:ascii="Palatino Linotype" w:eastAsia="Times New Roman" w:hAnsi="Palatino Linotype" w:cs="Calibri"/>
                <w:color w:val="000000" w:themeColor="text1"/>
                <w:kern w:val="0"/>
                <w:lang w:val="tr-TR" w:eastAsia="tr-TR"/>
                <w14:ligatures w14:val="none"/>
              </w:rPr>
              <w:t>• Kamu Hizmet Standartları Tablosu</w:t>
            </w:r>
          </w:p>
          <w:p w14:paraId="3F3068CC" w14:textId="77777777" w:rsidR="00455CF8" w:rsidRPr="00455CF8" w:rsidRDefault="00455CF8" w:rsidP="00455CF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5CF8">
              <w:rPr>
                <w:rFonts w:ascii="Palatino Linotype" w:eastAsia="Times New Roman" w:hAnsi="Palatino Linotype" w:cs="Calibri"/>
                <w:color w:val="000000" w:themeColor="text1"/>
                <w:kern w:val="0"/>
                <w:lang w:val="tr-TR" w:eastAsia="tr-TR"/>
                <w14:ligatures w14:val="none"/>
              </w:rPr>
              <w:t>• İç ve Dış Paydaş Anketleri</w:t>
            </w:r>
          </w:p>
          <w:p w14:paraId="303306F1" w14:textId="1232D60E" w:rsidR="00455CF8" w:rsidRPr="00455CF8" w:rsidRDefault="00455CF8" w:rsidP="00455CF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5CF8">
              <w:rPr>
                <w:rFonts w:ascii="Palatino Linotype" w:eastAsia="Times New Roman" w:hAnsi="Palatino Linotype" w:cs="Calibri"/>
                <w:color w:val="000000" w:themeColor="text1"/>
                <w:kern w:val="0"/>
                <w:lang w:val="tr-TR" w:eastAsia="tr-TR"/>
                <w14:ligatures w14:val="none"/>
              </w:rPr>
              <w:t>• Etkinlik Afişleri ve Haberleri</w:t>
            </w:r>
          </w:p>
          <w:p w14:paraId="270A55C7" w14:textId="434A8910" w:rsidR="009D2A9A" w:rsidRPr="004525AC" w:rsidRDefault="009D2A9A" w:rsidP="00455CF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
        </w:tc>
      </w:tr>
      <w:tr w:rsidR="008A048B" w:rsidRPr="0088621D" w14:paraId="4A24C41A" w14:textId="52897BE3" w:rsidTr="00C72610">
        <w:trPr>
          <w:trHeight w:val="553"/>
        </w:trPr>
        <w:tc>
          <w:tcPr>
            <w:cnfStyle w:val="001000000000" w:firstRow="0" w:lastRow="0" w:firstColumn="1" w:lastColumn="0" w:oddVBand="0" w:evenVBand="0" w:oddHBand="0" w:evenHBand="0" w:firstRowFirstColumn="0" w:firstRowLastColumn="0" w:lastRowFirstColumn="0" w:lastRowLastColumn="0"/>
            <w:tcW w:w="2033" w:type="dxa"/>
            <w:vMerge w:val="restart"/>
            <w:tcBorders>
              <w:left w:val="single" w:sz="2" w:space="0" w:color="D86DCB" w:themeColor="accent5" w:themeTint="99"/>
            </w:tcBorders>
            <w:vAlign w:val="center"/>
            <w:hideMark/>
          </w:tcPr>
          <w:p w14:paraId="5948E5ED" w14:textId="77777777" w:rsidR="009D2A9A" w:rsidRPr="004525AC" w:rsidRDefault="009D2A9A" w:rsidP="00C72610">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A.2. Misyon ve Stratejik Amaçlar</w:t>
            </w:r>
          </w:p>
        </w:tc>
        <w:tc>
          <w:tcPr>
            <w:tcW w:w="2371" w:type="dxa"/>
            <w:hideMark/>
          </w:tcPr>
          <w:p w14:paraId="5CA994C8" w14:textId="77777777" w:rsidR="009D2A9A" w:rsidRPr="004525AC" w:rsidRDefault="009D2A9A" w:rsidP="004525A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A.2.1. Misyon, Vizyon ve Politikalar</w:t>
            </w:r>
          </w:p>
        </w:tc>
        <w:tc>
          <w:tcPr>
            <w:tcW w:w="2552" w:type="dxa"/>
            <w:hideMark/>
          </w:tcPr>
          <w:p w14:paraId="1FBA9A30" w14:textId="77777777" w:rsidR="002336C7" w:rsidRPr="002336C7" w:rsidRDefault="009D2A9A" w:rsidP="002336C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2336C7" w:rsidRPr="002336C7">
              <w:rPr>
                <w:rFonts w:ascii="Palatino Linotype" w:eastAsia="Times New Roman" w:hAnsi="Palatino Linotype" w:cs="Calibri"/>
                <w:color w:val="000000" w:themeColor="text1"/>
                <w:kern w:val="0"/>
                <w:lang w:val="tr-TR" w:eastAsia="tr-TR"/>
                <w14:ligatures w14:val="none"/>
              </w:rPr>
              <w:t xml:space="preserve">• Yüksekokulun </w:t>
            </w:r>
            <w:proofErr w:type="gramStart"/>
            <w:r w:rsidR="002336C7" w:rsidRPr="002336C7">
              <w:rPr>
                <w:rFonts w:ascii="Palatino Linotype" w:eastAsia="Times New Roman" w:hAnsi="Palatino Linotype" w:cs="Calibri"/>
                <w:color w:val="000000" w:themeColor="text1"/>
                <w:kern w:val="0"/>
                <w:lang w:val="tr-TR" w:eastAsia="tr-TR"/>
                <w14:ligatures w14:val="none"/>
              </w:rPr>
              <w:t>misyon</w:t>
            </w:r>
            <w:proofErr w:type="gramEnd"/>
            <w:r w:rsidR="002336C7" w:rsidRPr="002336C7">
              <w:rPr>
                <w:rFonts w:ascii="Palatino Linotype" w:eastAsia="Times New Roman" w:hAnsi="Palatino Linotype" w:cs="Calibri"/>
                <w:color w:val="000000" w:themeColor="text1"/>
                <w:kern w:val="0"/>
                <w:lang w:val="tr-TR" w:eastAsia="tr-TR"/>
                <w14:ligatures w14:val="none"/>
              </w:rPr>
              <w:t xml:space="preserve"> ve vizyonunun üniversitenin stratejik hedefleriyle uyumlu şekilde belirlenmiş olması.</w:t>
            </w:r>
          </w:p>
          <w:p w14:paraId="54B9E4D9" w14:textId="77777777" w:rsidR="002336C7" w:rsidRPr="002336C7" w:rsidRDefault="002336C7" w:rsidP="002336C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336C7">
              <w:rPr>
                <w:rFonts w:ascii="Palatino Linotype" w:eastAsia="Times New Roman" w:hAnsi="Palatino Linotype" w:cs="Calibri"/>
                <w:color w:val="000000" w:themeColor="text1"/>
                <w:kern w:val="0"/>
                <w:lang w:val="tr-TR" w:eastAsia="tr-TR"/>
                <w14:ligatures w14:val="none"/>
              </w:rPr>
              <w:t>• Misyonda; araştırmacı, paylaşımcı, çağdaş değerlere sahip ve mesleki açıdan yetkin bireyler yetiştirme anlayışının benimsenmiş olması.</w:t>
            </w:r>
          </w:p>
          <w:p w14:paraId="7A8D489F" w14:textId="77777777" w:rsidR="002336C7" w:rsidRPr="002336C7" w:rsidRDefault="002336C7" w:rsidP="002336C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336C7">
              <w:rPr>
                <w:rFonts w:ascii="Palatino Linotype" w:eastAsia="Times New Roman" w:hAnsi="Palatino Linotype" w:cs="Calibri"/>
                <w:color w:val="000000" w:themeColor="text1"/>
                <w:kern w:val="0"/>
                <w:lang w:val="tr-TR" w:eastAsia="tr-TR"/>
                <w14:ligatures w14:val="none"/>
              </w:rPr>
              <w:t>• Vizyon kapsamında; güçlü akademik kadro, teknolojik gelişmeleri takip eden eğitim ortamı ve öğrenci odaklı yaklaşımın ön plana çıkarılması.</w:t>
            </w:r>
          </w:p>
          <w:p w14:paraId="1927FC44" w14:textId="77777777" w:rsidR="002336C7" w:rsidRPr="002336C7" w:rsidRDefault="002336C7" w:rsidP="002336C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336C7">
              <w:rPr>
                <w:rFonts w:ascii="Palatino Linotype" w:eastAsia="Times New Roman" w:hAnsi="Palatino Linotype" w:cs="Calibri"/>
                <w:color w:val="000000" w:themeColor="text1"/>
                <w:kern w:val="0"/>
                <w:lang w:val="tr-TR" w:eastAsia="tr-TR"/>
                <w14:ligatures w14:val="none"/>
              </w:rPr>
              <w:t>• Kalite odaklı yönetim anlayışı doğrultusunda şeffaflık, sürekli iyileştirme ve paydaş katılımı ilkelerinin benimsenmiş olması.</w:t>
            </w:r>
          </w:p>
          <w:p w14:paraId="2E0583F6" w14:textId="77777777" w:rsidR="002336C7" w:rsidRPr="002336C7" w:rsidRDefault="002336C7" w:rsidP="002336C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336C7">
              <w:rPr>
                <w:rFonts w:ascii="Palatino Linotype" w:eastAsia="Times New Roman" w:hAnsi="Palatino Linotype" w:cs="Calibri"/>
                <w:color w:val="000000" w:themeColor="text1"/>
                <w:kern w:val="0"/>
                <w:lang w:val="tr-TR" w:eastAsia="tr-TR"/>
                <w14:ligatures w14:val="none"/>
              </w:rPr>
              <w:t xml:space="preserve">• Misyon, </w:t>
            </w:r>
            <w:proofErr w:type="gramStart"/>
            <w:r w:rsidRPr="002336C7">
              <w:rPr>
                <w:rFonts w:ascii="Palatino Linotype" w:eastAsia="Times New Roman" w:hAnsi="Palatino Linotype" w:cs="Calibri"/>
                <w:color w:val="000000" w:themeColor="text1"/>
                <w:kern w:val="0"/>
                <w:lang w:val="tr-TR" w:eastAsia="tr-TR"/>
                <w14:ligatures w14:val="none"/>
              </w:rPr>
              <w:t>vizyon</w:t>
            </w:r>
            <w:proofErr w:type="gramEnd"/>
            <w:r w:rsidRPr="002336C7">
              <w:rPr>
                <w:rFonts w:ascii="Palatino Linotype" w:eastAsia="Times New Roman" w:hAnsi="Palatino Linotype" w:cs="Calibri"/>
                <w:color w:val="000000" w:themeColor="text1"/>
                <w:kern w:val="0"/>
                <w:lang w:val="tr-TR" w:eastAsia="tr-TR"/>
                <w14:ligatures w14:val="none"/>
              </w:rPr>
              <w:t xml:space="preserve"> ve politika belgelerinin web sitesi üzerinden erişilebilir şekilde paylaşılması.</w:t>
            </w:r>
          </w:p>
          <w:p w14:paraId="70BD94C5" w14:textId="24A4443E" w:rsidR="009D2A9A" w:rsidRPr="004525AC" w:rsidRDefault="002336C7" w:rsidP="002336C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336C7">
              <w:rPr>
                <w:rFonts w:ascii="Palatino Linotype" w:eastAsia="Times New Roman" w:hAnsi="Palatino Linotype" w:cs="Calibri"/>
                <w:color w:val="000000" w:themeColor="text1"/>
                <w:kern w:val="0"/>
                <w:lang w:val="tr-TR" w:eastAsia="tr-TR"/>
                <w14:ligatures w14:val="none"/>
              </w:rPr>
              <w:t>• Eğitim-öğretim, kalite ve kurumsal gelişim süreçlerinin belirlenen politika ve hedefler doğrultusunda yürütülmesi.</w:t>
            </w:r>
          </w:p>
        </w:tc>
        <w:tc>
          <w:tcPr>
            <w:tcW w:w="2369" w:type="dxa"/>
            <w:hideMark/>
          </w:tcPr>
          <w:p w14:paraId="15886757" w14:textId="77777777" w:rsidR="00D40767" w:rsidRPr="00D40767" w:rsidRDefault="009D2A9A" w:rsidP="00D4076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40767" w:rsidRPr="00D40767">
              <w:rPr>
                <w:rFonts w:ascii="Palatino Linotype" w:eastAsia="Times New Roman" w:hAnsi="Palatino Linotype" w:cs="Calibri"/>
                <w:color w:val="000000" w:themeColor="text1"/>
                <w:kern w:val="0"/>
                <w:lang w:val="tr-TR" w:eastAsia="tr-TR"/>
                <w14:ligatures w14:val="none"/>
              </w:rPr>
              <w:t xml:space="preserve">• Misyon ve </w:t>
            </w:r>
            <w:proofErr w:type="gramStart"/>
            <w:r w:rsidR="00D40767" w:rsidRPr="00D40767">
              <w:rPr>
                <w:rFonts w:ascii="Palatino Linotype" w:eastAsia="Times New Roman" w:hAnsi="Palatino Linotype" w:cs="Calibri"/>
                <w:color w:val="000000" w:themeColor="text1"/>
                <w:kern w:val="0"/>
                <w:lang w:val="tr-TR" w:eastAsia="tr-TR"/>
                <w14:ligatures w14:val="none"/>
              </w:rPr>
              <w:t>vizyonun</w:t>
            </w:r>
            <w:proofErr w:type="gramEnd"/>
            <w:r w:rsidR="00D40767" w:rsidRPr="00D40767">
              <w:rPr>
                <w:rFonts w:ascii="Palatino Linotype" w:eastAsia="Times New Roman" w:hAnsi="Palatino Linotype" w:cs="Calibri"/>
                <w:color w:val="000000" w:themeColor="text1"/>
                <w:kern w:val="0"/>
                <w:lang w:val="tr-TR" w:eastAsia="tr-TR"/>
                <w14:ligatures w14:val="none"/>
              </w:rPr>
              <w:t xml:space="preserve"> iç ve dış paydaşlar tarafından daha fazla benimsenmesine yönelik çalışmaların artırılmasına ihtiyaç duyulması.</w:t>
            </w:r>
          </w:p>
          <w:p w14:paraId="2CF1234A" w14:textId="77777777" w:rsidR="00D40767" w:rsidRPr="00D40767" w:rsidRDefault="00D40767" w:rsidP="00D4076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40767">
              <w:rPr>
                <w:rFonts w:ascii="Palatino Linotype" w:eastAsia="Times New Roman" w:hAnsi="Palatino Linotype" w:cs="Calibri"/>
                <w:color w:val="000000" w:themeColor="text1"/>
                <w:kern w:val="0"/>
                <w:lang w:val="tr-TR" w:eastAsia="tr-TR"/>
                <w14:ligatures w14:val="none"/>
              </w:rPr>
              <w:t>• Politika belgelerinin görünürlüğü ve erişilebilirliğinin geliştirilmesi gerekliliği.</w:t>
            </w:r>
          </w:p>
          <w:p w14:paraId="39E38794" w14:textId="77777777" w:rsidR="00D40767" w:rsidRPr="00D40767" w:rsidRDefault="00D40767" w:rsidP="00D4076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40767">
              <w:rPr>
                <w:rFonts w:ascii="Palatino Linotype" w:eastAsia="Times New Roman" w:hAnsi="Palatino Linotype" w:cs="Calibri"/>
                <w:color w:val="000000" w:themeColor="text1"/>
                <w:kern w:val="0"/>
                <w:lang w:val="tr-TR" w:eastAsia="tr-TR"/>
                <w14:ligatures w14:val="none"/>
              </w:rPr>
              <w:t xml:space="preserve">• Bölüm bazlı faaliyetlerin </w:t>
            </w:r>
            <w:proofErr w:type="gramStart"/>
            <w:r w:rsidRPr="00D40767">
              <w:rPr>
                <w:rFonts w:ascii="Palatino Linotype" w:eastAsia="Times New Roman" w:hAnsi="Palatino Linotype" w:cs="Calibri"/>
                <w:color w:val="000000" w:themeColor="text1"/>
                <w:kern w:val="0"/>
                <w:lang w:val="tr-TR" w:eastAsia="tr-TR"/>
                <w14:ligatures w14:val="none"/>
              </w:rPr>
              <w:t>misyon</w:t>
            </w:r>
            <w:proofErr w:type="gramEnd"/>
            <w:r w:rsidRPr="00D40767">
              <w:rPr>
                <w:rFonts w:ascii="Palatino Linotype" w:eastAsia="Times New Roman" w:hAnsi="Palatino Linotype" w:cs="Calibri"/>
                <w:color w:val="000000" w:themeColor="text1"/>
                <w:kern w:val="0"/>
                <w:lang w:val="tr-TR" w:eastAsia="tr-TR"/>
                <w14:ligatures w14:val="none"/>
              </w:rPr>
              <w:t xml:space="preserve"> ve stratejik hedeflerle ilişkilendirilmesinin daha sistematik hale getirilmesine ihtiyaç bulunması.</w:t>
            </w:r>
          </w:p>
          <w:p w14:paraId="68D50D5C" w14:textId="77777777" w:rsidR="00D40767" w:rsidRPr="00D40767" w:rsidRDefault="00D40767" w:rsidP="00D4076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40767">
              <w:rPr>
                <w:rFonts w:ascii="Palatino Linotype" w:eastAsia="Times New Roman" w:hAnsi="Palatino Linotype" w:cs="Calibri"/>
                <w:color w:val="000000" w:themeColor="text1"/>
                <w:kern w:val="0"/>
                <w:lang w:val="tr-TR" w:eastAsia="tr-TR"/>
                <w14:ligatures w14:val="none"/>
              </w:rPr>
              <w:t>• Paydaş geri bildirimlerinin stratejik planlama süreçlerine daha etkin yansıtılması gerekliliği.</w:t>
            </w:r>
          </w:p>
          <w:p w14:paraId="34013AC9" w14:textId="506E5F08" w:rsidR="009D2A9A" w:rsidRPr="004525AC" w:rsidRDefault="00D40767" w:rsidP="00D4076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40767">
              <w:rPr>
                <w:rFonts w:ascii="Palatino Linotype" w:eastAsia="Times New Roman" w:hAnsi="Palatino Linotype" w:cs="Calibri"/>
                <w:color w:val="000000" w:themeColor="text1"/>
                <w:kern w:val="0"/>
                <w:lang w:val="tr-TR" w:eastAsia="tr-TR"/>
                <w14:ligatures w14:val="none"/>
              </w:rPr>
              <w:t xml:space="preserve">• Misyon ve </w:t>
            </w:r>
            <w:proofErr w:type="gramStart"/>
            <w:r w:rsidRPr="00D40767">
              <w:rPr>
                <w:rFonts w:ascii="Palatino Linotype" w:eastAsia="Times New Roman" w:hAnsi="Palatino Linotype" w:cs="Calibri"/>
                <w:color w:val="000000" w:themeColor="text1"/>
                <w:kern w:val="0"/>
                <w:lang w:val="tr-TR" w:eastAsia="tr-TR"/>
                <w14:ligatures w14:val="none"/>
              </w:rPr>
              <w:t>vizyonun</w:t>
            </w:r>
            <w:proofErr w:type="gramEnd"/>
            <w:r w:rsidRPr="00D40767">
              <w:rPr>
                <w:rFonts w:ascii="Palatino Linotype" w:eastAsia="Times New Roman" w:hAnsi="Palatino Linotype" w:cs="Calibri"/>
                <w:color w:val="000000" w:themeColor="text1"/>
                <w:kern w:val="0"/>
                <w:lang w:val="tr-TR" w:eastAsia="tr-TR"/>
                <w14:ligatures w14:val="none"/>
              </w:rPr>
              <w:t xml:space="preserve"> kurumsal faaliyetler içerisindeki görünürlüğünün artırılmasına ihtiyaç duyulması.</w:t>
            </w:r>
          </w:p>
        </w:tc>
        <w:tc>
          <w:tcPr>
            <w:tcW w:w="2033" w:type="dxa"/>
            <w:hideMark/>
          </w:tcPr>
          <w:p w14:paraId="2E38F62E" w14:textId="5F46A49B"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40767" w:rsidRPr="00D40767">
              <w:rPr>
                <w:rFonts w:ascii="Palatino Linotype" w:eastAsia="Times New Roman" w:hAnsi="Palatino Linotype" w:cs="Calibri"/>
                <w:color w:val="000000" w:themeColor="text1"/>
                <w:kern w:val="0"/>
                <w:lang w:val="tr-TR" w:eastAsia="tr-TR"/>
                <w14:ligatures w14:val="none"/>
              </w:rPr>
              <w:t xml:space="preserve">Misyon, </w:t>
            </w:r>
            <w:proofErr w:type="gramStart"/>
            <w:r w:rsidR="00D40767" w:rsidRPr="00D40767">
              <w:rPr>
                <w:rFonts w:ascii="Palatino Linotype" w:eastAsia="Times New Roman" w:hAnsi="Palatino Linotype" w:cs="Calibri"/>
                <w:color w:val="000000" w:themeColor="text1"/>
                <w:kern w:val="0"/>
                <w:lang w:val="tr-TR" w:eastAsia="tr-TR"/>
                <w14:ligatures w14:val="none"/>
              </w:rPr>
              <w:t>vizyon</w:t>
            </w:r>
            <w:proofErr w:type="gramEnd"/>
            <w:r w:rsidR="00D40767" w:rsidRPr="00D40767">
              <w:rPr>
                <w:rFonts w:ascii="Palatino Linotype" w:eastAsia="Times New Roman" w:hAnsi="Palatino Linotype" w:cs="Calibri"/>
                <w:color w:val="000000" w:themeColor="text1"/>
                <w:kern w:val="0"/>
                <w:lang w:val="tr-TR" w:eastAsia="tr-TR"/>
                <w14:ligatures w14:val="none"/>
              </w:rPr>
              <w:t xml:space="preserve"> ve politika belgelerinin kurumsal hedefler doğrultusunda değerlendirilmesi ve paydaş görüşleri doğrultusunda güncellenmesine yönelik yıllık planlamalar yapılacaktır.</w:t>
            </w:r>
          </w:p>
        </w:tc>
        <w:tc>
          <w:tcPr>
            <w:tcW w:w="2083" w:type="dxa"/>
            <w:hideMark/>
          </w:tcPr>
          <w:p w14:paraId="5A490F49" w14:textId="6EC5FDB2"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40767" w:rsidRPr="00D40767">
              <w:rPr>
                <w:rFonts w:ascii="Palatino Linotype" w:eastAsia="Times New Roman" w:hAnsi="Palatino Linotype" w:cs="Calibri"/>
                <w:color w:val="000000" w:themeColor="text1"/>
                <w:kern w:val="0"/>
                <w:lang w:val="tr-TR" w:eastAsia="tr-TR"/>
                <w14:ligatures w14:val="none"/>
              </w:rPr>
              <w:t xml:space="preserve">Misyon ve </w:t>
            </w:r>
            <w:proofErr w:type="gramStart"/>
            <w:r w:rsidR="00D40767" w:rsidRPr="00D40767">
              <w:rPr>
                <w:rFonts w:ascii="Palatino Linotype" w:eastAsia="Times New Roman" w:hAnsi="Palatino Linotype" w:cs="Calibri"/>
                <w:color w:val="000000" w:themeColor="text1"/>
                <w:kern w:val="0"/>
                <w:lang w:val="tr-TR" w:eastAsia="tr-TR"/>
                <w14:ligatures w14:val="none"/>
              </w:rPr>
              <w:t>vizyon</w:t>
            </w:r>
            <w:proofErr w:type="gramEnd"/>
            <w:r w:rsidR="00D40767" w:rsidRPr="00D40767">
              <w:rPr>
                <w:rFonts w:ascii="Palatino Linotype" w:eastAsia="Times New Roman" w:hAnsi="Palatino Linotype" w:cs="Calibri"/>
                <w:color w:val="000000" w:themeColor="text1"/>
                <w:kern w:val="0"/>
                <w:lang w:val="tr-TR" w:eastAsia="tr-TR"/>
                <w14:ligatures w14:val="none"/>
              </w:rPr>
              <w:t xml:space="preserve"> doğrultusunda eğitim-öğretim, kalite, sosyal sorumluluk ve kurumsal gelişim faaliyetleri sürdürülecek; politika belgeleri dijital platformlarda paylaşılacaktır.</w:t>
            </w:r>
          </w:p>
        </w:tc>
        <w:tc>
          <w:tcPr>
            <w:tcW w:w="2070" w:type="dxa"/>
            <w:hideMark/>
          </w:tcPr>
          <w:p w14:paraId="3FDC55C9" w14:textId="07A448DB"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40767" w:rsidRPr="00D40767">
              <w:rPr>
                <w:rFonts w:ascii="Palatino Linotype" w:eastAsia="Times New Roman" w:hAnsi="Palatino Linotype" w:cs="Calibri"/>
                <w:color w:val="000000" w:themeColor="text1"/>
                <w:kern w:val="0"/>
                <w:lang w:val="tr-TR" w:eastAsia="tr-TR"/>
                <w14:ligatures w14:val="none"/>
              </w:rPr>
              <w:t>Stratejik hedeflere yönelik faaliyetler, performans göstergeleri, faaliyet raporları ve paydaş geri bildirimleri doğrultusunda dönemsel olarak değerlendirilecektir.</w:t>
            </w:r>
          </w:p>
        </w:tc>
        <w:tc>
          <w:tcPr>
            <w:tcW w:w="2102" w:type="dxa"/>
            <w:hideMark/>
          </w:tcPr>
          <w:p w14:paraId="02D3D9F0" w14:textId="27FDAF3A"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90931" w:rsidRPr="00090931">
              <w:rPr>
                <w:rFonts w:ascii="Palatino Linotype" w:eastAsia="Times New Roman" w:hAnsi="Palatino Linotype" w:cs="Calibri"/>
                <w:color w:val="000000" w:themeColor="text1"/>
                <w:kern w:val="0"/>
                <w:lang w:val="tr-TR" w:eastAsia="tr-TR"/>
                <w14:ligatures w14:val="none"/>
              </w:rPr>
              <w:t xml:space="preserve">Eksik görülen alanlarda </w:t>
            </w:r>
            <w:proofErr w:type="gramStart"/>
            <w:r w:rsidR="00090931" w:rsidRPr="00090931">
              <w:rPr>
                <w:rFonts w:ascii="Palatino Linotype" w:eastAsia="Times New Roman" w:hAnsi="Palatino Linotype" w:cs="Calibri"/>
                <w:color w:val="000000" w:themeColor="text1"/>
                <w:kern w:val="0"/>
                <w:lang w:val="tr-TR" w:eastAsia="tr-TR"/>
                <w14:ligatures w14:val="none"/>
              </w:rPr>
              <w:t>misyon</w:t>
            </w:r>
            <w:proofErr w:type="gramEnd"/>
            <w:r w:rsidR="00090931" w:rsidRPr="00090931">
              <w:rPr>
                <w:rFonts w:ascii="Palatino Linotype" w:eastAsia="Times New Roman" w:hAnsi="Palatino Linotype" w:cs="Calibri"/>
                <w:color w:val="000000" w:themeColor="text1"/>
                <w:kern w:val="0"/>
                <w:lang w:val="tr-TR" w:eastAsia="tr-TR"/>
                <w14:ligatures w14:val="none"/>
              </w:rPr>
              <w:t xml:space="preserve"> ve vizyonun görünürlüğünü artıracak bilgilendirme faaliyetleri yapılacak, politika belgeleri güncellenecek ve paydaş katılımı güçlendirilecektir.</w:t>
            </w:r>
          </w:p>
        </w:tc>
        <w:tc>
          <w:tcPr>
            <w:tcW w:w="1610" w:type="dxa"/>
          </w:tcPr>
          <w:p w14:paraId="704BED59" w14:textId="56421E7B" w:rsidR="009D2A9A" w:rsidRPr="004525AC" w:rsidRDefault="00090931"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90931">
              <w:rPr>
                <w:rFonts w:ascii="Palatino Linotype" w:eastAsia="Times New Roman" w:hAnsi="Palatino Linotype" w:cs="Calibri"/>
                <w:color w:val="000000" w:themeColor="text1"/>
                <w:kern w:val="0"/>
                <w:lang w:val="tr-TR" w:eastAsia="tr-TR"/>
                <w14:ligatures w14:val="none"/>
              </w:rPr>
              <w:t>Düzenlenen faaliyet sayısı, web sitesi güncelleme sayısı, paydaş geri bildirim sayısı, stratejik hedeflere yönelik gerçekleştirilen faaliyet oranı</w:t>
            </w:r>
          </w:p>
        </w:tc>
        <w:tc>
          <w:tcPr>
            <w:tcW w:w="1489" w:type="dxa"/>
            <w:hideMark/>
          </w:tcPr>
          <w:p w14:paraId="145C7E78" w14:textId="47612FD0"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90931" w:rsidRPr="00090931">
              <w:rPr>
                <w:rFonts w:ascii="Palatino Linotype" w:eastAsia="Times New Roman" w:hAnsi="Palatino Linotype" w:cs="Calibri"/>
                <w:color w:val="000000" w:themeColor="text1"/>
                <w:kern w:val="0"/>
                <w:lang w:val="tr-TR" w:eastAsia="tr-TR"/>
                <w14:ligatures w14:val="none"/>
              </w:rPr>
              <w:t>Edremit MYO Müdürlüğü</w:t>
            </w:r>
          </w:p>
        </w:tc>
        <w:tc>
          <w:tcPr>
            <w:tcW w:w="1541" w:type="dxa"/>
            <w:hideMark/>
          </w:tcPr>
          <w:p w14:paraId="3B6C7080" w14:textId="027A8945"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3672BF" w:rsidRPr="003672BF">
              <w:rPr>
                <w:rFonts w:ascii="Palatino Linotype" w:eastAsia="Times New Roman" w:hAnsi="Palatino Linotype" w:cs="Calibri"/>
                <w:color w:val="000000" w:themeColor="text1"/>
                <w:kern w:val="0"/>
                <w:lang w:val="tr-TR" w:eastAsia="tr-TR"/>
                <w14:ligatures w14:val="none"/>
              </w:rPr>
              <w:t>Bölüm Başkanlıkları, Birim Kalite Komisyonu, Web ve Sosyal Medya Birimi</w:t>
            </w:r>
          </w:p>
        </w:tc>
        <w:tc>
          <w:tcPr>
            <w:tcW w:w="2074" w:type="dxa"/>
          </w:tcPr>
          <w:p w14:paraId="63B7C9A6" w14:textId="40EC1ED4" w:rsidR="009D2A9A" w:rsidRPr="004525AC" w:rsidRDefault="003672BF"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672BF">
              <w:rPr>
                <w:rFonts w:ascii="Palatino Linotype" w:eastAsia="Times New Roman" w:hAnsi="Palatino Linotype" w:cs="Calibri"/>
                <w:color w:val="000000" w:themeColor="text1"/>
                <w:kern w:val="0"/>
                <w:lang w:val="tr-TR" w:eastAsia="tr-TR"/>
                <w14:ligatures w14:val="none"/>
              </w:rPr>
              <w:t>2025-2026 Eğitim Öğretim Yılı</w:t>
            </w:r>
          </w:p>
        </w:tc>
        <w:tc>
          <w:tcPr>
            <w:tcW w:w="2115" w:type="dxa"/>
          </w:tcPr>
          <w:p w14:paraId="0627BC2A" w14:textId="770BCF54" w:rsidR="009D2A9A" w:rsidRPr="004525AC" w:rsidRDefault="003672BF"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672BF">
              <w:rPr>
                <w:rFonts w:ascii="Palatino Linotype" w:eastAsia="Times New Roman" w:hAnsi="Palatino Linotype" w:cs="Calibri"/>
                <w:color w:val="000000" w:themeColor="text1"/>
                <w:kern w:val="0"/>
                <w:lang w:val="tr-TR" w:eastAsia="tr-TR"/>
                <w14:ligatures w14:val="none"/>
              </w:rPr>
              <w:t xml:space="preserve">Edremit Meslek Yüksekokulunun </w:t>
            </w:r>
            <w:proofErr w:type="gramStart"/>
            <w:r w:rsidRPr="003672BF">
              <w:rPr>
                <w:rFonts w:ascii="Palatino Linotype" w:eastAsia="Times New Roman" w:hAnsi="Palatino Linotype" w:cs="Calibri"/>
                <w:color w:val="000000" w:themeColor="text1"/>
                <w:kern w:val="0"/>
                <w:lang w:val="tr-TR" w:eastAsia="tr-TR"/>
                <w14:ligatures w14:val="none"/>
              </w:rPr>
              <w:t>misyon</w:t>
            </w:r>
            <w:proofErr w:type="gramEnd"/>
            <w:r w:rsidRPr="003672BF">
              <w:rPr>
                <w:rFonts w:ascii="Palatino Linotype" w:eastAsia="Times New Roman" w:hAnsi="Palatino Linotype" w:cs="Calibri"/>
                <w:color w:val="000000" w:themeColor="text1"/>
                <w:kern w:val="0"/>
                <w:lang w:val="tr-TR" w:eastAsia="tr-TR"/>
                <w14:ligatures w14:val="none"/>
              </w:rPr>
              <w:t xml:space="preserve"> ve vizyonu; üniversitenin stratejik hedefleri doğrultusunda, çağdaş eğitim anlayışını benimseyen, araştırmacı ve mesleki açıdan yetkin bireyler yetiştirmeyi esas alan bir yaklaşımla belirlenmiştir. Kurumun kalite politikaları; sürekli iyileştirme, şeffaflık, katılımcılık ve paydaş odaklı yönetim anlayışı çerçevesinde yürütülmektedir. Misyon, </w:t>
            </w:r>
            <w:proofErr w:type="gramStart"/>
            <w:r w:rsidRPr="003672BF">
              <w:rPr>
                <w:rFonts w:ascii="Palatino Linotype" w:eastAsia="Times New Roman" w:hAnsi="Palatino Linotype" w:cs="Calibri"/>
                <w:color w:val="000000" w:themeColor="text1"/>
                <w:kern w:val="0"/>
                <w:lang w:val="tr-TR" w:eastAsia="tr-TR"/>
                <w14:ligatures w14:val="none"/>
              </w:rPr>
              <w:t>vizyon</w:t>
            </w:r>
            <w:proofErr w:type="gramEnd"/>
            <w:r w:rsidRPr="003672BF">
              <w:rPr>
                <w:rFonts w:ascii="Palatino Linotype" w:eastAsia="Times New Roman" w:hAnsi="Palatino Linotype" w:cs="Calibri"/>
                <w:color w:val="000000" w:themeColor="text1"/>
                <w:kern w:val="0"/>
                <w:lang w:val="tr-TR" w:eastAsia="tr-TR"/>
                <w14:ligatures w14:val="none"/>
              </w:rPr>
              <w:t xml:space="preserve"> ve politika belgeleri web sitesi üzerinden kamuoyu ile paylaşılmakta; eğitim-öğretim, kalite ve kurumsal faaliyetler bu doğrultuda sürdürülmektedir. Bununla birlikte, stratejik hedeflerin tüm paydaşlar tarafından daha görünür hale getirilmesi, bölüm </w:t>
            </w:r>
            <w:proofErr w:type="gramStart"/>
            <w:r w:rsidRPr="003672BF">
              <w:rPr>
                <w:rFonts w:ascii="Palatino Linotype" w:eastAsia="Times New Roman" w:hAnsi="Palatino Linotype" w:cs="Calibri"/>
                <w:color w:val="000000" w:themeColor="text1"/>
                <w:kern w:val="0"/>
                <w:lang w:val="tr-TR" w:eastAsia="tr-TR"/>
                <w14:ligatures w14:val="none"/>
              </w:rPr>
              <w:t>bazlı</w:t>
            </w:r>
            <w:proofErr w:type="gramEnd"/>
            <w:r w:rsidRPr="003672BF">
              <w:rPr>
                <w:rFonts w:ascii="Palatino Linotype" w:eastAsia="Times New Roman" w:hAnsi="Palatino Linotype" w:cs="Calibri"/>
                <w:color w:val="000000" w:themeColor="text1"/>
                <w:kern w:val="0"/>
                <w:lang w:val="tr-TR" w:eastAsia="tr-TR"/>
                <w14:ligatures w14:val="none"/>
              </w:rPr>
              <w:t xml:space="preserve"> uygulamalarla ilişkilendirilmesi ve geri bildirim mekanizmalarının güçlendirilmesine yönelik çalışmalar planlanmaktadır.</w:t>
            </w:r>
          </w:p>
        </w:tc>
        <w:tc>
          <w:tcPr>
            <w:tcW w:w="1901" w:type="dxa"/>
            <w:tcBorders>
              <w:right w:val="single" w:sz="2" w:space="0" w:color="D86DCB" w:themeColor="accent5" w:themeTint="99"/>
            </w:tcBorders>
          </w:tcPr>
          <w:p w14:paraId="7F62A4CA" w14:textId="27C7994C" w:rsidR="009D2A9A" w:rsidRPr="004525AC" w:rsidRDefault="00075C35"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Misyon</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ve</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Vizyon</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Belgeleri</w:t>
            </w:r>
            <w:proofErr w:type="spellEnd"/>
            <w:r w:rsidRPr="00075C35">
              <w:rPr>
                <w:rFonts w:ascii="Palatino Linotype" w:eastAsia="Times New Roman" w:hAnsi="Palatino Linotype" w:cs="Calibri"/>
                <w:color w:val="000000" w:themeColor="text1"/>
                <w:kern w:val="0"/>
                <w:lang w:eastAsia="tr-TR"/>
                <w14:ligatures w14:val="none"/>
              </w:rPr>
              <w:t xml:space="preserve"> </w:t>
            </w:r>
            <w:r w:rsidRPr="00075C35">
              <w:rPr>
                <w:rFonts w:ascii="Palatino Linotype" w:eastAsia="Times New Roman" w:hAnsi="Palatino Linotype" w:cs="Calibri"/>
                <w:color w:val="000000" w:themeColor="text1"/>
                <w:kern w:val="0"/>
                <w:lang w:eastAsia="tr-TR"/>
                <w14:ligatures w14:val="none"/>
              </w:rPr>
              <w:br/>
              <w:t xml:space="preserve">• </w:t>
            </w:r>
            <w:proofErr w:type="spellStart"/>
            <w:r w:rsidRPr="00075C35">
              <w:rPr>
                <w:rFonts w:ascii="Palatino Linotype" w:eastAsia="Times New Roman" w:hAnsi="Palatino Linotype" w:cs="Calibri"/>
                <w:color w:val="000000" w:themeColor="text1"/>
                <w:kern w:val="0"/>
                <w:lang w:eastAsia="tr-TR"/>
                <w14:ligatures w14:val="none"/>
              </w:rPr>
              <w:t>Stratejik</w:t>
            </w:r>
            <w:proofErr w:type="spellEnd"/>
            <w:r w:rsidRPr="00075C35">
              <w:rPr>
                <w:rFonts w:ascii="Palatino Linotype" w:eastAsia="Times New Roman" w:hAnsi="Palatino Linotype" w:cs="Calibri"/>
                <w:color w:val="000000" w:themeColor="text1"/>
                <w:kern w:val="0"/>
                <w:lang w:eastAsia="tr-TR"/>
                <w14:ligatures w14:val="none"/>
              </w:rPr>
              <w:t xml:space="preserve"> Plan </w:t>
            </w:r>
            <w:r w:rsidRPr="00075C35">
              <w:rPr>
                <w:rFonts w:ascii="Palatino Linotype" w:eastAsia="Times New Roman" w:hAnsi="Palatino Linotype" w:cs="Calibri"/>
                <w:color w:val="000000" w:themeColor="text1"/>
                <w:kern w:val="0"/>
                <w:lang w:eastAsia="tr-TR"/>
                <w14:ligatures w14:val="none"/>
              </w:rPr>
              <w:br/>
              <w:t xml:space="preserve">• </w:t>
            </w:r>
            <w:proofErr w:type="spellStart"/>
            <w:r w:rsidRPr="00075C35">
              <w:rPr>
                <w:rFonts w:ascii="Palatino Linotype" w:eastAsia="Times New Roman" w:hAnsi="Palatino Linotype" w:cs="Calibri"/>
                <w:color w:val="000000" w:themeColor="text1"/>
                <w:kern w:val="0"/>
                <w:lang w:eastAsia="tr-TR"/>
                <w14:ligatures w14:val="none"/>
              </w:rPr>
              <w:t>Birim</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Faaliyet</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Raporları</w:t>
            </w:r>
            <w:proofErr w:type="spellEnd"/>
            <w:r w:rsidRPr="00075C35">
              <w:rPr>
                <w:rFonts w:ascii="Palatino Linotype" w:eastAsia="Times New Roman" w:hAnsi="Palatino Linotype" w:cs="Calibri"/>
                <w:color w:val="000000" w:themeColor="text1"/>
                <w:kern w:val="0"/>
                <w:lang w:eastAsia="tr-TR"/>
                <w14:ligatures w14:val="none"/>
              </w:rPr>
              <w:t xml:space="preserve"> </w:t>
            </w:r>
            <w:r w:rsidRPr="00075C35">
              <w:rPr>
                <w:rFonts w:ascii="Palatino Linotype" w:eastAsia="Times New Roman" w:hAnsi="Palatino Linotype" w:cs="Calibri"/>
                <w:color w:val="000000" w:themeColor="text1"/>
                <w:kern w:val="0"/>
                <w:lang w:eastAsia="tr-TR"/>
                <w14:ligatures w14:val="none"/>
              </w:rPr>
              <w:br/>
              <w:t xml:space="preserve">• </w:t>
            </w:r>
            <w:proofErr w:type="spellStart"/>
            <w:r w:rsidRPr="00075C35">
              <w:rPr>
                <w:rFonts w:ascii="Palatino Linotype" w:eastAsia="Times New Roman" w:hAnsi="Palatino Linotype" w:cs="Calibri"/>
                <w:color w:val="000000" w:themeColor="text1"/>
                <w:kern w:val="0"/>
                <w:lang w:eastAsia="tr-TR"/>
                <w14:ligatures w14:val="none"/>
              </w:rPr>
              <w:t>Kalite</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Politikası</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Dokümanları</w:t>
            </w:r>
            <w:proofErr w:type="spellEnd"/>
            <w:r w:rsidRPr="00075C35">
              <w:rPr>
                <w:rFonts w:ascii="Palatino Linotype" w:eastAsia="Times New Roman" w:hAnsi="Palatino Linotype" w:cs="Calibri"/>
                <w:color w:val="000000" w:themeColor="text1"/>
                <w:kern w:val="0"/>
                <w:lang w:eastAsia="tr-TR"/>
                <w14:ligatures w14:val="none"/>
              </w:rPr>
              <w:t xml:space="preserve"> </w:t>
            </w:r>
            <w:r w:rsidRPr="00075C35">
              <w:rPr>
                <w:rFonts w:ascii="Palatino Linotype" w:eastAsia="Times New Roman" w:hAnsi="Palatino Linotype" w:cs="Calibri"/>
                <w:color w:val="000000" w:themeColor="text1"/>
                <w:kern w:val="0"/>
                <w:lang w:eastAsia="tr-TR"/>
                <w14:ligatures w14:val="none"/>
              </w:rPr>
              <w:br/>
              <w:t xml:space="preserve">• Web </w:t>
            </w:r>
            <w:proofErr w:type="spellStart"/>
            <w:r w:rsidRPr="00075C35">
              <w:rPr>
                <w:rFonts w:ascii="Palatino Linotype" w:eastAsia="Times New Roman" w:hAnsi="Palatino Linotype" w:cs="Calibri"/>
                <w:color w:val="000000" w:themeColor="text1"/>
                <w:kern w:val="0"/>
                <w:lang w:eastAsia="tr-TR"/>
                <w14:ligatures w14:val="none"/>
              </w:rPr>
              <w:t>Sitesi</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İçerikleri</w:t>
            </w:r>
            <w:proofErr w:type="spellEnd"/>
            <w:r w:rsidRPr="00075C35">
              <w:rPr>
                <w:rFonts w:ascii="Palatino Linotype" w:eastAsia="Times New Roman" w:hAnsi="Palatino Linotype" w:cs="Calibri"/>
                <w:color w:val="000000" w:themeColor="text1"/>
                <w:kern w:val="0"/>
                <w:lang w:eastAsia="tr-TR"/>
                <w14:ligatures w14:val="none"/>
              </w:rPr>
              <w:t xml:space="preserve"> </w:t>
            </w:r>
            <w:r w:rsidRPr="00075C35">
              <w:rPr>
                <w:rFonts w:ascii="Palatino Linotype" w:eastAsia="Times New Roman" w:hAnsi="Palatino Linotype" w:cs="Calibri"/>
                <w:color w:val="000000" w:themeColor="text1"/>
                <w:kern w:val="0"/>
                <w:lang w:eastAsia="tr-TR"/>
                <w14:ligatures w14:val="none"/>
              </w:rPr>
              <w:br/>
              <w:t xml:space="preserve">• </w:t>
            </w:r>
            <w:proofErr w:type="spellStart"/>
            <w:r w:rsidRPr="00075C35">
              <w:rPr>
                <w:rFonts w:ascii="Palatino Linotype" w:eastAsia="Times New Roman" w:hAnsi="Palatino Linotype" w:cs="Calibri"/>
                <w:color w:val="000000" w:themeColor="text1"/>
                <w:kern w:val="0"/>
                <w:lang w:eastAsia="tr-TR"/>
                <w14:ligatures w14:val="none"/>
              </w:rPr>
              <w:t>Akademik</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Kurul</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Kararları</w:t>
            </w:r>
            <w:proofErr w:type="spellEnd"/>
            <w:r w:rsidRPr="00075C35">
              <w:rPr>
                <w:rFonts w:ascii="Palatino Linotype" w:eastAsia="Times New Roman" w:hAnsi="Palatino Linotype" w:cs="Calibri"/>
                <w:color w:val="000000" w:themeColor="text1"/>
                <w:kern w:val="0"/>
                <w:lang w:eastAsia="tr-TR"/>
                <w14:ligatures w14:val="none"/>
              </w:rPr>
              <w:t xml:space="preserve"> </w:t>
            </w:r>
            <w:r w:rsidRPr="00075C35">
              <w:rPr>
                <w:rFonts w:ascii="Palatino Linotype" w:eastAsia="Times New Roman" w:hAnsi="Palatino Linotype" w:cs="Calibri"/>
                <w:color w:val="000000" w:themeColor="text1"/>
                <w:kern w:val="0"/>
                <w:lang w:eastAsia="tr-TR"/>
                <w14:ligatures w14:val="none"/>
              </w:rPr>
              <w:br/>
              <w:t xml:space="preserve">• </w:t>
            </w:r>
            <w:proofErr w:type="spellStart"/>
            <w:r w:rsidRPr="00075C35">
              <w:rPr>
                <w:rFonts w:ascii="Palatino Linotype" w:eastAsia="Times New Roman" w:hAnsi="Palatino Linotype" w:cs="Calibri"/>
                <w:color w:val="000000" w:themeColor="text1"/>
                <w:kern w:val="0"/>
                <w:lang w:eastAsia="tr-TR"/>
                <w14:ligatures w14:val="none"/>
              </w:rPr>
              <w:t>İç</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ve</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Dış</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Paydaş</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Anketleri</w:t>
            </w:r>
            <w:proofErr w:type="spellEnd"/>
            <w:r w:rsidRPr="00075C35">
              <w:rPr>
                <w:rFonts w:ascii="Palatino Linotype" w:eastAsia="Times New Roman" w:hAnsi="Palatino Linotype" w:cs="Calibri"/>
                <w:color w:val="000000" w:themeColor="text1"/>
                <w:kern w:val="0"/>
                <w:lang w:eastAsia="tr-TR"/>
                <w14:ligatures w14:val="none"/>
              </w:rPr>
              <w:t xml:space="preserve"> </w:t>
            </w:r>
            <w:r w:rsidRPr="00075C35">
              <w:rPr>
                <w:rFonts w:ascii="Palatino Linotype" w:eastAsia="Times New Roman" w:hAnsi="Palatino Linotype" w:cs="Calibri"/>
                <w:color w:val="000000" w:themeColor="text1"/>
                <w:kern w:val="0"/>
                <w:lang w:eastAsia="tr-TR"/>
                <w14:ligatures w14:val="none"/>
              </w:rPr>
              <w:br/>
              <w:t xml:space="preserve">• </w:t>
            </w:r>
            <w:proofErr w:type="spellStart"/>
            <w:r w:rsidRPr="00075C35">
              <w:rPr>
                <w:rFonts w:ascii="Palatino Linotype" w:eastAsia="Times New Roman" w:hAnsi="Palatino Linotype" w:cs="Calibri"/>
                <w:color w:val="000000" w:themeColor="text1"/>
                <w:kern w:val="0"/>
                <w:lang w:eastAsia="tr-TR"/>
                <w14:ligatures w14:val="none"/>
              </w:rPr>
              <w:t>Kalite</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Komisyonu</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Toplantı</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Tutanakları</w:t>
            </w:r>
            <w:proofErr w:type="spellEnd"/>
            <w:r w:rsidRPr="00075C35">
              <w:rPr>
                <w:rFonts w:ascii="Palatino Linotype" w:eastAsia="Times New Roman" w:hAnsi="Palatino Linotype" w:cs="Calibri"/>
                <w:color w:val="000000" w:themeColor="text1"/>
                <w:kern w:val="0"/>
                <w:lang w:eastAsia="tr-TR"/>
                <w14:ligatures w14:val="none"/>
              </w:rPr>
              <w:t xml:space="preserve"> </w:t>
            </w:r>
            <w:r w:rsidRPr="00075C35">
              <w:rPr>
                <w:rFonts w:ascii="Palatino Linotype" w:eastAsia="Times New Roman" w:hAnsi="Palatino Linotype" w:cs="Calibri"/>
                <w:color w:val="000000" w:themeColor="text1"/>
                <w:kern w:val="0"/>
                <w:lang w:eastAsia="tr-TR"/>
                <w14:ligatures w14:val="none"/>
              </w:rPr>
              <w:br/>
              <w:t xml:space="preserve">• </w:t>
            </w:r>
            <w:proofErr w:type="spellStart"/>
            <w:r w:rsidRPr="00075C35">
              <w:rPr>
                <w:rFonts w:ascii="Palatino Linotype" w:eastAsia="Times New Roman" w:hAnsi="Palatino Linotype" w:cs="Calibri"/>
                <w:color w:val="000000" w:themeColor="text1"/>
                <w:kern w:val="0"/>
                <w:lang w:eastAsia="tr-TR"/>
                <w14:ligatures w14:val="none"/>
              </w:rPr>
              <w:t>Sosyal</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Medya</w:t>
            </w:r>
            <w:proofErr w:type="spellEnd"/>
            <w:r w:rsidRPr="00075C35">
              <w:rPr>
                <w:rFonts w:ascii="Palatino Linotype" w:eastAsia="Times New Roman" w:hAnsi="Palatino Linotype" w:cs="Calibri"/>
                <w:color w:val="000000" w:themeColor="text1"/>
                <w:kern w:val="0"/>
                <w:lang w:eastAsia="tr-TR"/>
                <w14:ligatures w14:val="none"/>
              </w:rPr>
              <w:t xml:space="preserve"> </w:t>
            </w:r>
            <w:proofErr w:type="spellStart"/>
            <w:r w:rsidRPr="00075C35">
              <w:rPr>
                <w:rFonts w:ascii="Palatino Linotype" w:eastAsia="Times New Roman" w:hAnsi="Palatino Linotype" w:cs="Calibri"/>
                <w:color w:val="000000" w:themeColor="text1"/>
                <w:kern w:val="0"/>
                <w:lang w:eastAsia="tr-TR"/>
                <w14:ligatures w14:val="none"/>
              </w:rPr>
              <w:t>Paylaşımları</w:t>
            </w:r>
            <w:proofErr w:type="spellEnd"/>
            <w:r w:rsidRPr="00075C35">
              <w:rPr>
                <w:rFonts w:ascii="Palatino Linotype" w:eastAsia="Times New Roman" w:hAnsi="Palatino Linotype" w:cs="Calibri"/>
                <w:color w:val="000000" w:themeColor="text1"/>
                <w:kern w:val="0"/>
                <w:lang w:eastAsia="tr-TR"/>
                <w14:ligatures w14:val="none"/>
              </w:rPr>
              <w:t xml:space="preserve"> </w:t>
            </w:r>
            <w:r w:rsidRPr="00075C35">
              <w:rPr>
                <w:rFonts w:ascii="Palatino Linotype" w:eastAsia="Times New Roman" w:hAnsi="Palatino Linotype" w:cs="Calibri"/>
                <w:color w:val="000000" w:themeColor="text1"/>
                <w:kern w:val="0"/>
                <w:lang w:eastAsia="tr-TR"/>
                <w14:ligatures w14:val="none"/>
              </w:rPr>
              <w:br/>
            </w:r>
          </w:p>
        </w:tc>
      </w:tr>
      <w:tr w:rsidR="008A048B" w:rsidRPr="0088621D" w14:paraId="60F50D7F" w14:textId="0658E281" w:rsidTr="00C72610">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033" w:type="dxa"/>
            <w:vMerge/>
            <w:tcBorders>
              <w:left w:val="single" w:sz="2" w:space="0" w:color="D86DCB" w:themeColor="accent5" w:themeTint="99"/>
            </w:tcBorders>
            <w:vAlign w:val="center"/>
            <w:hideMark/>
          </w:tcPr>
          <w:p w14:paraId="7F83FEF8" w14:textId="77777777" w:rsidR="009D2A9A" w:rsidRPr="004525AC" w:rsidRDefault="009D2A9A" w:rsidP="00C72610">
            <w:pPr>
              <w:jc w:val="center"/>
              <w:rPr>
                <w:rFonts w:ascii="Palatino Linotype" w:eastAsia="Times New Roman" w:hAnsi="Palatino Linotype" w:cs="Calibri"/>
                <w:color w:val="000000" w:themeColor="text1"/>
                <w:kern w:val="0"/>
                <w:lang w:val="tr-TR" w:eastAsia="tr-TR"/>
                <w14:ligatures w14:val="none"/>
              </w:rPr>
            </w:pPr>
          </w:p>
        </w:tc>
        <w:tc>
          <w:tcPr>
            <w:tcW w:w="2371" w:type="dxa"/>
            <w:hideMark/>
          </w:tcPr>
          <w:p w14:paraId="05D97505" w14:textId="77777777" w:rsidR="009D2A9A" w:rsidRPr="004525AC" w:rsidRDefault="009D2A9A" w:rsidP="004525A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xml:space="preserve">A.2.2. Stratejik Amaç ve </w:t>
            </w:r>
            <w:r w:rsidRPr="004525AC">
              <w:rPr>
                <w:rFonts w:ascii="Palatino Linotype" w:eastAsia="Times New Roman" w:hAnsi="Palatino Linotype" w:cs="Calibri"/>
                <w:color w:val="000000" w:themeColor="text1"/>
                <w:kern w:val="0"/>
                <w:lang w:val="tr-TR" w:eastAsia="tr-TR"/>
                <w14:ligatures w14:val="none"/>
              </w:rPr>
              <w:lastRenderedPageBreak/>
              <w:t>Hedefler</w:t>
            </w:r>
          </w:p>
        </w:tc>
        <w:tc>
          <w:tcPr>
            <w:tcW w:w="2552" w:type="dxa"/>
            <w:hideMark/>
          </w:tcPr>
          <w:p w14:paraId="5F1D98FC" w14:textId="77777777" w:rsidR="00FD540C" w:rsidRPr="00FD540C" w:rsidRDefault="009D2A9A" w:rsidP="00FD54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FD540C" w:rsidRPr="00FD540C">
              <w:rPr>
                <w:rFonts w:ascii="Palatino Linotype" w:eastAsia="Times New Roman" w:hAnsi="Palatino Linotype" w:cs="Calibri"/>
                <w:color w:val="000000" w:themeColor="text1"/>
                <w:kern w:val="0"/>
                <w:lang w:val="tr-TR" w:eastAsia="tr-TR"/>
                <w14:ligatures w14:val="none"/>
              </w:rPr>
              <w:t xml:space="preserve">• Stratejik amaç ve hedeflerin </w:t>
            </w:r>
            <w:r w:rsidR="00FD540C" w:rsidRPr="00FD540C">
              <w:rPr>
                <w:rFonts w:ascii="Palatino Linotype" w:eastAsia="Times New Roman" w:hAnsi="Palatino Linotype" w:cs="Calibri"/>
                <w:color w:val="000000" w:themeColor="text1"/>
                <w:kern w:val="0"/>
                <w:lang w:val="tr-TR" w:eastAsia="tr-TR"/>
                <w14:ligatures w14:val="none"/>
              </w:rPr>
              <w:lastRenderedPageBreak/>
              <w:t>üniversitenin genel stratejik planı ile uyumlu şekilde belirlenmiş olması.</w:t>
            </w:r>
          </w:p>
          <w:p w14:paraId="0D82D4CA" w14:textId="77777777" w:rsidR="00FD540C" w:rsidRPr="00FD540C" w:rsidRDefault="00FD540C" w:rsidP="00FD54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D540C">
              <w:rPr>
                <w:rFonts w:ascii="Palatino Linotype" w:eastAsia="Times New Roman" w:hAnsi="Palatino Linotype" w:cs="Calibri"/>
                <w:color w:val="000000" w:themeColor="text1"/>
                <w:kern w:val="0"/>
                <w:lang w:val="tr-TR" w:eastAsia="tr-TR"/>
                <w14:ligatures w14:val="none"/>
              </w:rPr>
              <w:t>• Eğitim-öğretim kalitesini artırmaya yönelik hedeflerin birim faaliyetlerine yansıtılması.</w:t>
            </w:r>
          </w:p>
          <w:p w14:paraId="6F2A09AB" w14:textId="77777777" w:rsidR="00FD540C" w:rsidRPr="00FD540C" w:rsidRDefault="00FD540C" w:rsidP="00FD54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D540C">
              <w:rPr>
                <w:rFonts w:ascii="Palatino Linotype" w:eastAsia="Times New Roman" w:hAnsi="Palatino Linotype" w:cs="Calibri"/>
                <w:color w:val="000000" w:themeColor="text1"/>
                <w:kern w:val="0"/>
                <w:lang w:val="tr-TR" w:eastAsia="tr-TR"/>
                <w14:ligatures w14:val="none"/>
              </w:rPr>
              <w:t>• Üniversite-sanayi iş birliği, uygulamalı eğitim, girişimcilik ve kalite odaklı çalışmaların stratejik hedefler içerisinde yer alması.</w:t>
            </w:r>
          </w:p>
          <w:p w14:paraId="3AC1DF7B" w14:textId="77777777" w:rsidR="00FD540C" w:rsidRPr="00FD540C" w:rsidRDefault="00FD540C" w:rsidP="00FD54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D540C">
              <w:rPr>
                <w:rFonts w:ascii="Palatino Linotype" w:eastAsia="Times New Roman" w:hAnsi="Palatino Linotype" w:cs="Calibri"/>
                <w:color w:val="000000" w:themeColor="text1"/>
                <w:kern w:val="0"/>
                <w:lang w:val="tr-TR" w:eastAsia="tr-TR"/>
                <w14:ligatures w14:val="none"/>
              </w:rPr>
              <w:t xml:space="preserve">• Bölüm </w:t>
            </w:r>
            <w:proofErr w:type="gramStart"/>
            <w:r w:rsidRPr="00FD540C">
              <w:rPr>
                <w:rFonts w:ascii="Palatino Linotype" w:eastAsia="Times New Roman" w:hAnsi="Palatino Linotype" w:cs="Calibri"/>
                <w:color w:val="000000" w:themeColor="text1"/>
                <w:kern w:val="0"/>
                <w:lang w:val="tr-TR" w:eastAsia="tr-TR"/>
                <w14:ligatures w14:val="none"/>
              </w:rPr>
              <w:t>bazlı</w:t>
            </w:r>
            <w:proofErr w:type="gramEnd"/>
            <w:r w:rsidRPr="00FD540C">
              <w:rPr>
                <w:rFonts w:ascii="Palatino Linotype" w:eastAsia="Times New Roman" w:hAnsi="Palatino Linotype" w:cs="Calibri"/>
                <w:color w:val="000000" w:themeColor="text1"/>
                <w:kern w:val="0"/>
                <w:lang w:val="tr-TR" w:eastAsia="tr-TR"/>
                <w14:ligatures w14:val="none"/>
              </w:rPr>
              <w:t xml:space="preserve"> faaliyetlerin performans göstergeleri doğrultusunda izlenmesine yönelik çalışmaların yürütülmesi.</w:t>
            </w:r>
          </w:p>
          <w:p w14:paraId="3AA73CFD" w14:textId="77777777" w:rsidR="00FD540C" w:rsidRPr="00FD540C" w:rsidRDefault="00FD540C" w:rsidP="00FD54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D540C">
              <w:rPr>
                <w:rFonts w:ascii="Palatino Linotype" w:eastAsia="Times New Roman" w:hAnsi="Palatino Linotype" w:cs="Calibri"/>
                <w:color w:val="000000" w:themeColor="text1"/>
                <w:kern w:val="0"/>
                <w:lang w:val="tr-TR" w:eastAsia="tr-TR"/>
                <w14:ligatures w14:val="none"/>
              </w:rPr>
              <w:t>• Öğrenci odaklı eğitim anlayışı kapsamında teknik gezi, seminer ve sektör buluşmalarının desteklenmesi.</w:t>
            </w:r>
          </w:p>
          <w:p w14:paraId="026AFD4A" w14:textId="3CDB7E71" w:rsidR="009D2A9A" w:rsidRPr="004525AC" w:rsidRDefault="00FD540C" w:rsidP="00FD54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D540C">
              <w:rPr>
                <w:rFonts w:ascii="Palatino Linotype" w:eastAsia="Times New Roman" w:hAnsi="Palatino Linotype" w:cs="Calibri"/>
                <w:color w:val="000000" w:themeColor="text1"/>
                <w:kern w:val="0"/>
                <w:lang w:val="tr-TR" w:eastAsia="tr-TR"/>
                <w14:ligatures w14:val="none"/>
              </w:rPr>
              <w:t>• Stratejik hedeflere yönelik faaliyetlerin kalite komisyonu ve yönetim birimleri tarafından takip edilmesi.</w:t>
            </w:r>
          </w:p>
        </w:tc>
        <w:tc>
          <w:tcPr>
            <w:tcW w:w="2369" w:type="dxa"/>
            <w:hideMark/>
          </w:tcPr>
          <w:p w14:paraId="65F7FF17" w14:textId="77777777" w:rsidR="008C6AEB" w:rsidRPr="008C6AEB" w:rsidRDefault="009D2A9A" w:rsidP="008C6AE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8C6AEB" w:rsidRPr="008C6AEB">
              <w:rPr>
                <w:rFonts w:ascii="Palatino Linotype" w:eastAsia="Times New Roman" w:hAnsi="Palatino Linotype" w:cs="Calibri"/>
                <w:color w:val="000000" w:themeColor="text1"/>
                <w:kern w:val="0"/>
                <w:lang w:val="tr-TR" w:eastAsia="tr-TR"/>
                <w14:ligatures w14:val="none"/>
              </w:rPr>
              <w:t xml:space="preserve">• Stratejik hedeflerin tüm akademik ve </w:t>
            </w:r>
            <w:r w:rsidR="008C6AEB" w:rsidRPr="008C6AEB">
              <w:rPr>
                <w:rFonts w:ascii="Palatino Linotype" w:eastAsia="Times New Roman" w:hAnsi="Palatino Linotype" w:cs="Calibri"/>
                <w:color w:val="000000" w:themeColor="text1"/>
                <w:kern w:val="0"/>
                <w:lang w:val="tr-TR" w:eastAsia="tr-TR"/>
                <w14:ligatures w14:val="none"/>
              </w:rPr>
              <w:lastRenderedPageBreak/>
              <w:t>idari birimler tarafından daha etkin sahiplenilmesine ihtiyaç duyulması.</w:t>
            </w:r>
          </w:p>
          <w:p w14:paraId="76020811" w14:textId="77777777" w:rsidR="008C6AEB" w:rsidRPr="008C6AEB" w:rsidRDefault="008C6AEB" w:rsidP="008C6AE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C6AEB">
              <w:rPr>
                <w:rFonts w:ascii="Palatino Linotype" w:eastAsia="Times New Roman" w:hAnsi="Palatino Linotype" w:cs="Calibri"/>
                <w:color w:val="000000" w:themeColor="text1"/>
                <w:kern w:val="0"/>
                <w:lang w:val="tr-TR" w:eastAsia="tr-TR"/>
                <w14:ligatures w14:val="none"/>
              </w:rPr>
              <w:t>• Dış paydaş katılımının stratejik planlama süreçlerine daha fazla yansıtılması gerekliliği.</w:t>
            </w:r>
          </w:p>
          <w:p w14:paraId="46FC77E6" w14:textId="77777777" w:rsidR="008C6AEB" w:rsidRPr="008C6AEB" w:rsidRDefault="008C6AEB" w:rsidP="008C6AE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C6AEB">
              <w:rPr>
                <w:rFonts w:ascii="Palatino Linotype" w:eastAsia="Times New Roman" w:hAnsi="Palatino Linotype" w:cs="Calibri"/>
                <w:color w:val="000000" w:themeColor="text1"/>
                <w:kern w:val="0"/>
                <w:lang w:val="tr-TR" w:eastAsia="tr-TR"/>
                <w14:ligatures w14:val="none"/>
              </w:rPr>
              <w:t xml:space="preserve">• Bölüm </w:t>
            </w:r>
            <w:proofErr w:type="gramStart"/>
            <w:r w:rsidRPr="008C6AEB">
              <w:rPr>
                <w:rFonts w:ascii="Palatino Linotype" w:eastAsia="Times New Roman" w:hAnsi="Palatino Linotype" w:cs="Calibri"/>
                <w:color w:val="000000" w:themeColor="text1"/>
                <w:kern w:val="0"/>
                <w:lang w:val="tr-TR" w:eastAsia="tr-TR"/>
                <w14:ligatures w14:val="none"/>
              </w:rPr>
              <w:t>bazlı</w:t>
            </w:r>
            <w:proofErr w:type="gramEnd"/>
            <w:r w:rsidRPr="008C6AEB">
              <w:rPr>
                <w:rFonts w:ascii="Palatino Linotype" w:eastAsia="Times New Roman" w:hAnsi="Palatino Linotype" w:cs="Calibri"/>
                <w:color w:val="000000" w:themeColor="text1"/>
                <w:kern w:val="0"/>
                <w:lang w:val="tr-TR" w:eastAsia="tr-TR"/>
                <w14:ligatures w14:val="none"/>
              </w:rPr>
              <w:t xml:space="preserve"> performans göstergelerinin izlenmesi ve raporlanmasında standart uygulamaların geliştirilmesine ihtiyaç bulunması.</w:t>
            </w:r>
          </w:p>
          <w:p w14:paraId="5E9098FB" w14:textId="77777777" w:rsidR="008C6AEB" w:rsidRPr="008C6AEB" w:rsidRDefault="008C6AEB" w:rsidP="008C6AE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C6AEB">
              <w:rPr>
                <w:rFonts w:ascii="Palatino Linotype" w:eastAsia="Times New Roman" w:hAnsi="Palatino Linotype" w:cs="Calibri"/>
                <w:color w:val="000000" w:themeColor="text1"/>
                <w:kern w:val="0"/>
                <w:lang w:val="tr-TR" w:eastAsia="tr-TR"/>
                <w14:ligatures w14:val="none"/>
              </w:rPr>
              <w:t>• Hedef gerçekleşme düzeylerinin kamuoyu ile paylaşımının artırılması gerekliliği.</w:t>
            </w:r>
          </w:p>
          <w:p w14:paraId="5D83A366" w14:textId="6C49BAA2" w:rsidR="009D2A9A" w:rsidRPr="004525AC" w:rsidRDefault="008C6AEB" w:rsidP="008C6AE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C6AEB">
              <w:rPr>
                <w:rFonts w:ascii="Palatino Linotype" w:eastAsia="Times New Roman" w:hAnsi="Palatino Linotype" w:cs="Calibri"/>
                <w:color w:val="000000" w:themeColor="text1"/>
                <w:kern w:val="0"/>
                <w:lang w:val="tr-TR" w:eastAsia="tr-TR"/>
                <w14:ligatures w14:val="none"/>
              </w:rPr>
              <w:t>• Stratejik hedeflere yönelik faaliyetlerin sürdürülebilirliğini güçlendirecek uygulamalara ihtiyaç duyulması.</w:t>
            </w:r>
          </w:p>
        </w:tc>
        <w:tc>
          <w:tcPr>
            <w:tcW w:w="2033" w:type="dxa"/>
            <w:hideMark/>
          </w:tcPr>
          <w:p w14:paraId="1E205DA5" w14:textId="4418AF9F"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8C6AEB" w:rsidRPr="008C6AEB">
              <w:rPr>
                <w:rFonts w:ascii="Palatino Linotype" w:eastAsia="Times New Roman" w:hAnsi="Palatino Linotype" w:cs="Calibri"/>
                <w:color w:val="000000" w:themeColor="text1"/>
                <w:kern w:val="0"/>
                <w:lang w:val="tr-TR" w:eastAsia="tr-TR"/>
                <w14:ligatures w14:val="none"/>
              </w:rPr>
              <w:t xml:space="preserve">Stratejik amaç ve hedeflerin birim </w:t>
            </w:r>
            <w:r w:rsidR="008C6AEB" w:rsidRPr="008C6AEB">
              <w:rPr>
                <w:rFonts w:ascii="Palatino Linotype" w:eastAsia="Times New Roman" w:hAnsi="Palatino Linotype" w:cs="Calibri"/>
                <w:color w:val="000000" w:themeColor="text1"/>
                <w:kern w:val="0"/>
                <w:lang w:val="tr-TR" w:eastAsia="tr-TR"/>
                <w14:ligatures w14:val="none"/>
              </w:rPr>
              <w:lastRenderedPageBreak/>
              <w:t xml:space="preserve">faaliyetleriyle uyumunu güçlendirmek amacıyla bölüm </w:t>
            </w:r>
            <w:proofErr w:type="gramStart"/>
            <w:r w:rsidR="008C6AEB" w:rsidRPr="008C6AEB">
              <w:rPr>
                <w:rFonts w:ascii="Palatino Linotype" w:eastAsia="Times New Roman" w:hAnsi="Palatino Linotype" w:cs="Calibri"/>
                <w:color w:val="000000" w:themeColor="text1"/>
                <w:kern w:val="0"/>
                <w:lang w:val="tr-TR" w:eastAsia="tr-TR"/>
                <w14:ligatures w14:val="none"/>
              </w:rPr>
              <w:t>bazlı</w:t>
            </w:r>
            <w:proofErr w:type="gramEnd"/>
            <w:r w:rsidR="008C6AEB" w:rsidRPr="008C6AEB">
              <w:rPr>
                <w:rFonts w:ascii="Palatino Linotype" w:eastAsia="Times New Roman" w:hAnsi="Palatino Linotype" w:cs="Calibri"/>
                <w:color w:val="000000" w:themeColor="text1"/>
                <w:kern w:val="0"/>
                <w:lang w:val="tr-TR" w:eastAsia="tr-TR"/>
                <w14:ligatures w14:val="none"/>
              </w:rPr>
              <w:t xml:space="preserve"> yıllık faaliyet ve izleme planları hazırlanacaktır.</w:t>
            </w:r>
          </w:p>
        </w:tc>
        <w:tc>
          <w:tcPr>
            <w:tcW w:w="2083" w:type="dxa"/>
            <w:hideMark/>
          </w:tcPr>
          <w:p w14:paraId="5AB54866" w14:textId="7DA00BD9"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8C6AEB" w:rsidRPr="008C6AEB">
              <w:rPr>
                <w:rFonts w:ascii="Palatino Linotype" w:eastAsia="Times New Roman" w:hAnsi="Palatino Linotype" w:cs="Calibri"/>
                <w:color w:val="000000" w:themeColor="text1"/>
                <w:kern w:val="0"/>
                <w:lang w:val="tr-TR" w:eastAsia="tr-TR"/>
                <w14:ligatures w14:val="none"/>
              </w:rPr>
              <w:t xml:space="preserve">Eğitim-öğretim, kalite, uygulamalı </w:t>
            </w:r>
            <w:r w:rsidR="008C6AEB" w:rsidRPr="008C6AEB">
              <w:rPr>
                <w:rFonts w:ascii="Palatino Linotype" w:eastAsia="Times New Roman" w:hAnsi="Palatino Linotype" w:cs="Calibri"/>
                <w:color w:val="000000" w:themeColor="text1"/>
                <w:kern w:val="0"/>
                <w:lang w:val="tr-TR" w:eastAsia="tr-TR"/>
                <w14:ligatures w14:val="none"/>
              </w:rPr>
              <w:lastRenderedPageBreak/>
              <w:t>eğitim, sektör iş birlikleri ve sosyal sorumluluk faaliyetleri stratejik hedefler doğrultusunda yürütülecektir.</w:t>
            </w:r>
          </w:p>
        </w:tc>
        <w:tc>
          <w:tcPr>
            <w:tcW w:w="2070" w:type="dxa"/>
            <w:hideMark/>
          </w:tcPr>
          <w:p w14:paraId="77A75980" w14:textId="6688BF93"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0A5438" w:rsidRPr="000A5438">
              <w:rPr>
                <w:rFonts w:ascii="Palatino Linotype" w:eastAsia="Times New Roman" w:hAnsi="Palatino Linotype" w:cs="Calibri"/>
                <w:color w:val="000000" w:themeColor="text1"/>
                <w:kern w:val="0"/>
                <w:lang w:val="tr-TR" w:eastAsia="tr-TR"/>
                <w14:ligatures w14:val="none"/>
              </w:rPr>
              <w:t xml:space="preserve">Hedeflerin gerçekleşme düzeyi </w:t>
            </w:r>
            <w:r w:rsidR="000A5438" w:rsidRPr="000A5438">
              <w:rPr>
                <w:rFonts w:ascii="Palatino Linotype" w:eastAsia="Times New Roman" w:hAnsi="Palatino Linotype" w:cs="Calibri"/>
                <w:color w:val="000000" w:themeColor="text1"/>
                <w:kern w:val="0"/>
                <w:lang w:val="tr-TR" w:eastAsia="tr-TR"/>
                <w14:ligatures w14:val="none"/>
              </w:rPr>
              <w:lastRenderedPageBreak/>
              <w:t>faaliyet raporları, performans göstergeleri ve kalite süreçleri kapsamında dönemsel olarak değerlendirilecektir.</w:t>
            </w:r>
          </w:p>
        </w:tc>
        <w:tc>
          <w:tcPr>
            <w:tcW w:w="2102" w:type="dxa"/>
            <w:hideMark/>
          </w:tcPr>
          <w:p w14:paraId="6A218BA4" w14:textId="261AD987"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0A5438" w:rsidRPr="000A5438">
              <w:rPr>
                <w:rFonts w:ascii="Palatino Linotype" w:eastAsia="Times New Roman" w:hAnsi="Palatino Linotype" w:cs="Calibri"/>
                <w:color w:val="000000" w:themeColor="text1"/>
                <w:kern w:val="0"/>
                <w:lang w:val="tr-TR" w:eastAsia="tr-TR"/>
                <w14:ligatures w14:val="none"/>
              </w:rPr>
              <w:t xml:space="preserve">Gerçekleşme düzeyi düşük kalan </w:t>
            </w:r>
            <w:r w:rsidR="000A5438" w:rsidRPr="000A5438">
              <w:rPr>
                <w:rFonts w:ascii="Palatino Linotype" w:eastAsia="Times New Roman" w:hAnsi="Palatino Linotype" w:cs="Calibri"/>
                <w:color w:val="000000" w:themeColor="text1"/>
                <w:kern w:val="0"/>
                <w:lang w:val="tr-TR" w:eastAsia="tr-TR"/>
                <w14:ligatures w14:val="none"/>
              </w:rPr>
              <w:lastRenderedPageBreak/>
              <w:t>hedefler için iyileştirme çalışmaları yapılacak, ihtiyaç duyulan alanlarda yeni faaliyet ve iş birlikleri planlanacaktır.</w:t>
            </w:r>
          </w:p>
        </w:tc>
        <w:tc>
          <w:tcPr>
            <w:tcW w:w="1610" w:type="dxa"/>
          </w:tcPr>
          <w:p w14:paraId="66270DE1" w14:textId="30080927" w:rsidR="009D2A9A" w:rsidRPr="004525AC" w:rsidRDefault="00AA62CC"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A62CC">
              <w:rPr>
                <w:rFonts w:ascii="Palatino Linotype" w:eastAsia="Times New Roman" w:hAnsi="Palatino Linotype" w:cs="Calibri"/>
                <w:color w:val="000000" w:themeColor="text1"/>
                <w:kern w:val="0"/>
                <w:lang w:val="tr-TR" w:eastAsia="tr-TR"/>
                <w14:ligatures w14:val="none"/>
              </w:rPr>
              <w:lastRenderedPageBreak/>
              <w:t xml:space="preserve">Gerçekleştirilen faaliyet </w:t>
            </w:r>
            <w:r w:rsidRPr="00AA62CC">
              <w:rPr>
                <w:rFonts w:ascii="Palatino Linotype" w:eastAsia="Times New Roman" w:hAnsi="Palatino Linotype" w:cs="Calibri"/>
                <w:color w:val="000000" w:themeColor="text1"/>
                <w:kern w:val="0"/>
                <w:lang w:val="tr-TR" w:eastAsia="tr-TR"/>
                <w14:ligatures w14:val="none"/>
              </w:rPr>
              <w:lastRenderedPageBreak/>
              <w:t>sayısı, hedef gerçekleşme oranı, sektör iş birliği sayısı, düzenlenen etkinlik sayısı, hazırlanan faaliyet raporu sayısı</w:t>
            </w:r>
          </w:p>
        </w:tc>
        <w:tc>
          <w:tcPr>
            <w:tcW w:w="1489" w:type="dxa"/>
            <w:hideMark/>
          </w:tcPr>
          <w:p w14:paraId="23F7146E" w14:textId="641C16FE"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AA62CC" w:rsidRPr="00AA62CC">
              <w:rPr>
                <w:rFonts w:ascii="Palatino Linotype" w:eastAsia="Times New Roman" w:hAnsi="Palatino Linotype" w:cs="Calibri"/>
                <w:color w:val="000000" w:themeColor="text1"/>
                <w:kern w:val="0"/>
                <w:lang w:val="tr-TR" w:eastAsia="tr-TR"/>
                <w14:ligatures w14:val="none"/>
              </w:rPr>
              <w:t xml:space="preserve">Edremit MYO </w:t>
            </w:r>
            <w:r w:rsidR="00AA62CC" w:rsidRPr="00AA62CC">
              <w:rPr>
                <w:rFonts w:ascii="Palatino Linotype" w:eastAsia="Times New Roman" w:hAnsi="Palatino Linotype" w:cs="Calibri"/>
                <w:color w:val="000000" w:themeColor="text1"/>
                <w:kern w:val="0"/>
                <w:lang w:val="tr-TR" w:eastAsia="tr-TR"/>
                <w14:ligatures w14:val="none"/>
              </w:rPr>
              <w:lastRenderedPageBreak/>
              <w:t>Müdürlüğü</w:t>
            </w:r>
          </w:p>
        </w:tc>
        <w:tc>
          <w:tcPr>
            <w:tcW w:w="1541" w:type="dxa"/>
            <w:hideMark/>
          </w:tcPr>
          <w:p w14:paraId="58D7917B" w14:textId="7CC07F0D"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AA62CC" w:rsidRPr="00AA62CC">
              <w:rPr>
                <w:rFonts w:ascii="Palatino Linotype" w:eastAsia="Times New Roman" w:hAnsi="Palatino Linotype" w:cs="Calibri"/>
                <w:color w:val="000000" w:themeColor="text1"/>
                <w:kern w:val="0"/>
                <w:lang w:val="tr-TR" w:eastAsia="tr-TR"/>
                <w14:ligatures w14:val="none"/>
              </w:rPr>
              <w:t xml:space="preserve">Bölüm Başkanlıkları, </w:t>
            </w:r>
            <w:r w:rsidR="00AA62CC" w:rsidRPr="00AA62CC">
              <w:rPr>
                <w:rFonts w:ascii="Palatino Linotype" w:eastAsia="Times New Roman" w:hAnsi="Palatino Linotype" w:cs="Calibri"/>
                <w:color w:val="000000" w:themeColor="text1"/>
                <w:kern w:val="0"/>
                <w:lang w:val="tr-TR" w:eastAsia="tr-TR"/>
                <w14:ligatures w14:val="none"/>
              </w:rPr>
              <w:lastRenderedPageBreak/>
              <w:t>Birim Kalite Komisyonu, Dış Paydaşlar</w:t>
            </w:r>
          </w:p>
        </w:tc>
        <w:tc>
          <w:tcPr>
            <w:tcW w:w="2074" w:type="dxa"/>
          </w:tcPr>
          <w:p w14:paraId="071CB1B0" w14:textId="7CADC7C0" w:rsidR="009D2A9A" w:rsidRPr="004525AC" w:rsidRDefault="006E6988"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E6988">
              <w:rPr>
                <w:rFonts w:ascii="Palatino Linotype" w:eastAsia="Times New Roman" w:hAnsi="Palatino Linotype" w:cs="Calibri"/>
                <w:color w:val="000000" w:themeColor="text1"/>
                <w:kern w:val="0"/>
                <w:lang w:val="tr-TR" w:eastAsia="tr-TR"/>
                <w14:ligatures w14:val="none"/>
              </w:rPr>
              <w:lastRenderedPageBreak/>
              <w:t>2025-2026 Eğitim Öğretim Yılı</w:t>
            </w:r>
          </w:p>
        </w:tc>
        <w:tc>
          <w:tcPr>
            <w:tcW w:w="2115" w:type="dxa"/>
          </w:tcPr>
          <w:p w14:paraId="33D887EA" w14:textId="6A48F9B3" w:rsidR="009D2A9A" w:rsidRPr="004525AC" w:rsidRDefault="006E6988"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E6988">
              <w:rPr>
                <w:rFonts w:ascii="Palatino Linotype" w:eastAsia="Times New Roman" w:hAnsi="Palatino Linotype" w:cs="Calibri"/>
                <w:color w:val="000000" w:themeColor="text1"/>
                <w:kern w:val="0"/>
                <w:lang w:val="tr-TR" w:eastAsia="tr-TR"/>
                <w14:ligatures w14:val="none"/>
              </w:rPr>
              <w:t xml:space="preserve">Edremit Meslek Yüksekokulunda </w:t>
            </w:r>
            <w:r w:rsidRPr="006E6988">
              <w:rPr>
                <w:rFonts w:ascii="Palatino Linotype" w:eastAsia="Times New Roman" w:hAnsi="Palatino Linotype" w:cs="Calibri"/>
                <w:color w:val="000000" w:themeColor="text1"/>
                <w:kern w:val="0"/>
                <w:lang w:val="tr-TR" w:eastAsia="tr-TR"/>
                <w14:ligatures w14:val="none"/>
              </w:rPr>
              <w:lastRenderedPageBreak/>
              <w:t>stratejik amaç ve hedefler; üniversitenin stratejik planı doğrultusunda eğitim-öğretim, kalite, kurumsal gelişim ve toplumsal katkı alanlarını kapsayacak şekilde yürütülmektedir. Birim faaliyetleri; öğrenci odaklı eğitim anlayışı, uygulamalı eğitim süreçleri, sektör iş birlikleri ve kalite çalışmaları doğrultusunda planlanmakta ve izlenmektedir. Ayrıca teknik geziler, seminerler, kariyer etkinlikleri ve dış paydaş iş birlikleriyle stratejik hedeflerin desteklenmesine yönelik çalışmalar sürdürülmektedir. Bununla birlikte, hedeflerin izlenmesi, performans göstergelerinin daha sistematik değerlendirilmesi ve paydaş katılımının artırılmasına yönelik iyileştirme faaliyetleri planlanmaktadır.</w:t>
            </w:r>
          </w:p>
        </w:tc>
        <w:tc>
          <w:tcPr>
            <w:tcW w:w="1901" w:type="dxa"/>
            <w:tcBorders>
              <w:right w:val="single" w:sz="2" w:space="0" w:color="D86DCB" w:themeColor="accent5" w:themeTint="99"/>
            </w:tcBorders>
          </w:tcPr>
          <w:p w14:paraId="76B4006B" w14:textId="661AC921" w:rsidR="009E636A" w:rsidRPr="009E636A" w:rsidRDefault="009E636A" w:rsidP="009E636A">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E636A">
              <w:rPr>
                <w:rFonts w:ascii="Palatino Linotype" w:eastAsia="Times New Roman" w:hAnsi="Palatino Linotype" w:cs="Calibri"/>
                <w:color w:val="000000" w:themeColor="text1"/>
                <w:kern w:val="0"/>
                <w:lang w:val="tr-TR" w:eastAsia="tr-TR"/>
                <w14:ligatures w14:val="none"/>
              </w:rPr>
              <w:lastRenderedPageBreak/>
              <w:t xml:space="preserve">• BAUN 2025-2029 Stratejik </w:t>
            </w:r>
            <w:r w:rsidRPr="009E636A">
              <w:rPr>
                <w:rFonts w:ascii="Palatino Linotype" w:eastAsia="Times New Roman" w:hAnsi="Palatino Linotype" w:cs="Calibri"/>
                <w:color w:val="000000" w:themeColor="text1"/>
                <w:kern w:val="0"/>
                <w:lang w:val="tr-TR" w:eastAsia="tr-TR"/>
                <w14:ligatures w14:val="none"/>
              </w:rPr>
              <w:lastRenderedPageBreak/>
              <w:t>Plan</w:t>
            </w:r>
            <w:r>
              <w:rPr>
                <w:rFonts w:ascii="Palatino Linotype" w:eastAsia="Times New Roman" w:hAnsi="Palatino Linotype" w:cs="Calibri"/>
                <w:color w:val="000000" w:themeColor="text1"/>
                <w:kern w:val="0"/>
                <w:lang w:val="tr-TR" w:eastAsia="tr-TR"/>
                <w14:ligatures w14:val="none"/>
              </w:rPr>
              <w:t>ı</w:t>
            </w:r>
          </w:p>
          <w:p w14:paraId="72810686" w14:textId="77777777" w:rsidR="009E636A" w:rsidRPr="009E636A" w:rsidRDefault="009E636A" w:rsidP="009E636A">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E636A">
              <w:rPr>
                <w:rFonts w:ascii="Palatino Linotype" w:eastAsia="Times New Roman" w:hAnsi="Palatino Linotype" w:cs="Calibri"/>
                <w:color w:val="000000" w:themeColor="text1"/>
                <w:kern w:val="0"/>
                <w:lang w:val="tr-TR" w:eastAsia="tr-TR"/>
                <w14:ligatures w14:val="none"/>
              </w:rPr>
              <w:t>• Birim Faaliyet Raporları</w:t>
            </w:r>
          </w:p>
          <w:p w14:paraId="5AE4340B" w14:textId="77777777" w:rsidR="009E636A" w:rsidRPr="009E636A" w:rsidRDefault="009E636A" w:rsidP="009E636A">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E636A">
              <w:rPr>
                <w:rFonts w:ascii="Palatino Linotype" w:eastAsia="Times New Roman" w:hAnsi="Palatino Linotype" w:cs="Calibri"/>
                <w:color w:val="000000" w:themeColor="text1"/>
                <w:kern w:val="0"/>
                <w:lang w:val="tr-TR" w:eastAsia="tr-TR"/>
                <w14:ligatures w14:val="none"/>
              </w:rPr>
              <w:t>• Kalite Komisyonu Kararları</w:t>
            </w:r>
          </w:p>
          <w:p w14:paraId="7FAD8374" w14:textId="77777777" w:rsidR="009E636A" w:rsidRPr="009E636A" w:rsidRDefault="009E636A" w:rsidP="009E636A">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E636A">
              <w:rPr>
                <w:rFonts w:ascii="Palatino Linotype" w:eastAsia="Times New Roman" w:hAnsi="Palatino Linotype" w:cs="Calibri"/>
                <w:color w:val="000000" w:themeColor="text1"/>
                <w:kern w:val="0"/>
                <w:lang w:val="tr-TR" w:eastAsia="tr-TR"/>
                <w14:ligatures w14:val="none"/>
              </w:rPr>
              <w:t>• Akademik Kurul Toplantı Tutanakları</w:t>
            </w:r>
          </w:p>
          <w:p w14:paraId="3E98E3D7" w14:textId="77777777" w:rsidR="009E636A" w:rsidRPr="009E636A" w:rsidRDefault="009E636A" w:rsidP="009E636A">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E636A">
              <w:rPr>
                <w:rFonts w:ascii="Palatino Linotype" w:eastAsia="Times New Roman" w:hAnsi="Palatino Linotype" w:cs="Calibri"/>
                <w:color w:val="000000" w:themeColor="text1"/>
                <w:kern w:val="0"/>
                <w:lang w:val="tr-TR" w:eastAsia="tr-TR"/>
                <w14:ligatures w14:val="none"/>
              </w:rPr>
              <w:t>• Teknik Gezi ve Etkinlik Belgeleri</w:t>
            </w:r>
          </w:p>
          <w:p w14:paraId="0A697BC3" w14:textId="77777777" w:rsidR="009E636A" w:rsidRPr="009E636A" w:rsidRDefault="009E636A" w:rsidP="009E636A">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E636A">
              <w:rPr>
                <w:rFonts w:ascii="Palatino Linotype" w:eastAsia="Times New Roman" w:hAnsi="Palatino Linotype" w:cs="Calibri"/>
                <w:color w:val="000000" w:themeColor="text1"/>
                <w:kern w:val="0"/>
                <w:lang w:val="tr-TR" w:eastAsia="tr-TR"/>
                <w14:ligatures w14:val="none"/>
              </w:rPr>
              <w:t>• Dış Paydaş Toplantı Tutanakları</w:t>
            </w:r>
          </w:p>
          <w:p w14:paraId="0BBD945A" w14:textId="77777777" w:rsidR="009E636A" w:rsidRPr="009E636A" w:rsidRDefault="009E636A" w:rsidP="009E636A">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E636A">
              <w:rPr>
                <w:rFonts w:ascii="Palatino Linotype" w:eastAsia="Times New Roman" w:hAnsi="Palatino Linotype" w:cs="Calibri"/>
                <w:color w:val="000000" w:themeColor="text1"/>
                <w:kern w:val="0"/>
                <w:lang w:val="tr-TR" w:eastAsia="tr-TR"/>
                <w14:ligatures w14:val="none"/>
              </w:rPr>
              <w:t>• İç ve Dış Paydaş Anketleri</w:t>
            </w:r>
          </w:p>
          <w:p w14:paraId="02F0F021" w14:textId="77777777" w:rsidR="009E636A" w:rsidRPr="009E636A" w:rsidRDefault="009E636A" w:rsidP="009E636A">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E636A">
              <w:rPr>
                <w:rFonts w:ascii="Palatino Linotype" w:eastAsia="Times New Roman" w:hAnsi="Palatino Linotype" w:cs="Calibri"/>
                <w:color w:val="000000" w:themeColor="text1"/>
                <w:kern w:val="0"/>
                <w:lang w:val="tr-TR" w:eastAsia="tr-TR"/>
                <w14:ligatures w14:val="none"/>
              </w:rPr>
              <w:t>• Web Sitesi Haber ve Duyuruları</w:t>
            </w:r>
          </w:p>
          <w:p w14:paraId="7038D4A3" w14:textId="77777777" w:rsidR="009E636A" w:rsidRPr="009E636A" w:rsidRDefault="009E636A" w:rsidP="009E636A">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E636A">
              <w:rPr>
                <w:rFonts w:ascii="Palatino Linotype" w:eastAsia="Times New Roman" w:hAnsi="Palatino Linotype" w:cs="Calibri"/>
                <w:color w:val="000000" w:themeColor="text1"/>
                <w:kern w:val="0"/>
                <w:lang w:val="tr-TR" w:eastAsia="tr-TR"/>
                <w14:ligatures w14:val="none"/>
              </w:rPr>
              <w:t>• EBYS Yazışmaları</w:t>
            </w:r>
          </w:p>
          <w:p w14:paraId="1AF631ED" w14:textId="4F426954" w:rsidR="009D2A9A" w:rsidRPr="004525AC" w:rsidRDefault="009E636A" w:rsidP="009E636A">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E636A">
              <w:rPr>
                <w:rFonts w:ascii="Palatino Linotype" w:eastAsia="Times New Roman" w:hAnsi="Palatino Linotype" w:cs="Calibri"/>
                <w:color w:val="000000" w:themeColor="text1"/>
                <w:kern w:val="0"/>
                <w:lang w:val="tr-TR" w:eastAsia="tr-TR"/>
                <w14:ligatures w14:val="none"/>
              </w:rPr>
              <w:t>• Performans Göstergesi İzleme Raporları</w:t>
            </w:r>
          </w:p>
        </w:tc>
      </w:tr>
      <w:tr w:rsidR="008A048B" w:rsidRPr="0088621D" w14:paraId="18855E9E" w14:textId="71E61A60" w:rsidTr="00C72610">
        <w:trPr>
          <w:trHeight w:val="553"/>
        </w:trPr>
        <w:tc>
          <w:tcPr>
            <w:cnfStyle w:val="001000000000" w:firstRow="0" w:lastRow="0" w:firstColumn="1" w:lastColumn="0" w:oddVBand="0" w:evenVBand="0" w:oddHBand="0" w:evenHBand="0" w:firstRowFirstColumn="0" w:firstRowLastColumn="0" w:lastRowFirstColumn="0" w:lastRowLastColumn="0"/>
            <w:tcW w:w="2033" w:type="dxa"/>
            <w:vMerge/>
            <w:tcBorders>
              <w:left w:val="single" w:sz="2" w:space="0" w:color="D86DCB" w:themeColor="accent5" w:themeTint="99"/>
            </w:tcBorders>
            <w:vAlign w:val="center"/>
            <w:hideMark/>
          </w:tcPr>
          <w:p w14:paraId="3413BDF8" w14:textId="77777777" w:rsidR="009D2A9A" w:rsidRPr="004525AC" w:rsidRDefault="009D2A9A" w:rsidP="00C72610">
            <w:pPr>
              <w:jc w:val="center"/>
              <w:rPr>
                <w:rFonts w:ascii="Palatino Linotype" w:eastAsia="Times New Roman" w:hAnsi="Palatino Linotype" w:cs="Calibri"/>
                <w:color w:val="000000" w:themeColor="text1"/>
                <w:kern w:val="0"/>
                <w:lang w:val="tr-TR" w:eastAsia="tr-TR"/>
                <w14:ligatures w14:val="none"/>
              </w:rPr>
            </w:pPr>
          </w:p>
        </w:tc>
        <w:tc>
          <w:tcPr>
            <w:tcW w:w="2371" w:type="dxa"/>
            <w:hideMark/>
          </w:tcPr>
          <w:p w14:paraId="746B9E18" w14:textId="77777777" w:rsidR="009D2A9A" w:rsidRPr="004525AC" w:rsidRDefault="009D2A9A" w:rsidP="004525A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A.2.3. Performans Yönetimi</w:t>
            </w:r>
          </w:p>
        </w:tc>
        <w:tc>
          <w:tcPr>
            <w:tcW w:w="2552" w:type="dxa"/>
            <w:hideMark/>
          </w:tcPr>
          <w:p w14:paraId="2864916C" w14:textId="77777777" w:rsidR="00BB1268" w:rsidRPr="00BB1268" w:rsidRDefault="009D2A9A" w:rsidP="00BB126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B1268" w:rsidRPr="00BB1268">
              <w:rPr>
                <w:rFonts w:ascii="Palatino Linotype" w:eastAsia="Times New Roman" w:hAnsi="Palatino Linotype" w:cs="Calibri"/>
                <w:color w:val="000000" w:themeColor="text1"/>
                <w:kern w:val="0"/>
                <w:lang w:val="tr-TR" w:eastAsia="tr-TR"/>
                <w14:ligatures w14:val="none"/>
              </w:rPr>
              <w:t>• Performans yönetimi süreçlerinin üniversitenin stratejik planı ve kalite politikaları doğrultusunda yürütülmesi.</w:t>
            </w:r>
          </w:p>
          <w:p w14:paraId="352BB1F4" w14:textId="77777777" w:rsidR="00BB1268" w:rsidRPr="00BB1268" w:rsidRDefault="00BB1268" w:rsidP="00BB126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1268">
              <w:rPr>
                <w:rFonts w:ascii="Palatino Linotype" w:eastAsia="Times New Roman" w:hAnsi="Palatino Linotype" w:cs="Calibri"/>
                <w:color w:val="000000" w:themeColor="text1"/>
                <w:kern w:val="0"/>
                <w:lang w:val="tr-TR" w:eastAsia="tr-TR"/>
                <w14:ligatures w14:val="none"/>
              </w:rPr>
              <w:t>• Birim faaliyetlerinin düzenli olarak raporlanması ve izlenmesi.</w:t>
            </w:r>
          </w:p>
          <w:p w14:paraId="6856AFAF" w14:textId="77777777" w:rsidR="00BB1268" w:rsidRPr="00BB1268" w:rsidRDefault="00BB1268" w:rsidP="00BB126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1268">
              <w:rPr>
                <w:rFonts w:ascii="Palatino Linotype" w:eastAsia="Times New Roman" w:hAnsi="Palatino Linotype" w:cs="Calibri"/>
                <w:color w:val="000000" w:themeColor="text1"/>
                <w:kern w:val="0"/>
                <w:lang w:val="tr-TR" w:eastAsia="tr-TR"/>
                <w14:ligatures w14:val="none"/>
              </w:rPr>
              <w:t xml:space="preserve">• Eğitim-öğretim, kalite, sosyal faaliyetler ve sektör </w:t>
            </w:r>
            <w:r w:rsidRPr="00BB1268">
              <w:rPr>
                <w:rFonts w:ascii="Palatino Linotype" w:eastAsia="Times New Roman" w:hAnsi="Palatino Linotype" w:cs="Calibri"/>
                <w:color w:val="000000" w:themeColor="text1"/>
                <w:kern w:val="0"/>
                <w:lang w:val="tr-TR" w:eastAsia="tr-TR"/>
                <w14:ligatures w14:val="none"/>
              </w:rPr>
              <w:lastRenderedPageBreak/>
              <w:t>iş birliklerine yönelik performans göstergelerinin belirlenmiş olması.</w:t>
            </w:r>
          </w:p>
          <w:p w14:paraId="609EC8CE" w14:textId="77777777" w:rsidR="00BB1268" w:rsidRPr="00BB1268" w:rsidRDefault="00BB1268" w:rsidP="00BB126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1268">
              <w:rPr>
                <w:rFonts w:ascii="Palatino Linotype" w:eastAsia="Times New Roman" w:hAnsi="Palatino Linotype" w:cs="Calibri"/>
                <w:color w:val="000000" w:themeColor="text1"/>
                <w:kern w:val="0"/>
                <w:lang w:val="tr-TR" w:eastAsia="tr-TR"/>
                <w14:ligatures w14:val="none"/>
              </w:rPr>
              <w:t>• Faaliyet raporları ve kalite çalışmaları aracılığıyla sürekli iyileştirme anlayışının desteklenmesi.</w:t>
            </w:r>
          </w:p>
          <w:p w14:paraId="468A66D2" w14:textId="77777777" w:rsidR="00BB1268" w:rsidRPr="00BB1268" w:rsidRDefault="00BB1268" w:rsidP="00BB126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1268">
              <w:rPr>
                <w:rFonts w:ascii="Palatino Linotype" w:eastAsia="Times New Roman" w:hAnsi="Palatino Linotype" w:cs="Calibri"/>
                <w:color w:val="000000" w:themeColor="text1"/>
                <w:kern w:val="0"/>
                <w:lang w:val="tr-TR" w:eastAsia="tr-TR"/>
                <w14:ligatures w14:val="none"/>
              </w:rPr>
              <w:t xml:space="preserve">• Bölüm </w:t>
            </w:r>
            <w:proofErr w:type="gramStart"/>
            <w:r w:rsidRPr="00BB1268">
              <w:rPr>
                <w:rFonts w:ascii="Palatino Linotype" w:eastAsia="Times New Roman" w:hAnsi="Palatino Linotype" w:cs="Calibri"/>
                <w:color w:val="000000" w:themeColor="text1"/>
                <w:kern w:val="0"/>
                <w:lang w:val="tr-TR" w:eastAsia="tr-TR"/>
                <w14:ligatures w14:val="none"/>
              </w:rPr>
              <w:t>bazlı</w:t>
            </w:r>
            <w:proofErr w:type="gramEnd"/>
            <w:r w:rsidRPr="00BB1268">
              <w:rPr>
                <w:rFonts w:ascii="Palatino Linotype" w:eastAsia="Times New Roman" w:hAnsi="Palatino Linotype" w:cs="Calibri"/>
                <w:color w:val="000000" w:themeColor="text1"/>
                <w:kern w:val="0"/>
                <w:lang w:val="tr-TR" w:eastAsia="tr-TR"/>
                <w14:ligatures w14:val="none"/>
              </w:rPr>
              <w:t xml:space="preserve"> faaliyetlerin yönetim ve kalite komisyonları tarafından takip edilmesi.</w:t>
            </w:r>
          </w:p>
          <w:p w14:paraId="5F9CF81A" w14:textId="469753EA" w:rsidR="009D2A9A" w:rsidRPr="004525AC" w:rsidRDefault="00BB1268" w:rsidP="00BB126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1268">
              <w:rPr>
                <w:rFonts w:ascii="Palatino Linotype" w:eastAsia="Times New Roman" w:hAnsi="Palatino Linotype" w:cs="Calibri"/>
                <w:color w:val="000000" w:themeColor="text1"/>
                <w:kern w:val="0"/>
                <w:lang w:val="tr-TR" w:eastAsia="tr-TR"/>
                <w14:ligatures w14:val="none"/>
              </w:rPr>
              <w:t>• Akademik ve idari süreçlerde ölçülebilir hedeflere yönelik çalışmaların sürdürülmesi.</w:t>
            </w:r>
          </w:p>
        </w:tc>
        <w:tc>
          <w:tcPr>
            <w:tcW w:w="2369" w:type="dxa"/>
            <w:hideMark/>
          </w:tcPr>
          <w:p w14:paraId="460FFB47" w14:textId="77777777" w:rsidR="00ED6816" w:rsidRPr="00ED6816" w:rsidRDefault="009D2A9A" w:rsidP="00ED6816">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ED6816" w:rsidRPr="00ED6816">
              <w:rPr>
                <w:rFonts w:ascii="Palatino Linotype" w:eastAsia="Times New Roman" w:hAnsi="Palatino Linotype" w:cs="Calibri"/>
                <w:color w:val="000000" w:themeColor="text1"/>
                <w:kern w:val="0"/>
                <w:lang w:val="tr-TR" w:eastAsia="tr-TR"/>
                <w14:ligatures w14:val="none"/>
              </w:rPr>
              <w:t xml:space="preserve">• Performans göstergelerinin bölüm </w:t>
            </w:r>
            <w:proofErr w:type="gramStart"/>
            <w:r w:rsidR="00ED6816" w:rsidRPr="00ED6816">
              <w:rPr>
                <w:rFonts w:ascii="Palatino Linotype" w:eastAsia="Times New Roman" w:hAnsi="Palatino Linotype" w:cs="Calibri"/>
                <w:color w:val="000000" w:themeColor="text1"/>
                <w:kern w:val="0"/>
                <w:lang w:val="tr-TR" w:eastAsia="tr-TR"/>
                <w14:ligatures w14:val="none"/>
              </w:rPr>
              <w:t>bazlı</w:t>
            </w:r>
            <w:proofErr w:type="gramEnd"/>
            <w:r w:rsidR="00ED6816" w:rsidRPr="00ED6816">
              <w:rPr>
                <w:rFonts w:ascii="Palatino Linotype" w:eastAsia="Times New Roman" w:hAnsi="Palatino Linotype" w:cs="Calibri"/>
                <w:color w:val="000000" w:themeColor="text1"/>
                <w:kern w:val="0"/>
                <w:lang w:val="tr-TR" w:eastAsia="tr-TR"/>
                <w14:ligatures w14:val="none"/>
              </w:rPr>
              <w:t xml:space="preserve"> izlenmesi ve değerlendirilmesinin daha sistematik hale getirilmesine ihtiyaç duyulması.</w:t>
            </w:r>
          </w:p>
          <w:p w14:paraId="6E27AB48" w14:textId="77777777" w:rsidR="00ED6816" w:rsidRPr="00ED6816" w:rsidRDefault="00ED6816" w:rsidP="00ED6816">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D6816">
              <w:rPr>
                <w:rFonts w:ascii="Palatino Linotype" w:eastAsia="Times New Roman" w:hAnsi="Palatino Linotype" w:cs="Calibri"/>
                <w:color w:val="000000" w:themeColor="text1"/>
                <w:kern w:val="0"/>
                <w:lang w:val="tr-TR" w:eastAsia="tr-TR"/>
                <w14:ligatures w14:val="none"/>
              </w:rPr>
              <w:t>• Performans sonuçlarının akademik personel, öğrenci ve paydaşlarla paylaşımının artırılması gerekliliği.</w:t>
            </w:r>
          </w:p>
          <w:p w14:paraId="02E2D6DB" w14:textId="77777777" w:rsidR="00ED6816" w:rsidRPr="00ED6816" w:rsidRDefault="00ED6816" w:rsidP="00ED6816">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D6816">
              <w:rPr>
                <w:rFonts w:ascii="Palatino Linotype" w:eastAsia="Times New Roman" w:hAnsi="Palatino Linotype" w:cs="Calibri"/>
                <w:color w:val="000000" w:themeColor="text1"/>
                <w:kern w:val="0"/>
                <w:lang w:val="tr-TR" w:eastAsia="tr-TR"/>
                <w14:ligatures w14:val="none"/>
              </w:rPr>
              <w:lastRenderedPageBreak/>
              <w:t>• İzleme sonuçlarına dayalı iyileştirme çalışmalarının daha görünür hale getirilmesine ihtiyaç bulunması.</w:t>
            </w:r>
          </w:p>
          <w:p w14:paraId="53594009" w14:textId="77777777" w:rsidR="00ED6816" w:rsidRPr="00ED6816" w:rsidRDefault="00ED6816" w:rsidP="00ED6816">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D6816">
              <w:rPr>
                <w:rFonts w:ascii="Palatino Linotype" w:eastAsia="Times New Roman" w:hAnsi="Palatino Linotype" w:cs="Calibri"/>
                <w:color w:val="000000" w:themeColor="text1"/>
                <w:kern w:val="0"/>
                <w:lang w:val="tr-TR" w:eastAsia="tr-TR"/>
                <w14:ligatures w14:val="none"/>
              </w:rPr>
              <w:t>• Veri temelli karar alma süreçlerinin güçlendirilmesine yönelik uygulamaların artırılması gerekliliği.</w:t>
            </w:r>
          </w:p>
          <w:p w14:paraId="23E6E12D" w14:textId="21FA871E" w:rsidR="009D2A9A" w:rsidRPr="004525AC" w:rsidRDefault="00ED6816" w:rsidP="00ED6816">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D6816">
              <w:rPr>
                <w:rFonts w:ascii="Palatino Linotype" w:eastAsia="Times New Roman" w:hAnsi="Palatino Linotype" w:cs="Calibri"/>
                <w:color w:val="000000" w:themeColor="text1"/>
                <w:kern w:val="0"/>
                <w:lang w:val="tr-TR" w:eastAsia="tr-TR"/>
                <w14:ligatures w14:val="none"/>
              </w:rPr>
              <w:t>• Performans süreçlerinde paydaş geri bildirimlerinin daha etkin kullanılmasına ihtiyaç duyulması.</w:t>
            </w:r>
          </w:p>
        </w:tc>
        <w:tc>
          <w:tcPr>
            <w:tcW w:w="2033" w:type="dxa"/>
            <w:hideMark/>
          </w:tcPr>
          <w:p w14:paraId="6B594C1E" w14:textId="258CF9F2"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2B2822" w:rsidRPr="002B2822">
              <w:rPr>
                <w:rFonts w:ascii="Palatino Linotype" w:eastAsia="Times New Roman" w:hAnsi="Palatino Linotype" w:cs="Calibri"/>
                <w:color w:val="000000" w:themeColor="text1"/>
                <w:kern w:val="0"/>
                <w:lang w:val="tr-TR" w:eastAsia="tr-TR"/>
                <w14:ligatures w14:val="none"/>
              </w:rPr>
              <w:t xml:space="preserve">Birim performans süreçlerinin daha etkin izlenebilmesi amacıyla bölüm </w:t>
            </w:r>
            <w:proofErr w:type="gramStart"/>
            <w:r w:rsidR="002B2822" w:rsidRPr="002B2822">
              <w:rPr>
                <w:rFonts w:ascii="Palatino Linotype" w:eastAsia="Times New Roman" w:hAnsi="Palatino Linotype" w:cs="Calibri"/>
                <w:color w:val="000000" w:themeColor="text1"/>
                <w:kern w:val="0"/>
                <w:lang w:val="tr-TR" w:eastAsia="tr-TR"/>
                <w14:ligatures w14:val="none"/>
              </w:rPr>
              <w:t>bazlı</w:t>
            </w:r>
            <w:proofErr w:type="gramEnd"/>
            <w:r w:rsidR="002B2822" w:rsidRPr="002B2822">
              <w:rPr>
                <w:rFonts w:ascii="Palatino Linotype" w:eastAsia="Times New Roman" w:hAnsi="Palatino Linotype" w:cs="Calibri"/>
                <w:color w:val="000000" w:themeColor="text1"/>
                <w:kern w:val="0"/>
                <w:lang w:val="tr-TR" w:eastAsia="tr-TR"/>
                <w14:ligatures w14:val="none"/>
              </w:rPr>
              <w:t xml:space="preserve"> performans göstergeleri ve yıllık değerlendirme planları hazırlanacaktır.</w:t>
            </w:r>
          </w:p>
        </w:tc>
        <w:tc>
          <w:tcPr>
            <w:tcW w:w="2083" w:type="dxa"/>
            <w:hideMark/>
          </w:tcPr>
          <w:p w14:paraId="5BCA13C2" w14:textId="051FA3CF"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2B2822" w:rsidRPr="002B2822">
              <w:rPr>
                <w:rFonts w:ascii="Palatino Linotype" w:eastAsia="Times New Roman" w:hAnsi="Palatino Linotype" w:cs="Calibri"/>
                <w:color w:val="000000" w:themeColor="text1"/>
                <w:kern w:val="0"/>
                <w:lang w:val="tr-TR" w:eastAsia="tr-TR"/>
                <w14:ligatures w14:val="none"/>
              </w:rPr>
              <w:t>Eğitim-öğretim, kalite, sosyal faaliyetler, sektör iş birlikleri ve kurumsal gelişim çalışmalarına ilişkin performans verileri düzenli olarak toplanacak ve raporlanacaktır.</w:t>
            </w:r>
          </w:p>
        </w:tc>
        <w:tc>
          <w:tcPr>
            <w:tcW w:w="2070" w:type="dxa"/>
            <w:hideMark/>
          </w:tcPr>
          <w:p w14:paraId="7264D2DD" w14:textId="00F9F0FD"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07435" w:rsidRPr="00B07435">
              <w:rPr>
                <w:rFonts w:ascii="Palatino Linotype" w:eastAsia="Times New Roman" w:hAnsi="Palatino Linotype" w:cs="Calibri"/>
                <w:color w:val="000000" w:themeColor="text1"/>
                <w:kern w:val="0"/>
                <w:lang w:val="tr-TR" w:eastAsia="tr-TR"/>
                <w14:ligatures w14:val="none"/>
              </w:rPr>
              <w:t>Belirlenen performans göstergeleri faaliyet raporları, kalite süreçleri ve dönemsel değerlendirme toplantıları kapsamında analiz edilecektir.</w:t>
            </w:r>
          </w:p>
        </w:tc>
        <w:tc>
          <w:tcPr>
            <w:tcW w:w="2102" w:type="dxa"/>
            <w:hideMark/>
          </w:tcPr>
          <w:p w14:paraId="20FA5CE0" w14:textId="064C9867"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07435" w:rsidRPr="00B07435">
              <w:rPr>
                <w:rFonts w:ascii="Palatino Linotype" w:eastAsia="Times New Roman" w:hAnsi="Palatino Linotype" w:cs="Calibri"/>
                <w:color w:val="000000" w:themeColor="text1"/>
                <w:kern w:val="0"/>
                <w:lang w:val="tr-TR" w:eastAsia="tr-TR"/>
                <w14:ligatures w14:val="none"/>
              </w:rPr>
              <w:t>Gerçekleşme düzeyi düşük kalan göstergeler için iyileştirme çalışmaları planlanacak, gerekli görülen alanlarda yeni uygulama ve izleme yöntemleri geliştirilecektir.</w:t>
            </w:r>
          </w:p>
        </w:tc>
        <w:tc>
          <w:tcPr>
            <w:tcW w:w="1610" w:type="dxa"/>
          </w:tcPr>
          <w:p w14:paraId="25EC06DB" w14:textId="1420C7C4" w:rsidR="009D2A9A" w:rsidRPr="004525AC" w:rsidRDefault="00B07435"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07435">
              <w:rPr>
                <w:rFonts w:ascii="Palatino Linotype" w:eastAsia="Times New Roman" w:hAnsi="Palatino Linotype" w:cs="Calibri"/>
                <w:color w:val="000000" w:themeColor="text1"/>
                <w:kern w:val="0"/>
                <w:lang w:val="tr-TR" w:eastAsia="tr-TR"/>
                <w14:ligatures w14:val="none"/>
              </w:rPr>
              <w:t>Hazırlanan faaliyet raporu sayısı, performans göstergesi gerçekleşme oranı, düzenlenen değerlendirme toplantısı sayısı, gerçekleştirilen iyileştirme faaliyet sayısı</w:t>
            </w:r>
          </w:p>
        </w:tc>
        <w:tc>
          <w:tcPr>
            <w:tcW w:w="1489" w:type="dxa"/>
            <w:hideMark/>
          </w:tcPr>
          <w:p w14:paraId="3FC9C921" w14:textId="4954149B"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07435" w:rsidRPr="00B07435">
              <w:rPr>
                <w:rFonts w:ascii="Palatino Linotype" w:eastAsia="Times New Roman" w:hAnsi="Palatino Linotype" w:cs="Calibri"/>
                <w:color w:val="000000" w:themeColor="text1"/>
                <w:kern w:val="0"/>
                <w:lang w:val="tr-TR" w:eastAsia="tr-TR"/>
                <w14:ligatures w14:val="none"/>
              </w:rPr>
              <w:t>Edremit MYO Müdürlüğü</w:t>
            </w:r>
          </w:p>
        </w:tc>
        <w:tc>
          <w:tcPr>
            <w:tcW w:w="1541" w:type="dxa"/>
            <w:hideMark/>
          </w:tcPr>
          <w:p w14:paraId="3B35C2F7" w14:textId="452FFBD7"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710196" w:rsidRPr="00710196">
              <w:rPr>
                <w:rFonts w:ascii="Palatino Linotype" w:eastAsia="Times New Roman" w:hAnsi="Palatino Linotype" w:cs="Calibri"/>
                <w:color w:val="000000" w:themeColor="text1"/>
                <w:kern w:val="0"/>
                <w:lang w:val="tr-TR" w:eastAsia="tr-TR"/>
                <w14:ligatures w14:val="none"/>
              </w:rPr>
              <w:t>Bölüm Başkanlıkları, Birim Kalite Komisyonu, Strateji Geliştirme Daire Başkanlığı</w:t>
            </w:r>
          </w:p>
        </w:tc>
        <w:tc>
          <w:tcPr>
            <w:tcW w:w="2074" w:type="dxa"/>
          </w:tcPr>
          <w:p w14:paraId="1AC4581E" w14:textId="5F2E0C64" w:rsidR="009D2A9A" w:rsidRPr="004525AC" w:rsidRDefault="00D112F2"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112F2">
              <w:rPr>
                <w:rFonts w:ascii="Palatino Linotype" w:eastAsia="Times New Roman" w:hAnsi="Palatino Linotype" w:cs="Calibri"/>
                <w:color w:val="000000" w:themeColor="text1"/>
                <w:kern w:val="0"/>
                <w:lang w:val="tr-TR" w:eastAsia="tr-TR"/>
                <w14:ligatures w14:val="none"/>
              </w:rPr>
              <w:t>2025-2026 Eğitim Öğretim Yılı</w:t>
            </w:r>
          </w:p>
        </w:tc>
        <w:tc>
          <w:tcPr>
            <w:tcW w:w="2115" w:type="dxa"/>
          </w:tcPr>
          <w:p w14:paraId="6209D6FC" w14:textId="42CF12D5" w:rsidR="009D2A9A" w:rsidRPr="004525AC" w:rsidRDefault="00D112F2"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112F2">
              <w:rPr>
                <w:rFonts w:ascii="Palatino Linotype" w:eastAsia="Times New Roman" w:hAnsi="Palatino Linotype" w:cs="Calibri"/>
                <w:color w:val="000000" w:themeColor="text1"/>
                <w:kern w:val="0"/>
                <w:lang w:val="tr-TR" w:eastAsia="tr-TR"/>
                <w14:ligatures w14:val="none"/>
              </w:rPr>
              <w:t xml:space="preserve">Edremit Meslek Yüksekokulunda performans yönetimi süreçleri; üniversitenin stratejik hedefleri, kalite politikaları ve birim faaliyet planları doğrultusunda yürütülmektedir. Eğitim-öğretim faaliyetleri, kalite çalışmaları, sosyal etkinlikler, sektör iş birlikleri ve kurumsal </w:t>
            </w:r>
            <w:r w:rsidRPr="00D112F2">
              <w:rPr>
                <w:rFonts w:ascii="Palatino Linotype" w:eastAsia="Times New Roman" w:hAnsi="Palatino Linotype" w:cs="Calibri"/>
                <w:color w:val="000000" w:themeColor="text1"/>
                <w:kern w:val="0"/>
                <w:lang w:val="tr-TR" w:eastAsia="tr-TR"/>
                <w14:ligatures w14:val="none"/>
              </w:rPr>
              <w:lastRenderedPageBreak/>
              <w:t xml:space="preserve">gelişim süreçleri belirlenen performans göstergeleri çerçevesinde takip edilmekte ve faaliyet raporları aracılığıyla değerlendirilmektedir. Ayrıca kalite komisyonu ve yönetim birimleri tarafından izleme ve değerlendirme çalışmaları düzenli şekilde sürdürülmektedir. Bununla birlikte, performans göstergelerinin bölüm </w:t>
            </w:r>
            <w:proofErr w:type="gramStart"/>
            <w:r w:rsidRPr="00D112F2">
              <w:rPr>
                <w:rFonts w:ascii="Palatino Linotype" w:eastAsia="Times New Roman" w:hAnsi="Palatino Linotype" w:cs="Calibri"/>
                <w:color w:val="000000" w:themeColor="text1"/>
                <w:kern w:val="0"/>
                <w:lang w:val="tr-TR" w:eastAsia="tr-TR"/>
                <w14:ligatures w14:val="none"/>
              </w:rPr>
              <w:t>bazlı</w:t>
            </w:r>
            <w:proofErr w:type="gramEnd"/>
            <w:r w:rsidRPr="00D112F2">
              <w:rPr>
                <w:rFonts w:ascii="Palatino Linotype" w:eastAsia="Times New Roman" w:hAnsi="Palatino Linotype" w:cs="Calibri"/>
                <w:color w:val="000000" w:themeColor="text1"/>
                <w:kern w:val="0"/>
                <w:lang w:val="tr-TR" w:eastAsia="tr-TR"/>
                <w14:ligatures w14:val="none"/>
              </w:rPr>
              <w:t xml:space="preserve"> daha sistematik izlenmesi, veri temelli değerlendirme süreçlerinin güçlendirilmesi ve paydaş geri bildirimlerinin karar alma süreçlerine daha etkin yansıtılmasına yönelik çalışmalar planlanmaktadır.</w:t>
            </w:r>
          </w:p>
        </w:tc>
        <w:tc>
          <w:tcPr>
            <w:tcW w:w="1901" w:type="dxa"/>
            <w:tcBorders>
              <w:right w:val="single" w:sz="2" w:space="0" w:color="D86DCB" w:themeColor="accent5" w:themeTint="99"/>
            </w:tcBorders>
          </w:tcPr>
          <w:p w14:paraId="5A089484" w14:textId="77777777" w:rsidR="00D112F2" w:rsidRPr="00D112F2" w:rsidRDefault="00D112F2" w:rsidP="00D112F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112F2">
              <w:rPr>
                <w:rFonts w:ascii="Palatino Linotype" w:eastAsia="Times New Roman" w:hAnsi="Palatino Linotype" w:cs="Calibri"/>
                <w:color w:val="000000" w:themeColor="text1"/>
                <w:kern w:val="0"/>
                <w:lang w:val="tr-TR" w:eastAsia="tr-TR"/>
                <w14:ligatures w14:val="none"/>
              </w:rPr>
              <w:lastRenderedPageBreak/>
              <w:t>• Birim Faaliyet Raporları</w:t>
            </w:r>
          </w:p>
          <w:p w14:paraId="1636783B" w14:textId="77777777" w:rsidR="00D112F2" w:rsidRPr="00D112F2" w:rsidRDefault="00D112F2" w:rsidP="00D112F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112F2">
              <w:rPr>
                <w:rFonts w:ascii="Palatino Linotype" w:eastAsia="Times New Roman" w:hAnsi="Palatino Linotype" w:cs="Calibri"/>
                <w:color w:val="000000" w:themeColor="text1"/>
                <w:kern w:val="0"/>
                <w:lang w:val="tr-TR" w:eastAsia="tr-TR"/>
                <w14:ligatures w14:val="none"/>
              </w:rPr>
              <w:t>• Stratejik Plan İzleme Raporları</w:t>
            </w:r>
          </w:p>
          <w:p w14:paraId="42AF259B" w14:textId="77777777" w:rsidR="00D112F2" w:rsidRPr="00D112F2" w:rsidRDefault="00D112F2" w:rsidP="00D112F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112F2">
              <w:rPr>
                <w:rFonts w:ascii="Palatino Linotype" w:eastAsia="Times New Roman" w:hAnsi="Palatino Linotype" w:cs="Calibri"/>
                <w:color w:val="000000" w:themeColor="text1"/>
                <w:kern w:val="0"/>
                <w:lang w:val="tr-TR" w:eastAsia="tr-TR"/>
                <w14:ligatures w14:val="none"/>
              </w:rPr>
              <w:t>• Performans Göstergesi Tabloları</w:t>
            </w:r>
          </w:p>
          <w:p w14:paraId="544291A9" w14:textId="77777777" w:rsidR="00D112F2" w:rsidRPr="00D112F2" w:rsidRDefault="00D112F2" w:rsidP="00D112F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112F2">
              <w:rPr>
                <w:rFonts w:ascii="Palatino Linotype" w:eastAsia="Times New Roman" w:hAnsi="Palatino Linotype" w:cs="Calibri"/>
                <w:color w:val="000000" w:themeColor="text1"/>
                <w:kern w:val="0"/>
                <w:lang w:val="tr-TR" w:eastAsia="tr-TR"/>
                <w14:ligatures w14:val="none"/>
              </w:rPr>
              <w:t>• Kalite Komisyonu Toplantı Kararları</w:t>
            </w:r>
          </w:p>
          <w:p w14:paraId="18DADEE2" w14:textId="77777777" w:rsidR="00D112F2" w:rsidRPr="00D112F2" w:rsidRDefault="00D112F2" w:rsidP="00D112F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112F2">
              <w:rPr>
                <w:rFonts w:ascii="Palatino Linotype" w:eastAsia="Times New Roman" w:hAnsi="Palatino Linotype" w:cs="Calibri"/>
                <w:color w:val="000000" w:themeColor="text1"/>
                <w:kern w:val="0"/>
                <w:lang w:val="tr-TR" w:eastAsia="tr-TR"/>
                <w14:ligatures w14:val="none"/>
              </w:rPr>
              <w:t>• Akademik Kurul Toplantı Tutanakları</w:t>
            </w:r>
          </w:p>
          <w:p w14:paraId="2099D735" w14:textId="0BD23021" w:rsidR="00D112F2" w:rsidRPr="00D112F2" w:rsidRDefault="00D112F2" w:rsidP="00D112F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112F2">
              <w:rPr>
                <w:rFonts w:ascii="Palatino Linotype" w:eastAsia="Times New Roman" w:hAnsi="Palatino Linotype" w:cs="Calibri"/>
                <w:color w:val="000000" w:themeColor="text1"/>
                <w:kern w:val="0"/>
                <w:lang w:val="tr-TR" w:eastAsia="tr-TR"/>
                <w14:ligatures w14:val="none"/>
              </w:rPr>
              <w:t xml:space="preserve">• İç ve Dış </w:t>
            </w:r>
            <w:r w:rsidRPr="00D112F2">
              <w:rPr>
                <w:rFonts w:ascii="Palatino Linotype" w:eastAsia="Times New Roman" w:hAnsi="Palatino Linotype" w:cs="Calibri"/>
                <w:color w:val="000000" w:themeColor="text1"/>
                <w:kern w:val="0"/>
                <w:lang w:val="tr-TR" w:eastAsia="tr-TR"/>
                <w14:ligatures w14:val="none"/>
              </w:rPr>
              <w:lastRenderedPageBreak/>
              <w:t>Paydaş Anketleri</w:t>
            </w:r>
          </w:p>
          <w:p w14:paraId="48E1CB58" w14:textId="77777777" w:rsidR="00D112F2" w:rsidRPr="00D112F2" w:rsidRDefault="00D112F2" w:rsidP="00D112F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112F2">
              <w:rPr>
                <w:rFonts w:ascii="Palatino Linotype" w:eastAsia="Times New Roman" w:hAnsi="Palatino Linotype" w:cs="Calibri"/>
                <w:color w:val="000000" w:themeColor="text1"/>
                <w:kern w:val="0"/>
                <w:lang w:val="tr-TR" w:eastAsia="tr-TR"/>
                <w14:ligatures w14:val="none"/>
              </w:rPr>
              <w:t>• Web Sitesi Faaliyet ve Duyuru Paylaşımları</w:t>
            </w:r>
          </w:p>
          <w:p w14:paraId="1942C690" w14:textId="77777777" w:rsidR="00D112F2" w:rsidRPr="00D112F2" w:rsidRDefault="00D112F2" w:rsidP="00D112F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112F2">
              <w:rPr>
                <w:rFonts w:ascii="Palatino Linotype" w:eastAsia="Times New Roman" w:hAnsi="Palatino Linotype" w:cs="Calibri"/>
                <w:color w:val="000000" w:themeColor="text1"/>
                <w:kern w:val="0"/>
                <w:lang w:val="tr-TR" w:eastAsia="tr-TR"/>
                <w14:ligatures w14:val="none"/>
              </w:rPr>
              <w:t>• Bölüm Faaliyet Raporları</w:t>
            </w:r>
          </w:p>
          <w:p w14:paraId="238EC771" w14:textId="31C842C1" w:rsidR="009D2A9A" w:rsidRPr="004525AC" w:rsidRDefault="00D112F2" w:rsidP="00D112F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112F2">
              <w:rPr>
                <w:rFonts w:ascii="Palatino Linotype" w:eastAsia="Times New Roman" w:hAnsi="Palatino Linotype" w:cs="Calibri"/>
                <w:color w:val="000000" w:themeColor="text1"/>
                <w:kern w:val="0"/>
                <w:lang w:val="tr-TR" w:eastAsia="tr-TR"/>
                <w14:ligatures w14:val="none"/>
              </w:rPr>
              <w:t>• PUKÖ Döngüsü Çalışmaları</w:t>
            </w:r>
          </w:p>
        </w:tc>
      </w:tr>
      <w:tr w:rsidR="008A048B" w:rsidRPr="0088621D" w14:paraId="4A44ED7F" w14:textId="3786098D" w:rsidTr="00C72610">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033" w:type="dxa"/>
            <w:vMerge w:val="restart"/>
            <w:tcBorders>
              <w:left w:val="single" w:sz="2" w:space="0" w:color="D86DCB" w:themeColor="accent5" w:themeTint="99"/>
            </w:tcBorders>
            <w:vAlign w:val="center"/>
            <w:hideMark/>
          </w:tcPr>
          <w:p w14:paraId="4F8B818E" w14:textId="77777777" w:rsidR="009D2A9A" w:rsidRPr="004525AC" w:rsidRDefault="009D2A9A" w:rsidP="00C72610">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A.3. Yönetim Sistemleri</w:t>
            </w:r>
          </w:p>
        </w:tc>
        <w:tc>
          <w:tcPr>
            <w:tcW w:w="2371" w:type="dxa"/>
            <w:hideMark/>
          </w:tcPr>
          <w:p w14:paraId="35F5FA3B" w14:textId="4F16C423" w:rsidR="009D2A9A" w:rsidRPr="004525AC" w:rsidRDefault="009D2A9A" w:rsidP="004525A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A.3.</w:t>
            </w:r>
            <w:r w:rsidRPr="0088621D">
              <w:rPr>
                <w:rFonts w:ascii="Palatino Linotype" w:eastAsia="Times New Roman" w:hAnsi="Palatino Linotype" w:cs="Calibri"/>
                <w:color w:val="000000" w:themeColor="text1"/>
                <w:kern w:val="0"/>
                <w:lang w:val="tr-TR" w:eastAsia="tr-TR"/>
                <w14:ligatures w14:val="none"/>
              </w:rPr>
              <w:t>1</w:t>
            </w:r>
            <w:r w:rsidRPr="004525AC">
              <w:rPr>
                <w:rFonts w:ascii="Palatino Linotype" w:eastAsia="Times New Roman" w:hAnsi="Palatino Linotype" w:cs="Calibri"/>
                <w:color w:val="000000" w:themeColor="text1"/>
                <w:kern w:val="0"/>
                <w:lang w:val="tr-TR" w:eastAsia="tr-TR"/>
                <w14:ligatures w14:val="none"/>
              </w:rPr>
              <w:t xml:space="preserve">. </w:t>
            </w:r>
            <w:r w:rsidRPr="0088621D">
              <w:rPr>
                <w:rFonts w:ascii="Palatino Linotype" w:eastAsia="Times New Roman" w:hAnsi="Palatino Linotype" w:cs="Calibri"/>
                <w:color w:val="000000" w:themeColor="text1"/>
                <w:kern w:val="0"/>
                <w:lang w:val="tr-TR" w:eastAsia="tr-TR"/>
                <w14:ligatures w14:val="none"/>
              </w:rPr>
              <w:t>Bilgi Yönetim Sistemi</w:t>
            </w:r>
          </w:p>
        </w:tc>
        <w:tc>
          <w:tcPr>
            <w:tcW w:w="2552" w:type="dxa"/>
            <w:hideMark/>
          </w:tcPr>
          <w:p w14:paraId="09BAC584" w14:textId="77777777" w:rsidR="00A45193" w:rsidRPr="00A45193" w:rsidRDefault="009D2A9A" w:rsidP="00A4519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A45193" w:rsidRPr="00A45193">
              <w:rPr>
                <w:rFonts w:ascii="Palatino Linotype" w:eastAsia="Times New Roman" w:hAnsi="Palatino Linotype" w:cs="Calibri"/>
                <w:color w:val="000000" w:themeColor="text1"/>
                <w:kern w:val="0"/>
                <w:lang w:val="tr-TR" w:eastAsia="tr-TR"/>
                <w14:ligatures w14:val="none"/>
              </w:rPr>
              <w:t>• Akademik ve idari süreçlerde EBYS, öğrenci otomasyonu ve üniversite bilgi sistemlerinin aktif olarak kullanılması.</w:t>
            </w:r>
          </w:p>
          <w:p w14:paraId="5D381352" w14:textId="77777777" w:rsidR="00A45193" w:rsidRPr="00A45193" w:rsidRDefault="00A45193" w:rsidP="00A4519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45193">
              <w:rPr>
                <w:rFonts w:ascii="Palatino Linotype" w:eastAsia="Times New Roman" w:hAnsi="Palatino Linotype" w:cs="Calibri"/>
                <w:color w:val="000000" w:themeColor="text1"/>
                <w:kern w:val="0"/>
                <w:lang w:val="tr-TR" w:eastAsia="tr-TR"/>
                <w14:ligatures w14:val="none"/>
              </w:rPr>
              <w:t>• Öğrenci bilgileri, ders süreçleri, başarı durumları ve mezuniyet işlemlerinin dijital ortamda düzenli şekilde takip edilmesi.</w:t>
            </w:r>
          </w:p>
          <w:p w14:paraId="4B4A1DBC" w14:textId="77777777" w:rsidR="00A45193" w:rsidRPr="00A45193" w:rsidRDefault="00A45193" w:rsidP="00A4519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45193">
              <w:rPr>
                <w:rFonts w:ascii="Palatino Linotype" w:eastAsia="Times New Roman" w:hAnsi="Palatino Linotype" w:cs="Calibri"/>
                <w:color w:val="000000" w:themeColor="text1"/>
                <w:kern w:val="0"/>
                <w:lang w:val="tr-TR" w:eastAsia="tr-TR"/>
                <w14:ligatures w14:val="none"/>
              </w:rPr>
              <w:t>• Resmî yazışmaların EBYS üzerinden yürütülmesi sayesinde süreçlerde hız ve düzen sağlanması.</w:t>
            </w:r>
          </w:p>
          <w:p w14:paraId="7563932E" w14:textId="77777777" w:rsidR="00A45193" w:rsidRPr="00A45193" w:rsidRDefault="00A45193" w:rsidP="00A4519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45193">
              <w:rPr>
                <w:rFonts w:ascii="Palatino Linotype" w:eastAsia="Times New Roman" w:hAnsi="Palatino Linotype" w:cs="Calibri"/>
                <w:color w:val="000000" w:themeColor="text1"/>
                <w:kern w:val="0"/>
                <w:lang w:val="tr-TR" w:eastAsia="tr-TR"/>
                <w14:ligatures w14:val="none"/>
              </w:rPr>
              <w:t xml:space="preserve">• Web sitesi ve dijital platformlar </w:t>
            </w:r>
            <w:r w:rsidRPr="00A45193">
              <w:rPr>
                <w:rFonts w:ascii="Palatino Linotype" w:eastAsia="Times New Roman" w:hAnsi="Palatino Linotype" w:cs="Calibri"/>
                <w:color w:val="000000" w:themeColor="text1"/>
                <w:kern w:val="0"/>
                <w:lang w:val="tr-TR" w:eastAsia="tr-TR"/>
                <w14:ligatures w14:val="none"/>
              </w:rPr>
              <w:lastRenderedPageBreak/>
              <w:t>aracılığıyla duyuru ve bilgilendirme süreçlerinin etkin şekilde yürütülmesi.</w:t>
            </w:r>
          </w:p>
          <w:p w14:paraId="08123C68" w14:textId="77777777" w:rsidR="00A45193" w:rsidRPr="00A45193" w:rsidRDefault="00A45193" w:rsidP="00A4519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45193">
              <w:rPr>
                <w:rFonts w:ascii="Palatino Linotype" w:eastAsia="Times New Roman" w:hAnsi="Palatino Linotype" w:cs="Calibri"/>
                <w:color w:val="000000" w:themeColor="text1"/>
                <w:kern w:val="0"/>
                <w:lang w:val="tr-TR" w:eastAsia="tr-TR"/>
                <w14:ligatures w14:val="none"/>
              </w:rPr>
              <w:t>• Eğitim-öğretim, kalite ve yönetim süreçlerine ilişkin verilerin dijital sistemler üzerinden kayıt altına alınması.</w:t>
            </w:r>
          </w:p>
          <w:p w14:paraId="388D7483" w14:textId="3EA41C73" w:rsidR="009D2A9A" w:rsidRPr="004525AC" w:rsidRDefault="00A45193" w:rsidP="00A4519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45193">
              <w:rPr>
                <w:rFonts w:ascii="Palatino Linotype" w:eastAsia="Times New Roman" w:hAnsi="Palatino Linotype" w:cs="Calibri"/>
                <w:color w:val="000000" w:themeColor="text1"/>
                <w:kern w:val="0"/>
                <w:lang w:val="tr-TR" w:eastAsia="tr-TR"/>
                <w14:ligatures w14:val="none"/>
              </w:rPr>
              <w:t>• Mezun ve öğrenci verilerinin ilgili sistemler aracılığıyla takip edilmesine yönelik çalışmaların sürdürülmesi.</w:t>
            </w:r>
          </w:p>
        </w:tc>
        <w:tc>
          <w:tcPr>
            <w:tcW w:w="2369" w:type="dxa"/>
            <w:hideMark/>
          </w:tcPr>
          <w:p w14:paraId="221E76EE" w14:textId="77777777" w:rsidR="00F013ED" w:rsidRPr="00F013ED" w:rsidRDefault="009D2A9A" w:rsidP="00F013E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F013ED" w:rsidRPr="00F013ED">
              <w:rPr>
                <w:rFonts w:ascii="Palatino Linotype" w:eastAsia="Times New Roman" w:hAnsi="Palatino Linotype" w:cs="Calibri"/>
                <w:color w:val="000000" w:themeColor="text1"/>
                <w:kern w:val="0"/>
                <w:lang w:val="tr-TR" w:eastAsia="tr-TR"/>
                <w14:ligatures w14:val="none"/>
              </w:rPr>
              <w:t>• Bilgi sistemlerinin kullanıcı deneyimini artıracak şekilde geliştirilmesine ihtiyaç duyulması.</w:t>
            </w:r>
          </w:p>
          <w:p w14:paraId="05C542FC" w14:textId="77777777" w:rsidR="00F013ED" w:rsidRPr="00F013ED" w:rsidRDefault="00F013ED" w:rsidP="00F013E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013ED">
              <w:rPr>
                <w:rFonts w:ascii="Palatino Linotype" w:eastAsia="Times New Roman" w:hAnsi="Palatino Linotype" w:cs="Calibri"/>
                <w:color w:val="000000" w:themeColor="text1"/>
                <w:kern w:val="0"/>
                <w:lang w:val="tr-TR" w:eastAsia="tr-TR"/>
                <w14:ligatures w14:val="none"/>
              </w:rPr>
              <w:t xml:space="preserve">• Bölüm </w:t>
            </w:r>
            <w:proofErr w:type="gramStart"/>
            <w:r w:rsidRPr="00F013ED">
              <w:rPr>
                <w:rFonts w:ascii="Palatino Linotype" w:eastAsia="Times New Roman" w:hAnsi="Palatino Linotype" w:cs="Calibri"/>
                <w:color w:val="000000" w:themeColor="text1"/>
                <w:kern w:val="0"/>
                <w:lang w:val="tr-TR" w:eastAsia="tr-TR"/>
                <w14:ligatures w14:val="none"/>
              </w:rPr>
              <w:t>bazlı</w:t>
            </w:r>
            <w:proofErr w:type="gramEnd"/>
            <w:r w:rsidRPr="00F013ED">
              <w:rPr>
                <w:rFonts w:ascii="Palatino Linotype" w:eastAsia="Times New Roman" w:hAnsi="Palatino Linotype" w:cs="Calibri"/>
                <w:color w:val="000000" w:themeColor="text1"/>
                <w:kern w:val="0"/>
                <w:lang w:val="tr-TR" w:eastAsia="tr-TR"/>
                <w14:ligatures w14:val="none"/>
              </w:rPr>
              <w:t xml:space="preserve"> veri giriş ve raporlama süreçlerinde standart uygulamaların güçlendirilmesi gerekliliği.</w:t>
            </w:r>
          </w:p>
          <w:p w14:paraId="7BA76BB3" w14:textId="77777777" w:rsidR="00F013ED" w:rsidRPr="00F013ED" w:rsidRDefault="00F013ED" w:rsidP="00F013E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013ED">
              <w:rPr>
                <w:rFonts w:ascii="Palatino Linotype" w:eastAsia="Times New Roman" w:hAnsi="Palatino Linotype" w:cs="Calibri"/>
                <w:color w:val="000000" w:themeColor="text1"/>
                <w:kern w:val="0"/>
                <w:lang w:val="tr-TR" w:eastAsia="tr-TR"/>
                <w14:ligatures w14:val="none"/>
              </w:rPr>
              <w:t>• Mezun takip sistemi ve geri bildirim süreçlerinin daha aktif kullanılmasına ihtiyaç bulunması.</w:t>
            </w:r>
          </w:p>
          <w:p w14:paraId="60DBAE08" w14:textId="77777777" w:rsidR="00F013ED" w:rsidRPr="00F013ED" w:rsidRDefault="00F013ED" w:rsidP="00F013E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013ED">
              <w:rPr>
                <w:rFonts w:ascii="Palatino Linotype" w:eastAsia="Times New Roman" w:hAnsi="Palatino Linotype" w:cs="Calibri"/>
                <w:color w:val="000000" w:themeColor="text1"/>
                <w:kern w:val="0"/>
                <w:lang w:val="tr-TR" w:eastAsia="tr-TR"/>
                <w14:ligatures w14:val="none"/>
              </w:rPr>
              <w:t>• Veri analizine dayalı karar alma süreçlerinin geliştirilmesi gerekliliği.</w:t>
            </w:r>
          </w:p>
          <w:p w14:paraId="25BB9F95" w14:textId="66B05A6C" w:rsidR="009D2A9A" w:rsidRPr="004525AC" w:rsidRDefault="00F013ED" w:rsidP="00F013E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013ED">
              <w:rPr>
                <w:rFonts w:ascii="Palatino Linotype" w:eastAsia="Times New Roman" w:hAnsi="Palatino Linotype" w:cs="Calibri"/>
                <w:color w:val="000000" w:themeColor="text1"/>
                <w:kern w:val="0"/>
                <w:lang w:val="tr-TR" w:eastAsia="tr-TR"/>
                <w14:ligatures w14:val="none"/>
              </w:rPr>
              <w:t xml:space="preserve">• Dijital sistemlerin </w:t>
            </w:r>
            <w:r w:rsidRPr="00F013ED">
              <w:rPr>
                <w:rFonts w:ascii="Palatino Linotype" w:eastAsia="Times New Roman" w:hAnsi="Palatino Linotype" w:cs="Calibri"/>
                <w:color w:val="000000" w:themeColor="text1"/>
                <w:kern w:val="0"/>
                <w:lang w:val="tr-TR" w:eastAsia="tr-TR"/>
                <w14:ligatures w14:val="none"/>
              </w:rPr>
              <w:lastRenderedPageBreak/>
              <w:t>kullanımına yönelik bilgilendirme ve destek faaliyetlerinin artırılmasına ihtiyaç duyulması.</w:t>
            </w:r>
          </w:p>
        </w:tc>
        <w:tc>
          <w:tcPr>
            <w:tcW w:w="2033" w:type="dxa"/>
            <w:hideMark/>
          </w:tcPr>
          <w:p w14:paraId="29E5D060" w14:textId="1572A65B"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F013ED" w:rsidRPr="00F013ED">
              <w:rPr>
                <w:rFonts w:ascii="Palatino Linotype" w:eastAsia="Times New Roman" w:hAnsi="Palatino Linotype" w:cs="Calibri"/>
                <w:color w:val="000000" w:themeColor="text1"/>
                <w:kern w:val="0"/>
                <w:lang w:val="tr-TR" w:eastAsia="tr-TR"/>
                <w14:ligatures w14:val="none"/>
              </w:rPr>
              <w:t>Bilgi yönetim sistemlerinin etkin kullanımını artırmak amacıyla dijital süreçler, veri yönetimi ve kullanıcı destek faaliyetlerine yönelik yıllık planlamalar yapılacaktır.</w:t>
            </w:r>
          </w:p>
        </w:tc>
        <w:tc>
          <w:tcPr>
            <w:tcW w:w="2083" w:type="dxa"/>
            <w:hideMark/>
          </w:tcPr>
          <w:p w14:paraId="7077C405" w14:textId="2278BAB2"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F013ED" w:rsidRPr="00F013ED">
              <w:rPr>
                <w:rFonts w:ascii="Palatino Linotype" w:eastAsia="Times New Roman" w:hAnsi="Palatino Linotype" w:cs="Calibri"/>
                <w:color w:val="000000" w:themeColor="text1"/>
                <w:kern w:val="0"/>
                <w:lang w:val="tr-TR" w:eastAsia="tr-TR"/>
                <w14:ligatures w14:val="none"/>
              </w:rPr>
              <w:t>EBYS, öğrenci otomasyonu, web tabanlı bilgi sistemleri ve dijital veri giriş süreçleri düzenli olarak yürütülecek; kullanıcı bilgilendirme çalışmaları gerçekleştirilecektir.</w:t>
            </w:r>
          </w:p>
        </w:tc>
        <w:tc>
          <w:tcPr>
            <w:tcW w:w="2070" w:type="dxa"/>
            <w:hideMark/>
          </w:tcPr>
          <w:p w14:paraId="3DA7E928" w14:textId="2968866E"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FB4607" w:rsidRPr="00FB4607">
              <w:rPr>
                <w:rFonts w:ascii="Palatino Linotype" w:eastAsia="Times New Roman" w:hAnsi="Palatino Linotype" w:cs="Calibri"/>
                <w:color w:val="000000" w:themeColor="text1"/>
                <w:kern w:val="0"/>
                <w:lang w:val="tr-TR" w:eastAsia="tr-TR"/>
                <w14:ligatures w14:val="none"/>
              </w:rPr>
              <w:t>Bilgi sistemlerinin kullanım düzeyi, veri giriş süreçleri, kullanıcı geri bildirimleri ve sistem işleyişi dönemsel olarak değerlendirilecektir.</w:t>
            </w:r>
          </w:p>
        </w:tc>
        <w:tc>
          <w:tcPr>
            <w:tcW w:w="2102" w:type="dxa"/>
            <w:hideMark/>
          </w:tcPr>
          <w:p w14:paraId="6DA86863" w14:textId="3239859D"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FB4607" w:rsidRPr="00FB4607">
              <w:rPr>
                <w:rFonts w:ascii="Palatino Linotype" w:eastAsia="Times New Roman" w:hAnsi="Palatino Linotype" w:cs="Calibri"/>
                <w:color w:val="000000" w:themeColor="text1"/>
                <w:kern w:val="0"/>
                <w:lang w:val="tr-TR" w:eastAsia="tr-TR"/>
                <w14:ligatures w14:val="none"/>
              </w:rPr>
              <w:t>Eksik görülen alanlarda sistem güncellemeleri yapılacak, kullanıcı destek süreçleri güçlendirilecek ve veri yönetimi uygulamaları geliştirilecektir.</w:t>
            </w:r>
          </w:p>
        </w:tc>
        <w:tc>
          <w:tcPr>
            <w:tcW w:w="1610" w:type="dxa"/>
          </w:tcPr>
          <w:p w14:paraId="3EF45359" w14:textId="392584CE" w:rsidR="009D2A9A" w:rsidRPr="004525AC" w:rsidRDefault="00FB4607"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B4607">
              <w:rPr>
                <w:rFonts w:ascii="Palatino Linotype" w:eastAsia="Times New Roman" w:hAnsi="Palatino Linotype" w:cs="Calibri"/>
                <w:color w:val="000000" w:themeColor="text1"/>
                <w:kern w:val="0"/>
                <w:lang w:val="tr-TR" w:eastAsia="tr-TR"/>
                <w14:ligatures w14:val="none"/>
              </w:rPr>
              <w:t>Sistem kullanım oranı, veri giriş tamamlama oranı, kullanıcı geri bildirim sayısı, gerçekleştirilen sistem iyileştirme sayısı</w:t>
            </w:r>
          </w:p>
        </w:tc>
        <w:tc>
          <w:tcPr>
            <w:tcW w:w="1489" w:type="dxa"/>
            <w:hideMark/>
          </w:tcPr>
          <w:p w14:paraId="70B99B64" w14:textId="5FC8F447"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862C8" w:rsidRPr="000862C8">
              <w:rPr>
                <w:rFonts w:ascii="Palatino Linotype" w:eastAsia="Times New Roman" w:hAnsi="Palatino Linotype" w:cs="Calibri"/>
                <w:color w:val="000000" w:themeColor="text1"/>
                <w:kern w:val="0"/>
                <w:lang w:val="tr-TR" w:eastAsia="tr-TR"/>
                <w14:ligatures w14:val="none"/>
              </w:rPr>
              <w:t>Edremit MYO Müdürlüğü</w:t>
            </w:r>
          </w:p>
        </w:tc>
        <w:tc>
          <w:tcPr>
            <w:tcW w:w="1541" w:type="dxa"/>
            <w:hideMark/>
          </w:tcPr>
          <w:p w14:paraId="1B8B4E3B" w14:textId="5F4D80B0"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862C8" w:rsidRPr="000862C8">
              <w:rPr>
                <w:rFonts w:ascii="Palatino Linotype" w:eastAsia="Times New Roman" w:hAnsi="Palatino Linotype" w:cs="Calibri"/>
                <w:color w:val="000000" w:themeColor="text1"/>
                <w:kern w:val="0"/>
                <w:lang w:val="tr-TR" w:eastAsia="tr-TR"/>
                <w14:ligatures w14:val="none"/>
              </w:rPr>
              <w:t>Öğrenci İşleri Birimi, Bölüm Başkanlıkları, Bilgi İşlem Daire Başkanlığı</w:t>
            </w:r>
          </w:p>
        </w:tc>
        <w:tc>
          <w:tcPr>
            <w:tcW w:w="2074" w:type="dxa"/>
          </w:tcPr>
          <w:p w14:paraId="22CFC98B" w14:textId="2B5010C8" w:rsidR="009D2A9A" w:rsidRPr="004525AC" w:rsidRDefault="000862C8"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862C8">
              <w:rPr>
                <w:rFonts w:ascii="Palatino Linotype" w:eastAsia="Times New Roman" w:hAnsi="Palatino Linotype" w:cs="Calibri"/>
                <w:color w:val="000000" w:themeColor="text1"/>
                <w:kern w:val="0"/>
                <w:lang w:val="tr-TR" w:eastAsia="tr-TR"/>
                <w14:ligatures w14:val="none"/>
              </w:rPr>
              <w:t>2025-2026 Eğitim Öğretim Yılı</w:t>
            </w:r>
          </w:p>
        </w:tc>
        <w:tc>
          <w:tcPr>
            <w:tcW w:w="2115" w:type="dxa"/>
          </w:tcPr>
          <w:p w14:paraId="69B9D1A6" w14:textId="57FC60B3" w:rsidR="009D2A9A" w:rsidRPr="004525AC" w:rsidRDefault="000862C8"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862C8">
              <w:rPr>
                <w:rFonts w:ascii="Palatino Linotype" w:eastAsia="Times New Roman" w:hAnsi="Palatino Linotype" w:cs="Calibri"/>
                <w:color w:val="000000" w:themeColor="text1"/>
                <w:kern w:val="0"/>
                <w:lang w:val="tr-TR" w:eastAsia="tr-TR"/>
                <w14:ligatures w14:val="none"/>
              </w:rPr>
              <w:t xml:space="preserve">Edremit Meslek Yüksekokulunda bilgi yönetim sistemi süreçleri; EBYS, öğrenci otomasyonu ve üniversite bilgi sistemleri aracılığıyla yürütülmektedir. Akademik ve idari faaliyetlere ilişkin veriler dijital ortamda kayıt altına alınmakta, yazışma ve bilgi paylaşım süreçleri elektronik sistemler üzerinden gerçekleştirilmektedir. Ayrıca web sitesi ve diğer dijital platformlar aracılığıyla öğrenci, personel ve paydaşlara yönelik </w:t>
            </w:r>
            <w:r w:rsidRPr="000862C8">
              <w:rPr>
                <w:rFonts w:ascii="Palatino Linotype" w:eastAsia="Times New Roman" w:hAnsi="Palatino Linotype" w:cs="Calibri"/>
                <w:color w:val="000000" w:themeColor="text1"/>
                <w:kern w:val="0"/>
                <w:lang w:val="tr-TR" w:eastAsia="tr-TR"/>
                <w14:ligatures w14:val="none"/>
              </w:rPr>
              <w:lastRenderedPageBreak/>
              <w:t>duyuru ve bilgilendirme faaliyetleri düzenli şekilde sürdürülmektedir. Bununla birlikte, bilgi sistemlerinin kullanıcı odaklı geliştirilmesi, veri analiz süreçlerinin güçlendirilmesi ve mezun takip sistemi uygulamalarının daha etkin hale getirilmesine yönelik çalışmalar planlanmaktadır</w:t>
            </w:r>
          </w:p>
        </w:tc>
        <w:tc>
          <w:tcPr>
            <w:tcW w:w="1901" w:type="dxa"/>
            <w:tcBorders>
              <w:right w:val="single" w:sz="2" w:space="0" w:color="D86DCB" w:themeColor="accent5" w:themeTint="99"/>
            </w:tcBorders>
          </w:tcPr>
          <w:p w14:paraId="7E254F63" w14:textId="77777777" w:rsidR="00063D7F" w:rsidRPr="00063D7F" w:rsidRDefault="00063D7F" w:rsidP="00063D7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63D7F">
              <w:rPr>
                <w:rFonts w:ascii="Palatino Linotype" w:eastAsia="Times New Roman" w:hAnsi="Palatino Linotype" w:cs="Calibri"/>
                <w:color w:val="000000" w:themeColor="text1"/>
                <w:kern w:val="0"/>
                <w:lang w:val="tr-TR" w:eastAsia="tr-TR"/>
                <w14:ligatures w14:val="none"/>
              </w:rPr>
              <w:lastRenderedPageBreak/>
              <w:t>• EBYS Yazışmaları</w:t>
            </w:r>
          </w:p>
          <w:p w14:paraId="786394EE" w14:textId="77777777" w:rsidR="00063D7F" w:rsidRPr="00063D7F" w:rsidRDefault="00063D7F" w:rsidP="00063D7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63D7F">
              <w:rPr>
                <w:rFonts w:ascii="Palatino Linotype" w:eastAsia="Times New Roman" w:hAnsi="Palatino Linotype" w:cs="Calibri"/>
                <w:color w:val="000000" w:themeColor="text1"/>
                <w:kern w:val="0"/>
                <w:lang w:val="tr-TR" w:eastAsia="tr-TR"/>
                <w14:ligatures w14:val="none"/>
              </w:rPr>
              <w:t>• Öğrenci Bilgi Sistemi Kayıtları</w:t>
            </w:r>
          </w:p>
          <w:p w14:paraId="1F5553FE" w14:textId="77777777" w:rsidR="00063D7F" w:rsidRPr="00063D7F" w:rsidRDefault="00063D7F" w:rsidP="00063D7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63D7F">
              <w:rPr>
                <w:rFonts w:ascii="Palatino Linotype" w:eastAsia="Times New Roman" w:hAnsi="Palatino Linotype" w:cs="Calibri"/>
                <w:color w:val="000000" w:themeColor="text1"/>
                <w:kern w:val="0"/>
                <w:lang w:val="tr-TR" w:eastAsia="tr-TR"/>
                <w14:ligatures w14:val="none"/>
              </w:rPr>
              <w:t>• Mezun Bilgi Sistemi Verileri</w:t>
            </w:r>
          </w:p>
          <w:p w14:paraId="2783EF8C" w14:textId="77777777" w:rsidR="00063D7F" w:rsidRPr="00063D7F" w:rsidRDefault="00063D7F" w:rsidP="00063D7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63D7F">
              <w:rPr>
                <w:rFonts w:ascii="Palatino Linotype" w:eastAsia="Times New Roman" w:hAnsi="Palatino Linotype" w:cs="Calibri"/>
                <w:color w:val="000000" w:themeColor="text1"/>
                <w:kern w:val="0"/>
                <w:lang w:val="tr-TR" w:eastAsia="tr-TR"/>
                <w14:ligatures w14:val="none"/>
              </w:rPr>
              <w:t>• Web Sitesi Duyuru ve Haberleri</w:t>
            </w:r>
          </w:p>
          <w:p w14:paraId="0B899126" w14:textId="77777777" w:rsidR="00063D7F" w:rsidRPr="00063D7F" w:rsidRDefault="00063D7F" w:rsidP="00063D7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63D7F">
              <w:rPr>
                <w:rFonts w:ascii="Palatino Linotype" w:eastAsia="Times New Roman" w:hAnsi="Palatino Linotype" w:cs="Calibri"/>
                <w:color w:val="000000" w:themeColor="text1"/>
                <w:kern w:val="0"/>
                <w:lang w:val="tr-TR" w:eastAsia="tr-TR"/>
                <w14:ligatures w14:val="none"/>
              </w:rPr>
              <w:t>• Faaliyet Raporları</w:t>
            </w:r>
          </w:p>
          <w:p w14:paraId="379216A1" w14:textId="77777777" w:rsidR="00063D7F" w:rsidRPr="00063D7F" w:rsidRDefault="00063D7F" w:rsidP="00063D7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63D7F">
              <w:rPr>
                <w:rFonts w:ascii="Palatino Linotype" w:eastAsia="Times New Roman" w:hAnsi="Palatino Linotype" w:cs="Calibri"/>
                <w:color w:val="000000" w:themeColor="text1"/>
                <w:kern w:val="0"/>
                <w:lang w:val="tr-TR" w:eastAsia="tr-TR"/>
                <w14:ligatures w14:val="none"/>
              </w:rPr>
              <w:t>• Kullanıcı Geri Bildirim Formları</w:t>
            </w:r>
          </w:p>
          <w:p w14:paraId="7A7ADE53" w14:textId="77777777" w:rsidR="00063D7F" w:rsidRPr="00063D7F" w:rsidRDefault="00063D7F" w:rsidP="00063D7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63D7F">
              <w:rPr>
                <w:rFonts w:ascii="Palatino Linotype" w:eastAsia="Times New Roman" w:hAnsi="Palatino Linotype" w:cs="Calibri"/>
                <w:color w:val="000000" w:themeColor="text1"/>
                <w:kern w:val="0"/>
                <w:lang w:val="tr-TR" w:eastAsia="tr-TR"/>
                <w14:ligatures w14:val="none"/>
              </w:rPr>
              <w:t>• Kalite Komisyonu Toplantı Tutanakları</w:t>
            </w:r>
          </w:p>
          <w:p w14:paraId="56B00D10" w14:textId="77777777" w:rsidR="00063D7F" w:rsidRPr="00063D7F" w:rsidRDefault="00063D7F" w:rsidP="00063D7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63D7F">
              <w:rPr>
                <w:rFonts w:ascii="Palatino Linotype" w:eastAsia="Times New Roman" w:hAnsi="Palatino Linotype" w:cs="Calibri"/>
                <w:color w:val="000000" w:themeColor="text1"/>
                <w:kern w:val="0"/>
                <w:lang w:val="tr-TR" w:eastAsia="tr-TR"/>
                <w14:ligatures w14:val="none"/>
              </w:rPr>
              <w:t>• Veri Giriş ve Raporlama Dokümanları</w:t>
            </w:r>
          </w:p>
          <w:p w14:paraId="3AF202D8" w14:textId="77777777" w:rsidR="00063D7F" w:rsidRPr="00063D7F" w:rsidRDefault="00063D7F" w:rsidP="00063D7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63D7F">
              <w:rPr>
                <w:rFonts w:ascii="Palatino Linotype" w:eastAsia="Times New Roman" w:hAnsi="Palatino Linotype" w:cs="Calibri"/>
                <w:color w:val="000000" w:themeColor="text1"/>
                <w:kern w:val="0"/>
                <w:lang w:val="tr-TR" w:eastAsia="tr-TR"/>
                <w14:ligatures w14:val="none"/>
              </w:rPr>
              <w:t>• Bilgi İşlem Daire Başkanlığı Yazışmaları</w:t>
            </w:r>
          </w:p>
          <w:p w14:paraId="2C293559" w14:textId="7163DEC0" w:rsidR="009D2A9A" w:rsidRPr="004525AC" w:rsidRDefault="00063D7F" w:rsidP="00063D7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63D7F">
              <w:rPr>
                <w:rFonts w:ascii="Palatino Linotype" w:eastAsia="Times New Roman" w:hAnsi="Palatino Linotype" w:cs="Calibri"/>
                <w:color w:val="000000" w:themeColor="text1"/>
                <w:kern w:val="0"/>
                <w:lang w:val="tr-TR" w:eastAsia="tr-TR"/>
                <w14:ligatures w14:val="none"/>
              </w:rPr>
              <w:lastRenderedPageBreak/>
              <w:t>• İç ve Dış Paydaş Anketleri</w:t>
            </w:r>
          </w:p>
        </w:tc>
      </w:tr>
      <w:tr w:rsidR="008A048B" w:rsidRPr="0088621D" w14:paraId="5D720A6E" w14:textId="43F069FA" w:rsidTr="00C72610">
        <w:trPr>
          <w:trHeight w:val="553"/>
        </w:trPr>
        <w:tc>
          <w:tcPr>
            <w:cnfStyle w:val="001000000000" w:firstRow="0" w:lastRow="0" w:firstColumn="1" w:lastColumn="0" w:oddVBand="0" w:evenVBand="0" w:oddHBand="0" w:evenHBand="0" w:firstRowFirstColumn="0" w:firstRowLastColumn="0" w:lastRowFirstColumn="0" w:lastRowLastColumn="0"/>
            <w:tcW w:w="2033" w:type="dxa"/>
            <w:vMerge/>
            <w:tcBorders>
              <w:left w:val="single" w:sz="2" w:space="0" w:color="D86DCB" w:themeColor="accent5" w:themeTint="99"/>
            </w:tcBorders>
            <w:vAlign w:val="center"/>
          </w:tcPr>
          <w:p w14:paraId="25D99C7A" w14:textId="77777777" w:rsidR="009D2A9A" w:rsidRPr="0088621D" w:rsidRDefault="009D2A9A" w:rsidP="00C72610">
            <w:pPr>
              <w:jc w:val="center"/>
              <w:rPr>
                <w:rFonts w:ascii="Palatino Linotype" w:eastAsia="Times New Roman" w:hAnsi="Palatino Linotype" w:cs="Calibri"/>
                <w:b w:val="0"/>
                <w:bCs w:val="0"/>
                <w:color w:val="000000" w:themeColor="text1"/>
                <w:kern w:val="0"/>
                <w:lang w:val="tr-TR" w:eastAsia="tr-TR"/>
                <w14:ligatures w14:val="none"/>
              </w:rPr>
            </w:pPr>
          </w:p>
        </w:tc>
        <w:tc>
          <w:tcPr>
            <w:tcW w:w="2371" w:type="dxa"/>
          </w:tcPr>
          <w:p w14:paraId="2854B07D" w14:textId="74BED807" w:rsidR="009D2A9A" w:rsidRPr="0088621D" w:rsidRDefault="009D2A9A" w:rsidP="004525A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A.3.</w:t>
            </w:r>
            <w:r w:rsidRPr="0088621D">
              <w:rPr>
                <w:rFonts w:ascii="Palatino Linotype" w:eastAsia="Times New Roman" w:hAnsi="Palatino Linotype" w:cs="Calibri"/>
                <w:color w:val="000000" w:themeColor="text1"/>
                <w:kern w:val="0"/>
                <w:lang w:val="tr-TR" w:eastAsia="tr-TR"/>
                <w14:ligatures w14:val="none"/>
              </w:rPr>
              <w:t>2</w:t>
            </w:r>
            <w:r w:rsidRPr="004525AC">
              <w:rPr>
                <w:rFonts w:ascii="Palatino Linotype" w:eastAsia="Times New Roman" w:hAnsi="Palatino Linotype" w:cs="Calibri"/>
                <w:color w:val="000000" w:themeColor="text1"/>
                <w:kern w:val="0"/>
                <w:lang w:val="tr-TR" w:eastAsia="tr-TR"/>
                <w14:ligatures w14:val="none"/>
              </w:rPr>
              <w:t xml:space="preserve">. </w:t>
            </w:r>
            <w:r w:rsidRPr="0088621D">
              <w:rPr>
                <w:rFonts w:ascii="Palatino Linotype" w:eastAsia="Times New Roman" w:hAnsi="Palatino Linotype" w:cs="Calibri"/>
                <w:color w:val="000000" w:themeColor="text1"/>
                <w:kern w:val="0"/>
                <w:lang w:val="tr-TR" w:eastAsia="tr-TR"/>
                <w14:ligatures w14:val="none"/>
              </w:rPr>
              <w:t>İnsan Kaynakları</w:t>
            </w:r>
            <w:r w:rsidRPr="004525AC">
              <w:rPr>
                <w:rFonts w:ascii="Palatino Linotype" w:eastAsia="Times New Roman" w:hAnsi="Palatino Linotype" w:cs="Calibri"/>
                <w:color w:val="000000" w:themeColor="text1"/>
                <w:kern w:val="0"/>
                <w:lang w:val="tr-TR" w:eastAsia="tr-TR"/>
                <w14:ligatures w14:val="none"/>
              </w:rPr>
              <w:t xml:space="preserve"> Yönetimi</w:t>
            </w:r>
          </w:p>
        </w:tc>
        <w:tc>
          <w:tcPr>
            <w:tcW w:w="2552" w:type="dxa"/>
          </w:tcPr>
          <w:p w14:paraId="4BBAB97B" w14:textId="77777777" w:rsidR="0094798C" w:rsidRPr="0094798C" w:rsidRDefault="0094798C" w:rsidP="0094798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4798C">
              <w:rPr>
                <w:rFonts w:ascii="Palatino Linotype" w:eastAsia="Times New Roman" w:hAnsi="Palatino Linotype" w:cs="Calibri"/>
                <w:color w:val="000000" w:themeColor="text1"/>
                <w:kern w:val="0"/>
                <w:lang w:val="tr-TR" w:eastAsia="tr-TR"/>
                <w14:ligatures w14:val="none"/>
              </w:rPr>
              <w:t>• Akademik ve idari personel süreçlerinin ilgili mevzuat doğrultusunda yürütülmesi.</w:t>
            </w:r>
          </w:p>
          <w:p w14:paraId="556A90C7" w14:textId="77777777" w:rsidR="0094798C" w:rsidRPr="0094798C" w:rsidRDefault="0094798C" w:rsidP="0094798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4798C">
              <w:rPr>
                <w:rFonts w:ascii="Palatino Linotype" w:eastAsia="Times New Roman" w:hAnsi="Palatino Linotype" w:cs="Calibri"/>
                <w:color w:val="000000" w:themeColor="text1"/>
                <w:kern w:val="0"/>
                <w:lang w:val="tr-TR" w:eastAsia="tr-TR"/>
                <w14:ligatures w14:val="none"/>
              </w:rPr>
              <w:t>• Görevlendirme, izin, yazışma ve personel işlemlerinin EBYS üzerinden düzenli şekilde takip edilmesi.</w:t>
            </w:r>
          </w:p>
          <w:p w14:paraId="74410E1D" w14:textId="77777777" w:rsidR="0094798C" w:rsidRPr="0094798C" w:rsidRDefault="0094798C" w:rsidP="0094798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4798C">
              <w:rPr>
                <w:rFonts w:ascii="Palatino Linotype" w:eastAsia="Times New Roman" w:hAnsi="Palatino Linotype" w:cs="Calibri"/>
                <w:color w:val="000000" w:themeColor="text1"/>
                <w:kern w:val="0"/>
                <w:lang w:val="tr-TR" w:eastAsia="tr-TR"/>
                <w14:ligatures w14:val="none"/>
              </w:rPr>
              <w:t>• İş akış şemaları ve görev tanımlarının belirlenmiş olması sayesinde süreçlerde görev dağılımının açık şekilde yürütülmesi.</w:t>
            </w:r>
          </w:p>
          <w:p w14:paraId="7EC756FB" w14:textId="77777777" w:rsidR="0094798C" w:rsidRPr="0094798C" w:rsidRDefault="0094798C" w:rsidP="0094798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4798C">
              <w:rPr>
                <w:rFonts w:ascii="Palatino Linotype" w:eastAsia="Times New Roman" w:hAnsi="Palatino Linotype" w:cs="Calibri"/>
                <w:color w:val="000000" w:themeColor="text1"/>
                <w:kern w:val="0"/>
                <w:lang w:val="tr-TR" w:eastAsia="tr-TR"/>
                <w14:ligatures w14:val="none"/>
              </w:rPr>
              <w:t>• Akademik ve idari personel arasında koordinasyonun müdürlük ve yüksekokul sekreterliği tarafından düzenli şekilde sağlanması.</w:t>
            </w:r>
          </w:p>
          <w:p w14:paraId="4060E37A" w14:textId="77777777" w:rsidR="0094798C" w:rsidRPr="0094798C" w:rsidRDefault="0094798C" w:rsidP="0094798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4798C">
              <w:rPr>
                <w:rFonts w:ascii="Palatino Linotype" w:eastAsia="Times New Roman" w:hAnsi="Palatino Linotype" w:cs="Calibri"/>
                <w:color w:val="000000" w:themeColor="text1"/>
                <w:kern w:val="0"/>
                <w:lang w:val="tr-TR" w:eastAsia="tr-TR"/>
                <w14:ligatures w14:val="none"/>
              </w:rPr>
              <w:t>• Personelin mesleki gelişimini desteklemeye yönelik seminer, toplantı ve kalite süreçlerine katılımın teşvik edilmesi.</w:t>
            </w:r>
          </w:p>
          <w:p w14:paraId="54037FC7" w14:textId="6003A8BE" w:rsidR="009D2A9A" w:rsidRPr="0088621D" w:rsidRDefault="0094798C" w:rsidP="0094798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4798C">
              <w:rPr>
                <w:rFonts w:ascii="Palatino Linotype" w:eastAsia="Times New Roman" w:hAnsi="Palatino Linotype" w:cs="Calibri"/>
                <w:color w:val="000000" w:themeColor="text1"/>
                <w:kern w:val="0"/>
                <w:lang w:val="tr-TR" w:eastAsia="tr-TR"/>
                <w14:ligatures w14:val="none"/>
              </w:rPr>
              <w:t xml:space="preserve">• Yönetim süreçlerinde bölüm </w:t>
            </w:r>
            <w:r w:rsidRPr="0094798C">
              <w:rPr>
                <w:rFonts w:ascii="Palatino Linotype" w:eastAsia="Times New Roman" w:hAnsi="Palatino Linotype" w:cs="Calibri"/>
                <w:color w:val="000000" w:themeColor="text1"/>
                <w:kern w:val="0"/>
                <w:lang w:val="tr-TR" w:eastAsia="tr-TR"/>
                <w14:ligatures w14:val="none"/>
              </w:rPr>
              <w:lastRenderedPageBreak/>
              <w:t>başkanlıkları ve idari birimlerle koordineli çalışma anlayışının sürdürülmesi.</w:t>
            </w:r>
          </w:p>
        </w:tc>
        <w:tc>
          <w:tcPr>
            <w:tcW w:w="2369" w:type="dxa"/>
          </w:tcPr>
          <w:p w14:paraId="341E477D" w14:textId="77777777" w:rsidR="004C3CFB" w:rsidRPr="004C3CFB" w:rsidRDefault="004C3CFB" w:rsidP="004C3CF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C3CFB">
              <w:rPr>
                <w:rFonts w:ascii="Palatino Linotype" w:eastAsia="Times New Roman" w:hAnsi="Palatino Linotype" w:cs="Calibri"/>
                <w:color w:val="000000" w:themeColor="text1"/>
                <w:kern w:val="0"/>
                <w:lang w:val="tr-TR" w:eastAsia="tr-TR"/>
                <w14:ligatures w14:val="none"/>
              </w:rPr>
              <w:lastRenderedPageBreak/>
              <w:t>• Akademik ve idari personelin mesleki gelişimine yönelik eğitim faaliyetlerinin artırılmasına ihtiyaç duyulması.</w:t>
            </w:r>
          </w:p>
          <w:p w14:paraId="08A957C9" w14:textId="77777777" w:rsidR="004C3CFB" w:rsidRPr="004C3CFB" w:rsidRDefault="004C3CFB" w:rsidP="004C3CF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C3CFB">
              <w:rPr>
                <w:rFonts w:ascii="Palatino Linotype" w:eastAsia="Times New Roman" w:hAnsi="Palatino Linotype" w:cs="Calibri"/>
                <w:color w:val="000000" w:themeColor="text1"/>
                <w:kern w:val="0"/>
                <w:lang w:val="tr-TR" w:eastAsia="tr-TR"/>
                <w14:ligatures w14:val="none"/>
              </w:rPr>
              <w:t>• İnsan kaynakları süreçlerinde geri bildirim ve değerlendirme mekanizmalarının daha sistematik hale getirilmesi gerekliliği.</w:t>
            </w:r>
          </w:p>
          <w:p w14:paraId="63997789" w14:textId="77777777" w:rsidR="004C3CFB" w:rsidRPr="004C3CFB" w:rsidRDefault="004C3CFB" w:rsidP="004C3CF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C3CFB">
              <w:rPr>
                <w:rFonts w:ascii="Palatino Linotype" w:eastAsia="Times New Roman" w:hAnsi="Palatino Linotype" w:cs="Calibri"/>
                <w:color w:val="000000" w:themeColor="text1"/>
                <w:kern w:val="0"/>
                <w:lang w:val="tr-TR" w:eastAsia="tr-TR"/>
                <w14:ligatures w14:val="none"/>
              </w:rPr>
              <w:t>• İş yükü dağılımı ve görev paylaşımına yönelik izleme süreçlerinin geliştirilmesine ihtiyaç bulunması.</w:t>
            </w:r>
          </w:p>
          <w:p w14:paraId="118BA17B" w14:textId="77777777" w:rsidR="004C3CFB" w:rsidRPr="004C3CFB" w:rsidRDefault="004C3CFB" w:rsidP="004C3CF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C3CFB">
              <w:rPr>
                <w:rFonts w:ascii="Palatino Linotype" w:eastAsia="Times New Roman" w:hAnsi="Palatino Linotype" w:cs="Calibri"/>
                <w:color w:val="000000" w:themeColor="text1"/>
                <w:kern w:val="0"/>
                <w:lang w:val="tr-TR" w:eastAsia="tr-TR"/>
                <w14:ligatures w14:val="none"/>
              </w:rPr>
              <w:t>• Personelin kalite süreçlerine ve kurumsal gelişim faaliyetlerine katılımının artırılması gerekliliği.</w:t>
            </w:r>
          </w:p>
          <w:p w14:paraId="2549E35D" w14:textId="34BEB5F0" w:rsidR="009D2A9A" w:rsidRPr="0088621D" w:rsidRDefault="004C3CFB" w:rsidP="004C3CF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C3CFB">
              <w:rPr>
                <w:rFonts w:ascii="Palatino Linotype" w:eastAsia="Times New Roman" w:hAnsi="Palatino Linotype" w:cs="Calibri"/>
                <w:color w:val="000000" w:themeColor="text1"/>
                <w:kern w:val="0"/>
                <w:lang w:val="tr-TR" w:eastAsia="tr-TR"/>
                <w14:ligatures w14:val="none"/>
              </w:rPr>
              <w:t>• İnsan kaynakları yönetiminde dijital takip ve veri analiz süreçlerinin güçlendirilmesine ihtiyaç duyulması.</w:t>
            </w:r>
          </w:p>
        </w:tc>
        <w:tc>
          <w:tcPr>
            <w:tcW w:w="2033" w:type="dxa"/>
          </w:tcPr>
          <w:p w14:paraId="1EA43A1C" w14:textId="7AB6987B" w:rsidR="009D2A9A" w:rsidRPr="0088621D" w:rsidRDefault="004C3CFB"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C3CFB">
              <w:rPr>
                <w:rFonts w:ascii="Palatino Linotype" w:eastAsia="Times New Roman" w:hAnsi="Palatino Linotype" w:cs="Calibri"/>
                <w:color w:val="000000" w:themeColor="text1"/>
                <w:kern w:val="0"/>
                <w:lang w:val="tr-TR" w:eastAsia="tr-TR"/>
                <w14:ligatures w14:val="none"/>
              </w:rPr>
              <w:t>İnsan kaynakları süreçlerinin etkinliğini artırmak amacıyla personel gelişimi, görev dağılımı ve kurumsal koordinasyona yönelik yıllık planlamalar hazırlanacaktır.</w:t>
            </w:r>
          </w:p>
        </w:tc>
        <w:tc>
          <w:tcPr>
            <w:tcW w:w="2083" w:type="dxa"/>
          </w:tcPr>
          <w:p w14:paraId="1D55F70D" w14:textId="74A4DB1A" w:rsidR="009D2A9A" w:rsidRPr="0088621D" w:rsidRDefault="004C3CFB"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C3CFB">
              <w:rPr>
                <w:rFonts w:ascii="Palatino Linotype" w:eastAsia="Times New Roman" w:hAnsi="Palatino Linotype" w:cs="Calibri"/>
                <w:color w:val="000000" w:themeColor="text1"/>
                <w:kern w:val="0"/>
                <w:lang w:val="tr-TR" w:eastAsia="tr-TR"/>
                <w14:ligatures w14:val="none"/>
              </w:rPr>
              <w:t>Atama, görevlendirme, izin, yazışma ve personel işlemleri ilgili mevzuat doğrultusunda yürütülecek; personelin mesleki gelişimine yönelik bilgilendirme ve eğitim faaliyetleri gerçekleştirilecektir.</w:t>
            </w:r>
          </w:p>
        </w:tc>
        <w:tc>
          <w:tcPr>
            <w:tcW w:w="2070" w:type="dxa"/>
          </w:tcPr>
          <w:p w14:paraId="05F36E04" w14:textId="431FEC66" w:rsidR="009D2A9A" w:rsidRPr="0088621D" w:rsidRDefault="00231453"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31453">
              <w:rPr>
                <w:rFonts w:ascii="Palatino Linotype" w:eastAsia="Times New Roman" w:hAnsi="Palatino Linotype" w:cs="Calibri"/>
                <w:color w:val="000000" w:themeColor="text1"/>
                <w:kern w:val="0"/>
                <w:lang w:val="tr-TR" w:eastAsia="tr-TR"/>
                <w14:ligatures w14:val="none"/>
              </w:rPr>
              <w:t>İnsan kaynakları süreçleri; işleyiş, görev dağılımı, personel geri bildirimleri ve faaliyet raporları doğrultusunda düzenli olarak değerlendirilecektir.</w:t>
            </w:r>
          </w:p>
        </w:tc>
        <w:tc>
          <w:tcPr>
            <w:tcW w:w="2102" w:type="dxa"/>
          </w:tcPr>
          <w:p w14:paraId="66D03D15" w14:textId="099FF58B" w:rsidR="009D2A9A" w:rsidRPr="0088621D" w:rsidRDefault="00231453"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31453">
              <w:rPr>
                <w:rFonts w:ascii="Palatino Linotype" w:eastAsia="Times New Roman" w:hAnsi="Palatino Linotype" w:cs="Calibri"/>
                <w:color w:val="000000" w:themeColor="text1"/>
                <w:kern w:val="0"/>
                <w:lang w:val="tr-TR" w:eastAsia="tr-TR"/>
                <w14:ligatures w14:val="none"/>
              </w:rPr>
              <w:t>Tespit edilen eksiklikler doğrultusunda eğitim faaliyetleri artırılacak, iş süreçlerinde gerekli iyileştirmeler yapılacak ve koordinasyonu güçlendirecek uygulamalar geliştirilecektir.</w:t>
            </w:r>
          </w:p>
        </w:tc>
        <w:tc>
          <w:tcPr>
            <w:tcW w:w="1610" w:type="dxa"/>
          </w:tcPr>
          <w:p w14:paraId="11BF1113" w14:textId="20032B44" w:rsidR="009D2A9A" w:rsidRPr="0088621D" w:rsidRDefault="00231453"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31453">
              <w:rPr>
                <w:rFonts w:ascii="Palatino Linotype" w:eastAsia="Times New Roman" w:hAnsi="Palatino Linotype" w:cs="Calibri"/>
                <w:color w:val="000000" w:themeColor="text1"/>
                <w:kern w:val="0"/>
                <w:lang w:val="tr-TR" w:eastAsia="tr-TR"/>
                <w14:ligatures w14:val="none"/>
              </w:rPr>
              <w:t>Düzenlenen eğitim/toplantı sayısı, personel katılım oranı, gerçekleştirilen görevlendirme ve işlem sayısı, geri bildirim değerlendirme sayısı</w:t>
            </w:r>
          </w:p>
        </w:tc>
        <w:tc>
          <w:tcPr>
            <w:tcW w:w="1489" w:type="dxa"/>
          </w:tcPr>
          <w:p w14:paraId="5DC44038" w14:textId="3C55C1AB" w:rsidR="009D2A9A" w:rsidRPr="0088621D" w:rsidRDefault="00231453"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31453">
              <w:rPr>
                <w:rFonts w:ascii="Palatino Linotype" w:eastAsia="Times New Roman" w:hAnsi="Palatino Linotype" w:cs="Calibri"/>
                <w:color w:val="000000" w:themeColor="text1"/>
                <w:kern w:val="0"/>
                <w:lang w:val="tr-TR" w:eastAsia="tr-TR"/>
                <w14:ligatures w14:val="none"/>
              </w:rPr>
              <w:t>Edremit MYO Müdürlüğü</w:t>
            </w:r>
          </w:p>
        </w:tc>
        <w:tc>
          <w:tcPr>
            <w:tcW w:w="1541" w:type="dxa"/>
          </w:tcPr>
          <w:p w14:paraId="4CE08C45" w14:textId="691641FC" w:rsidR="009D2A9A" w:rsidRPr="0088621D" w:rsidRDefault="00AC5495"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C5495">
              <w:rPr>
                <w:rFonts w:ascii="Palatino Linotype" w:eastAsia="Times New Roman" w:hAnsi="Palatino Linotype" w:cs="Calibri"/>
                <w:color w:val="000000" w:themeColor="text1"/>
                <w:kern w:val="0"/>
                <w:lang w:val="tr-TR" w:eastAsia="tr-TR"/>
                <w14:ligatures w14:val="none"/>
              </w:rPr>
              <w:t>Yüksekokul Sekreterliği, Bölüm Başkanlıkları, Personel Daire Başkanlığı, İdari ve Mali İşler Daire Başkanlığı</w:t>
            </w:r>
          </w:p>
        </w:tc>
        <w:tc>
          <w:tcPr>
            <w:tcW w:w="2074" w:type="dxa"/>
          </w:tcPr>
          <w:p w14:paraId="2774D5C8" w14:textId="2F06FA51" w:rsidR="009D2A9A" w:rsidRPr="0088621D" w:rsidRDefault="00BB4512"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4512">
              <w:rPr>
                <w:rFonts w:ascii="Palatino Linotype" w:eastAsia="Times New Roman" w:hAnsi="Palatino Linotype" w:cs="Calibri"/>
                <w:color w:val="000000" w:themeColor="text1"/>
                <w:kern w:val="0"/>
                <w:lang w:val="tr-TR" w:eastAsia="tr-TR"/>
                <w14:ligatures w14:val="none"/>
              </w:rPr>
              <w:t>2025-2026 Eğitim Öğretim Yılı</w:t>
            </w:r>
          </w:p>
        </w:tc>
        <w:tc>
          <w:tcPr>
            <w:tcW w:w="2115" w:type="dxa"/>
          </w:tcPr>
          <w:p w14:paraId="341BF687" w14:textId="482C9727" w:rsidR="009D2A9A" w:rsidRPr="0088621D" w:rsidRDefault="00BB4512"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4512">
              <w:rPr>
                <w:rFonts w:ascii="Palatino Linotype" w:eastAsia="Times New Roman" w:hAnsi="Palatino Linotype" w:cs="Calibri"/>
                <w:color w:val="000000" w:themeColor="text1"/>
                <w:kern w:val="0"/>
                <w:lang w:val="tr-TR" w:eastAsia="tr-TR"/>
                <w14:ligatures w14:val="none"/>
              </w:rPr>
              <w:t xml:space="preserve">Edremit Meslek Yüksekokulunda insan kaynakları yönetimi süreçleri; ilgili mevzuat hükümleri doğrultusunda yürütülmekte olup akademik ve idari personelin görev, yetki ve sorumlulukları belirlenmiş iş akışları çerçevesinde sürdürülmektedir. Personel işlemleri EBYS ve ilgili üniversite bilgi sistemleri üzerinden takip edilmekte, görevlendirme ve yazışma süreçlerinde kurumsal koordinasyon sağlanmaktadır. Ayrıca kalite çalışmaları, toplantılar ve kurumsal faaliyetler aracılığıyla personelin yönetsel ve mesleki süreçlere katılımı desteklenmektedir. Bununla birlikte, mesleki gelişim </w:t>
            </w:r>
            <w:r w:rsidRPr="00BB4512">
              <w:rPr>
                <w:rFonts w:ascii="Palatino Linotype" w:eastAsia="Times New Roman" w:hAnsi="Palatino Linotype" w:cs="Calibri"/>
                <w:color w:val="000000" w:themeColor="text1"/>
                <w:kern w:val="0"/>
                <w:lang w:val="tr-TR" w:eastAsia="tr-TR"/>
                <w14:ligatures w14:val="none"/>
              </w:rPr>
              <w:lastRenderedPageBreak/>
              <w:t>faaliyetlerinin artırılması, geri bildirim süreçlerinin güçlendirilmesi ve insan kaynakları yönetiminde veri temelli uygulamaların geliştirilmesine yönelik çalışmalar planlanmaktadır.</w:t>
            </w:r>
          </w:p>
        </w:tc>
        <w:tc>
          <w:tcPr>
            <w:tcW w:w="1901" w:type="dxa"/>
            <w:tcBorders>
              <w:right w:val="single" w:sz="2" w:space="0" w:color="D86DCB" w:themeColor="accent5" w:themeTint="99"/>
            </w:tcBorders>
          </w:tcPr>
          <w:p w14:paraId="49FEC6DA" w14:textId="77777777" w:rsidR="003614BE" w:rsidRPr="003614BE" w:rsidRDefault="003614BE" w:rsidP="003614B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614BE">
              <w:rPr>
                <w:rFonts w:ascii="Palatino Linotype" w:eastAsia="Times New Roman" w:hAnsi="Palatino Linotype" w:cs="Calibri"/>
                <w:color w:val="000000" w:themeColor="text1"/>
                <w:kern w:val="0"/>
                <w:lang w:val="tr-TR" w:eastAsia="tr-TR"/>
                <w14:ligatures w14:val="none"/>
              </w:rPr>
              <w:lastRenderedPageBreak/>
              <w:t>• Görev Tanımları ve İş Akış Şemaları</w:t>
            </w:r>
          </w:p>
          <w:p w14:paraId="4E1F853E" w14:textId="77777777" w:rsidR="003614BE" w:rsidRPr="003614BE" w:rsidRDefault="003614BE" w:rsidP="003614B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614BE">
              <w:rPr>
                <w:rFonts w:ascii="Palatino Linotype" w:eastAsia="Times New Roman" w:hAnsi="Palatino Linotype" w:cs="Calibri"/>
                <w:color w:val="000000" w:themeColor="text1"/>
                <w:kern w:val="0"/>
                <w:lang w:val="tr-TR" w:eastAsia="tr-TR"/>
                <w14:ligatures w14:val="none"/>
              </w:rPr>
              <w:t>• EBYS Yazışmaları</w:t>
            </w:r>
          </w:p>
          <w:p w14:paraId="2A477284" w14:textId="77777777" w:rsidR="003614BE" w:rsidRPr="003614BE" w:rsidRDefault="003614BE" w:rsidP="003614B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614BE">
              <w:rPr>
                <w:rFonts w:ascii="Palatino Linotype" w:eastAsia="Times New Roman" w:hAnsi="Palatino Linotype" w:cs="Calibri"/>
                <w:color w:val="000000" w:themeColor="text1"/>
                <w:kern w:val="0"/>
                <w:lang w:val="tr-TR" w:eastAsia="tr-TR"/>
                <w14:ligatures w14:val="none"/>
              </w:rPr>
              <w:t>• Görevlendirme ve İzin Yazıları</w:t>
            </w:r>
          </w:p>
          <w:p w14:paraId="12010760" w14:textId="77777777" w:rsidR="003614BE" w:rsidRPr="003614BE" w:rsidRDefault="003614BE" w:rsidP="003614B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614BE">
              <w:rPr>
                <w:rFonts w:ascii="Palatino Linotype" w:eastAsia="Times New Roman" w:hAnsi="Palatino Linotype" w:cs="Calibri"/>
                <w:color w:val="000000" w:themeColor="text1"/>
                <w:kern w:val="0"/>
                <w:lang w:val="tr-TR" w:eastAsia="tr-TR"/>
                <w14:ligatures w14:val="none"/>
              </w:rPr>
              <w:t>• Akademik ve İdari Personel Listeleri</w:t>
            </w:r>
          </w:p>
          <w:p w14:paraId="4C84A40C" w14:textId="77777777" w:rsidR="003614BE" w:rsidRPr="003614BE" w:rsidRDefault="003614BE" w:rsidP="003614B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614BE">
              <w:rPr>
                <w:rFonts w:ascii="Palatino Linotype" w:eastAsia="Times New Roman" w:hAnsi="Palatino Linotype" w:cs="Calibri"/>
                <w:color w:val="000000" w:themeColor="text1"/>
                <w:kern w:val="0"/>
                <w:lang w:val="tr-TR" w:eastAsia="tr-TR"/>
                <w14:ligatures w14:val="none"/>
              </w:rPr>
              <w:t>• Hizmet İçi Eğitim Katılım Belgeleri</w:t>
            </w:r>
          </w:p>
          <w:p w14:paraId="179646B7" w14:textId="77777777" w:rsidR="003614BE" w:rsidRPr="003614BE" w:rsidRDefault="003614BE" w:rsidP="003614B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614BE">
              <w:rPr>
                <w:rFonts w:ascii="Palatino Linotype" w:eastAsia="Times New Roman" w:hAnsi="Palatino Linotype" w:cs="Calibri"/>
                <w:color w:val="000000" w:themeColor="text1"/>
                <w:kern w:val="0"/>
                <w:lang w:val="tr-TR" w:eastAsia="tr-TR"/>
                <w14:ligatures w14:val="none"/>
              </w:rPr>
              <w:t>• Kalite Komisyonu Toplantı Tutanakları</w:t>
            </w:r>
          </w:p>
          <w:p w14:paraId="7B239299" w14:textId="77777777" w:rsidR="003614BE" w:rsidRPr="003614BE" w:rsidRDefault="003614BE" w:rsidP="003614B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614BE">
              <w:rPr>
                <w:rFonts w:ascii="Palatino Linotype" w:eastAsia="Times New Roman" w:hAnsi="Palatino Linotype" w:cs="Calibri"/>
                <w:color w:val="000000" w:themeColor="text1"/>
                <w:kern w:val="0"/>
                <w:lang w:val="tr-TR" w:eastAsia="tr-TR"/>
                <w14:ligatures w14:val="none"/>
              </w:rPr>
              <w:t>• Akademik Kurul Kararları</w:t>
            </w:r>
          </w:p>
          <w:p w14:paraId="1EBBF9A9" w14:textId="77777777" w:rsidR="003614BE" w:rsidRPr="003614BE" w:rsidRDefault="003614BE" w:rsidP="003614B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614BE">
              <w:rPr>
                <w:rFonts w:ascii="Palatino Linotype" w:eastAsia="Times New Roman" w:hAnsi="Palatino Linotype" w:cs="Calibri"/>
                <w:color w:val="000000" w:themeColor="text1"/>
                <w:kern w:val="0"/>
                <w:lang w:val="tr-TR" w:eastAsia="tr-TR"/>
                <w14:ligatures w14:val="none"/>
              </w:rPr>
              <w:t>• Faaliyet Raporları</w:t>
            </w:r>
          </w:p>
          <w:p w14:paraId="2C658876" w14:textId="77777777" w:rsidR="003614BE" w:rsidRPr="003614BE" w:rsidRDefault="003614BE" w:rsidP="003614B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614BE">
              <w:rPr>
                <w:rFonts w:ascii="Palatino Linotype" w:eastAsia="Times New Roman" w:hAnsi="Palatino Linotype" w:cs="Calibri"/>
                <w:color w:val="000000" w:themeColor="text1"/>
                <w:kern w:val="0"/>
                <w:lang w:val="tr-TR" w:eastAsia="tr-TR"/>
                <w14:ligatures w14:val="none"/>
              </w:rPr>
              <w:t>• İç Paydaş Anketleri</w:t>
            </w:r>
          </w:p>
          <w:p w14:paraId="791E8311" w14:textId="4E30D5F5" w:rsidR="009D2A9A" w:rsidRPr="0088621D" w:rsidRDefault="003614BE" w:rsidP="003614B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614BE">
              <w:rPr>
                <w:rFonts w:ascii="Palatino Linotype" w:eastAsia="Times New Roman" w:hAnsi="Palatino Linotype" w:cs="Calibri"/>
                <w:color w:val="000000" w:themeColor="text1"/>
                <w:kern w:val="0"/>
                <w:lang w:val="tr-TR" w:eastAsia="tr-TR"/>
                <w14:ligatures w14:val="none"/>
              </w:rPr>
              <w:t>• Personel Daire Başkanlığı Yazışmaları</w:t>
            </w:r>
          </w:p>
        </w:tc>
      </w:tr>
      <w:tr w:rsidR="008A048B" w:rsidRPr="0088621D" w14:paraId="6608CB8C" w14:textId="22972EEB" w:rsidTr="00C72610">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2033" w:type="dxa"/>
            <w:vMerge/>
            <w:tcBorders>
              <w:left w:val="single" w:sz="2" w:space="0" w:color="D86DCB" w:themeColor="accent5" w:themeTint="99"/>
            </w:tcBorders>
            <w:vAlign w:val="center"/>
          </w:tcPr>
          <w:p w14:paraId="52C07F4C" w14:textId="77777777" w:rsidR="009D2A9A" w:rsidRPr="0088621D" w:rsidRDefault="009D2A9A" w:rsidP="00C72610">
            <w:pPr>
              <w:jc w:val="center"/>
              <w:rPr>
                <w:rFonts w:ascii="Palatino Linotype" w:eastAsia="Times New Roman" w:hAnsi="Palatino Linotype" w:cs="Calibri"/>
                <w:b w:val="0"/>
                <w:bCs w:val="0"/>
                <w:color w:val="000000" w:themeColor="text1"/>
                <w:kern w:val="0"/>
                <w:lang w:val="tr-TR" w:eastAsia="tr-TR"/>
                <w14:ligatures w14:val="none"/>
              </w:rPr>
            </w:pPr>
          </w:p>
        </w:tc>
        <w:tc>
          <w:tcPr>
            <w:tcW w:w="2371" w:type="dxa"/>
          </w:tcPr>
          <w:p w14:paraId="3DE05B34" w14:textId="4F773589" w:rsidR="009D2A9A" w:rsidRPr="0088621D" w:rsidRDefault="009D2A9A" w:rsidP="004525A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A.3.</w:t>
            </w:r>
            <w:r w:rsidRPr="0088621D">
              <w:rPr>
                <w:rFonts w:ascii="Palatino Linotype" w:eastAsia="Times New Roman" w:hAnsi="Palatino Linotype" w:cs="Calibri"/>
                <w:color w:val="000000" w:themeColor="text1"/>
                <w:kern w:val="0"/>
                <w:lang w:val="tr-TR" w:eastAsia="tr-TR"/>
                <w14:ligatures w14:val="none"/>
              </w:rPr>
              <w:t>3</w:t>
            </w:r>
            <w:r w:rsidRPr="004525AC">
              <w:rPr>
                <w:rFonts w:ascii="Palatino Linotype" w:eastAsia="Times New Roman" w:hAnsi="Palatino Linotype" w:cs="Calibri"/>
                <w:color w:val="000000" w:themeColor="text1"/>
                <w:kern w:val="0"/>
                <w:lang w:val="tr-TR" w:eastAsia="tr-TR"/>
                <w14:ligatures w14:val="none"/>
              </w:rPr>
              <w:t xml:space="preserve">. </w:t>
            </w:r>
            <w:r w:rsidRPr="0088621D">
              <w:rPr>
                <w:rFonts w:ascii="Palatino Linotype" w:eastAsia="Times New Roman" w:hAnsi="Palatino Linotype" w:cs="Calibri"/>
                <w:color w:val="000000" w:themeColor="text1"/>
                <w:kern w:val="0"/>
                <w:lang w:val="tr-TR" w:eastAsia="tr-TR"/>
                <w14:ligatures w14:val="none"/>
              </w:rPr>
              <w:t xml:space="preserve">Finansal </w:t>
            </w:r>
            <w:r w:rsidRPr="004525AC">
              <w:rPr>
                <w:rFonts w:ascii="Palatino Linotype" w:eastAsia="Times New Roman" w:hAnsi="Palatino Linotype" w:cs="Calibri"/>
                <w:color w:val="000000" w:themeColor="text1"/>
                <w:kern w:val="0"/>
                <w:lang w:val="tr-TR" w:eastAsia="tr-TR"/>
                <w14:ligatures w14:val="none"/>
              </w:rPr>
              <w:t>Yönetim</w:t>
            </w:r>
          </w:p>
        </w:tc>
        <w:tc>
          <w:tcPr>
            <w:tcW w:w="2552" w:type="dxa"/>
          </w:tcPr>
          <w:p w14:paraId="7E4CEFF9" w14:textId="77777777" w:rsidR="00D77344" w:rsidRPr="00D77344" w:rsidRDefault="00D77344" w:rsidP="00D7734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77344">
              <w:rPr>
                <w:rFonts w:ascii="Palatino Linotype" w:eastAsia="Times New Roman" w:hAnsi="Palatino Linotype" w:cs="Calibri"/>
                <w:color w:val="000000" w:themeColor="text1"/>
                <w:kern w:val="0"/>
                <w:lang w:val="tr-TR" w:eastAsia="tr-TR"/>
                <w14:ligatures w14:val="none"/>
              </w:rPr>
              <w:t>• Mali işlemlerin ilgili mevzuat hükümleri doğrultusunda yürütülmesi.</w:t>
            </w:r>
          </w:p>
          <w:p w14:paraId="689F101A" w14:textId="77777777" w:rsidR="00D77344" w:rsidRPr="00D77344" w:rsidRDefault="00D77344" w:rsidP="00D7734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77344">
              <w:rPr>
                <w:rFonts w:ascii="Palatino Linotype" w:eastAsia="Times New Roman" w:hAnsi="Palatino Linotype" w:cs="Calibri"/>
                <w:color w:val="000000" w:themeColor="text1"/>
                <w:kern w:val="0"/>
                <w:lang w:val="tr-TR" w:eastAsia="tr-TR"/>
                <w14:ligatures w14:val="none"/>
              </w:rPr>
              <w:t>• Bütçe planlamalarının üniversitenin stratejik hedefleri ve birim ihtiyaçları doğrultusunda hazırlanması.</w:t>
            </w:r>
          </w:p>
          <w:p w14:paraId="39399DF9" w14:textId="77777777" w:rsidR="00D77344" w:rsidRPr="00D77344" w:rsidRDefault="00D77344" w:rsidP="00D7734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77344">
              <w:rPr>
                <w:rFonts w:ascii="Palatino Linotype" w:eastAsia="Times New Roman" w:hAnsi="Palatino Linotype" w:cs="Calibri"/>
                <w:color w:val="000000" w:themeColor="text1"/>
                <w:kern w:val="0"/>
                <w:lang w:val="tr-TR" w:eastAsia="tr-TR"/>
                <w14:ligatures w14:val="none"/>
              </w:rPr>
              <w:t>• Satın alma, taşınır kayıt, ödeme ve yazışma süreçlerinin düzenli şekilde yürütülmesi.</w:t>
            </w:r>
          </w:p>
          <w:p w14:paraId="726E1BD7" w14:textId="77777777" w:rsidR="00D77344" w:rsidRPr="00D77344" w:rsidRDefault="00D77344" w:rsidP="00D7734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77344">
              <w:rPr>
                <w:rFonts w:ascii="Palatino Linotype" w:eastAsia="Times New Roman" w:hAnsi="Palatino Linotype" w:cs="Calibri"/>
                <w:color w:val="000000" w:themeColor="text1"/>
                <w:kern w:val="0"/>
                <w:lang w:val="tr-TR" w:eastAsia="tr-TR"/>
                <w14:ligatures w14:val="none"/>
              </w:rPr>
              <w:t>• Mali süreçlerde EBYS ve ilgili üniversite otomasyon sistemlerinin aktif olarak kullanılması.</w:t>
            </w:r>
          </w:p>
          <w:p w14:paraId="052F04C4" w14:textId="77777777" w:rsidR="00D77344" w:rsidRPr="00D77344" w:rsidRDefault="00D77344" w:rsidP="00D7734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77344">
              <w:rPr>
                <w:rFonts w:ascii="Palatino Linotype" w:eastAsia="Times New Roman" w:hAnsi="Palatino Linotype" w:cs="Calibri"/>
                <w:color w:val="000000" w:themeColor="text1"/>
                <w:kern w:val="0"/>
                <w:lang w:val="tr-TR" w:eastAsia="tr-TR"/>
                <w14:ligatures w14:val="none"/>
              </w:rPr>
              <w:t>• Harcamaların ihtiyaç öncelikleri dikkate alınarak planlanması ve kaynak kullanımında mali disiplin anlayışının sürdürülmesi.</w:t>
            </w:r>
          </w:p>
          <w:p w14:paraId="6317B680" w14:textId="77D677D7" w:rsidR="009D2A9A" w:rsidRPr="0088621D" w:rsidRDefault="00D77344" w:rsidP="00D7734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77344">
              <w:rPr>
                <w:rFonts w:ascii="Palatino Linotype" w:eastAsia="Times New Roman" w:hAnsi="Palatino Linotype" w:cs="Calibri"/>
                <w:color w:val="000000" w:themeColor="text1"/>
                <w:kern w:val="0"/>
                <w:lang w:val="tr-TR" w:eastAsia="tr-TR"/>
                <w14:ligatures w14:val="none"/>
              </w:rPr>
              <w:t>• Taşınır kayıt işlemleri ve mali raporlama süreçlerinin düzenli olarak takip edilmesi.</w:t>
            </w:r>
          </w:p>
        </w:tc>
        <w:tc>
          <w:tcPr>
            <w:tcW w:w="2369" w:type="dxa"/>
          </w:tcPr>
          <w:p w14:paraId="293385C7" w14:textId="77777777" w:rsidR="00B80ABE" w:rsidRPr="00B80ABE" w:rsidRDefault="00B80ABE" w:rsidP="00B80AB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0ABE">
              <w:rPr>
                <w:rFonts w:ascii="Palatino Linotype" w:eastAsia="Times New Roman" w:hAnsi="Palatino Linotype" w:cs="Calibri"/>
                <w:color w:val="000000" w:themeColor="text1"/>
                <w:kern w:val="0"/>
                <w:lang w:val="tr-TR" w:eastAsia="tr-TR"/>
                <w14:ligatures w14:val="none"/>
              </w:rPr>
              <w:t>• Bütçe kullanım süreçlerine ilişkin bilgilendirme ve geri bildirim mekanizmalarının geliştirilmesine ihtiyaç duyulması.</w:t>
            </w:r>
          </w:p>
          <w:p w14:paraId="389FEC80" w14:textId="77777777" w:rsidR="00B80ABE" w:rsidRPr="00B80ABE" w:rsidRDefault="00B80ABE" w:rsidP="00B80AB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0ABE">
              <w:rPr>
                <w:rFonts w:ascii="Palatino Linotype" w:eastAsia="Times New Roman" w:hAnsi="Palatino Linotype" w:cs="Calibri"/>
                <w:color w:val="000000" w:themeColor="text1"/>
                <w:kern w:val="0"/>
                <w:lang w:val="tr-TR" w:eastAsia="tr-TR"/>
                <w14:ligatures w14:val="none"/>
              </w:rPr>
              <w:t>• Mali kaynakların kullanım verimliliğini artırmaya yönelik izleme çalışmalarının güçlendirilmesi gerekliliği.</w:t>
            </w:r>
          </w:p>
          <w:p w14:paraId="6A40AFBB" w14:textId="77777777" w:rsidR="00B80ABE" w:rsidRPr="00B80ABE" w:rsidRDefault="00B80ABE" w:rsidP="00B80AB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0ABE">
              <w:rPr>
                <w:rFonts w:ascii="Palatino Linotype" w:eastAsia="Times New Roman" w:hAnsi="Palatino Linotype" w:cs="Calibri"/>
                <w:color w:val="000000" w:themeColor="text1"/>
                <w:kern w:val="0"/>
                <w:lang w:val="tr-TR" w:eastAsia="tr-TR"/>
                <w14:ligatures w14:val="none"/>
              </w:rPr>
              <w:t xml:space="preserve">• Birim </w:t>
            </w:r>
            <w:proofErr w:type="gramStart"/>
            <w:r w:rsidRPr="00B80ABE">
              <w:rPr>
                <w:rFonts w:ascii="Palatino Linotype" w:eastAsia="Times New Roman" w:hAnsi="Palatino Linotype" w:cs="Calibri"/>
                <w:color w:val="000000" w:themeColor="text1"/>
                <w:kern w:val="0"/>
                <w:lang w:val="tr-TR" w:eastAsia="tr-TR"/>
                <w14:ligatures w14:val="none"/>
              </w:rPr>
              <w:t>bazlı</w:t>
            </w:r>
            <w:proofErr w:type="gramEnd"/>
            <w:r w:rsidRPr="00B80ABE">
              <w:rPr>
                <w:rFonts w:ascii="Palatino Linotype" w:eastAsia="Times New Roman" w:hAnsi="Palatino Linotype" w:cs="Calibri"/>
                <w:color w:val="000000" w:themeColor="text1"/>
                <w:kern w:val="0"/>
                <w:lang w:val="tr-TR" w:eastAsia="tr-TR"/>
                <w14:ligatures w14:val="none"/>
              </w:rPr>
              <w:t xml:space="preserve"> ihtiyaç analizlerinin daha sistematik şekilde planlanmasına ihtiyaç bulunması.</w:t>
            </w:r>
          </w:p>
          <w:p w14:paraId="4EA292D7" w14:textId="77777777" w:rsidR="00B80ABE" w:rsidRPr="00B80ABE" w:rsidRDefault="00B80ABE" w:rsidP="00B80AB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0ABE">
              <w:rPr>
                <w:rFonts w:ascii="Palatino Linotype" w:eastAsia="Times New Roman" w:hAnsi="Palatino Linotype" w:cs="Calibri"/>
                <w:color w:val="000000" w:themeColor="text1"/>
                <w:kern w:val="0"/>
                <w:lang w:val="tr-TR" w:eastAsia="tr-TR"/>
                <w14:ligatures w14:val="none"/>
              </w:rPr>
              <w:t>• Mali süreçlerde dijital veri takibi ve raporlama uygulamalarının geliştirilmesi gerekliliği.</w:t>
            </w:r>
          </w:p>
          <w:p w14:paraId="1FC139D3" w14:textId="4DE83040" w:rsidR="009D2A9A" w:rsidRPr="0088621D" w:rsidRDefault="00B80ABE" w:rsidP="00B80AB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0ABE">
              <w:rPr>
                <w:rFonts w:ascii="Palatino Linotype" w:eastAsia="Times New Roman" w:hAnsi="Palatino Linotype" w:cs="Calibri"/>
                <w:color w:val="000000" w:themeColor="text1"/>
                <w:kern w:val="0"/>
                <w:lang w:val="tr-TR" w:eastAsia="tr-TR"/>
                <w14:ligatures w14:val="none"/>
              </w:rPr>
              <w:t>• Kaynak kullanımına ilişkin farkındalık çalışmalarının artırılmasına ihtiyaç duyulması.</w:t>
            </w:r>
          </w:p>
        </w:tc>
        <w:tc>
          <w:tcPr>
            <w:tcW w:w="2033" w:type="dxa"/>
          </w:tcPr>
          <w:p w14:paraId="52D407A7" w14:textId="59B6B52B" w:rsidR="009D2A9A" w:rsidRPr="0088621D" w:rsidRDefault="00B80ABE"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0ABE">
              <w:rPr>
                <w:rFonts w:ascii="Palatino Linotype" w:eastAsia="Times New Roman" w:hAnsi="Palatino Linotype" w:cs="Calibri"/>
                <w:color w:val="000000" w:themeColor="text1"/>
                <w:kern w:val="0"/>
                <w:lang w:val="tr-TR" w:eastAsia="tr-TR"/>
                <w14:ligatures w14:val="none"/>
              </w:rPr>
              <w:t>Mali kaynakların etkin ve verimli kullanımını sağlamak amacıyla bütçe planlaması, ihtiyaç analizi ve mali izleme süreçlerine yönelik yıllık planlamalar hazırlanacaktır.</w:t>
            </w:r>
          </w:p>
        </w:tc>
        <w:tc>
          <w:tcPr>
            <w:tcW w:w="2083" w:type="dxa"/>
          </w:tcPr>
          <w:p w14:paraId="2B366DC2" w14:textId="294FC734" w:rsidR="009D2A9A" w:rsidRPr="0088621D" w:rsidRDefault="00B80ABE"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0ABE">
              <w:rPr>
                <w:rFonts w:ascii="Palatino Linotype" w:eastAsia="Times New Roman" w:hAnsi="Palatino Linotype" w:cs="Calibri"/>
                <w:color w:val="000000" w:themeColor="text1"/>
                <w:kern w:val="0"/>
                <w:lang w:val="tr-TR" w:eastAsia="tr-TR"/>
                <w14:ligatures w14:val="none"/>
              </w:rPr>
              <w:t>Tahsis edilen bütçe; eğitim-öğretim, idari faaliyetler ve kurumsal ihtiyaçlar doğrultusunda öncelik sırasına göre kullanılacak, mali işlemler ilgili mevzuata uygun şekilde yürütülecektir.</w:t>
            </w:r>
          </w:p>
        </w:tc>
        <w:tc>
          <w:tcPr>
            <w:tcW w:w="2070" w:type="dxa"/>
          </w:tcPr>
          <w:p w14:paraId="621D6804" w14:textId="32CA9034" w:rsidR="009D2A9A" w:rsidRPr="0088621D" w:rsidRDefault="00F57206"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57206">
              <w:rPr>
                <w:rFonts w:ascii="Palatino Linotype" w:eastAsia="Times New Roman" w:hAnsi="Palatino Linotype" w:cs="Calibri"/>
                <w:color w:val="000000" w:themeColor="text1"/>
                <w:kern w:val="0"/>
                <w:lang w:val="tr-TR" w:eastAsia="tr-TR"/>
                <w14:ligatures w14:val="none"/>
              </w:rPr>
              <w:t>Mali işlemler, bütçe gerçekleşme oranları, harcama raporları ve taşınır kayıt süreçleri düzenli olarak izlenerek değerlendirilecektir.</w:t>
            </w:r>
          </w:p>
        </w:tc>
        <w:tc>
          <w:tcPr>
            <w:tcW w:w="2102" w:type="dxa"/>
          </w:tcPr>
          <w:p w14:paraId="1D2C58AB" w14:textId="11B19044" w:rsidR="009D2A9A" w:rsidRPr="0088621D" w:rsidRDefault="00843056"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43056">
              <w:rPr>
                <w:rFonts w:ascii="Palatino Linotype" w:eastAsia="Times New Roman" w:hAnsi="Palatino Linotype" w:cs="Calibri"/>
                <w:color w:val="000000" w:themeColor="text1"/>
                <w:kern w:val="0"/>
                <w:lang w:val="tr-TR" w:eastAsia="tr-TR"/>
                <w14:ligatures w14:val="none"/>
              </w:rPr>
              <w:t>Kaynak kullanımında verimliliği artırmaya yönelik iyileştirme çalışmaları yapılacak, ihtiyaç duyulan alanlarda yeni planlama ve kontrol uygulamaları geliştirilecektir.</w:t>
            </w:r>
          </w:p>
        </w:tc>
        <w:tc>
          <w:tcPr>
            <w:tcW w:w="1610" w:type="dxa"/>
          </w:tcPr>
          <w:p w14:paraId="6DD53BFE" w14:textId="308115DD" w:rsidR="009D2A9A" w:rsidRPr="0088621D" w:rsidRDefault="00B553F3"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553F3">
              <w:rPr>
                <w:rFonts w:ascii="Palatino Linotype" w:eastAsia="Times New Roman" w:hAnsi="Palatino Linotype" w:cs="Calibri"/>
                <w:color w:val="000000" w:themeColor="text1"/>
                <w:kern w:val="0"/>
                <w:lang w:val="tr-TR" w:eastAsia="tr-TR"/>
                <w14:ligatures w14:val="none"/>
              </w:rPr>
              <w:t>Bütçe gerçekleşme oranı, hazırlanan mali rapor sayısı, gerçekleştirilen satın alma işlemi sayısı, taşınır kayıt işlem sayısı</w:t>
            </w:r>
          </w:p>
        </w:tc>
        <w:tc>
          <w:tcPr>
            <w:tcW w:w="1489" w:type="dxa"/>
          </w:tcPr>
          <w:p w14:paraId="49524B39" w14:textId="16F4267B" w:rsidR="009D2A9A" w:rsidRPr="0088621D" w:rsidRDefault="00B553F3"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553F3">
              <w:rPr>
                <w:rFonts w:ascii="Palatino Linotype" w:eastAsia="Times New Roman" w:hAnsi="Palatino Linotype" w:cs="Calibri"/>
                <w:color w:val="000000" w:themeColor="text1"/>
                <w:kern w:val="0"/>
                <w:lang w:val="tr-TR" w:eastAsia="tr-TR"/>
                <w14:ligatures w14:val="none"/>
              </w:rPr>
              <w:t>Edremit MYO Müdürlüğü</w:t>
            </w:r>
          </w:p>
        </w:tc>
        <w:tc>
          <w:tcPr>
            <w:tcW w:w="1541" w:type="dxa"/>
          </w:tcPr>
          <w:p w14:paraId="751C9EE6" w14:textId="3CE8E06F" w:rsidR="009D2A9A" w:rsidRPr="0088621D" w:rsidRDefault="00B553F3"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553F3">
              <w:rPr>
                <w:rFonts w:ascii="Palatino Linotype" w:eastAsia="Times New Roman" w:hAnsi="Palatino Linotype" w:cs="Calibri"/>
                <w:color w:val="000000" w:themeColor="text1"/>
                <w:kern w:val="0"/>
                <w:lang w:val="tr-TR" w:eastAsia="tr-TR"/>
                <w14:ligatures w14:val="none"/>
              </w:rPr>
              <w:t>Yüksekokul Sekreterliği, Satın Alma ve Mali İşler Birimi, Strateji Geliştirme Daire Başkanlığı</w:t>
            </w:r>
          </w:p>
        </w:tc>
        <w:tc>
          <w:tcPr>
            <w:tcW w:w="2074" w:type="dxa"/>
          </w:tcPr>
          <w:p w14:paraId="78CE43B9" w14:textId="5718D156" w:rsidR="009D2A9A" w:rsidRPr="00DA02FB" w:rsidRDefault="00DA02FB"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sz w:val="24"/>
                <w:szCs w:val="24"/>
                <w:lang w:val="tr-TR" w:eastAsia="tr-TR"/>
                <w14:ligatures w14:val="none"/>
              </w:rPr>
            </w:pPr>
            <w:r w:rsidRPr="00DA02FB">
              <w:rPr>
                <w:rFonts w:ascii="Palatino Linotype" w:eastAsia="Times New Roman" w:hAnsi="Palatino Linotype" w:cs="Calibri"/>
                <w:color w:val="000000" w:themeColor="text1"/>
                <w:kern w:val="0"/>
                <w:sz w:val="24"/>
                <w:szCs w:val="24"/>
                <w:lang w:val="tr-TR" w:eastAsia="tr-TR"/>
                <w14:ligatures w14:val="none"/>
              </w:rPr>
              <w:t>2025-2026 Eğitim Öğretim Yılı</w:t>
            </w:r>
          </w:p>
        </w:tc>
        <w:tc>
          <w:tcPr>
            <w:tcW w:w="2115" w:type="dxa"/>
          </w:tcPr>
          <w:p w14:paraId="742B02E5" w14:textId="2F2AA58C" w:rsidR="009D2A9A" w:rsidRPr="0088621D" w:rsidRDefault="00DA02FB"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A02FB">
              <w:rPr>
                <w:rFonts w:ascii="Palatino Linotype" w:eastAsia="Times New Roman" w:hAnsi="Palatino Linotype" w:cs="Calibri"/>
                <w:color w:val="000000" w:themeColor="text1"/>
                <w:kern w:val="0"/>
                <w:lang w:val="tr-TR" w:eastAsia="tr-TR"/>
                <w14:ligatures w14:val="none"/>
              </w:rPr>
              <w:t xml:space="preserve">Edremit Meslek Yüksekokulunda finansal yönetim süreçleri; ilgili mevzuat hükümleri, üniversite bütçe politikaları ve birim ihtiyaçları doğrultusunda yürütülmektedir. Bütçe planlamaları eğitim-öğretim, idari hizmetler ve kurumsal ihtiyaçlar dikkate alınarak hazırlanmakta; satın alma, ödeme, taşınır kayıt ve mali işlemler ilgili birimler aracılığıyla düzenli şekilde gerçekleştirilmektedir. Ayrıca mali süreçlerde EBYS ve üniversite otomasyon sistemleri kullanılmakta, harcama ve taşınır işlemleri belirli </w:t>
            </w:r>
            <w:proofErr w:type="gramStart"/>
            <w:r w:rsidRPr="00DA02FB">
              <w:rPr>
                <w:rFonts w:ascii="Palatino Linotype" w:eastAsia="Times New Roman" w:hAnsi="Palatino Linotype" w:cs="Calibri"/>
                <w:color w:val="000000" w:themeColor="text1"/>
                <w:kern w:val="0"/>
                <w:lang w:val="tr-TR" w:eastAsia="tr-TR"/>
                <w14:ligatures w14:val="none"/>
              </w:rPr>
              <w:t>periyotlarla</w:t>
            </w:r>
            <w:proofErr w:type="gramEnd"/>
            <w:r w:rsidRPr="00DA02FB">
              <w:rPr>
                <w:rFonts w:ascii="Palatino Linotype" w:eastAsia="Times New Roman" w:hAnsi="Palatino Linotype" w:cs="Calibri"/>
                <w:color w:val="000000" w:themeColor="text1"/>
                <w:kern w:val="0"/>
                <w:lang w:val="tr-TR" w:eastAsia="tr-TR"/>
                <w14:ligatures w14:val="none"/>
              </w:rPr>
              <w:t xml:space="preserve"> izlenmektedir. Bununla birlikte, kaynak kullanım verimliliğinin artırılması, mali süreçlerin daha sistematik raporlanması ve ihtiyaç analizlerinin güçlendirilmesine yönelik çalışmalar planlanmaktadır.</w:t>
            </w:r>
          </w:p>
        </w:tc>
        <w:tc>
          <w:tcPr>
            <w:tcW w:w="1901" w:type="dxa"/>
            <w:tcBorders>
              <w:right w:val="single" w:sz="2" w:space="0" w:color="D86DCB" w:themeColor="accent5" w:themeTint="99"/>
            </w:tcBorders>
          </w:tcPr>
          <w:p w14:paraId="5DB8F5F2" w14:textId="77777777" w:rsidR="00DA02FB" w:rsidRPr="00DA02FB" w:rsidRDefault="00DA02FB" w:rsidP="00DA02F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A02FB">
              <w:rPr>
                <w:rFonts w:ascii="Palatino Linotype" w:eastAsia="Times New Roman" w:hAnsi="Palatino Linotype" w:cs="Calibri"/>
                <w:color w:val="000000" w:themeColor="text1"/>
                <w:kern w:val="0"/>
                <w:lang w:val="tr-TR" w:eastAsia="tr-TR"/>
                <w14:ligatures w14:val="none"/>
              </w:rPr>
              <w:t>• Bütçe ve Harcama Belgeleri</w:t>
            </w:r>
          </w:p>
          <w:p w14:paraId="1BC03190" w14:textId="77777777" w:rsidR="00DA02FB" w:rsidRPr="00DA02FB" w:rsidRDefault="00DA02FB" w:rsidP="00DA02F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A02FB">
              <w:rPr>
                <w:rFonts w:ascii="Palatino Linotype" w:eastAsia="Times New Roman" w:hAnsi="Palatino Linotype" w:cs="Calibri"/>
                <w:color w:val="000000" w:themeColor="text1"/>
                <w:kern w:val="0"/>
                <w:lang w:val="tr-TR" w:eastAsia="tr-TR"/>
                <w14:ligatures w14:val="none"/>
              </w:rPr>
              <w:t>• Taşınır Kayıt Belgeleri</w:t>
            </w:r>
          </w:p>
          <w:p w14:paraId="373A2353" w14:textId="77777777" w:rsidR="00DA02FB" w:rsidRPr="00DA02FB" w:rsidRDefault="00DA02FB" w:rsidP="00DA02F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A02FB">
              <w:rPr>
                <w:rFonts w:ascii="Palatino Linotype" w:eastAsia="Times New Roman" w:hAnsi="Palatino Linotype" w:cs="Calibri"/>
                <w:color w:val="000000" w:themeColor="text1"/>
                <w:kern w:val="0"/>
                <w:lang w:val="tr-TR" w:eastAsia="tr-TR"/>
                <w14:ligatures w14:val="none"/>
              </w:rPr>
              <w:t>• Satın Alma Dosyaları</w:t>
            </w:r>
          </w:p>
          <w:p w14:paraId="4C6A01F7" w14:textId="77777777" w:rsidR="00DA02FB" w:rsidRPr="00DA02FB" w:rsidRDefault="00DA02FB" w:rsidP="00DA02F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A02FB">
              <w:rPr>
                <w:rFonts w:ascii="Palatino Linotype" w:eastAsia="Times New Roman" w:hAnsi="Palatino Linotype" w:cs="Calibri"/>
                <w:color w:val="000000" w:themeColor="text1"/>
                <w:kern w:val="0"/>
                <w:lang w:val="tr-TR" w:eastAsia="tr-TR"/>
                <w14:ligatures w14:val="none"/>
              </w:rPr>
              <w:t>• EBYS Yazışmaları</w:t>
            </w:r>
          </w:p>
          <w:p w14:paraId="19DA4044" w14:textId="77777777" w:rsidR="00DA02FB" w:rsidRPr="00DA02FB" w:rsidRDefault="00DA02FB" w:rsidP="00DA02F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A02FB">
              <w:rPr>
                <w:rFonts w:ascii="Palatino Linotype" w:eastAsia="Times New Roman" w:hAnsi="Palatino Linotype" w:cs="Calibri"/>
                <w:color w:val="000000" w:themeColor="text1"/>
                <w:kern w:val="0"/>
                <w:lang w:val="tr-TR" w:eastAsia="tr-TR"/>
                <w14:ligatures w14:val="none"/>
              </w:rPr>
              <w:t>• Faaliyet Raporları</w:t>
            </w:r>
          </w:p>
          <w:p w14:paraId="64E03AE1" w14:textId="77777777" w:rsidR="00DA02FB" w:rsidRPr="00DA02FB" w:rsidRDefault="00DA02FB" w:rsidP="00DA02F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A02FB">
              <w:rPr>
                <w:rFonts w:ascii="Palatino Linotype" w:eastAsia="Times New Roman" w:hAnsi="Palatino Linotype" w:cs="Calibri"/>
                <w:color w:val="000000" w:themeColor="text1"/>
                <w:kern w:val="0"/>
                <w:lang w:val="tr-TR" w:eastAsia="tr-TR"/>
                <w14:ligatures w14:val="none"/>
              </w:rPr>
              <w:t>• Mali İşlem Raporları</w:t>
            </w:r>
          </w:p>
          <w:p w14:paraId="093FC333" w14:textId="77777777" w:rsidR="00DA02FB" w:rsidRPr="00DA02FB" w:rsidRDefault="00DA02FB" w:rsidP="00DA02F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A02FB">
              <w:rPr>
                <w:rFonts w:ascii="Palatino Linotype" w:eastAsia="Times New Roman" w:hAnsi="Palatino Linotype" w:cs="Calibri"/>
                <w:color w:val="000000" w:themeColor="text1"/>
                <w:kern w:val="0"/>
                <w:lang w:val="tr-TR" w:eastAsia="tr-TR"/>
                <w14:ligatures w14:val="none"/>
              </w:rPr>
              <w:t>• Strateji Geliştirme Daire Başkanlığı Yazışmaları</w:t>
            </w:r>
          </w:p>
          <w:p w14:paraId="6E303FDC" w14:textId="77777777" w:rsidR="00DA02FB" w:rsidRPr="00DA02FB" w:rsidRDefault="00DA02FB" w:rsidP="00DA02F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A02FB">
              <w:rPr>
                <w:rFonts w:ascii="Palatino Linotype" w:eastAsia="Times New Roman" w:hAnsi="Palatino Linotype" w:cs="Calibri"/>
                <w:color w:val="000000" w:themeColor="text1"/>
                <w:kern w:val="0"/>
                <w:lang w:val="tr-TR" w:eastAsia="tr-TR"/>
                <w14:ligatures w14:val="none"/>
              </w:rPr>
              <w:t>• Taşınır İşlem Fişleri</w:t>
            </w:r>
          </w:p>
          <w:p w14:paraId="4C0ECDF0" w14:textId="77777777" w:rsidR="00DA02FB" w:rsidRPr="00DA02FB" w:rsidRDefault="00DA02FB" w:rsidP="00DA02F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A02FB">
              <w:rPr>
                <w:rFonts w:ascii="Palatino Linotype" w:eastAsia="Times New Roman" w:hAnsi="Palatino Linotype" w:cs="Calibri"/>
                <w:color w:val="000000" w:themeColor="text1"/>
                <w:kern w:val="0"/>
                <w:lang w:val="tr-TR" w:eastAsia="tr-TR"/>
                <w14:ligatures w14:val="none"/>
              </w:rPr>
              <w:t>• İç Kontrol ve Denetim Belgeleri</w:t>
            </w:r>
          </w:p>
          <w:p w14:paraId="1CEFBE12" w14:textId="6EFF4321" w:rsidR="009D2A9A" w:rsidRPr="0088621D" w:rsidRDefault="00DA02FB" w:rsidP="00DA02F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A02FB">
              <w:rPr>
                <w:rFonts w:ascii="Palatino Linotype" w:eastAsia="Times New Roman" w:hAnsi="Palatino Linotype" w:cs="Calibri"/>
                <w:color w:val="000000" w:themeColor="text1"/>
                <w:kern w:val="0"/>
                <w:lang w:val="tr-TR" w:eastAsia="tr-TR"/>
                <w14:ligatures w14:val="none"/>
              </w:rPr>
              <w:t>• İhtiyaç Talep Yazıları</w:t>
            </w:r>
          </w:p>
        </w:tc>
      </w:tr>
      <w:tr w:rsidR="008A048B" w:rsidRPr="0088621D" w14:paraId="647D6CA2" w14:textId="345B8411" w:rsidTr="00C72610">
        <w:trPr>
          <w:trHeight w:val="414"/>
        </w:trPr>
        <w:tc>
          <w:tcPr>
            <w:cnfStyle w:val="001000000000" w:firstRow="0" w:lastRow="0" w:firstColumn="1" w:lastColumn="0" w:oddVBand="0" w:evenVBand="0" w:oddHBand="0" w:evenHBand="0" w:firstRowFirstColumn="0" w:firstRowLastColumn="0" w:lastRowFirstColumn="0" w:lastRowLastColumn="0"/>
            <w:tcW w:w="2033" w:type="dxa"/>
            <w:vMerge/>
            <w:tcBorders>
              <w:left w:val="single" w:sz="2" w:space="0" w:color="D86DCB" w:themeColor="accent5" w:themeTint="99"/>
            </w:tcBorders>
            <w:vAlign w:val="center"/>
          </w:tcPr>
          <w:p w14:paraId="7055118A" w14:textId="77777777" w:rsidR="009D2A9A" w:rsidRPr="0088621D" w:rsidRDefault="009D2A9A" w:rsidP="00C72610">
            <w:pPr>
              <w:jc w:val="center"/>
              <w:rPr>
                <w:rFonts w:ascii="Palatino Linotype" w:eastAsia="Times New Roman" w:hAnsi="Palatino Linotype" w:cs="Calibri"/>
                <w:b w:val="0"/>
                <w:bCs w:val="0"/>
                <w:color w:val="000000" w:themeColor="text1"/>
                <w:kern w:val="0"/>
                <w:lang w:val="tr-TR" w:eastAsia="tr-TR"/>
                <w14:ligatures w14:val="none"/>
              </w:rPr>
            </w:pPr>
          </w:p>
        </w:tc>
        <w:tc>
          <w:tcPr>
            <w:tcW w:w="2371" w:type="dxa"/>
          </w:tcPr>
          <w:p w14:paraId="0A8EC7A2" w14:textId="04C448BE" w:rsidR="009D2A9A" w:rsidRPr="0088621D" w:rsidRDefault="009D2A9A" w:rsidP="004525A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A.3.4. Süreç Yönetimi</w:t>
            </w:r>
          </w:p>
        </w:tc>
        <w:tc>
          <w:tcPr>
            <w:tcW w:w="2552" w:type="dxa"/>
          </w:tcPr>
          <w:p w14:paraId="53CA2F29" w14:textId="77777777" w:rsidR="006A4485" w:rsidRPr="006A4485" w:rsidRDefault="006A4485" w:rsidP="006A448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A4485">
              <w:rPr>
                <w:rFonts w:ascii="Palatino Linotype" w:eastAsia="Times New Roman" w:hAnsi="Palatino Linotype" w:cs="Calibri"/>
                <w:color w:val="000000" w:themeColor="text1"/>
                <w:kern w:val="0"/>
                <w:lang w:val="tr-TR" w:eastAsia="tr-TR"/>
                <w14:ligatures w14:val="none"/>
              </w:rPr>
              <w:t>• Akademik ve idari süreçlerde görev, yetki ve sorumlulukların mevzuata uygun şekilde tanımlanmış olması.</w:t>
            </w:r>
          </w:p>
          <w:p w14:paraId="0E802D76" w14:textId="77777777" w:rsidR="006A4485" w:rsidRPr="006A4485" w:rsidRDefault="006A4485" w:rsidP="006A448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A4485">
              <w:rPr>
                <w:rFonts w:ascii="Palatino Linotype" w:eastAsia="Times New Roman" w:hAnsi="Palatino Linotype" w:cs="Calibri"/>
                <w:color w:val="000000" w:themeColor="text1"/>
                <w:kern w:val="0"/>
                <w:lang w:val="tr-TR" w:eastAsia="tr-TR"/>
                <w14:ligatures w14:val="none"/>
              </w:rPr>
              <w:t>• İş akış şemaları, görev tanımları ve süreç yönetimine ilişkin dokümanların oluşturulmuş olması.</w:t>
            </w:r>
          </w:p>
          <w:p w14:paraId="665CBB1E" w14:textId="77777777" w:rsidR="006A4485" w:rsidRPr="006A4485" w:rsidRDefault="006A4485" w:rsidP="006A448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A4485">
              <w:rPr>
                <w:rFonts w:ascii="Palatino Linotype" w:eastAsia="Times New Roman" w:hAnsi="Palatino Linotype" w:cs="Calibri"/>
                <w:color w:val="000000" w:themeColor="text1"/>
                <w:kern w:val="0"/>
                <w:lang w:val="tr-TR" w:eastAsia="tr-TR"/>
                <w14:ligatures w14:val="none"/>
              </w:rPr>
              <w:t>• Müdürlük, bölüm başkanlıkları ve idari birimler arasında süreç koordinasyonunun düzenli şekilde yürütülmesi.</w:t>
            </w:r>
          </w:p>
          <w:p w14:paraId="0E835108" w14:textId="77777777" w:rsidR="006A4485" w:rsidRPr="006A4485" w:rsidRDefault="006A4485" w:rsidP="006A448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A4485">
              <w:rPr>
                <w:rFonts w:ascii="Palatino Linotype" w:eastAsia="Times New Roman" w:hAnsi="Palatino Linotype" w:cs="Calibri"/>
                <w:color w:val="000000" w:themeColor="text1"/>
                <w:kern w:val="0"/>
                <w:lang w:val="tr-TR" w:eastAsia="tr-TR"/>
                <w14:ligatures w14:val="none"/>
              </w:rPr>
              <w:t>• EBYS ve üniversite bilgi sistemleri aracılığıyla süreçlerin dijital ortamda takip edilmesi.</w:t>
            </w:r>
          </w:p>
          <w:p w14:paraId="5EC85F4B" w14:textId="77777777" w:rsidR="006A4485" w:rsidRPr="006A4485" w:rsidRDefault="006A4485" w:rsidP="006A448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A4485">
              <w:rPr>
                <w:rFonts w:ascii="Palatino Linotype" w:eastAsia="Times New Roman" w:hAnsi="Palatino Linotype" w:cs="Calibri"/>
                <w:color w:val="000000" w:themeColor="text1"/>
                <w:kern w:val="0"/>
                <w:lang w:val="tr-TR" w:eastAsia="tr-TR"/>
                <w14:ligatures w14:val="none"/>
              </w:rPr>
              <w:t>• Kurul ve komisyon kararları doğrultusunda süreç iyileştirme çalışmalarının sürdürülmesi.</w:t>
            </w:r>
          </w:p>
          <w:p w14:paraId="228D45EE" w14:textId="47FCB3B6" w:rsidR="009D2A9A" w:rsidRPr="0088621D" w:rsidRDefault="006A4485" w:rsidP="006A448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A4485">
              <w:rPr>
                <w:rFonts w:ascii="Palatino Linotype" w:eastAsia="Times New Roman" w:hAnsi="Palatino Linotype" w:cs="Calibri"/>
                <w:color w:val="000000" w:themeColor="text1"/>
                <w:kern w:val="0"/>
                <w:lang w:val="tr-TR" w:eastAsia="tr-TR"/>
                <w14:ligatures w14:val="none"/>
              </w:rPr>
              <w:t>• Kalite güvencesi kapsamında süreçlerin izlenmesi ve değerlendirilmesine yönelik çalışmaların yürütülmesi.</w:t>
            </w:r>
          </w:p>
        </w:tc>
        <w:tc>
          <w:tcPr>
            <w:tcW w:w="2369" w:type="dxa"/>
          </w:tcPr>
          <w:p w14:paraId="4E035DE3" w14:textId="77777777" w:rsidR="00AE613A" w:rsidRPr="00AE613A" w:rsidRDefault="00AE613A" w:rsidP="00AE613A">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E613A">
              <w:rPr>
                <w:rFonts w:ascii="Palatino Linotype" w:eastAsia="Times New Roman" w:hAnsi="Palatino Linotype" w:cs="Calibri"/>
                <w:color w:val="000000" w:themeColor="text1"/>
                <w:kern w:val="0"/>
                <w:lang w:val="tr-TR" w:eastAsia="tr-TR"/>
                <w14:ligatures w14:val="none"/>
              </w:rPr>
              <w:t>• Süreç performanslarının ölçülmesi ve raporlanmasının daha sistematik hale getirilmesine ihtiyaç duyulması.</w:t>
            </w:r>
          </w:p>
          <w:p w14:paraId="7235A2CE" w14:textId="77777777" w:rsidR="00AE613A" w:rsidRPr="00AE613A" w:rsidRDefault="00AE613A" w:rsidP="00AE613A">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E613A">
              <w:rPr>
                <w:rFonts w:ascii="Palatino Linotype" w:eastAsia="Times New Roman" w:hAnsi="Palatino Linotype" w:cs="Calibri"/>
                <w:color w:val="000000" w:themeColor="text1"/>
                <w:kern w:val="0"/>
                <w:lang w:val="tr-TR" w:eastAsia="tr-TR"/>
                <w14:ligatures w14:val="none"/>
              </w:rPr>
              <w:t>• Süreç yönetiminde paydaş geri bildirimlerinin daha etkin kullanılmasına ihtiyaç bulunması.</w:t>
            </w:r>
          </w:p>
          <w:p w14:paraId="0EB3B4C5" w14:textId="77777777" w:rsidR="00AE613A" w:rsidRPr="00AE613A" w:rsidRDefault="00AE613A" w:rsidP="00AE613A">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E613A">
              <w:rPr>
                <w:rFonts w:ascii="Palatino Linotype" w:eastAsia="Times New Roman" w:hAnsi="Palatino Linotype" w:cs="Calibri"/>
                <w:color w:val="000000" w:themeColor="text1"/>
                <w:kern w:val="0"/>
                <w:lang w:val="tr-TR" w:eastAsia="tr-TR"/>
                <w14:ligatures w14:val="none"/>
              </w:rPr>
              <w:t>• Dijital süreç yönetimi uygulamalarının geliştirilmesi gerekliliği.</w:t>
            </w:r>
          </w:p>
          <w:p w14:paraId="1F2AADD4" w14:textId="77777777" w:rsidR="00AE613A" w:rsidRPr="00AE613A" w:rsidRDefault="00AE613A" w:rsidP="00AE613A">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E613A">
              <w:rPr>
                <w:rFonts w:ascii="Palatino Linotype" w:eastAsia="Times New Roman" w:hAnsi="Palatino Linotype" w:cs="Calibri"/>
                <w:color w:val="000000" w:themeColor="text1"/>
                <w:kern w:val="0"/>
                <w:lang w:val="tr-TR" w:eastAsia="tr-TR"/>
                <w14:ligatures w14:val="none"/>
              </w:rPr>
              <w:t xml:space="preserve">• Bölüm </w:t>
            </w:r>
            <w:proofErr w:type="gramStart"/>
            <w:r w:rsidRPr="00AE613A">
              <w:rPr>
                <w:rFonts w:ascii="Palatino Linotype" w:eastAsia="Times New Roman" w:hAnsi="Palatino Linotype" w:cs="Calibri"/>
                <w:color w:val="000000" w:themeColor="text1"/>
                <w:kern w:val="0"/>
                <w:lang w:val="tr-TR" w:eastAsia="tr-TR"/>
                <w14:ligatures w14:val="none"/>
              </w:rPr>
              <w:t>bazlı</w:t>
            </w:r>
            <w:proofErr w:type="gramEnd"/>
            <w:r w:rsidRPr="00AE613A">
              <w:rPr>
                <w:rFonts w:ascii="Palatino Linotype" w:eastAsia="Times New Roman" w:hAnsi="Palatino Linotype" w:cs="Calibri"/>
                <w:color w:val="000000" w:themeColor="text1"/>
                <w:kern w:val="0"/>
                <w:lang w:val="tr-TR" w:eastAsia="tr-TR"/>
                <w14:ligatures w14:val="none"/>
              </w:rPr>
              <w:t xml:space="preserve"> iş akışlarının standardizasyonunun güçlendirilmesine ihtiyaç duyulması.</w:t>
            </w:r>
          </w:p>
          <w:p w14:paraId="20C07828" w14:textId="435B63B3" w:rsidR="009D2A9A" w:rsidRPr="0088621D" w:rsidRDefault="00AE613A" w:rsidP="00AE613A">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E613A">
              <w:rPr>
                <w:rFonts w:ascii="Palatino Linotype" w:eastAsia="Times New Roman" w:hAnsi="Palatino Linotype" w:cs="Calibri"/>
                <w:color w:val="000000" w:themeColor="text1"/>
                <w:kern w:val="0"/>
                <w:lang w:val="tr-TR" w:eastAsia="tr-TR"/>
                <w14:ligatures w14:val="none"/>
              </w:rPr>
              <w:t>• Süreç iyileştirme çalışmalarının görünürlüğünün artırılması gerekliliği.</w:t>
            </w:r>
          </w:p>
        </w:tc>
        <w:tc>
          <w:tcPr>
            <w:tcW w:w="2033" w:type="dxa"/>
          </w:tcPr>
          <w:p w14:paraId="12CE4EF5" w14:textId="5003AB66" w:rsidR="009D2A9A" w:rsidRPr="0088621D" w:rsidRDefault="00AE613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E613A">
              <w:rPr>
                <w:rFonts w:ascii="Palatino Linotype" w:eastAsia="Times New Roman" w:hAnsi="Palatino Linotype" w:cs="Calibri"/>
                <w:color w:val="000000" w:themeColor="text1"/>
                <w:kern w:val="0"/>
                <w:lang w:val="tr-TR" w:eastAsia="tr-TR"/>
                <w14:ligatures w14:val="none"/>
              </w:rPr>
              <w:t>Süreç yönetiminin etkinliğini artırmak amacıyla iş akışları, görev dağılımları ve süreç izleme mekanizmalarına yönelik yıllık planlamalar hazırlanacaktır.</w:t>
            </w:r>
          </w:p>
        </w:tc>
        <w:tc>
          <w:tcPr>
            <w:tcW w:w="2083" w:type="dxa"/>
          </w:tcPr>
          <w:p w14:paraId="0FB7B7DE" w14:textId="01D63610" w:rsidR="009D2A9A" w:rsidRPr="0088621D" w:rsidRDefault="00EB26E0"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B26E0">
              <w:rPr>
                <w:rFonts w:ascii="Palatino Linotype" w:eastAsia="Times New Roman" w:hAnsi="Palatino Linotype" w:cs="Calibri"/>
                <w:color w:val="000000" w:themeColor="text1"/>
                <w:kern w:val="0"/>
                <w:lang w:val="tr-TR" w:eastAsia="tr-TR"/>
                <w14:ligatures w14:val="none"/>
              </w:rPr>
              <w:t>Akademik ve idari süreçler; belirlenen iş akışları, görev tanımları ve mevzuat hükümleri doğrultusunda yürütülecek, dijital sistemler aktif şekilde kullanılacaktır.</w:t>
            </w:r>
          </w:p>
        </w:tc>
        <w:tc>
          <w:tcPr>
            <w:tcW w:w="2070" w:type="dxa"/>
          </w:tcPr>
          <w:p w14:paraId="16156F3B" w14:textId="0AB3C261" w:rsidR="009D2A9A" w:rsidRPr="0088621D" w:rsidRDefault="00EB26E0"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B26E0">
              <w:rPr>
                <w:rFonts w:ascii="Palatino Linotype" w:eastAsia="Times New Roman" w:hAnsi="Palatino Linotype" w:cs="Calibri"/>
                <w:color w:val="000000" w:themeColor="text1"/>
                <w:kern w:val="0"/>
                <w:lang w:val="tr-TR" w:eastAsia="tr-TR"/>
                <w14:ligatures w14:val="none"/>
              </w:rPr>
              <w:t>Süreçlerin işleyişi; performans göstergeleri, faaliyet raporları ve paydaş geri bildirimleri doğrultusunda düzenli olarak değerlendirilecektir.</w:t>
            </w:r>
          </w:p>
        </w:tc>
        <w:tc>
          <w:tcPr>
            <w:tcW w:w="2102" w:type="dxa"/>
          </w:tcPr>
          <w:p w14:paraId="4F58EB05" w14:textId="37BC16F6" w:rsidR="009D2A9A" w:rsidRPr="0088621D" w:rsidRDefault="00EB26E0"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B26E0">
              <w:rPr>
                <w:rFonts w:ascii="Palatino Linotype" w:eastAsia="Times New Roman" w:hAnsi="Palatino Linotype" w:cs="Calibri"/>
                <w:color w:val="000000" w:themeColor="text1"/>
                <w:kern w:val="0"/>
                <w:lang w:val="tr-TR" w:eastAsia="tr-TR"/>
                <w14:ligatures w14:val="none"/>
              </w:rPr>
              <w:t>Tespit edilen aksaklıklara yönelik süreç iyileştirme çalışmaları yapılacak, dijital takip ve koordinasyon uygulamaları geliştirilecektir.</w:t>
            </w:r>
          </w:p>
        </w:tc>
        <w:tc>
          <w:tcPr>
            <w:tcW w:w="1610" w:type="dxa"/>
          </w:tcPr>
          <w:p w14:paraId="3BD5E1CC" w14:textId="319FDDD9" w:rsidR="009D2A9A" w:rsidRPr="0088621D" w:rsidRDefault="00EB26E0"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B26E0">
              <w:rPr>
                <w:rFonts w:ascii="Palatino Linotype" w:eastAsia="Times New Roman" w:hAnsi="Palatino Linotype" w:cs="Calibri"/>
                <w:color w:val="000000" w:themeColor="text1"/>
                <w:kern w:val="0"/>
                <w:lang w:val="tr-TR" w:eastAsia="tr-TR"/>
                <w14:ligatures w14:val="none"/>
              </w:rPr>
              <w:t>Güncellenen iş akış şeması sayısı, gerçekleştirilen süreç değerlendirme toplantısı sayısı, paydaş geri bildirim sayısı, tamamlanan süreç iyileştirme faaliyet sayısı</w:t>
            </w:r>
          </w:p>
        </w:tc>
        <w:tc>
          <w:tcPr>
            <w:tcW w:w="1489" w:type="dxa"/>
          </w:tcPr>
          <w:p w14:paraId="213D0EB0" w14:textId="08800D4A" w:rsidR="009D2A9A" w:rsidRPr="0088621D" w:rsidRDefault="00EB26E0"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B26E0">
              <w:rPr>
                <w:rFonts w:ascii="Palatino Linotype" w:eastAsia="Times New Roman" w:hAnsi="Palatino Linotype" w:cs="Calibri"/>
                <w:color w:val="000000" w:themeColor="text1"/>
                <w:kern w:val="0"/>
                <w:lang w:val="tr-TR" w:eastAsia="tr-TR"/>
                <w14:ligatures w14:val="none"/>
              </w:rPr>
              <w:t>Edremit MYO Müdürlüğü</w:t>
            </w:r>
          </w:p>
        </w:tc>
        <w:tc>
          <w:tcPr>
            <w:tcW w:w="1541" w:type="dxa"/>
          </w:tcPr>
          <w:p w14:paraId="3E6930AF" w14:textId="78B0CB48" w:rsidR="009D2A9A" w:rsidRPr="0088621D" w:rsidRDefault="00190F84"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90F84">
              <w:rPr>
                <w:rFonts w:ascii="Palatino Linotype" w:eastAsia="Times New Roman" w:hAnsi="Palatino Linotype" w:cs="Calibri"/>
                <w:color w:val="000000" w:themeColor="text1"/>
                <w:kern w:val="0"/>
                <w:lang w:val="tr-TR" w:eastAsia="tr-TR"/>
                <w14:ligatures w14:val="none"/>
              </w:rPr>
              <w:t>Müdür Yardımcıları, Bölüm Başkanlıkları, Yüksekokul Sekreterliği, Birim Kalite Komisyonu</w:t>
            </w:r>
          </w:p>
        </w:tc>
        <w:tc>
          <w:tcPr>
            <w:tcW w:w="2074" w:type="dxa"/>
          </w:tcPr>
          <w:p w14:paraId="22BBDE69" w14:textId="79DE24BA" w:rsidR="009D2A9A" w:rsidRPr="0088621D" w:rsidRDefault="00190F84"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90F84">
              <w:rPr>
                <w:rFonts w:ascii="Palatino Linotype" w:eastAsia="Times New Roman" w:hAnsi="Palatino Linotype" w:cs="Calibri"/>
                <w:color w:val="000000" w:themeColor="text1"/>
                <w:kern w:val="0"/>
                <w:lang w:val="tr-TR" w:eastAsia="tr-TR"/>
                <w14:ligatures w14:val="none"/>
              </w:rPr>
              <w:t>2025-2026 Eğitim Öğretim Yılı</w:t>
            </w:r>
          </w:p>
        </w:tc>
        <w:tc>
          <w:tcPr>
            <w:tcW w:w="2115" w:type="dxa"/>
          </w:tcPr>
          <w:p w14:paraId="766B699B" w14:textId="1C2B7123" w:rsidR="009D2A9A" w:rsidRPr="0088621D" w:rsidRDefault="00190F84"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90F84">
              <w:rPr>
                <w:rFonts w:ascii="Palatino Linotype" w:eastAsia="Times New Roman" w:hAnsi="Palatino Linotype" w:cs="Calibri"/>
                <w:color w:val="000000" w:themeColor="text1"/>
                <w:kern w:val="0"/>
                <w:lang w:val="tr-TR" w:eastAsia="tr-TR"/>
                <w14:ligatures w14:val="none"/>
              </w:rPr>
              <w:t>Edremit Meslek Yüksekokulunda süreç yönetimi; ilgili mevzuat hükümleri, görev tanımları ve iş akış şemaları doğrultusunda yürütülmektedir. Akademik ve idari süreçlerde müdürlük, bölüm başkanlıkları ve idari birimler arasında koordinasyon sağlanmakta; yazışma ve takip işlemleri EBYS ve üniversite bilgi sistemleri üzerinden gerçekleştirilmektedir. Ayrıca kalite süreçleri kapsamında süreç yönetimine ilişkin izleme ve değerlendirme faaliyetleri düzenli olarak sürdürülmektedir. Bununla birlikte, süreç performanslarının daha sistematik izlenmesi, dijital süreç yönetiminin geliştirilmesi ve paydaş geri bildirimlerinin iyileştirme çalışmalarına daha etkin yansıtılmasına yönelik çalışmalar planlanmaktadır.</w:t>
            </w:r>
          </w:p>
        </w:tc>
        <w:tc>
          <w:tcPr>
            <w:tcW w:w="1901" w:type="dxa"/>
            <w:tcBorders>
              <w:right w:val="single" w:sz="2" w:space="0" w:color="D86DCB" w:themeColor="accent5" w:themeTint="99"/>
            </w:tcBorders>
          </w:tcPr>
          <w:p w14:paraId="2FBD5D8E" w14:textId="77777777" w:rsidR="00190F84" w:rsidRPr="00190F84" w:rsidRDefault="00190F84" w:rsidP="00190F8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90F84">
              <w:rPr>
                <w:rFonts w:ascii="Palatino Linotype" w:eastAsia="Times New Roman" w:hAnsi="Palatino Linotype" w:cs="Calibri"/>
                <w:color w:val="000000" w:themeColor="text1"/>
                <w:kern w:val="0"/>
                <w:lang w:val="tr-TR" w:eastAsia="tr-TR"/>
                <w14:ligatures w14:val="none"/>
              </w:rPr>
              <w:t>• İş Akış Şemaları</w:t>
            </w:r>
          </w:p>
          <w:p w14:paraId="0EBADAB1" w14:textId="77777777" w:rsidR="00190F84" w:rsidRPr="00190F84" w:rsidRDefault="00190F84" w:rsidP="00190F8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90F84">
              <w:rPr>
                <w:rFonts w:ascii="Palatino Linotype" w:eastAsia="Times New Roman" w:hAnsi="Palatino Linotype" w:cs="Calibri"/>
                <w:color w:val="000000" w:themeColor="text1"/>
                <w:kern w:val="0"/>
                <w:lang w:val="tr-TR" w:eastAsia="tr-TR"/>
                <w14:ligatures w14:val="none"/>
              </w:rPr>
              <w:t>• Görev Tanımları</w:t>
            </w:r>
          </w:p>
          <w:p w14:paraId="3164846E" w14:textId="77777777" w:rsidR="00190F84" w:rsidRPr="00190F84" w:rsidRDefault="00190F84" w:rsidP="00190F8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90F84">
              <w:rPr>
                <w:rFonts w:ascii="Palatino Linotype" w:eastAsia="Times New Roman" w:hAnsi="Palatino Linotype" w:cs="Calibri"/>
                <w:color w:val="000000" w:themeColor="text1"/>
                <w:kern w:val="0"/>
                <w:lang w:val="tr-TR" w:eastAsia="tr-TR"/>
                <w14:ligatures w14:val="none"/>
              </w:rPr>
              <w:t>• EBYS Yazışmaları</w:t>
            </w:r>
          </w:p>
          <w:p w14:paraId="7839386A" w14:textId="77777777" w:rsidR="00190F84" w:rsidRPr="00190F84" w:rsidRDefault="00190F84" w:rsidP="00190F8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90F84">
              <w:rPr>
                <w:rFonts w:ascii="Palatino Linotype" w:eastAsia="Times New Roman" w:hAnsi="Palatino Linotype" w:cs="Calibri"/>
                <w:color w:val="000000" w:themeColor="text1"/>
                <w:kern w:val="0"/>
                <w:lang w:val="tr-TR" w:eastAsia="tr-TR"/>
                <w14:ligatures w14:val="none"/>
              </w:rPr>
              <w:t>• Akademik Kurul ve Yönetim Kurulu Kararları</w:t>
            </w:r>
          </w:p>
          <w:p w14:paraId="46362D26" w14:textId="77777777" w:rsidR="00190F84" w:rsidRPr="00190F84" w:rsidRDefault="00190F84" w:rsidP="00190F8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90F84">
              <w:rPr>
                <w:rFonts w:ascii="Palatino Linotype" w:eastAsia="Times New Roman" w:hAnsi="Palatino Linotype" w:cs="Calibri"/>
                <w:color w:val="000000" w:themeColor="text1"/>
                <w:kern w:val="0"/>
                <w:lang w:val="tr-TR" w:eastAsia="tr-TR"/>
                <w14:ligatures w14:val="none"/>
              </w:rPr>
              <w:t>• Kalite Komisyonu Toplantı Tutanakları</w:t>
            </w:r>
          </w:p>
          <w:p w14:paraId="276EE159" w14:textId="77777777" w:rsidR="00190F84" w:rsidRPr="00190F84" w:rsidRDefault="00190F84" w:rsidP="00190F8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90F84">
              <w:rPr>
                <w:rFonts w:ascii="Palatino Linotype" w:eastAsia="Times New Roman" w:hAnsi="Palatino Linotype" w:cs="Calibri"/>
                <w:color w:val="000000" w:themeColor="text1"/>
                <w:kern w:val="0"/>
                <w:lang w:val="tr-TR" w:eastAsia="tr-TR"/>
                <w14:ligatures w14:val="none"/>
              </w:rPr>
              <w:t>• Faaliyet Raporları</w:t>
            </w:r>
          </w:p>
          <w:p w14:paraId="63C7E54D" w14:textId="77777777" w:rsidR="00190F84" w:rsidRPr="00190F84" w:rsidRDefault="00190F84" w:rsidP="00190F8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90F84">
              <w:rPr>
                <w:rFonts w:ascii="Palatino Linotype" w:eastAsia="Times New Roman" w:hAnsi="Palatino Linotype" w:cs="Calibri"/>
                <w:color w:val="000000" w:themeColor="text1"/>
                <w:kern w:val="0"/>
                <w:lang w:val="tr-TR" w:eastAsia="tr-TR"/>
                <w14:ligatures w14:val="none"/>
              </w:rPr>
              <w:t>• İç ve Dış Paydaş Anketleri</w:t>
            </w:r>
          </w:p>
          <w:p w14:paraId="06B4B03D" w14:textId="77777777" w:rsidR="00190F84" w:rsidRPr="00190F84" w:rsidRDefault="00190F84" w:rsidP="00190F8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90F84">
              <w:rPr>
                <w:rFonts w:ascii="Palatino Linotype" w:eastAsia="Times New Roman" w:hAnsi="Palatino Linotype" w:cs="Calibri"/>
                <w:color w:val="000000" w:themeColor="text1"/>
                <w:kern w:val="0"/>
                <w:lang w:val="tr-TR" w:eastAsia="tr-TR"/>
                <w14:ligatures w14:val="none"/>
              </w:rPr>
              <w:t>• Süreç İzleme ve Değerlendirme Belgeleri</w:t>
            </w:r>
          </w:p>
          <w:p w14:paraId="5CD9D1E6" w14:textId="77777777" w:rsidR="00190F84" w:rsidRPr="00190F84" w:rsidRDefault="00190F84" w:rsidP="00190F8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90F84">
              <w:rPr>
                <w:rFonts w:ascii="Palatino Linotype" w:eastAsia="Times New Roman" w:hAnsi="Palatino Linotype" w:cs="Calibri"/>
                <w:color w:val="000000" w:themeColor="text1"/>
                <w:kern w:val="0"/>
                <w:lang w:val="tr-TR" w:eastAsia="tr-TR"/>
                <w14:ligatures w14:val="none"/>
              </w:rPr>
              <w:t>• Web Sitesi Kalite Dokümanları</w:t>
            </w:r>
          </w:p>
          <w:p w14:paraId="35E65D9D" w14:textId="2B56582C" w:rsidR="009D2A9A" w:rsidRPr="0088621D" w:rsidRDefault="00190F84" w:rsidP="00190F8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90F84">
              <w:rPr>
                <w:rFonts w:ascii="Palatino Linotype" w:eastAsia="Times New Roman" w:hAnsi="Palatino Linotype" w:cs="Calibri"/>
                <w:color w:val="000000" w:themeColor="text1"/>
                <w:kern w:val="0"/>
                <w:lang w:val="tr-TR" w:eastAsia="tr-TR"/>
                <w14:ligatures w14:val="none"/>
              </w:rPr>
              <w:t>• Organizasyon Şeması</w:t>
            </w:r>
          </w:p>
        </w:tc>
      </w:tr>
      <w:tr w:rsidR="008A048B" w:rsidRPr="0088621D" w14:paraId="337B6D54" w14:textId="61A216EA" w:rsidTr="00C72610">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033" w:type="dxa"/>
            <w:vMerge w:val="restart"/>
            <w:tcBorders>
              <w:left w:val="single" w:sz="2" w:space="0" w:color="D86DCB" w:themeColor="accent5" w:themeTint="99"/>
            </w:tcBorders>
            <w:vAlign w:val="center"/>
            <w:hideMark/>
          </w:tcPr>
          <w:p w14:paraId="51580697" w14:textId="77777777" w:rsidR="009D2A9A" w:rsidRPr="004525AC" w:rsidRDefault="009D2A9A" w:rsidP="00C72610">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A.4. Paydaş Katılımı</w:t>
            </w:r>
          </w:p>
        </w:tc>
        <w:tc>
          <w:tcPr>
            <w:tcW w:w="2371" w:type="dxa"/>
            <w:hideMark/>
          </w:tcPr>
          <w:p w14:paraId="3901A673" w14:textId="77777777" w:rsidR="009D2A9A" w:rsidRPr="004525AC" w:rsidRDefault="009D2A9A" w:rsidP="004525A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A.4.1. İç ve Dış Paydaş Katılımı</w:t>
            </w:r>
          </w:p>
        </w:tc>
        <w:tc>
          <w:tcPr>
            <w:tcW w:w="2552" w:type="dxa"/>
            <w:hideMark/>
          </w:tcPr>
          <w:p w14:paraId="3EE0A5FD" w14:textId="77777777" w:rsidR="005234C1" w:rsidRPr="005234C1" w:rsidRDefault="009D2A9A" w:rsidP="005234C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5234C1" w:rsidRPr="005234C1">
              <w:rPr>
                <w:rFonts w:ascii="Palatino Linotype" w:eastAsia="Times New Roman" w:hAnsi="Palatino Linotype" w:cs="Calibri"/>
                <w:color w:val="000000" w:themeColor="text1"/>
                <w:kern w:val="0"/>
                <w:lang w:val="tr-TR" w:eastAsia="tr-TR"/>
                <w14:ligatures w14:val="none"/>
              </w:rPr>
              <w:t>• İç ve dış paydaşların kalite, eğitim-öğretim ve kurumsal gelişim süreçlerine katılımını destekleyen uygulamaların yürütülmesi.</w:t>
            </w:r>
          </w:p>
          <w:p w14:paraId="4B4CB19A" w14:textId="77777777" w:rsidR="005234C1" w:rsidRPr="005234C1" w:rsidRDefault="005234C1" w:rsidP="005234C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234C1">
              <w:rPr>
                <w:rFonts w:ascii="Palatino Linotype" w:eastAsia="Times New Roman" w:hAnsi="Palatino Linotype" w:cs="Calibri"/>
                <w:color w:val="000000" w:themeColor="text1"/>
                <w:kern w:val="0"/>
                <w:lang w:val="tr-TR" w:eastAsia="tr-TR"/>
                <w14:ligatures w14:val="none"/>
              </w:rPr>
              <w:t xml:space="preserve">• Danışma kurulu toplantıları, sektör </w:t>
            </w:r>
            <w:r w:rsidRPr="005234C1">
              <w:rPr>
                <w:rFonts w:ascii="Palatino Linotype" w:eastAsia="Times New Roman" w:hAnsi="Palatino Linotype" w:cs="Calibri"/>
                <w:color w:val="000000" w:themeColor="text1"/>
                <w:kern w:val="0"/>
                <w:lang w:val="tr-TR" w:eastAsia="tr-TR"/>
                <w14:ligatures w14:val="none"/>
              </w:rPr>
              <w:lastRenderedPageBreak/>
              <w:t>buluşmaları ve paydaş görüşmeleri aracılığıyla dış paydaşlarla iletişimin sürdürülmesi.</w:t>
            </w:r>
          </w:p>
          <w:p w14:paraId="584640DA" w14:textId="77777777" w:rsidR="005234C1" w:rsidRPr="005234C1" w:rsidRDefault="005234C1" w:rsidP="005234C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234C1">
              <w:rPr>
                <w:rFonts w:ascii="Palatino Linotype" w:eastAsia="Times New Roman" w:hAnsi="Palatino Linotype" w:cs="Calibri"/>
                <w:color w:val="000000" w:themeColor="text1"/>
                <w:kern w:val="0"/>
                <w:lang w:val="tr-TR" w:eastAsia="tr-TR"/>
                <w14:ligatures w14:val="none"/>
              </w:rPr>
              <w:t>• Öğrenci temsilcileri, akademik personel ve idari personelin çeşitli kurul ve komisyonlarda yer alması.</w:t>
            </w:r>
          </w:p>
          <w:p w14:paraId="1A32D838" w14:textId="77777777" w:rsidR="005234C1" w:rsidRPr="005234C1" w:rsidRDefault="005234C1" w:rsidP="005234C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234C1">
              <w:rPr>
                <w:rFonts w:ascii="Palatino Linotype" w:eastAsia="Times New Roman" w:hAnsi="Palatino Linotype" w:cs="Calibri"/>
                <w:color w:val="000000" w:themeColor="text1"/>
                <w:kern w:val="0"/>
                <w:lang w:val="tr-TR" w:eastAsia="tr-TR"/>
                <w14:ligatures w14:val="none"/>
              </w:rPr>
              <w:t>• Teknik gezi, seminer, kariyer etkinlikleri ve sosyal faaliyetler aracılığıyla sektör temsilcileriyle iş birliklerinin geliştirilmesi.</w:t>
            </w:r>
          </w:p>
          <w:p w14:paraId="2B9D9AD6" w14:textId="77777777" w:rsidR="005234C1" w:rsidRPr="005234C1" w:rsidRDefault="005234C1" w:rsidP="005234C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234C1">
              <w:rPr>
                <w:rFonts w:ascii="Palatino Linotype" w:eastAsia="Times New Roman" w:hAnsi="Palatino Linotype" w:cs="Calibri"/>
                <w:color w:val="000000" w:themeColor="text1"/>
                <w:kern w:val="0"/>
                <w:lang w:val="tr-TR" w:eastAsia="tr-TR"/>
                <w14:ligatures w14:val="none"/>
              </w:rPr>
              <w:t>• Erasmus ve dış paydaş iş birlikleri kapsamında öğrencilerin ve personelin farklı kurumlarla etkileşim kurabilmesi.</w:t>
            </w:r>
          </w:p>
          <w:p w14:paraId="0F5B4A38" w14:textId="5849C9F3" w:rsidR="009D2A9A" w:rsidRPr="004525AC" w:rsidRDefault="005234C1" w:rsidP="005234C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234C1">
              <w:rPr>
                <w:rFonts w:ascii="Palatino Linotype" w:eastAsia="Times New Roman" w:hAnsi="Palatino Linotype" w:cs="Calibri"/>
                <w:color w:val="000000" w:themeColor="text1"/>
                <w:kern w:val="0"/>
                <w:lang w:val="tr-TR" w:eastAsia="tr-TR"/>
                <w14:ligatures w14:val="none"/>
              </w:rPr>
              <w:t>• İç ve dış paydaş görüşlerinin anketler ve toplantılar yoluyla alınmasına yönelik çalışmaların sürdürülmesi.</w:t>
            </w:r>
          </w:p>
        </w:tc>
        <w:tc>
          <w:tcPr>
            <w:tcW w:w="2369" w:type="dxa"/>
            <w:hideMark/>
          </w:tcPr>
          <w:p w14:paraId="7507724D" w14:textId="77777777" w:rsidR="00800C9B" w:rsidRPr="00800C9B" w:rsidRDefault="009D2A9A" w:rsidP="00800C9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800C9B" w:rsidRPr="00800C9B">
              <w:rPr>
                <w:rFonts w:ascii="Palatino Linotype" w:eastAsia="Times New Roman" w:hAnsi="Palatino Linotype" w:cs="Calibri"/>
                <w:color w:val="000000" w:themeColor="text1"/>
                <w:kern w:val="0"/>
                <w:lang w:val="tr-TR" w:eastAsia="tr-TR"/>
                <w14:ligatures w14:val="none"/>
              </w:rPr>
              <w:t>• Dış paydaş iş birliklerinin çıktı ve etkilerinin daha sistematik izlenmesine ihtiyaç duyulması.</w:t>
            </w:r>
          </w:p>
          <w:p w14:paraId="39B8F633" w14:textId="77777777" w:rsidR="00800C9B" w:rsidRPr="00800C9B" w:rsidRDefault="00800C9B" w:rsidP="00800C9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00C9B">
              <w:rPr>
                <w:rFonts w:ascii="Palatino Linotype" w:eastAsia="Times New Roman" w:hAnsi="Palatino Linotype" w:cs="Calibri"/>
                <w:color w:val="000000" w:themeColor="text1"/>
                <w:kern w:val="0"/>
                <w:lang w:val="tr-TR" w:eastAsia="tr-TR"/>
                <w14:ligatures w14:val="none"/>
              </w:rPr>
              <w:t xml:space="preserve">• Öğrenci ve mezun katılımının kalite süreçlerine daha etkin şekilde </w:t>
            </w:r>
            <w:r w:rsidRPr="00800C9B">
              <w:rPr>
                <w:rFonts w:ascii="Palatino Linotype" w:eastAsia="Times New Roman" w:hAnsi="Palatino Linotype" w:cs="Calibri"/>
                <w:color w:val="000000" w:themeColor="text1"/>
                <w:kern w:val="0"/>
                <w:lang w:val="tr-TR" w:eastAsia="tr-TR"/>
                <w14:ligatures w14:val="none"/>
              </w:rPr>
              <w:lastRenderedPageBreak/>
              <w:t>yansıtılması gerekliliği.</w:t>
            </w:r>
          </w:p>
          <w:p w14:paraId="07C9D0AE" w14:textId="77777777" w:rsidR="00800C9B" w:rsidRPr="00800C9B" w:rsidRDefault="00800C9B" w:rsidP="00800C9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00C9B">
              <w:rPr>
                <w:rFonts w:ascii="Palatino Linotype" w:eastAsia="Times New Roman" w:hAnsi="Palatino Linotype" w:cs="Calibri"/>
                <w:color w:val="000000" w:themeColor="text1"/>
                <w:kern w:val="0"/>
                <w:lang w:val="tr-TR" w:eastAsia="tr-TR"/>
                <w14:ligatures w14:val="none"/>
              </w:rPr>
              <w:t>• Paydaş geri bildirimlerinin karar alma ve iyileştirme süreçlerinde kullanımının artırılmasına ihtiyaç bulunması.</w:t>
            </w:r>
          </w:p>
          <w:p w14:paraId="645767FE" w14:textId="77777777" w:rsidR="00800C9B" w:rsidRPr="00800C9B" w:rsidRDefault="00800C9B" w:rsidP="00800C9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00C9B">
              <w:rPr>
                <w:rFonts w:ascii="Palatino Linotype" w:eastAsia="Times New Roman" w:hAnsi="Palatino Linotype" w:cs="Calibri"/>
                <w:color w:val="000000" w:themeColor="text1"/>
                <w:kern w:val="0"/>
                <w:lang w:val="tr-TR" w:eastAsia="tr-TR"/>
                <w14:ligatures w14:val="none"/>
              </w:rPr>
              <w:t>• Erasmus ve uluslararası iş birliği faaliyetlerinin yaygınlaştırılması gerekliliği.</w:t>
            </w:r>
          </w:p>
          <w:p w14:paraId="3C3B01EA" w14:textId="083D71BD" w:rsidR="009D2A9A" w:rsidRPr="004525AC" w:rsidRDefault="00800C9B" w:rsidP="00800C9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00C9B">
              <w:rPr>
                <w:rFonts w:ascii="Palatino Linotype" w:eastAsia="Times New Roman" w:hAnsi="Palatino Linotype" w:cs="Calibri"/>
                <w:color w:val="000000" w:themeColor="text1"/>
                <w:kern w:val="0"/>
                <w:lang w:val="tr-TR" w:eastAsia="tr-TR"/>
                <w14:ligatures w14:val="none"/>
              </w:rPr>
              <w:t>• Paydaş katılımına yönelik faaliyetlerin görünürlüğünün artırılmasına ihtiyaç duyulması.</w:t>
            </w:r>
          </w:p>
        </w:tc>
        <w:tc>
          <w:tcPr>
            <w:tcW w:w="2033" w:type="dxa"/>
            <w:hideMark/>
          </w:tcPr>
          <w:p w14:paraId="3EC530FE" w14:textId="2B86A3DD"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800C9B" w:rsidRPr="00800C9B">
              <w:rPr>
                <w:rFonts w:ascii="Palatino Linotype" w:eastAsia="Times New Roman" w:hAnsi="Palatino Linotype" w:cs="Calibri"/>
                <w:color w:val="000000" w:themeColor="text1"/>
                <w:kern w:val="0"/>
                <w:lang w:val="tr-TR" w:eastAsia="tr-TR"/>
                <w14:ligatures w14:val="none"/>
              </w:rPr>
              <w:t xml:space="preserve">İç ve dış paydaş katılımını güçlendirmek amacıyla paydaş iletişimi, iş birliği faaliyetleri ve geri bildirim süreçlerine yönelik yıllık planlamalar </w:t>
            </w:r>
            <w:r w:rsidR="00800C9B" w:rsidRPr="00800C9B">
              <w:rPr>
                <w:rFonts w:ascii="Palatino Linotype" w:eastAsia="Times New Roman" w:hAnsi="Palatino Linotype" w:cs="Calibri"/>
                <w:color w:val="000000" w:themeColor="text1"/>
                <w:kern w:val="0"/>
                <w:lang w:val="tr-TR" w:eastAsia="tr-TR"/>
                <w14:ligatures w14:val="none"/>
              </w:rPr>
              <w:lastRenderedPageBreak/>
              <w:t>hazırlanacaktır.</w:t>
            </w:r>
          </w:p>
        </w:tc>
        <w:tc>
          <w:tcPr>
            <w:tcW w:w="2083" w:type="dxa"/>
            <w:hideMark/>
          </w:tcPr>
          <w:p w14:paraId="2DF568F3" w14:textId="15789205"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800C9B" w:rsidRPr="00800C9B">
              <w:rPr>
                <w:rFonts w:ascii="Palatino Linotype" w:eastAsia="Times New Roman" w:hAnsi="Palatino Linotype" w:cs="Calibri"/>
                <w:color w:val="000000" w:themeColor="text1"/>
                <w:kern w:val="0"/>
                <w:lang w:val="tr-TR" w:eastAsia="tr-TR"/>
                <w14:ligatures w14:val="none"/>
              </w:rPr>
              <w:t>Paydaş toplantıları, danışma kurulu görüşmeleri, anket uygulamaları, sektör iş birlikleri ve öğrenci katılım faaliyetleri düzenli olarak gerçekleştirilecektir</w:t>
            </w:r>
            <w:r w:rsidR="00800C9B" w:rsidRPr="00800C9B">
              <w:rPr>
                <w:rFonts w:ascii="Palatino Linotype" w:eastAsia="Times New Roman" w:hAnsi="Palatino Linotype" w:cs="Calibri"/>
                <w:color w:val="000000" w:themeColor="text1"/>
                <w:kern w:val="0"/>
                <w:lang w:val="tr-TR" w:eastAsia="tr-TR"/>
                <w14:ligatures w14:val="none"/>
              </w:rPr>
              <w:lastRenderedPageBreak/>
              <w:t>.</w:t>
            </w:r>
          </w:p>
        </w:tc>
        <w:tc>
          <w:tcPr>
            <w:tcW w:w="2070" w:type="dxa"/>
            <w:hideMark/>
          </w:tcPr>
          <w:p w14:paraId="3AC8029A" w14:textId="00E54B24"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E45828" w:rsidRPr="00E45828">
              <w:rPr>
                <w:rFonts w:ascii="Palatino Linotype" w:eastAsia="Times New Roman" w:hAnsi="Palatino Linotype" w:cs="Calibri"/>
                <w:color w:val="000000" w:themeColor="text1"/>
                <w:kern w:val="0"/>
                <w:lang w:val="tr-TR" w:eastAsia="tr-TR"/>
                <w14:ligatures w14:val="none"/>
              </w:rPr>
              <w:t>Paydaş katılım süreçleri; toplantı sonuçları, iş birliği faaliyetleri, anket verileri ve geri bildirimler doğrultusunda dönemsel olarak değerlendirilecektir.</w:t>
            </w:r>
          </w:p>
        </w:tc>
        <w:tc>
          <w:tcPr>
            <w:tcW w:w="2102" w:type="dxa"/>
            <w:hideMark/>
          </w:tcPr>
          <w:p w14:paraId="26189CFF" w14:textId="5C5FFDFA"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E45828" w:rsidRPr="00E45828">
              <w:rPr>
                <w:rFonts w:ascii="Palatino Linotype" w:eastAsia="Times New Roman" w:hAnsi="Palatino Linotype" w:cs="Calibri"/>
                <w:color w:val="000000" w:themeColor="text1"/>
                <w:kern w:val="0"/>
                <w:lang w:val="tr-TR" w:eastAsia="tr-TR"/>
                <w14:ligatures w14:val="none"/>
              </w:rPr>
              <w:t xml:space="preserve">Katılım düzeyi düşük kalan alanlarda yeni iş birliği uygulamaları geliştirilecek, geri bildirim mekanizmaları güçlendirilecek ve paydaş iletişim </w:t>
            </w:r>
            <w:r w:rsidR="00E45828" w:rsidRPr="00E45828">
              <w:rPr>
                <w:rFonts w:ascii="Palatino Linotype" w:eastAsia="Times New Roman" w:hAnsi="Palatino Linotype" w:cs="Calibri"/>
                <w:color w:val="000000" w:themeColor="text1"/>
                <w:kern w:val="0"/>
                <w:lang w:val="tr-TR" w:eastAsia="tr-TR"/>
                <w14:ligatures w14:val="none"/>
              </w:rPr>
              <w:lastRenderedPageBreak/>
              <w:t>faaliyetleri artırılacaktır.</w:t>
            </w:r>
          </w:p>
        </w:tc>
        <w:tc>
          <w:tcPr>
            <w:tcW w:w="1610" w:type="dxa"/>
          </w:tcPr>
          <w:p w14:paraId="2B09794A" w14:textId="3732D9DB" w:rsidR="009D2A9A" w:rsidRPr="004525AC" w:rsidRDefault="00E45828"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45828">
              <w:rPr>
                <w:rFonts w:ascii="Palatino Linotype" w:eastAsia="Times New Roman" w:hAnsi="Palatino Linotype" w:cs="Calibri"/>
                <w:color w:val="000000" w:themeColor="text1"/>
                <w:kern w:val="0"/>
                <w:lang w:val="tr-TR" w:eastAsia="tr-TR"/>
                <w14:ligatures w14:val="none"/>
              </w:rPr>
              <w:lastRenderedPageBreak/>
              <w:t xml:space="preserve">Düzenlenen paydaş toplantısı sayısı, gerçekleştirilen iş birliği/protokol sayısı, anket katılım oranı, düzenlenen </w:t>
            </w:r>
            <w:r w:rsidRPr="00E45828">
              <w:rPr>
                <w:rFonts w:ascii="Palatino Linotype" w:eastAsia="Times New Roman" w:hAnsi="Palatino Linotype" w:cs="Calibri"/>
                <w:color w:val="000000" w:themeColor="text1"/>
                <w:kern w:val="0"/>
                <w:lang w:val="tr-TR" w:eastAsia="tr-TR"/>
                <w14:ligatures w14:val="none"/>
              </w:rPr>
              <w:lastRenderedPageBreak/>
              <w:t>etkinlik sayısı</w:t>
            </w:r>
          </w:p>
        </w:tc>
        <w:tc>
          <w:tcPr>
            <w:tcW w:w="1489" w:type="dxa"/>
            <w:hideMark/>
          </w:tcPr>
          <w:p w14:paraId="194BAE51" w14:textId="158A1227"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E45828" w:rsidRPr="00E45828">
              <w:rPr>
                <w:rFonts w:ascii="Palatino Linotype" w:eastAsia="Times New Roman" w:hAnsi="Palatino Linotype" w:cs="Calibri"/>
                <w:color w:val="000000" w:themeColor="text1"/>
                <w:kern w:val="0"/>
                <w:lang w:val="tr-TR" w:eastAsia="tr-TR"/>
                <w14:ligatures w14:val="none"/>
              </w:rPr>
              <w:t>Edremit MYO Müdürlüğü</w:t>
            </w:r>
          </w:p>
        </w:tc>
        <w:tc>
          <w:tcPr>
            <w:tcW w:w="1541" w:type="dxa"/>
            <w:hideMark/>
          </w:tcPr>
          <w:p w14:paraId="076B1E70" w14:textId="3DBC6001"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E45828" w:rsidRPr="00E45828">
              <w:rPr>
                <w:rFonts w:ascii="Palatino Linotype" w:eastAsia="Times New Roman" w:hAnsi="Palatino Linotype" w:cs="Calibri"/>
                <w:color w:val="000000" w:themeColor="text1"/>
                <w:kern w:val="0"/>
                <w:lang w:val="tr-TR" w:eastAsia="tr-TR"/>
                <w14:ligatures w14:val="none"/>
              </w:rPr>
              <w:t>Bölüm Başkanlıkları, Birim Kalite Komisyonu, Erasmus Koordinatörlüğü, Dış Paydaş</w:t>
            </w:r>
            <w:r w:rsidR="00E45828">
              <w:rPr>
                <w:rFonts w:ascii="Palatino Linotype" w:eastAsia="Times New Roman" w:hAnsi="Palatino Linotype" w:cs="Calibri"/>
                <w:color w:val="000000" w:themeColor="text1"/>
                <w:kern w:val="0"/>
                <w:lang w:val="tr-TR" w:eastAsia="tr-TR"/>
                <w14:ligatures w14:val="none"/>
              </w:rPr>
              <w:t>lar</w:t>
            </w:r>
          </w:p>
        </w:tc>
        <w:tc>
          <w:tcPr>
            <w:tcW w:w="2074" w:type="dxa"/>
          </w:tcPr>
          <w:p w14:paraId="4ACCBEBB" w14:textId="5B6F5660" w:rsidR="009D2A9A" w:rsidRPr="004525AC" w:rsidRDefault="00330A58"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30A58">
              <w:rPr>
                <w:rFonts w:ascii="Palatino Linotype" w:eastAsia="Times New Roman" w:hAnsi="Palatino Linotype" w:cs="Calibri"/>
                <w:color w:val="000000" w:themeColor="text1"/>
                <w:kern w:val="0"/>
                <w:lang w:val="tr-TR" w:eastAsia="tr-TR"/>
                <w14:ligatures w14:val="none"/>
              </w:rPr>
              <w:t>2025-2026 Eğitim Öğretim Yılı</w:t>
            </w:r>
          </w:p>
        </w:tc>
        <w:tc>
          <w:tcPr>
            <w:tcW w:w="2115" w:type="dxa"/>
          </w:tcPr>
          <w:p w14:paraId="75C89605" w14:textId="1C5A6D35" w:rsidR="009D2A9A" w:rsidRPr="004525AC" w:rsidRDefault="00330A58"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30A58">
              <w:rPr>
                <w:rFonts w:ascii="Palatino Linotype" w:eastAsia="Times New Roman" w:hAnsi="Palatino Linotype" w:cs="Calibri"/>
                <w:color w:val="000000" w:themeColor="text1"/>
                <w:kern w:val="0"/>
                <w:lang w:val="tr-TR" w:eastAsia="tr-TR"/>
                <w14:ligatures w14:val="none"/>
              </w:rPr>
              <w:t xml:space="preserve">Edremit Meslek Yüksekokulunda iç ve dış paydaş katılımı; kalite güvencesi, eğitim-öğretim, sosyal faaliyetler ve kurumsal gelişim süreçleri kapsamında yürütülmektedir. Öğrenci temsilcileri, </w:t>
            </w:r>
            <w:r w:rsidRPr="00330A58">
              <w:rPr>
                <w:rFonts w:ascii="Palatino Linotype" w:eastAsia="Times New Roman" w:hAnsi="Palatino Linotype" w:cs="Calibri"/>
                <w:color w:val="000000" w:themeColor="text1"/>
                <w:kern w:val="0"/>
                <w:lang w:val="tr-TR" w:eastAsia="tr-TR"/>
                <w14:ligatures w14:val="none"/>
              </w:rPr>
              <w:lastRenderedPageBreak/>
              <w:t>akademik ve idari personel çeşitli kurul ve komisyonlarda görev almakta; dış paydaşlarla danışma kurulu toplantıları, teknik geziler, seminerler ve iş birliği faaliyetleri gerçekleştirilmektedir. Ayrıca Erasmus faaliyetleri, sektör buluşmaları ve anket uygulamaları aracılığıyla paydaş etkileşimi desteklenmektedir. Bununla birlikte, paydaş geri bildirimlerinin süreçlere daha etkin yansıtılması, iş birliği çıktılarının sistematik değerlendirilmesi ve uluslararası iş birliği faaliyetlerinin artırılmasına yönelik çalışmalar planlanmaktadır.</w:t>
            </w:r>
          </w:p>
        </w:tc>
        <w:tc>
          <w:tcPr>
            <w:tcW w:w="1901" w:type="dxa"/>
            <w:tcBorders>
              <w:right w:val="single" w:sz="2" w:space="0" w:color="D86DCB" w:themeColor="accent5" w:themeTint="99"/>
            </w:tcBorders>
          </w:tcPr>
          <w:p w14:paraId="5A426789" w14:textId="77777777" w:rsidR="00330A58" w:rsidRPr="00330A58" w:rsidRDefault="00330A58" w:rsidP="00330A5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30A58">
              <w:rPr>
                <w:rFonts w:ascii="Palatino Linotype" w:eastAsia="Times New Roman" w:hAnsi="Palatino Linotype" w:cs="Calibri"/>
                <w:color w:val="000000" w:themeColor="text1"/>
                <w:kern w:val="0"/>
                <w:lang w:val="tr-TR" w:eastAsia="tr-TR"/>
                <w14:ligatures w14:val="none"/>
              </w:rPr>
              <w:lastRenderedPageBreak/>
              <w:t>• Danışma Kurulu Toplantı Tutanakları</w:t>
            </w:r>
          </w:p>
          <w:p w14:paraId="408ACB69" w14:textId="77777777" w:rsidR="00330A58" w:rsidRPr="00330A58" w:rsidRDefault="00330A58" w:rsidP="00330A5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30A58">
              <w:rPr>
                <w:rFonts w:ascii="Palatino Linotype" w:eastAsia="Times New Roman" w:hAnsi="Palatino Linotype" w:cs="Calibri"/>
                <w:color w:val="000000" w:themeColor="text1"/>
                <w:kern w:val="0"/>
                <w:lang w:val="tr-TR" w:eastAsia="tr-TR"/>
                <w14:ligatures w14:val="none"/>
              </w:rPr>
              <w:t>• İç ve Dış Paydaş Anketleri</w:t>
            </w:r>
          </w:p>
          <w:p w14:paraId="27AA506A" w14:textId="77777777" w:rsidR="00330A58" w:rsidRPr="00330A58" w:rsidRDefault="00330A58" w:rsidP="00330A5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30A58">
              <w:rPr>
                <w:rFonts w:ascii="Palatino Linotype" w:eastAsia="Times New Roman" w:hAnsi="Palatino Linotype" w:cs="Calibri"/>
                <w:color w:val="000000" w:themeColor="text1"/>
                <w:kern w:val="0"/>
                <w:lang w:val="tr-TR" w:eastAsia="tr-TR"/>
                <w14:ligatures w14:val="none"/>
              </w:rPr>
              <w:t>• Protokoller ve İş Birliği Belgeleri</w:t>
            </w:r>
          </w:p>
          <w:p w14:paraId="4BDBC11B" w14:textId="77777777" w:rsidR="00330A58" w:rsidRPr="00330A58" w:rsidRDefault="00330A58" w:rsidP="00330A5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30A58">
              <w:rPr>
                <w:rFonts w:ascii="Palatino Linotype" w:eastAsia="Times New Roman" w:hAnsi="Palatino Linotype" w:cs="Calibri"/>
                <w:color w:val="000000" w:themeColor="text1"/>
                <w:kern w:val="0"/>
                <w:lang w:val="tr-TR" w:eastAsia="tr-TR"/>
                <w14:ligatures w14:val="none"/>
              </w:rPr>
              <w:t>• Erasmus Faaliyet Belgeleri</w:t>
            </w:r>
          </w:p>
          <w:p w14:paraId="488C1767" w14:textId="77777777" w:rsidR="00330A58" w:rsidRPr="00330A58" w:rsidRDefault="00330A58" w:rsidP="00330A5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30A58">
              <w:rPr>
                <w:rFonts w:ascii="Palatino Linotype" w:eastAsia="Times New Roman" w:hAnsi="Palatino Linotype" w:cs="Calibri"/>
                <w:color w:val="000000" w:themeColor="text1"/>
                <w:kern w:val="0"/>
                <w:lang w:val="tr-TR" w:eastAsia="tr-TR"/>
                <w14:ligatures w14:val="none"/>
              </w:rPr>
              <w:t xml:space="preserve">• Teknik Gezi ve </w:t>
            </w:r>
            <w:r w:rsidRPr="00330A58">
              <w:rPr>
                <w:rFonts w:ascii="Palatino Linotype" w:eastAsia="Times New Roman" w:hAnsi="Palatino Linotype" w:cs="Calibri"/>
                <w:color w:val="000000" w:themeColor="text1"/>
                <w:kern w:val="0"/>
                <w:lang w:val="tr-TR" w:eastAsia="tr-TR"/>
                <w14:ligatures w14:val="none"/>
              </w:rPr>
              <w:lastRenderedPageBreak/>
              <w:t>Etkinlik Yazıları</w:t>
            </w:r>
          </w:p>
          <w:p w14:paraId="416AA827" w14:textId="77777777" w:rsidR="00330A58" w:rsidRPr="00330A58" w:rsidRDefault="00330A58" w:rsidP="00330A5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30A58">
              <w:rPr>
                <w:rFonts w:ascii="Palatino Linotype" w:eastAsia="Times New Roman" w:hAnsi="Palatino Linotype" w:cs="Calibri"/>
                <w:color w:val="000000" w:themeColor="text1"/>
                <w:kern w:val="0"/>
                <w:lang w:val="tr-TR" w:eastAsia="tr-TR"/>
                <w14:ligatures w14:val="none"/>
              </w:rPr>
              <w:t>• Akademik Kurul Kararları</w:t>
            </w:r>
          </w:p>
          <w:p w14:paraId="33C1C2ED" w14:textId="77777777" w:rsidR="00330A58" w:rsidRPr="00330A58" w:rsidRDefault="00330A58" w:rsidP="00330A5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30A58">
              <w:rPr>
                <w:rFonts w:ascii="Palatino Linotype" w:eastAsia="Times New Roman" w:hAnsi="Palatino Linotype" w:cs="Calibri"/>
                <w:color w:val="000000" w:themeColor="text1"/>
                <w:kern w:val="0"/>
                <w:lang w:val="tr-TR" w:eastAsia="tr-TR"/>
                <w14:ligatures w14:val="none"/>
              </w:rPr>
              <w:t>• Öğrenci Temsilcisi Toplantı Kayıtları</w:t>
            </w:r>
          </w:p>
          <w:p w14:paraId="2B5FC103" w14:textId="77777777" w:rsidR="00330A58" w:rsidRPr="00330A58" w:rsidRDefault="00330A58" w:rsidP="00330A5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30A58">
              <w:rPr>
                <w:rFonts w:ascii="Palatino Linotype" w:eastAsia="Times New Roman" w:hAnsi="Palatino Linotype" w:cs="Calibri"/>
                <w:color w:val="000000" w:themeColor="text1"/>
                <w:kern w:val="0"/>
                <w:lang w:val="tr-TR" w:eastAsia="tr-TR"/>
                <w14:ligatures w14:val="none"/>
              </w:rPr>
              <w:t>• Web Sitesi Haber ve Duyuruları</w:t>
            </w:r>
          </w:p>
          <w:p w14:paraId="137C4B70" w14:textId="77777777" w:rsidR="00330A58" w:rsidRPr="00330A58" w:rsidRDefault="00330A58" w:rsidP="00330A5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30A58">
              <w:rPr>
                <w:rFonts w:ascii="Palatino Linotype" w:eastAsia="Times New Roman" w:hAnsi="Palatino Linotype" w:cs="Calibri"/>
                <w:color w:val="000000" w:themeColor="text1"/>
                <w:kern w:val="0"/>
                <w:lang w:val="tr-TR" w:eastAsia="tr-TR"/>
                <w14:ligatures w14:val="none"/>
              </w:rPr>
              <w:t>• Sosyal Medya Paylaşımları</w:t>
            </w:r>
          </w:p>
          <w:p w14:paraId="225608C5" w14:textId="2266B5C5" w:rsidR="009D2A9A" w:rsidRPr="004525AC" w:rsidRDefault="00330A58" w:rsidP="00330A5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30A58">
              <w:rPr>
                <w:rFonts w:ascii="Palatino Linotype" w:eastAsia="Times New Roman" w:hAnsi="Palatino Linotype" w:cs="Calibri"/>
                <w:color w:val="000000" w:themeColor="text1"/>
                <w:kern w:val="0"/>
                <w:lang w:val="tr-TR" w:eastAsia="tr-TR"/>
                <w14:ligatures w14:val="none"/>
              </w:rPr>
              <w:t>• Kalite Komisyonu Toplantı Tutanakları</w:t>
            </w:r>
          </w:p>
        </w:tc>
      </w:tr>
      <w:tr w:rsidR="008A048B" w:rsidRPr="0088621D" w14:paraId="3506589A" w14:textId="599B2769" w:rsidTr="00C72610">
        <w:trPr>
          <w:trHeight w:val="553"/>
        </w:trPr>
        <w:tc>
          <w:tcPr>
            <w:cnfStyle w:val="001000000000" w:firstRow="0" w:lastRow="0" w:firstColumn="1" w:lastColumn="0" w:oddVBand="0" w:evenVBand="0" w:oddHBand="0" w:evenHBand="0" w:firstRowFirstColumn="0" w:firstRowLastColumn="0" w:lastRowFirstColumn="0" w:lastRowLastColumn="0"/>
            <w:tcW w:w="2033" w:type="dxa"/>
            <w:vMerge/>
            <w:tcBorders>
              <w:left w:val="single" w:sz="2" w:space="0" w:color="D86DCB" w:themeColor="accent5" w:themeTint="99"/>
            </w:tcBorders>
            <w:vAlign w:val="center"/>
            <w:hideMark/>
          </w:tcPr>
          <w:p w14:paraId="211E03AA" w14:textId="77777777" w:rsidR="009D2A9A" w:rsidRPr="004525AC" w:rsidRDefault="009D2A9A" w:rsidP="00C72610">
            <w:pPr>
              <w:jc w:val="center"/>
              <w:rPr>
                <w:rFonts w:ascii="Palatino Linotype" w:eastAsia="Times New Roman" w:hAnsi="Palatino Linotype" w:cs="Calibri"/>
                <w:color w:val="000000" w:themeColor="text1"/>
                <w:kern w:val="0"/>
                <w:lang w:val="tr-TR" w:eastAsia="tr-TR"/>
                <w14:ligatures w14:val="none"/>
              </w:rPr>
            </w:pPr>
          </w:p>
        </w:tc>
        <w:tc>
          <w:tcPr>
            <w:tcW w:w="2371" w:type="dxa"/>
            <w:hideMark/>
          </w:tcPr>
          <w:p w14:paraId="177F4390" w14:textId="77777777" w:rsidR="009D2A9A" w:rsidRPr="004525AC" w:rsidRDefault="009D2A9A" w:rsidP="004525A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A.4.2. Öğrenci Geri Bildirimleri</w:t>
            </w:r>
          </w:p>
        </w:tc>
        <w:tc>
          <w:tcPr>
            <w:tcW w:w="2552" w:type="dxa"/>
            <w:hideMark/>
          </w:tcPr>
          <w:p w14:paraId="315BD828" w14:textId="77777777" w:rsidR="008D5324" w:rsidRPr="008D5324" w:rsidRDefault="009D2A9A" w:rsidP="008D532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D5324" w:rsidRPr="008D5324">
              <w:rPr>
                <w:rFonts w:ascii="Palatino Linotype" w:eastAsia="Times New Roman" w:hAnsi="Palatino Linotype" w:cs="Calibri"/>
                <w:color w:val="000000" w:themeColor="text1"/>
                <w:kern w:val="0"/>
                <w:lang w:val="tr-TR" w:eastAsia="tr-TR"/>
                <w14:ligatures w14:val="none"/>
              </w:rPr>
              <w:t>• Öğrencilere yönelik ders, akademik danışmanlık, eğitim ortamı ve hizmet süreçlerine ilişkin memnuniyet anketlerinin düzenli olarak uygulanması.</w:t>
            </w:r>
          </w:p>
          <w:p w14:paraId="2B803E9D" w14:textId="77777777" w:rsidR="008D5324" w:rsidRPr="008D5324" w:rsidRDefault="008D5324" w:rsidP="008D532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D5324">
              <w:rPr>
                <w:rFonts w:ascii="Palatino Linotype" w:eastAsia="Times New Roman" w:hAnsi="Palatino Linotype" w:cs="Calibri"/>
                <w:color w:val="000000" w:themeColor="text1"/>
                <w:kern w:val="0"/>
                <w:lang w:val="tr-TR" w:eastAsia="tr-TR"/>
                <w14:ligatures w14:val="none"/>
              </w:rPr>
              <w:t>• Öğrenci geri bildirimlerinin kalite süreçleri kapsamında değerlendirilmesi.</w:t>
            </w:r>
          </w:p>
          <w:p w14:paraId="71EEDCD5" w14:textId="77777777" w:rsidR="008D5324" w:rsidRPr="008D5324" w:rsidRDefault="008D5324" w:rsidP="008D532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D5324">
              <w:rPr>
                <w:rFonts w:ascii="Palatino Linotype" w:eastAsia="Times New Roman" w:hAnsi="Palatino Linotype" w:cs="Calibri"/>
                <w:color w:val="000000" w:themeColor="text1"/>
                <w:kern w:val="0"/>
                <w:lang w:val="tr-TR" w:eastAsia="tr-TR"/>
                <w14:ligatures w14:val="none"/>
              </w:rPr>
              <w:t xml:space="preserve">• Öğrenci temsilcileri aracılığıyla öğrencilerin yönetim süreçlerine </w:t>
            </w:r>
            <w:r w:rsidRPr="008D5324">
              <w:rPr>
                <w:rFonts w:ascii="Palatino Linotype" w:eastAsia="Times New Roman" w:hAnsi="Palatino Linotype" w:cs="Calibri"/>
                <w:color w:val="000000" w:themeColor="text1"/>
                <w:kern w:val="0"/>
                <w:lang w:val="tr-TR" w:eastAsia="tr-TR"/>
                <w14:ligatures w14:val="none"/>
              </w:rPr>
              <w:lastRenderedPageBreak/>
              <w:t>katılımının desteklenmesi.</w:t>
            </w:r>
          </w:p>
          <w:p w14:paraId="739AC260" w14:textId="77777777" w:rsidR="008D5324" w:rsidRPr="008D5324" w:rsidRDefault="008D5324" w:rsidP="008D532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D5324">
              <w:rPr>
                <w:rFonts w:ascii="Palatino Linotype" w:eastAsia="Times New Roman" w:hAnsi="Palatino Linotype" w:cs="Calibri"/>
                <w:color w:val="000000" w:themeColor="text1"/>
                <w:kern w:val="0"/>
                <w:lang w:val="tr-TR" w:eastAsia="tr-TR"/>
                <w14:ligatures w14:val="none"/>
              </w:rPr>
              <w:t>• Öğrencilerin talep, öneri ve şikâyetlerini iletebilecekleri iletişim kanallarının bulunması.</w:t>
            </w:r>
          </w:p>
          <w:p w14:paraId="131FC567" w14:textId="77777777" w:rsidR="008D5324" w:rsidRPr="008D5324" w:rsidRDefault="008D5324" w:rsidP="008D532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D5324">
              <w:rPr>
                <w:rFonts w:ascii="Palatino Linotype" w:eastAsia="Times New Roman" w:hAnsi="Palatino Linotype" w:cs="Calibri"/>
                <w:color w:val="000000" w:themeColor="text1"/>
                <w:kern w:val="0"/>
                <w:lang w:val="tr-TR" w:eastAsia="tr-TR"/>
                <w14:ligatures w14:val="none"/>
              </w:rPr>
              <w:t xml:space="preserve">• Anket sonuçlarının bölüm </w:t>
            </w:r>
            <w:proofErr w:type="gramStart"/>
            <w:r w:rsidRPr="008D5324">
              <w:rPr>
                <w:rFonts w:ascii="Palatino Linotype" w:eastAsia="Times New Roman" w:hAnsi="Palatino Linotype" w:cs="Calibri"/>
                <w:color w:val="000000" w:themeColor="text1"/>
                <w:kern w:val="0"/>
                <w:lang w:val="tr-TR" w:eastAsia="tr-TR"/>
                <w14:ligatures w14:val="none"/>
              </w:rPr>
              <w:t>bazlı</w:t>
            </w:r>
            <w:proofErr w:type="gramEnd"/>
            <w:r w:rsidRPr="008D5324">
              <w:rPr>
                <w:rFonts w:ascii="Palatino Linotype" w:eastAsia="Times New Roman" w:hAnsi="Palatino Linotype" w:cs="Calibri"/>
                <w:color w:val="000000" w:themeColor="text1"/>
                <w:kern w:val="0"/>
                <w:lang w:val="tr-TR" w:eastAsia="tr-TR"/>
                <w14:ligatures w14:val="none"/>
              </w:rPr>
              <w:t xml:space="preserve"> değerlendirilerek iyileştirme çalışmalarına katkı sağlaması.</w:t>
            </w:r>
          </w:p>
          <w:p w14:paraId="084FA4A3" w14:textId="44E4C2E1" w:rsidR="009D2A9A" w:rsidRPr="004525AC" w:rsidRDefault="008D5324" w:rsidP="008D532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D5324">
              <w:rPr>
                <w:rFonts w:ascii="Palatino Linotype" w:eastAsia="Times New Roman" w:hAnsi="Palatino Linotype" w:cs="Calibri"/>
                <w:color w:val="000000" w:themeColor="text1"/>
                <w:kern w:val="0"/>
                <w:lang w:val="tr-TR" w:eastAsia="tr-TR"/>
                <w14:ligatures w14:val="none"/>
              </w:rPr>
              <w:t>• Öğrenci görüşlerinin eğitim-öğretim süreçlerinin geliştirilmesinde dikkate alınması.</w:t>
            </w:r>
          </w:p>
        </w:tc>
        <w:tc>
          <w:tcPr>
            <w:tcW w:w="2369" w:type="dxa"/>
            <w:hideMark/>
          </w:tcPr>
          <w:p w14:paraId="2D444939" w14:textId="77777777" w:rsidR="00501D77" w:rsidRPr="00501D77" w:rsidRDefault="009D2A9A" w:rsidP="00501D7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501D77" w:rsidRPr="00501D77">
              <w:rPr>
                <w:rFonts w:ascii="Palatino Linotype" w:eastAsia="Times New Roman" w:hAnsi="Palatino Linotype" w:cs="Calibri"/>
                <w:color w:val="000000" w:themeColor="text1"/>
                <w:kern w:val="0"/>
                <w:lang w:val="tr-TR" w:eastAsia="tr-TR"/>
                <w14:ligatures w14:val="none"/>
              </w:rPr>
              <w:t>• Öğrenci anketlerine katılım oranlarının artırılmasına ihtiyaç duyulması.</w:t>
            </w:r>
          </w:p>
          <w:p w14:paraId="2FB9CCB3" w14:textId="77777777" w:rsidR="00501D77" w:rsidRPr="00501D77" w:rsidRDefault="00501D77" w:rsidP="00501D7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01D77">
              <w:rPr>
                <w:rFonts w:ascii="Palatino Linotype" w:eastAsia="Times New Roman" w:hAnsi="Palatino Linotype" w:cs="Calibri"/>
                <w:color w:val="000000" w:themeColor="text1"/>
                <w:kern w:val="0"/>
                <w:lang w:val="tr-TR" w:eastAsia="tr-TR"/>
                <w14:ligatures w14:val="none"/>
              </w:rPr>
              <w:t>• Geri bildirim sonuçlarının öğrencilerle paylaşımının daha sistematik hale getirilmesi gerekliliği.</w:t>
            </w:r>
          </w:p>
          <w:p w14:paraId="05EEC353" w14:textId="77777777" w:rsidR="00501D77" w:rsidRPr="00501D77" w:rsidRDefault="00501D77" w:rsidP="00501D7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01D77">
              <w:rPr>
                <w:rFonts w:ascii="Palatino Linotype" w:eastAsia="Times New Roman" w:hAnsi="Palatino Linotype" w:cs="Calibri"/>
                <w:color w:val="000000" w:themeColor="text1"/>
                <w:kern w:val="0"/>
                <w:lang w:val="tr-TR" w:eastAsia="tr-TR"/>
                <w14:ligatures w14:val="none"/>
              </w:rPr>
              <w:t xml:space="preserve">• Öğrenci önerilerinin iyileştirme süreçlerine etkisinin daha görünür hale getirilmesine ihtiyaç </w:t>
            </w:r>
            <w:r w:rsidRPr="00501D77">
              <w:rPr>
                <w:rFonts w:ascii="Palatino Linotype" w:eastAsia="Times New Roman" w:hAnsi="Palatino Linotype" w:cs="Calibri"/>
                <w:color w:val="000000" w:themeColor="text1"/>
                <w:kern w:val="0"/>
                <w:lang w:val="tr-TR" w:eastAsia="tr-TR"/>
                <w14:ligatures w14:val="none"/>
              </w:rPr>
              <w:lastRenderedPageBreak/>
              <w:t>bulunması.</w:t>
            </w:r>
          </w:p>
          <w:p w14:paraId="33C807E4" w14:textId="77777777" w:rsidR="00501D77" w:rsidRPr="00501D77" w:rsidRDefault="00501D77" w:rsidP="00501D7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01D77">
              <w:rPr>
                <w:rFonts w:ascii="Palatino Linotype" w:eastAsia="Times New Roman" w:hAnsi="Palatino Linotype" w:cs="Calibri"/>
                <w:color w:val="000000" w:themeColor="text1"/>
                <w:kern w:val="0"/>
                <w:lang w:val="tr-TR" w:eastAsia="tr-TR"/>
                <w14:ligatures w14:val="none"/>
              </w:rPr>
              <w:t>• Dijital geri bildirim mekanizmalarının daha etkin kullanılmasına ihtiyaç duyulması.</w:t>
            </w:r>
          </w:p>
          <w:p w14:paraId="726BB2F7" w14:textId="1BE38D46" w:rsidR="009D2A9A" w:rsidRPr="004525AC" w:rsidRDefault="00501D77" w:rsidP="00501D7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01D77">
              <w:rPr>
                <w:rFonts w:ascii="Palatino Linotype" w:eastAsia="Times New Roman" w:hAnsi="Palatino Linotype" w:cs="Calibri"/>
                <w:color w:val="000000" w:themeColor="text1"/>
                <w:kern w:val="0"/>
                <w:lang w:val="tr-TR" w:eastAsia="tr-TR"/>
                <w14:ligatures w14:val="none"/>
              </w:rPr>
              <w:t>• Mezun öğrencilerden alınan geri bildirimlerin süreçlere daha fazla yansıtılması gerekliliği.</w:t>
            </w:r>
          </w:p>
        </w:tc>
        <w:tc>
          <w:tcPr>
            <w:tcW w:w="2033" w:type="dxa"/>
            <w:hideMark/>
          </w:tcPr>
          <w:p w14:paraId="28BD9EF3" w14:textId="17F3F8A1"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501D77" w:rsidRPr="00501D77">
              <w:rPr>
                <w:rFonts w:ascii="Palatino Linotype" w:eastAsia="Times New Roman" w:hAnsi="Palatino Linotype" w:cs="Calibri"/>
                <w:color w:val="000000" w:themeColor="text1"/>
                <w:kern w:val="0"/>
                <w:lang w:val="tr-TR" w:eastAsia="tr-TR"/>
                <w14:ligatures w14:val="none"/>
              </w:rPr>
              <w:t>Öğrenci geri bildirim süreçlerinin etkinliğini artırmak amacıyla anket uygulamaları, değerlendirme toplantıları ve geri bildirim mekanizmalarına yönelik yıllık planlamalar hazırlanacaktır.</w:t>
            </w:r>
          </w:p>
        </w:tc>
        <w:tc>
          <w:tcPr>
            <w:tcW w:w="2083" w:type="dxa"/>
            <w:hideMark/>
          </w:tcPr>
          <w:p w14:paraId="0D879571" w14:textId="436DAC3B"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501D77" w:rsidRPr="00501D77">
              <w:rPr>
                <w:rFonts w:ascii="Palatino Linotype" w:eastAsia="Times New Roman" w:hAnsi="Palatino Linotype" w:cs="Calibri"/>
                <w:color w:val="000000" w:themeColor="text1"/>
                <w:kern w:val="0"/>
                <w:lang w:val="tr-TR" w:eastAsia="tr-TR"/>
                <w14:ligatures w14:val="none"/>
              </w:rPr>
              <w:t>Ders, program ve hizmet süreçlerine yönelik öğrenci memnuniyet anketleri uygulanacak; öğrenci temsilcileri ve geri bildirim kanalları aracılığıyla öğrenci görüşleri düzenli olarak alınacaktır.</w:t>
            </w:r>
          </w:p>
        </w:tc>
        <w:tc>
          <w:tcPr>
            <w:tcW w:w="2070" w:type="dxa"/>
            <w:hideMark/>
          </w:tcPr>
          <w:p w14:paraId="257CB644" w14:textId="4B06E31C"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501D77" w:rsidRPr="00501D77">
              <w:rPr>
                <w:rFonts w:ascii="Palatino Linotype" w:eastAsia="Times New Roman" w:hAnsi="Palatino Linotype" w:cs="Calibri"/>
                <w:color w:val="000000" w:themeColor="text1"/>
                <w:kern w:val="0"/>
                <w:lang w:val="tr-TR" w:eastAsia="tr-TR"/>
                <w14:ligatures w14:val="none"/>
              </w:rPr>
              <w:t>Anket sonuçları, geri bildirimler ve öğrenci talepleri kalite komisyonu ve ilgili birimler tarafından dönemsel olarak değerlendirilecektir.</w:t>
            </w:r>
          </w:p>
        </w:tc>
        <w:tc>
          <w:tcPr>
            <w:tcW w:w="2102" w:type="dxa"/>
            <w:hideMark/>
          </w:tcPr>
          <w:p w14:paraId="3C691A9B" w14:textId="7700E07E"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5F44D1" w:rsidRPr="005F44D1">
              <w:rPr>
                <w:rFonts w:ascii="Palatino Linotype" w:eastAsia="Times New Roman" w:hAnsi="Palatino Linotype" w:cs="Calibri"/>
                <w:color w:val="000000" w:themeColor="text1"/>
                <w:kern w:val="0"/>
                <w:lang w:val="tr-TR" w:eastAsia="tr-TR"/>
                <w14:ligatures w14:val="none"/>
              </w:rPr>
              <w:t>Öğrenci memnuniyet düzeyi düşük görülen alanlarda iyileştirme çalışmaları yapılacak, geri bildirim süreçlerinin etkinliğini artıracak yeni uygulamalar geliştirilecektir.</w:t>
            </w:r>
          </w:p>
        </w:tc>
        <w:tc>
          <w:tcPr>
            <w:tcW w:w="1610" w:type="dxa"/>
          </w:tcPr>
          <w:p w14:paraId="0E992EE5" w14:textId="35A50977" w:rsidR="009D2A9A" w:rsidRPr="004525AC" w:rsidRDefault="005F44D1"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F44D1">
              <w:rPr>
                <w:rFonts w:ascii="Palatino Linotype" w:eastAsia="Times New Roman" w:hAnsi="Palatino Linotype" w:cs="Calibri"/>
                <w:color w:val="000000" w:themeColor="text1"/>
                <w:kern w:val="0"/>
                <w:lang w:val="tr-TR" w:eastAsia="tr-TR"/>
                <w14:ligatures w14:val="none"/>
              </w:rPr>
              <w:t>Anket katılım oranı, değerlendirilen geri bildirim sayısı, gerçekleştirilen iyileştirme faaliyet sayısı, öğrenci memnuniyet oranı</w:t>
            </w:r>
          </w:p>
        </w:tc>
        <w:tc>
          <w:tcPr>
            <w:tcW w:w="1489" w:type="dxa"/>
            <w:hideMark/>
          </w:tcPr>
          <w:p w14:paraId="272E8639" w14:textId="11D0A6B3"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5F44D1" w:rsidRPr="005F44D1">
              <w:rPr>
                <w:rFonts w:ascii="Palatino Linotype" w:eastAsia="Times New Roman" w:hAnsi="Palatino Linotype" w:cs="Calibri"/>
                <w:color w:val="000000" w:themeColor="text1"/>
                <w:kern w:val="0"/>
                <w:lang w:val="tr-TR" w:eastAsia="tr-TR"/>
                <w14:ligatures w14:val="none"/>
              </w:rPr>
              <w:t>Edremit MYO Müdürlüğü</w:t>
            </w:r>
          </w:p>
        </w:tc>
        <w:tc>
          <w:tcPr>
            <w:tcW w:w="1541" w:type="dxa"/>
            <w:hideMark/>
          </w:tcPr>
          <w:p w14:paraId="3EE01159" w14:textId="1073FB9A"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F25BE4" w:rsidRPr="00F25BE4">
              <w:rPr>
                <w:rFonts w:ascii="Palatino Linotype" w:eastAsia="Times New Roman" w:hAnsi="Palatino Linotype" w:cs="Calibri"/>
                <w:color w:val="000000" w:themeColor="text1"/>
                <w:kern w:val="0"/>
                <w:lang w:val="tr-TR" w:eastAsia="tr-TR"/>
                <w14:ligatures w14:val="none"/>
              </w:rPr>
              <w:t>Bölüm Başkanlıkları, Birim Kalite Komisyonu, Öğrenci Temsilciliği</w:t>
            </w:r>
          </w:p>
        </w:tc>
        <w:tc>
          <w:tcPr>
            <w:tcW w:w="2074" w:type="dxa"/>
          </w:tcPr>
          <w:p w14:paraId="2F330DF5" w14:textId="47BF1CC4" w:rsidR="009D2A9A" w:rsidRPr="004525AC" w:rsidRDefault="00F25BE4"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25BE4">
              <w:rPr>
                <w:rFonts w:ascii="Palatino Linotype" w:eastAsia="Times New Roman" w:hAnsi="Palatino Linotype" w:cs="Calibri"/>
                <w:color w:val="000000" w:themeColor="text1"/>
                <w:kern w:val="0"/>
                <w:lang w:val="tr-TR" w:eastAsia="tr-TR"/>
                <w14:ligatures w14:val="none"/>
              </w:rPr>
              <w:t>2025-2026 Eğitim Öğretim Yılı</w:t>
            </w:r>
          </w:p>
        </w:tc>
        <w:tc>
          <w:tcPr>
            <w:tcW w:w="2115" w:type="dxa"/>
          </w:tcPr>
          <w:p w14:paraId="74F335B2" w14:textId="61E5151C" w:rsidR="009D2A9A" w:rsidRPr="004525AC" w:rsidRDefault="00F25BE4"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25BE4">
              <w:rPr>
                <w:rFonts w:ascii="Palatino Linotype" w:eastAsia="Times New Roman" w:hAnsi="Palatino Linotype" w:cs="Calibri"/>
                <w:color w:val="000000" w:themeColor="text1"/>
                <w:kern w:val="0"/>
                <w:lang w:val="tr-TR" w:eastAsia="tr-TR"/>
                <w14:ligatures w14:val="none"/>
              </w:rPr>
              <w:t xml:space="preserve">Edremit Meslek Yüksekokulunda öğrenci geri bildirimleri; memnuniyet anketleri, öğrenci temsilciliği, danışmanlık süreçleri ve çeşitli iletişim kanalları aracılığıyla alınmaktadır. Ders içerikleri, eğitim ortamı, akademik danışmanlık hizmetleri ve sosyal faaliyetlere ilişkin öğrenci görüşleri düzenli olarak </w:t>
            </w:r>
            <w:r w:rsidRPr="00F25BE4">
              <w:rPr>
                <w:rFonts w:ascii="Palatino Linotype" w:eastAsia="Times New Roman" w:hAnsi="Palatino Linotype" w:cs="Calibri"/>
                <w:color w:val="000000" w:themeColor="text1"/>
                <w:kern w:val="0"/>
                <w:lang w:val="tr-TR" w:eastAsia="tr-TR"/>
                <w14:ligatures w14:val="none"/>
              </w:rPr>
              <w:lastRenderedPageBreak/>
              <w:t>değerlendirilmekte ve kalite süreçlerine yansıtılmaktadır. Ayrıca anket sonuçları doğrultusunda eğitim-öğretim ve hizmet süreçlerinde iyileştirme çalışmaları yürütülmektedir. Bununla birlikte, öğrenci geri bildirim süreçlerinin daha etkin hale getirilmesi, anket katılım oranlarının artırılması ve geri bildirim sonuçlarının öğrencilerle daha görünür şekilde paylaşılmasına yönelik çalışmalar planlanmaktadır.</w:t>
            </w:r>
          </w:p>
        </w:tc>
        <w:tc>
          <w:tcPr>
            <w:tcW w:w="1901" w:type="dxa"/>
            <w:tcBorders>
              <w:right w:val="single" w:sz="2" w:space="0" w:color="D86DCB" w:themeColor="accent5" w:themeTint="99"/>
            </w:tcBorders>
          </w:tcPr>
          <w:p w14:paraId="4FBD70DB" w14:textId="77777777" w:rsidR="00F25BE4" w:rsidRPr="00F25BE4" w:rsidRDefault="00F25BE4" w:rsidP="00F25BE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25BE4">
              <w:rPr>
                <w:rFonts w:ascii="Palatino Linotype" w:eastAsia="Times New Roman" w:hAnsi="Palatino Linotype" w:cs="Calibri"/>
                <w:color w:val="000000" w:themeColor="text1"/>
                <w:kern w:val="0"/>
                <w:lang w:val="tr-TR" w:eastAsia="tr-TR"/>
                <w14:ligatures w14:val="none"/>
              </w:rPr>
              <w:lastRenderedPageBreak/>
              <w:t>• Öğrenci Memnuniyet Anketleri</w:t>
            </w:r>
          </w:p>
          <w:p w14:paraId="319F5FE5" w14:textId="77777777" w:rsidR="00F25BE4" w:rsidRPr="00F25BE4" w:rsidRDefault="00F25BE4" w:rsidP="00F25BE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25BE4">
              <w:rPr>
                <w:rFonts w:ascii="Palatino Linotype" w:eastAsia="Times New Roman" w:hAnsi="Palatino Linotype" w:cs="Calibri"/>
                <w:color w:val="000000" w:themeColor="text1"/>
                <w:kern w:val="0"/>
                <w:lang w:val="tr-TR" w:eastAsia="tr-TR"/>
                <w14:ligatures w14:val="none"/>
              </w:rPr>
              <w:t>• Ders Değerlendirme Anketleri</w:t>
            </w:r>
          </w:p>
          <w:p w14:paraId="4A2EA1F7" w14:textId="77777777" w:rsidR="00F25BE4" w:rsidRPr="00F25BE4" w:rsidRDefault="00F25BE4" w:rsidP="00F25BE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25BE4">
              <w:rPr>
                <w:rFonts w:ascii="Palatino Linotype" w:eastAsia="Times New Roman" w:hAnsi="Palatino Linotype" w:cs="Calibri"/>
                <w:color w:val="000000" w:themeColor="text1"/>
                <w:kern w:val="0"/>
                <w:lang w:val="tr-TR" w:eastAsia="tr-TR"/>
                <w14:ligatures w14:val="none"/>
              </w:rPr>
              <w:t>• Öğrenci Temsilcisi Toplantı Tutanakları</w:t>
            </w:r>
          </w:p>
          <w:p w14:paraId="7A086F65" w14:textId="77777777" w:rsidR="00F25BE4" w:rsidRPr="00F25BE4" w:rsidRDefault="00F25BE4" w:rsidP="00F25BE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25BE4">
              <w:rPr>
                <w:rFonts w:ascii="Palatino Linotype" w:eastAsia="Times New Roman" w:hAnsi="Palatino Linotype" w:cs="Calibri"/>
                <w:color w:val="000000" w:themeColor="text1"/>
                <w:kern w:val="0"/>
                <w:lang w:val="tr-TR" w:eastAsia="tr-TR"/>
                <w14:ligatures w14:val="none"/>
              </w:rPr>
              <w:t>• Kalite Komisyonu Kararları</w:t>
            </w:r>
          </w:p>
          <w:p w14:paraId="30A680C2" w14:textId="77777777" w:rsidR="00F25BE4" w:rsidRPr="00F25BE4" w:rsidRDefault="00F25BE4" w:rsidP="00F25BE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25BE4">
              <w:rPr>
                <w:rFonts w:ascii="Palatino Linotype" w:eastAsia="Times New Roman" w:hAnsi="Palatino Linotype" w:cs="Calibri"/>
                <w:color w:val="000000" w:themeColor="text1"/>
                <w:kern w:val="0"/>
                <w:lang w:val="tr-TR" w:eastAsia="tr-TR"/>
                <w14:ligatures w14:val="none"/>
              </w:rPr>
              <w:t>• Akademik Kurul Toplantı Tutanakları</w:t>
            </w:r>
          </w:p>
          <w:p w14:paraId="7EA6711C" w14:textId="77777777" w:rsidR="00F25BE4" w:rsidRPr="00F25BE4" w:rsidRDefault="00F25BE4" w:rsidP="00F25BE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25BE4">
              <w:rPr>
                <w:rFonts w:ascii="Palatino Linotype" w:eastAsia="Times New Roman" w:hAnsi="Palatino Linotype" w:cs="Calibri"/>
                <w:color w:val="000000" w:themeColor="text1"/>
                <w:kern w:val="0"/>
                <w:lang w:val="tr-TR" w:eastAsia="tr-TR"/>
                <w14:ligatures w14:val="none"/>
              </w:rPr>
              <w:t xml:space="preserve">• İyileştirme Faaliyet </w:t>
            </w:r>
            <w:r w:rsidRPr="00F25BE4">
              <w:rPr>
                <w:rFonts w:ascii="Palatino Linotype" w:eastAsia="Times New Roman" w:hAnsi="Palatino Linotype" w:cs="Calibri"/>
                <w:color w:val="000000" w:themeColor="text1"/>
                <w:kern w:val="0"/>
                <w:lang w:val="tr-TR" w:eastAsia="tr-TR"/>
                <w14:ligatures w14:val="none"/>
              </w:rPr>
              <w:lastRenderedPageBreak/>
              <w:t>Raporları</w:t>
            </w:r>
          </w:p>
          <w:p w14:paraId="524E28D2" w14:textId="77777777" w:rsidR="00F25BE4" w:rsidRPr="00F25BE4" w:rsidRDefault="00F25BE4" w:rsidP="00F25BE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25BE4">
              <w:rPr>
                <w:rFonts w:ascii="Palatino Linotype" w:eastAsia="Times New Roman" w:hAnsi="Palatino Linotype" w:cs="Calibri"/>
                <w:color w:val="000000" w:themeColor="text1"/>
                <w:kern w:val="0"/>
                <w:lang w:val="tr-TR" w:eastAsia="tr-TR"/>
                <w14:ligatures w14:val="none"/>
              </w:rPr>
              <w:t>• Web Sitesi Duyuru ve Bilgilendirmeleri</w:t>
            </w:r>
          </w:p>
          <w:p w14:paraId="1B80DEA0" w14:textId="77777777" w:rsidR="00F25BE4" w:rsidRPr="00F25BE4" w:rsidRDefault="00F25BE4" w:rsidP="00F25BE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25BE4">
              <w:rPr>
                <w:rFonts w:ascii="Palatino Linotype" w:eastAsia="Times New Roman" w:hAnsi="Palatino Linotype" w:cs="Calibri"/>
                <w:color w:val="000000" w:themeColor="text1"/>
                <w:kern w:val="0"/>
                <w:lang w:val="tr-TR" w:eastAsia="tr-TR"/>
                <w14:ligatures w14:val="none"/>
              </w:rPr>
              <w:t>• EBYS Yazışmaları</w:t>
            </w:r>
          </w:p>
          <w:p w14:paraId="39E96DE7" w14:textId="77777777" w:rsidR="00F25BE4" w:rsidRPr="00F25BE4" w:rsidRDefault="00F25BE4" w:rsidP="00F25BE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25BE4">
              <w:rPr>
                <w:rFonts w:ascii="Palatino Linotype" w:eastAsia="Times New Roman" w:hAnsi="Palatino Linotype" w:cs="Calibri"/>
                <w:color w:val="000000" w:themeColor="text1"/>
                <w:kern w:val="0"/>
                <w:lang w:val="tr-TR" w:eastAsia="tr-TR"/>
                <w14:ligatures w14:val="none"/>
              </w:rPr>
              <w:t>• Öğrenci Talep ve Öneri Formları</w:t>
            </w:r>
          </w:p>
          <w:p w14:paraId="3043C9AD" w14:textId="4B29FF39" w:rsidR="009D2A9A" w:rsidRPr="004525AC" w:rsidRDefault="00F25BE4" w:rsidP="00F25BE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25BE4">
              <w:rPr>
                <w:rFonts w:ascii="Palatino Linotype" w:eastAsia="Times New Roman" w:hAnsi="Palatino Linotype" w:cs="Calibri"/>
                <w:color w:val="000000" w:themeColor="text1"/>
                <w:kern w:val="0"/>
                <w:lang w:val="tr-TR" w:eastAsia="tr-TR"/>
                <w14:ligatures w14:val="none"/>
              </w:rPr>
              <w:t>• PUKÖ Döngüsü Çalışmaları</w:t>
            </w:r>
          </w:p>
        </w:tc>
      </w:tr>
      <w:tr w:rsidR="008A048B" w:rsidRPr="0088621D" w14:paraId="6C4A2E5B" w14:textId="339CC638" w:rsidTr="00C72610">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033" w:type="dxa"/>
            <w:vMerge/>
            <w:tcBorders>
              <w:left w:val="single" w:sz="2" w:space="0" w:color="D86DCB" w:themeColor="accent5" w:themeTint="99"/>
              <w:bottom w:val="single" w:sz="4" w:space="0" w:color="D86DCB" w:themeColor="accent5" w:themeTint="99"/>
            </w:tcBorders>
            <w:vAlign w:val="center"/>
            <w:hideMark/>
          </w:tcPr>
          <w:p w14:paraId="4F81DA8B" w14:textId="77777777" w:rsidR="009D2A9A" w:rsidRPr="004525AC" w:rsidRDefault="009D2A9A" w:rsidP="00C72610">
            <w:pPr>
              <w:jc w:val="center"/>
              <w:rPr>
                <w:rFonts w:ascii="Palatino Linotype" w:eastAsia="Times New Roman" w:hAnsi="Palatino Linotype" w:cs="Calibri"/>
                <w:color w:val="000000" w:themeColor="text1"/>
                <w:kern w:val="0"/>
                <w:lang w:val="tr-TR" w:eastAsia="tr-TR"/>
                <w14:ligatures w14:val="none"/>
              </w:rPr>
            </w:pPr>
          </w:p>
        </w:tc>
        <w:tc>
          <w:tcPr>
            <w:tcW w:w="2371" w:type="dxa"/>
            <w:hideMark/>
          </w:tcPr>
          <w:p w14:paraId="43A9F517" w14:textId="77777777" w:rsidR="009D2A9A" w:rsidRPr="004525AC" w:rsidRDefault="009D2A9A" w:rsidP="004525A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A.4.3. Mezun İlişkileri Yönetimi</w:t>
            </w:r>
          </w:p>
        </w:tc>
        <w:tc>
          <w:tcPr>
            <w:tcW w:w="2552" w:type="dxa"/>
            <w:hideMark/>
          </w:tcPr>
          <w:p w14:paraId="5126417F" w14:textId="77777777" w:rsidR="005C16E7" w:rsidRPr="005C16E7" w:rsidRDefault="009D2A9A" w:rsidP="005C16E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5C16E7" w:rsidRPr="005C16E7">
              <w:rPr>
                <w:rFonts w:ascii="Palatino Linotype" w:eastAsia="Times New Roman" w:hAnsi="Palatino Linotype" w:cs="Calibri"/>
                <w:color w:val="000000" w:themeColor="text1"/>
                <w:kern w:val="0"/>
                <w:lang w:val="tr-TR" w:eastAsia="tr-TR"/>
                <w14:ligatures w14:val="none"/>
              </w:rPr>
              <w:t>• Mezun Bilgi Sistemi aracılığıyla mezunların istihdam durumlarının takip edilmesine yönelik çalışmaların yürütülmesi.</w:t>
            </w:r>
          </w:p>
          <w:p w14:paraId="43AB8D5D" w14:textId="77777777" w:rsidR="005C16E7" w:rsidRPr="005C16E7" w:rsidRDefault="005C16E7" w:rsidP="005C16E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C16E7">
              <w:rPr>
                <w:rFonts w:ascii="Palatino Linotype" w:eastAsia="Times New Roman" w:hAnsi="Palatino Linotype" w:cs="Calibri"/>
                <w:color w:val="000000" w:themeColor="text1"/>
                <w:kern w:val="0"/>
                <w:lang w:val="tr-TR" w:eastAsia="tr-TR"/>
                <w14:ligatures w14:val="none"/>
              </w:rPr>
              <w:t xml:space="preserve">• Mezunlarla iletişimin sürdürülmesine yönelik bölüm </w:t>
            </w:r>
            <w:proofErr w:type="gramStart"/>
            <w:r w:rsidRPr="005C16E7">
              <w:rPr>
                <w:rFonts w:ascii="Palatino Linotype" w:eastAsia="Times New Roman" w:hAnsi="Palatino Linotype" w:cs="Calibri"/>
                <w:color w:val="000000" w:themeColor="text1"/>
                <w:kern w:val="0"/>
                <w:lang w:val="tr-TR" w:eastAsia="tr-TR"/>
                <w14:ligatures w14:val="none"/>
              </w:rPr>
              <w:t>bazlı</w:t>
            </w:r>
            <w:proofErr w:type="gramEnd"/>
            <w:r w:rsidRPr="005C16E7">
              <w:rPr>
                <w:rFonts w:ascii="Palatino Linotype" w:eastAsia="Times New Roman" w:hAnsi="Palatino Linotype" w:cs="Calibri"/>
                <w:color w:val="000000" w:themeColor="text1"/>
                <w:kern w:val="0"/>
                <w:lang w:val="tr-TR" w:eastAsia="tr-TR"/>
                <w14:ligatures w14:val="none"/>
              </w:rPr>
              <w:t xml:space="preserve"> bilgilendirme ve iletişim faaliyetlerinin bulunması.</w:t>
            </w:r>
          </w:p>
          <w:p w14:paraId="275AF5AA" w14:textId="77777777" w:rsidR="005C16E7" w:rsidRPr="005C16E7" w:rsidRDefault="005C16E7" w:rsidP="005C16E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C16E7">
              <w:rPr>
                <w:rFonts w:ascii="Palatino Linotype" w:eastAsia="Times New Roman" w:hAnsi="Palatino Linotype" w:cs="Calibri"/>
                <w:color w:val="000000" w:themeColor="text1"/>
                <w:kern w:val="0"/>
                <w:lang w:val="tr-TR" w:eastAsia="tr-TR"/>
                <w14:ligatures w14:val="none"/>
              </w:rPr>
              <w:t>• Kariyer günleri, sektör buluşmaları ve teknik etkinlikler aracılığıyla mezun-işveren etkileşiminin desteklenmesi.</w:t>
            </w:r>
          </w:p>
          <w:p w14:paraId="678F3C2B" w14:textId="77777777" w:rsidR="005C16E7" w:rsidRPr="005C16E7" w:rsidRDefault="005C16E7" w:rsidP="005C16E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C16E7">
              <w:rPr>
                <w:rFonts w:ascii="Palatino Linotype" w:eastAsia="Times New Roman" w:hAnsi="Palatino Linotype" w:cs="Calibri"/>
                <w:color w:val="000000" w:themeColor="text1"/>
                <w:kern w:val="0"/>
                <w:lang w:val="tr-TR" w:eastAsia="tr-TR"/>
                <w14:ligatures w14:val="none"/>
              </w:rPr>
              <w:t>• Mezun görüşlerinin eğitim-öğretim süreçlerinin geliştirilmesinde dikkate alınması.</w:t>
            </w:r>
          </w:p>
          <w:p w14:paraId="7D042D69" w14:textId="77777777" w:rsidR="005C16E7" w:rsidRPr="005C16E7" w:rsidRDefault="005C16E7" w:rsidP="005C16E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C16E7">
              <w:rPr>
                <w:rFonts w:ascii="Palatino Linotype" w:eastAsia="Times New Roman" w:hAnsi="Palatino Linotype" w:cs="Calibri"/>
                <w:color w:val="000000" w:themeColor="text1"/>
                <w:kern w:val="0"/>
                <w:lang w:val="tr-TR" w:eastAsia="tr-TR"/>
                <w14:ligatures w14:val="none"/>
              </w:rPr>
              <w:t xml:space="preserve">• Mezunların çalışma alanları ve sektörel </w:t>
            </w:r>
            <w:r w:rsidRPr="005C16E7">
              <w:rPr>
                <w:rFonts w:ascii="Palatino Linotype" w:eastAsia="Times New Roman" w:hAnsi="Palatino Linotype" w:cs="Calibri"/>
                <w:color w:val="000000" w:themeColor="text1"/>
                <w:kern w:val="0"/>
                <w:lang w:val="tr-TR" w:eastAsia="tr-TR"/>
                <w14:ligatures w14:val="none"/>
              </w:rPr>
              <w:lastRenderedPageBreak/>
              <w:t>dağılımlarına ilişkin verilerin kurumsal değerlendirmelerde kullanılması.</w:t>
            </w:r>
          </w:p>
          <w:p w14:paraId="6A2C5117" w14:textId="244F15A6" w:rsidR="009D2A9A" w:rsidRPr="004525AC" w:rsidRDefault="005C16E7" w:rsidP="005C16E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C16E7">
              <w:rPr>
                <w:rFonts w:ascii="Palatino Linotype" w:eastAsia="Times New Roman" w:hAnsi="Palatino Linotype" w:cs="Calibri"/>
                <w:color w:val="000000" w:themeColor="text1"/>
                <w:kern w:val="0"/>
                <w:lang w:val="tr-TR" w:eastAsia="tr-TR"/>
                <w14:ligatures w14:val="none"/>
              </w:rPr>
              <w:t>• Akademik danışmanlar ve bölüm başkanlıkları aracılığıyla mezunlarla iletişim kurulabilmesi.</w:t>
            </w:r>
          </w:p>
        </w:tc>
        <w:tc>
          <w:tcPr>
            <w:tcW w:w="2369" w:type="dxa"/>
            <w:hideMark/>
          </w:tcPr>
          <w:p w14:paraId="4AE086D1" w14:textId="77777777" w:rsidR="001277E8" w:rsidRPr="001277E8" w:rsidRDefault="009D2A9A" w:rsidP="001277E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1277E8" w:rsidRPr="001277E8">
              <w:rPr>
                <w:rFonts w:ascii="Palatino Linotype" w:eastAsia="Times New Roman" w:hAnsi="Palatino Linotype" w:cs="Calibri"/>
                <w:color w:val="000000" w:themeColor="text1"/>
                <w:kern w:val="0"/>
                <w:lang w:val="tr-TR" w:eastAsia="tr-TR"/>
                <w14:ligatures w14:val="none"/>
              </w:rPr>
              <w:t>• Mezunlarla düzenli iletişim süreçlerinin daha sistematik hale getirilmesine ihtiyaç duyulması.</w:t>
            </w:r>
          </w:p>
          <w:p w14:paraId="22A0D8F1" w14:textId="77777777" w:rsidR="001277E8" w:rsidRPr="001277E8" w:rsidRDefault="001277E8" w:rsidP="001277E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277E8">
              <w:rPr>
                <w:rFonts w:ascii="Palatino Linotype" w:eastAsia="Times New Roman" w:hAnsi="Palatino Linotype" w:cs="Calibri"/>
                <w:color w:val="000000" w:themeColor="text1"/>
                <w:kern w:val="0"/>
                <w:lang w:val="tr-TR" w:eastAsia="tr-TR"/>
                <w14:ligatures w14:val="none"/>
              </w:rPr>
              <w:t>• Mezun geri bildirimlerinin kalite ve program geliştirme süreçlerine daha etkin yansıtılması gerekliliği.</w:t>
            </w:r>
          </w:p>
          <w:p w14:paraId="0FAF674D" w14:textId="77777777" w:rsidR="001277E8" w:rsidRPr="001277E8" w:rsidRDefault="001277E8" w:rsidP="001277E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277E8">
              <w:rPr>
                <w:rFonts w:ascii="Palatino Linotype" w:eastAsia="Times New Roman" w:hAnsi="Palatino Linotype" w:cs="Calibri"/>
                <w:color w:val="000000" w:themeColor="text1"/>
                <w:kern w:val="0"/>
                <w:lang w:val="tr-TR" w:eastAsia="tr-TR"/>
                <w14:ligatures w14:val="none"/>
              </w:rPr>
              <w:t>• Mezun bilgi sistemindeki veri güncelliğinin artırılmasına ihtiyaç bulunması.</w:t>
            </w:r>
          </w:p>
          <w:p w14:paraId="571AAEF7" w14:textId="77777777" w:rsidR="001277E8" w:rsidRPr="001277E8" w:rsidRDefault="001277E8" w:rsidP="001277E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277E8">
              <w:rPr>
                <w:rFonts w:ascii="Palatino Linotype" w:eastAsia="Times New Roman" w:hAnsi="Palatino Linotype" w:cs="Calibri"/>
                <w:color w:val="000000" w:themeColor="text1"/>
                <w:kern w:val="0"/>
                <w:lang w:val="tr-TR" w:eastAsia="tr-TR"/>
                <w14:ligatures w14:val="none"/>
              </w:rPr>
              <w:t>• Sosyal medya ve dijital platformlar üzerinden mezun etkileşiminin güçlendirilmesi gerekliliği.</w:t>
            </w:r>
          </w:p>
          <w:p w14:paraId="412FC21C" w14:textId="35B72A33" w:rsidR="009D2A9A" w:rsidRPr="004525AC" w:rsidRDefault="001277E8" w:rsidP="001277E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277E8">
              <w:rPr>
                <w:rFonts w:ascii="Palatino Linotype" w:eastAsia="Times New Roman" w:hAnsi="Palatino Linotype" w:cs="Calibri"/>
                <w:color w:val="000000" w:themeColor="text1"/>
                <w:kern w:val="0"/>
                <w:lang w:val="tr-TR" w:eastAsia="tr-TR"/>
                <w14:ligatures w14:val="none"/>
              </w:rPr>
              <w:t>• Mezun-istihdam verilerinin daha kapsamlı analiz edilmesine ihtiyaç duyulması.</w:t>
            </w:r>
          </w:p>
        </w:tc>
        <w:tc>
          <w:tcPr>
            <w:tcW w:w="2033" w:type="dxa"/>
            <w:hideMark/>
          </w:tcPr>
          <w:p w14:paraId="60369572" w14:textId="7613B8E5"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F84674" w:rsidRPr="00F84674">
              <w:rPr>
                <w:rFonts w:ascii="Palatino Linotype" w:eastAsia="Times New Roman" w:hAnsi="Palatino Linotype" w:cs="Calibri"/>
                <w:color w:val="000000" w:themeColor="text1"/>
                <w:kern w:val="0"/>
                <w:lang w:val="tr-TR" w:eastAsia="tr-TR"/>
                <w14:ligatures w14:val="none"/>
              </w:rPr>
              <w:t>Mezun ilişkilerini güçlendirmek amacıyla mezun iletişimi, kariyer etkinlikleri ve mezun veri güncellemelerine yönelik yıllık faaliyet planları hazırlanacaktır.</w:t>
            </w:r>
          </w:p>
        </w:tc>
        <w:tc>
          <w:tcPr>
            <w:tcW w:w="2083" w:type="dxa"/>
            <w:hideMark/>
          </w:tcPr>
          <w:p w14:paraId="2910181F" w14:textId="4D1D6B3C"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AD5C97" w:rsidRPr="00AD5C97">
              <w:rPr>
                <w:rFonts w:ascii="Palatino Linotype" w:eastAsia="Times New Roman" w:hAnsi="Palatino Linotype" w:cs="Calibri"/>
                <w:color w:val="000000" w:themeColor="text1"/>
                <w:kern w:val="0"/>
                <w:lang w:val="tr-TR" w:eastAsia="tr-TR"/>
                <w14:ligatures w14:val="none"/>
              </w:rPr>
              <w:t>Mezun bilgi sistemi güncellenecek, mezun-işveren buluşmaları, kariyer etkinlikleri ve mezun geri bildirim çalışmaları düzenli olarak gerçekleştirilecektir.</w:t>
            </w:r>
          </w:p>
        </w:tc>
        <w:tc>
          <w:tcPr>
            <w:tcW w:w="2070" w:type="dxa"/>
            <w:hideMark/>
          </w:tcPr>
          <w:p w14:paraId="697A31B4" w14:textId="6416620D"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AD5C97" w:rsidRPr="00AD5C97">
              <w:rPr>
                <w:rFonts w:ascii="Palatino Linotype" w:eastAsia="Times New Roman" w:hAnsi="Palatino Linotype" w:cs="Calibri"/>
                <w:color w:val="000000" w:themeColor="text1"/>
                <w:kern w:val="0"/>
                <w:lang w:val="tr-TR" w:eastAsia="tr-TR"/>
                <w14:ligatures w14:val="none"/>
              </w:rPr>
              <w:t>Mezun istihdam verileri, mezun memnuniyet düzeyi ve gerçekleştirilen etkinlikler dönemsel olarak değerlendirilerek raporlanacaktır.</w:t>
            </w:r>
          </w:p>
        </w:tc>
        <w:tc>
          <w:tcPr>
            <w:tcW w:w="2102" w:type="dxa"/>
            <w:hideMark/>
          </w:tcPr>
          <w:p w14:paraId="0FD1BB6F" w14:textId="10041C14"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AD5C97" w:rsidRPr="00AD5C97">
              <w:rPr>
                <w:rFonts w:ascii="Palatino Linotype" w:eastAsia="Times New Roman" w:hAnsi="Palatino Linotype" w:cs="Calibri"/>
                <w:color w:val="000000" w:themeColor="text1"/>
                <w:kern w:val="0"/>
                <w:lang w:val="tr-TR" w:eastAsia="tr-TR"/>
                <w14:ligatures w14:val="none"/>
              </w:rPr>
              <w:t>Mezun katılımını artırmak amacıyla dijital iletişim uygulamaları geliştirilecek, mezun geri bildirimlerine dayalı iyileştirme çalışmaları yapılacaktır.</w:t>
            </w:r>
          </w:p>
        </w:tc>
        <w:tc>
          <w:tcPr>
            <w:tcW w:w="1610" w:type="dxa"/>
          </w:tcPr>
          <w:p w14:paraId="53C93268" w14:textId="3E8209EB" w:rsidR="009D2A9A" w:rsidRPr="004525AC" w:rsidRDefault="00AD5C97"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D5C97">
              <w:rPr>
                <w:rFonts w:ascii="Palatino Linotype" w:eastAsia="Times New Roman" w:hAnsi="Palatino Linotype" w:cs="Calibri"/>
                <w:color w:val="000000" w:themeColor="text1"/>
                <w:kern w:val="0"/>
                <w:lang w:val="tr-TR" w:eastAsia="tr-TR"/>
                <w14:ligatures w14:val="none"/>
              </w:rPr>
              <w:t>Güncellenen mezun bilgi sayısı, düzenlenen mezun/kariyer etkinliği sayısı, mezun geri bildirim sayısı, mezun iletişim katılım oranı</w:t>
            </w:r>
          </w:p>
        </w:tc>
        <w:tc>
          <w:tcPr>
            <w:tcW w:w="1489" w:type="dxa"/>
            <w:hideMark/>
          </w:tcPr>
          <w:p w14:paraId="7C103A28" w14:textId="599DDF4E"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973855" w:rsidRPr="00973855">
              <w:rPr>
                <w:rFonts w:ascii="Palatino Linotype" w:eastAsia="Times New Roman" w:hAnsi="Palatino Linotype" w:cs="Calibri"/>
                <w:color w:val="000000" w:themeColor="text1"/>
                <w:kern w:val="0"/>
                <w:lang w:val="tr-TR" w:eastAsia="tr-TR"/>
                <w14:ligatures w14:val="none"/>
              </w:rPr>
              <w:t>Edremit MYO Müdürlüğü</w:t>
            </w:r>
          </w:p>
        </w:tc>
        <w:tc>
          <w:tcPr>
            <w:tcW w:w="1541" w:type="dxa"/>
            <w:hideMark/>
          </w:tcPr>
          <w:p w14:paraId="15941083" w14:textId="59F61AD0" w:rsidR="009D2A9A" w:rsidRPr="004525AC" w:rsidRDefault="009D2A9A"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973855" w:rsidRPr="00973855">
              <w:rPr>
                <w:rFonts w:ascii="Palatino Linotype" w:eastAsia="Times New Roman" w:hAnsi="Palatino Linotype" w:cs="Calibri"/>
                <w:color w:val="000000" w:themeColor="text1"/>
                <w:kern w:val="0"/>
                <w:lang w:val="tr-TR" w:eastAsia="tr-TR"/>
                <w14:ligatures w14:val="none"/>
              </w:rPr>
              <w:t>Bölüm Başkanlıkları, Akademik Danışmanlar, Mezun Bilgi Sistemi, Kariyer Merkezi, Dış Paydaşlar</w:t>
            </w:r>
          </w:p>
        </w:tc>
        <w:tc>
          <w:tcPr>
            <w:tcW w:w="2074" w:type="dxa"/>
          </w:tcPr>
          <w:p w14:paraId="4714F97B" w14:textId="64080B4C" w:rsidR="009D2A9A" w:rsidRPr="004525AC" w:rsidRDefault="00973855"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73855">
              <w:rPr>
                <w:rFonts w:ascii="Palatino Linotype" w:eastAsia="Times New Roman" w:hAnsi="Palatino Linotype" w:cs="Calibri"/>
                <w:color w:val="000000" w:themeColor="text1"/>
                <w:kern w:val="0"/>
                <w:lang w:val="tr-TR" w:eastAsia="tr-TR"/>
                <w14:ligatures w14:val="none"/>
              </w:rPr>
              <w:t>2025-2026 Eğitim Öğretim Yılı</w:t>
            </w:r>
          </w:p>
        </w:tc>
        <w:tc>
          <w:tcPr>
            <w:tcW w:w="2115" w:type="dxa"/>
          </w:tcPr>
          <w:p w14:paraId="46B6E0AC" w14:textId="1FF09331" w:rsidR="009D2A9A" w:rsidRPr="004525AC" w:rsidRDefault="00973855"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73855">
              <w:rPr>
                <w:rFonts w:ascii="Palatino Linotype" w:eastAsia="Times New Roman" w:hAnsi="Palatino Linotype" w:cs="Calibri"/>
                <w:color w:val="000000" w:themeColor="text1"/>
                <w:kern w:val="0"/>
                <w:lang w:val="tr-TR" w:eastAsia="tr-TR"/>
                <w14:ligatures w14:val="none"/>
              </w:rPr>
              <w:t xml:space="preserve">Edremit Meslek Yüksekokulunda mezun ilişkileri yönetimi; Mezun Bilgi Sistemi, kariyer etkinlikleri ve bölüm </w:t>
            </w:r>
            <w:proofErr w:type="gramStart"/>
            <w:r w:rsidRPr="00973855">
              <w:rPr>
                <w:rFonts w:ascii="Palatino Linotype" w:eastAsia="Times New Roman" w:hAnsi="Palatino Linotype" w:cs="Calibri"/>
                <w:color w:val="000000" w:themeColor="text1"/>
                <w:kern w:val="0"/>
                <w:lang w:val="tr-TR" w:eastAsia="tr-TR"/>
                <w14:ligatures w14:val="none"/>
              </w:rPr>
              <w:t>bazlı</w:t>
            </w:r>
            <w:proofErr w:type="gramEnd"/>
            <w:r w:rsidRPr="00973855">
              <w:rPr>
                <w:rFonts w:ascii="Palatino Linotype" w:eastAsia="Times New Roman" w:hAnsi="Palatino Linotype" w:cs="Calibri"/>
                <w:color w:val="000000" w:themeColor="text1"/>
                <w:kern w:val="0"/>
                <w:lang w:val="tr-TR" w:eastAsia="tr-TR"/>
                <w14:ligatures w14:val="none"/>
              </w:rPr>
              <w:t xml:space="preserve"> iletişim faaliyetleri aracılığıyla yürütülmektedir. Mezunların istihdam durumları, çalışma alanları ve sektör dağılımlarına ilişkin veriler takip edilmekte; kariyer günleri, işveren buluşmaları ve çeşitli etkinlikler aracılığıyla mezunlarla iletişim sürdürülmektedir. Ayrıca mezun görüşleri eğitim-öğretim süreçlerinin geliştirilmesinde değerlendirilmekte ve kalite çalışmalarına katkı sağlamaktadır. Bununla birlikte, mezunlarla iletişim </w:t>
            </w:r>
            <w:r w:rsidRPr="00973855">
              <w:rPr>
                <w:rFonts w:ascii="Palatino Linotype" w:eastAsia="Times New Roman" w:hAnsi="Palatino Linotype" w:cs="Calibri"/>
                <w:color w:val="000000" w:themeColor="text1"/>
                <w:kern w:val="0"/>
                <w:lang w:val="tr-TR" w:eastAsia="tr-TR"/>
                <w14:ligatures w14:val="none"/>
              </w:rPr>
              <w:lastRenderedPageBreak/>
              <w:t>süreçlerinin daha sürdürülebilir hale getirilmesi, veri güncelliğinin artırılması ve dijital iletişim araçlarının daha etkin kullanılmasına yönelik çalışmalar planlanmaktadır.</w:t>
            </w:r>
          </w:p>
        </w:tc>
        <w:tc>
          <w:tcPr>
            <w:tcW w:w="1901" w:type="dxa"/>
            <w:tcBorders>
              <w:right w:val="single" w:sz="2" w:space="0" w:color="D86DCB" w:themeColor="accent5" w:themeTint="99"/>
            </w:tcBorders>
          </w:tcPr>
          <w:p w14:paraId="320C3EDC" w14:textId="77777777" w:rsidR="00973855" w:rsidRPr="00973855" w:rsidRDefault="00973855" w:rsidP="0097385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73855">
              <w:rPr>
                <w:rFonts w:ascii="Palatino Linotype" w:eastAsia="Times New Roman" w:hAnsi="Palatino Linotype" w:cs="Calibri"/>
                <w:color w:val="000000" w:themeColor="text1"/>
                <w:kern w:val="0"/>
                <w:lang w:val="tr-TR" w:eastAsia="tr-TR"/>
                <w14:ligatures w14:val="none"/>
              </w:rPr>
              <w:lastRenderedPageBreak/>
              <w:t>• Mezun Bilgi Sistemi Verileri</w:t>
            </w:r>
          </w:p>
          <w:p w14:paraId="1AD43DB0" w14:textId="77777777" w:rsidR="00973855" w:rsidRPr="00973855" w:rsidRDefault="00973855" w:rsidP="0097385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73855">
              <w:rPr>
                <w:rFonts w:ascii="Palatino Linotype" w:eastAsia="Times New Roman" w:hAnsi="Palatino Linotype" w:cs="Calibri"/>
                <w:color w:val="000000" w:themeColor="text1"/>
                <w:kern w:val="0"/>
                <w:lang w:val="tr-TR" w:eastAsia="tr-TR"/>
                <w14:ligatures w14:val="none"/>
              </w:rPr>
              <w:t>• Kariyer Etkinliği ve Mezun Buluşması Belgeleri</w:t>
            </w:r>
          </w:p>
          <w:p w14:paraId="5B4F5284" w14:textId="77777777" w:rsidR="00973855" w:rsidRPr="00973855" w:rsidRDefault="00973855" w:rsidP="0097385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73855">
              <w:rPr>
                <w:rFonts w:ascii="Palatino Linotype" w:eastAsia="Times New Roman" w:hAnsi="Palatino Linotype" w:cs="Calibri"/>
                <w:color w:val="000000" w:themeColor="text1"/>
                <w:kern w:val="0"/>
                <w:lang w:val="tr-TR" w:eastAsia="tr-TR"/>
                <w14:ligatures w14:val="none"/>
              </w:rPr>
              <w:t>• Mezun Memnuniyet Anketleri</w:t>
            </w:r>
          </w:p>
          <w:p w14:paraId="0D1D7A08" w14:textId="77777777" w:rsidR="00973855" w:rsidRPr="00973855" w:rsidRDefault="00973855" w:rsidP="0097385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73855">
              <w:rPr>
                <w:rFonts w:ascii="Palatino Linotype" w:eastAsia="Times New Roman" w:hAnsi="Palatino Linotype" w:cs="Calibri"/>
                <w:color w:val="000000" w:themeColor="text1"/>
                <w:kern w:val="0"/>
                <w:lang w:val="tr-TR" w:eastAsia="tr-TR"/>
                <w14:ligatures w14:val="none"/>
              </w:rPr>
              <w:t>• Dış Paydaş ve İşveren Görüşleri</w:t>
            </w:r>
          </w:p>
          <w:p w14:paraId="3EDF43D9" w14:textId="77777777" w:rsidR="00973855" w:rsidRPr="00973855" w:rsidRDefault="00973855" w:rsidP="0097385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73855">
              <w:rPr>
                <w:rFonts w:ascii="Palatino Linotype" w:eastAsia="Times New Roman" w:hAnsi="Palatino Linotype" w:cs="Calibri"/>
                <w:color w:val="000000" w:themeColor="text1"/>
                <w:kern w:val="0"/>
                <w:lang w:val="tr-TR" w:eastAsia="tr-TR"/>
                <w14:ligatures w14:val="none"/>
              </w:rPr>
              <w:t>• Web Sitesi Haber ve Duyuruları</w:t>
            </w:r>
          </w:p>
          <w:p w14:paraId="163AA57D" w14:textId="77777777" w:rsidR="00973855" w:rsidRPr="00973855" w:rsidRDefault="00973855" w:rsidP="0097385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73855">
              <w:rPr>
                <w:rFonts w:ascii="Palatino Linotype" w:eastAsia="Times New Roman" w:hAnsi="Palatino Linotype" w:cs="Calibri"/>
                <w:color w:val="000000" w:themeColor="text1"/>
                <w:kern w:val="0"/>
                <w:lang w:val="tr-TR" w:eastAsia="tr-TR"/>
                <w14:ligatures w14:val="none"/>
              </w:rPr>
              <w:t>• Sosyal Medya Paylaşımları</w:t>
            </w:r>
          </w:p>
          <w:p w14:paraId="62EB7517" w14:textId="77777777" w:rsidR="00973855" w:rsidRPr="00973855" w:rsidRDefault="00973855" w:rsidP="0097385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73855">
              <w:rPr>
                <w:rFonts w:ascii="Palatino Linotype" w:eastAsia="Times New Roman" w:hAnsi="Palatino Linotype" w:cs="Calibri"/>
                <w:color w:val="000000" w:themeColor="text1"/>
                <w:kern w:val="0"/>
                <w:lang w:val="tr-TR" w:eastAsia="tr-TR"/>
                <w14:ligatures w14:val="none"/>
              </w:rPr>
              <w:t>• Akademik Danışman Görüşme Kayıtları</w:t>
            </w:r>
          </w:p>
          <w:p w14:paraId="7DF7D489" w14:textId="77777777" w:rsidR="00973855" w:rsidRPr="00973855" w:rsidRDefault="00973855" w:rsidP="0097385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73855">
              <w:rPr>
                <w:rFonts w:ascii="Palatino Linotype" w:eastAsia="Times New Roman" w:hAnsi="Palatino Linotype" w:cs="Calibri"/>
                <w:color w:val="000000" w:themeColor="text1"/>
                <w:kern w:val="0"/>
                <w:lang w:val="tr-TR" w:eastAsia="tr-TR"/>
                <w14:ligatures w14:val="none"/>
              </w:rPr>
              <w:t>• Faaliyet Raporları</w:t>
            </w:r>
          </w:p>
          <w:p w14:paraId="27A17C2A" w14:textId="77777777" w:rsidR="00973855" w:rsidRPr="00973855" w:rsidRDefault="00973855" w:rsidP="0097385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73855">
              <w:rPr>
                <w:rFonts w:ascii="Palatino Linotype" w:eastAsia="Times New Roman" w:hAnsi="Palatino Linotype" w:cs="Calibri"/>
                <w:color w:val="000000" w:themeColor="text1"/>
                <w:kern w:val="0"/>
                <w:lang w:val="tr-TR" w:eastAsia="tr-TR"/>
                <w14:ligatures w14:val="none"/>
              </w:rPr>
              <w:t>• Kalite Komisyonu Toplantı Tutanakları</w:t>
            </w:r>
          </w:p>
          <w:p w14:paraId="206D1A0D" w14:textId="79251C6A" w:rsidR="009D2A9A" w:rsidRPr="004525AC" w:rsidRDefault="00973855" w:rsidP="0097385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73855">
              <w:rPr>
                <w:rFonts w:ascii="Palatino Linotype" w:eastAsia="Times New Roman" w:hAnsi="Palatino Linotype" w:cs="Calibri"/>
                <w:color w:val="000000" w:themeColor="text1"/>
                <w:kern w:val="0"/>
                <w:lang w:val="tr-TR" w:eastAsia="tr-TR"/>
                <w14:ligatures w14:val="none"/>
              </w:rPr>
              <w:t>• Mezun İletişim Kayıtları</w:t>
            </w:r>
          </w:p>
        </w:tc>
      </w:tr>
      <w:tr w:rsidR="008A048B" w:rsidRPr="0088621D" w14:paraId="3EB6B1C2" w14:textId="148D380C" w:rsidTr="00C72610">
        <w:trPr>
          <w:trHeight w:val="553"/>
        </w:trPr>
        <w:tc>
          <w:tcPr>
            <w:cnfStyle w:val="001000000000" w:firstRow="0" w:lastRow="0" w:firstColumn="1" w:lastColumn="0" w:oddVBand="0" w:evenVBand="0" w:oddHBand="0" w:evenHBand="0" w:firstRowFirstColumn="0" w:firstRowLastColumn="0" w:lastRowFirstColumn="0" w:lastRowLastColumn="0"/>
            <w:tcW w:w="2033" w:type="dxa"/>
            <w:vMerge w:val="restart"/>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vAlign w:val="center"/>
            <w:hideMark/>
          </w:tcPr>
          <w:p w14:paraId="74E13ECF" w14:textId="77777777" w:rsidR="009D2A9A" w:rsidRPr="004525AC" w:rsidRDefault="009D2A9A" w:rsidP="00C72610">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A.5. Uluslararasılaşma</w:t>
            </w:r>
          </w:p>
        </w:tc>
        <w:tc>
          <w:tcPr>
            <w:tcW w:w="2371" w:type="dxa"/>
            <w:tcBorders>
              <w:left w:val="single" w:sz="4" w:space="0" w:color="D86DCB" w:themeColor="accent5" w:themeTint="99"/>
              <w:bottom w:val="single" w:sz="4" w:space="0" w:color="D86DCB" w:themeColor="accent5" w:themeTint="99"/>
            </w:tcBorders>
            <w:hideMark/>
          </w:tcPr>
          <w:p w14:paraId="00337ED1" w14:textId="77777777" w:rsidR="009D2A9A" w:rsidRPr="004525AC" w:rsidRDefault="009D2A9A" w:rsidP="004525A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A.5.1. Uluslararasılaşma Süreçlerinin Yönetimi</w:t>
            </w:r>
          </w:p>
        </w:tc>
        <w:tc>
          <w:tcPr>
            <w:tcW w:w="2552" w:type="dxa"/>
            <w:tcBorders>
              <w:bottom w:val="single" w:sz="4" w:space="0" w:color="D86DCB" w:themeColor="accent5" w:themeTint="99"/>
            </w:tcBorders>
            <w:hideMark/>
          </w:tcPr>
          <w:p w14:paraId="6688731F" w14:textId="77777777" w:rsidR="00490005" w:rsidRPr="00490005" w:rsidRDefault="009D2A9A" w:rsidP="0049000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490005" w:rsidRPr="00490005">
              <w:rPr>
                <w:rFonts w:ascii="Palatino Linotype" w:eastAsia="Times New Roman" w:hAnsi="Palatino Linotype" w:cs="Calibri"/>
                <w:color w:val="000000" w:themeColor="text1"/>
                <w:kern w:val="0"/>
                <w:lang w:val="tr-TR" w:eastAsia="tr-TR"/>
                <w14:ligatures w14:val="none"/>
              </w:rPr>
              <w:t>• Üniversitenin uluslararasılaşma politikası doğrultusunda Erasmus, Farabi ve Mevlana programlarına yönelik çalışmaların yürütülmesi.</w:t>
            </w:r>
          </w:p>
          <w:p w14:paraId="1BB5505E" w14:textId="77777777" w:rsidR="00490005" w:rsidRPr="00490005" w:rsidRDefault="00490005" w:rsidP="0049000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90005">
              <w:rPr>
                <w:rFonts w:ascii="Palatino Linotype" w:eastAsia="Times New Roman" w:hAnsi="Palatino Linotype" w:cs="Calibri"/>
                <w:color w:val="000000" w:themeColor="text1"/>
                <w:kern w:val="0"/>
                <w:lang w:val="tr-TR" w:eastAsia="tr-TR"/>
                <w14:ligatures w14:val="none"/>
              </w:rPr>
              <w:t>• Erasmus Koordinatörlüğü aracılığıyla öğrenci ve personelin değişim programları hakkında bilgilendirilmesi.</w:t>
            </w:r>
          </w:p>
          <w:p w14:paraId="15D8F367" w14:textId="77777777" w:rsidR="00490005" w:rsidRPr="00490005" w:rsidRDefault="00490005" w:rsidP="0049000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90005">
              <w:rPr>
                <w:rFonts w:ascii="Palatino Linotype" w:eastAsia="Times New Roman" w:hAnsi="Palatino Linotype" w:cs="Calibri"/>
                <w:color w:val="000000" w:themeColor="text1"/>
                <w:kern w:val="0"/>
                <w:lang w:val="tr-TR" w:eastAsia="tr-TR"/>
                <w14:ligatures w14:val="none"/>
              </w:rPr>
              <w:t>• Uluslararasılaşma faaliyetlerinin üniversitenin ilgili koordinatörlükleriyle iş birliği içerisinde sürdürülmesi.</w:t>
            </w:r>
          </w:p>
          <w:p w14:paraId="3EFE744F" w14:textId="77777777" w:rsidR="00490005" w:rsidRPr="00490005" w:rsidRDefault="00490005" w:rsidP="0049000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90005">
              <w:rPr>
                <w:rFonts w:ascii="Palatino Linotype" w:eastAsia="Times New Roman" w:hAnsi="Palatino Linotype" w:cs="Calibri"/>
                <w:color w:val="000000" w:themeColor="text1"/>
                <w:kern w:val="0"/>
                <w:lang w:val="tr-TR" w:eastAsia="tr-TR"/>
                <w14:ligatures w14:val="none"/>
              </w:rPr>
              <w:t>• Öğrenci ve akademik personelin uluslararası hareketlilik programlarına katılımının desteklenmesi.</w:t>
            </w:r>
          </w:p>
          <w:p w14:paraId="42C0D5E3" w14:textId="77777777" w:rsidR="00490005" w:rsidRPr="00490005" w:rsidRDefault="00490005" w:rsidP="0049000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90005">
              <w:rPr>
                <w:rFonts w:ascii="Palatino Linotype" w:eastAsia="Times New Roman" w:hAnsi="Palatino Linotype" w:cs="Calibri"/>
                <w:color w:val="000000" w:themeColor="text1"/>
                <w:kern w:val="0"/>
                <w:lang w:val="tr-TR" w:eastAsia="tr-TR"/>
                <w14:ligatures w14:val="none"/>
              </w:rPr>
              <w:t>• Uluslararası faaliyetlere ilişkin duyuru ve bilgilendirmelerin web sitesi ve dijital platformlar üzerinden paylaşılması.</w:t>
            </w:r>
          </w:p>
          <w:p w14:paraId="5294D5E4" w14:textId="7ADA4179" w:rsidR="009D2A9A" w:rsidRPr="004525AC" w:rsidRDefault="00490005" w:rsidP="0049000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90005">
              <w:rPr>
                <w:rFonts w:ascii="Palatino Linotype" w:eastAsia="Times New Roman" w:hAnsi="Palatino Linotype" w:cs="Calibri"/>
                <w:color w:val="000000" w:themeColor="text1"/>
                <w:kern w:val="0"/>
                <w:lang w:val="tr-TR" w:eastAsia="tr-TR"/>
                <w14:ligatures w14:val="none"/>
              </w:rPr>
              <w:t xml:space="preserve">• Yabancı dil farkındalığını artırmaya yönelik bilgilendirme ve yönlendirme </w:t>
            </w:r>
            <w:r w:rsidRPr="00490005">
              <w:rPr>
                <w:rFonts w:ascii="Palatino Linotype" w:eastAsia="Times New Roman" w:hAnsi="Palatino Linotype" w:cs="Calibri"/>
                <w:color w:val="000000" w:themeColor="text1"/>
                <w:kern w:val="0"/>
                <w:lang w:val="tr-TR" w:eastAsia="tr-TR"/>
                <w14:ligatures w14:val="none"/>
              </w:rPr>
              <w:lastRenderedPageBreak/>
              <w:t>çalışmalarının yürütülmesi.</w:t>
            </w:r>
          </w:p>
        </w:tc>
        <w:tc>
          <w:tcPr>
            <w:tcW w:w="2369" w:type="dxa"/>
            <w:tcBorders>
              <w:bottom w:val="single" w:sz="4" w:space="0" w:color="D86DCB" w:themeColor="accent5" w:themeTint="99"/>
            </w:tcBorders>
            <w:hideMark/>
          </w:tcPr>
          <w:p w14:paraId="144D2789" w14:textId="77777777" w:rsidR="00873A11" w:rsidRPr="00873A11" w:rsidRDefault="009D2A9A" w:rsidP="00873A1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873A11" w:rsidRPr="00873A11">
              <w:rPr>
                <w:rFonts w:ascii="Palatino Linotype" w:eastAsia="Times New Roman" w:hAnsi="Palatino Linotype" w:cs="Calibri"/>
                <w:color w:val="000000" w:themeColor="text1"/>
                <w:kern w:val="0"/>
                <w:lang w:val="tr-TR" w:eastAsia="tr-TR"/>
                <w14:ligatures w14:val="none"/>
              </w:rPr>
              <w:t>• Erasmus ve diğer değişim programlarına katılan öğrenci sayısının artırılmasına ihtiyaç duyulması.</w:t>
            </w:r>
          </w:p>
          <w:p w14:paraId="6EF277C7" w14:textId="77777777" w:rsidR="00873A11" w:rsidRPr="00873A11" w:rsidRDefault="00873A11" w:rsidP="00873A1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73A11">
              <w:rPr>
                <w:rFonts w:ascii="Palatino Linotype" w:eastAsia="Times New Roman" w:hAnsi="Palatino Linotype" w:cs="Calibri"/>
                <w:color w:val="000000" w:themeColor="text1"/>
                <w:kern w:val="0"/>
                <w:lang w:val="tr-TR" w:eastAsia="tr-TR"/>
                <w14:ligatures w14:val="none"/>
              </w:rPr>
              <w:t>• Akademik personelin uluslararası proje ve hareketlilik faaliyetlerine katılımının geliştirilmesi gerekliliği.</w:t>
            </w:r>
          </w:p>
          <w:p w14:paraId="66E9F24B" w14:textId="77777777" w:rsidR="00873A11" w:rsidRPr="00873A11" w:rsidRDefault="00873A11" w:rsidP="00873A1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73A11">
              <w:rPr>
                <w:rFonts w:ascii="Palatino Linotype" w:eastAsia="Times New Roman" w:hAnsi="Palatino Linotype" w:cs="Calibri"/>
                <w:color w:val="000000" w:themeColor="text1"/>
                <w:kern w:val="0"/>
                <w:lang w:val="tr-TR" w:eastAsia="tr-TR"/>
                <w14:ligatures w14:val="none"/>
              </w:rPr>
              <w:t>• Uluslararasılaşma faaliyetlerinin görünürlüğünün artırılmasına ihtiyaç bulunması.</w:t>
            </w:r>
          </w:p>
          <w:p w14:paraId="380121C1" w14:textId="77777777" w:rsidR="00873A11" w:rsidRPr="00873A11" w:rsidRDefault="00873A11" w:rsidP="00873A1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73A11">
              <w:rPr>
                <w:rFonts w:ascii="Palatino Linotype" w:eastAsia="Times New Roman" w:hAnsi="Palatino Linotype" w:cs="Calibri"/>
                <w:color w:val="000000" w:themeColor="text1"/>
                <w:kern w:val="0"/>
                <w:lang w:val="tr-TR" w:eastAsia="tr-TR"/>
                <w14:ligatures w14:val="none"/>
              </w:rPr>
              <w:t>• Yabancı dil yeterliliğini destekleyici faaliyetlerin artırılması gerekliliği.</w:t>
            </w:r>
          </w:p>
          <w:p w14:paraId="32DE6DFD" w14:textId="1E78C248" w:rsidR="009D2A9A" w:rsidRPr="004525AC" w:rsidRDefault="00873A11" w:rsidP="00873A1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73A11">
              <w:rPr>
                <w:rFonts w:ascii="Palatino Linotype" w:eastAsia="Times New Roman" w:hAnsi="Palatino Linotype" w:cs="Calibri"/>
                <w:color w:val="000000" w:themeColor="text1"/>
                <w:kern w:val="0"/>
                <w:lang w:val="tr-TR" w:eastAsia="tr-TR"/>
                <w14:ligatures w14:val="none"/>
              </w:rPr>
              <w:t xml:space="preserve">• Uluslararası iş birliklerine yönelik bölüm </w:t>
            </w:r>
            <w:proofErr w:type="gramStart"/>
            <w:r w:rsidRPr="00873A11">
              <w:rPr>
                <w:rFonts w:ascii="Palatino Linotype" w:eastAsia="Times New Roman" w:hAnsi="Palatino Linotype" w:cs="Calibri"/>
                <w:color w:val="000000" w:themeColor="text1"/>
                <w:kern w:val="0"/>
                <w:lang w:val="tr-TR" w:eastAsia="tr-TR"/>
                <w14:ligatures w14:val="none"/>
              </w:rPr>
              <w:t>bazlı</w:t>
            </w:r>
            <w:proofErr w:type="gramEnd"/>
            <w:r w:rsidRPr="00873A11">
              <w:rPr>
                <w:rFonts w:ascii="Palatino Linotype" w:eastAsia="Times New Roman" w:hAnsi="Palatino Linotype" w:cs="Calibri"/>
                <w:color w:val="000000" w:themeColor="text1"/>
                <w:kern w:val="0"/>
                <w:lang w:val="tr-TR" w:eastAsia="tr-TR"/>
                <w14:ligatures w14:val="none"/>
              </w:rPr>
              <w:t xml:space="preserve"> çalışmaların geliştirilmesine ihtiyaç duyulması.</w:t>
            </w:r>
          </w:p>
        </w:tc>
        <w:tc>
          <w:tcPr>
            <w:tcW w:w="2033" w:type="dxa"/>
            <w:tcBorders>
              <w:bottom w:val="single" w:sz="4" w:space="0" w:color="D86DCB" w:themeColor="accent5" w:themeTint="99"/>
            </w:tcBorders>
            <w:hideMark/>
          </w:tcPr>
          <w:p w14:paraId="1A2E42D4" w14:textId="47950FD7"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73A11" w:rsidRPr="00873A11">
              <w:rPr>
                <w:rFonts w:ascii="Palatino Linotype" w:eastAsia="Times New Roman" w:hAnsi="Palatino Linotype" w:cs="Calibri"/>
                <w:color w:val="000000" w:themeColor="text1"/>
                <w:kern w:val="0"/>
                <w:lang w:val="tr-TR" w:eastAsia="tr-TR"/>
                <w14:ligatures w14:val="none"/>
              </w:rPr>
              <w:t>Uluslararasılaşma süreçlerini geliştirmek amacıyla hareketlilik programları, yabancı dil destek faaliyetleri ve uluslararası iş birliklerine yönelik yıllık faaliyet planları hazırlanacaktır.</w:t>
            </w:r>
          </w:p>
        </w:tc>
        <w:tc>
          <w:tcPr>
            <w:tcW w:w="2083" w:type="dxa"/>
            <w:tcBorders>
              <w:bottom w:val="single" w:sz="4" w:space="0" w:color="D86DCB" w:themeColor="accent5" w:themeTint="99"/>
            </w:tcBorders>
            <w:hideMark/>
          </w:tcPr>
          <w:p w14:paraId="7BC6702A" w14:textId="03650E2D"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73A11" w:rsidRPr="00873A11">
              <w:rPr>
                <w:rFonts w:ascii="Palatino Linotype" w:eastAsia="Times New Roman" w:hAnsi="Palatino Linotype" w:cs="Calibri"/>
                <w:color w:val="000000" w:themeColor="text1"/>
                <w:kern w:val="0"/>
                <w:lang w:val="tr-TR" w:eastAsia="tr-TR"/>
                <w14:ligatures w14:val="none"/>
              </w:rPr>
              <w:t>Erasmus ve diğer değişim programlarına yönelik bilgilendirme toplantıları düzenlenecek, öğrenci ve personelin hareketlilik süreçleri desteklenecek ve uluslararası faaliyet duyuruları düzenli olarak paylaşılacaktır.</w:t>
            </w:r>
          </w:p>
        </w:tc>
        <w:tc>
          <w:tcPr>
            <w:tcW w:w="2070" w:type="dxa"/>
            <w:tcBorders>
              <w:bottom w:val="single" w:sz="4" w:space="0" w:color="D86DCB" w:themeColor="accent5" w:themeTint="99"/>
            </w:tcBorders>
            <w:hideMark/>
          </w:tcPr>
          <w:p w14:paraId="06CA0175" w14:textId="7738F16D"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73A11" w:rsidRPr="00873A11">
              <w:rPr>
                <w:rFonts w:ascii="Palatino Linotype" w:eastAsia="Times New Roman" w:hAnsi="Palatino Linotype" w:cs="Calibri"/>
                <w:color w:val="000000" w:themeColor="text1"/>
                <w:kern w:val="0"/>
                <w:lang w:val="tr-TR" w:eastAsia="tr-TR"/>
                <w14:ligatures w14:val="none"/>
              </w:rPr>
              <w:t>Hareketlilik verileri, katılım oranları ve gerçekleştirilen uluslararası faaliyetler dönemsel olarak değerlendirilerek raporlanacaktır.</w:t>
            </w:r>
          </w:p>
        </w:tc>
        <w:tc>
          <w:tcPr>
            <w:tcW w:w="2102" w:type="dxa"/>
            <w:tcBorders>
              <w:bottom w:val="single" w:sz="4" w:space="0" w:color="D86DCB" w:themeColor="accent5" w:themeTint="99"/>
            </w:tcBorders>
            <w:hideMark/>
          </w:tcPr>
          <w:p w14:paraId="0EA6A545" w14:textId="4CFFFBC6"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9B45C5" w:rsidRPr="009B45C5">
              <w:rPr>
                <w:rFonts w:ascii="Palatino Linotype" w:eastAsia="Times New Roman" w:hAnsi="Palatino Linotype" w:cs="Calibri"/>
                <w:color w:val="000000" w:themeColor="text1"/>
                <w:kern w:val="0"/>
                <w:lang w:val="tr-TR" w:eastAsia="tr-TR"/>
                <w14:ligatures w14:val="none"/>
              </w:rPr>
              <w:t>Katılım düzeyini artırmak amacıyla tanıtım faaliyetleri, yabancı dil destek çalışmaları ve yeni uluslararası iş birliği girişimleri geliştirilecektir.</w:t>
            </w:r>
          </w:p>
        </w:tc>
        <w:tc>
          <w:tcPr>
            <w:tcW w:w="1610" w:type="dxa"/>
            <w:tcBorders>
              <w:bottom w:val="single" w:sz="4" w:space="0" w:color="D86DCB" w:themeColor="accent5" w:themeTint="99"/>
            </w:tcBorders>
          </w:tcPr>
          <w:p w14:paraId="4E901207" w14:textId="086ECD96" w:rsidR="009D2A9A" w:rsidRPr="004525AC" w:rsidRDefault="009B45C5"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B45C5">
              <w:rPr>
                <w:rFonts w:ascii="Palatino Linotype" w:eastAsia="Times New Roman" w:hAnsi="Palatino Linotype" w:cs="Calibri"/>
                <w:color w:val="000000" w:themeColor="text1"/>
                <w:kern w:val="0"/>
                <w:lang w:val="tr-TR" w:eastAsia="tr-TR"/>
                <w14:ligatures w14:val="none"/>
              </w:rPr>
              <w:t>Erasmus başvuru ve katılım sayısı, gerçekleştirilen bilgilendirme toplantısı sayısı, uluslararası faaliyet sayısı, hareketlilik oranı</w:t>
            </w:r>
          </w:p>
        </w:tc>
        <w:tc>
          <w:tcPr>
            <w:tcW w:w="1489" w:type="dxa"/>
            <w:tcBorders>
              <w:bottom w:val="single" w:sz="4" w:space="0" w:color="D86DCB" w:themeColor="accent5" w:themeTint="99"/>
            </w:tcBorders>
            <w:hideMark/>
          </w:tcPr>
          <w:p w14:paraId="2A1F11A6" w14:textId="3303D09E"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9B45C5" w:rsidRPr="009B45C5">
              <w:rPr>
                <w:rFonts w:ascii="Palatino Linotype" w:eastAsia="Times New Roman" w:hAnsi="Palatino Linotype" w:cs="Calibri"/>
                <w:color w:val="000000" w:themeColor="text1"/>
                <w:kern w:val="0"/>
                <w:lang w:val="tr-TR" w:eastAsia="tr-TR"/>
                <w14:ligatures w14:val="none"/>
              </w:rPr>
              <w:t>Edremit MYO Müdürlüğü</w:t>
            </w:r>
          </w:p>
        </w:tc>
        <w:tc>
          <w:tcPr>
            <w:tcW w:w="1541" w:type="dxa"/>
            <w:tcBorders>
              <w:bottom w:val="single" w:sz="4" w:space="0" w:color="D86DCB" w:themeColor="accent5" w:themeTint="99"/>
            </w:tcBorders>
            <w:hideMark/>
          </w:tcPr>
          <w:p w14:paraId="04F4CF05" w14:textId="7EDA2A33"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9C732E" w:rsidRPr="009C732E">
              <w:rPr>
                <w:rFonts w:ascii="Palatino Linotype" w:eastAsia="Times New Roman" w:hAnsi="Palatino Linotype" w:cs="Calibri"/>
                <w:color w:val="000000" w:themeColor="text1"/>
                <w:kern w:val="0"/>
                <w:lang w:val="tr-TR" w:eastAsia="tr-TR"/>
                <w14:ligatures w14:val="none"/>
              </w:rPr>
              <w:t>Bölüm Başkanlıkları, Erasmus Koordinatörlüğü, Uluslararası İlişkiler Araştırma ve Uygulama Merkezi</w:t>
            </w:r>
          </w:p>
        </w:tc>
        <w:tc>
          <w:tcPr>
            <w:tcW w:w="2074" w:type="dxa"/>
            <w:tcBorders>
              <w:bottom w:val="single" w:sz="4" w:space="0" w:color="D86DCB" w:themeColor="accent5" w:themeTint="99"/>
            </w:tcBorders>
          </w:tcPr>
          <w:p w14:paraId="2D7A63D8" w14:textId="68AE63F9" w:rsidR="009D2A9A" w:rsidRPr="004525AC" w:rsidRDefault="009B45C5"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B45C5">
              <w:rPr>
                <w:rFonts w:ascii="Palatino Linotype" w:eastAsia="Times New Roman" w:hAnsi="Palatino Linotype" w:cs="Calibri"/>
                <w:color w:val="000000" w:themeColor="text1"/>
                <w:kern w:val="0"/>
                <w:lang w:val="tr-TR" w:eastAsia="tr-TR"/>
                <w14:ligatures w14:val="none"/>
              </w:rPr>
              <w:t>2025-2026 Eğitim Öğretim Yılı</w:t>
            </w:r>
          </w:p>
        </w:tc>
        <w:tc>
          <w:tcPr>
            <w:tcW w:w="2115" w:type="dxa"/>
            <w:tcBorders>
              <w:bottom w:val="single" w:sz="4" w:space="0" w:color="D86DCB" w:themeColor="accent5" w:themeTint="99"/>
            </w:tcBorders>
          </w:tcPr>
          <w:p w14:paraId="5AC379C0" w14:textId="45F2294E" w:rsidR="009D2A9A" w:rsidRPr="004525AC" w:rsidRDefault="009C732E"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732E">
              <w:rPr>
                <w:rFonts w:ascii="Palatino Linotype" w:eastAsia="Times New Roman" w:hAnsi="Palatino Linotype" w:cs="Calibri"/>
                <w:color w:val="000000" w:themeColor="text1"/>
                <w:kern w:val="0"/>
                <w:lang w:val="tr-TR" w:eastAsia="tr-TR"/>
                <w14:ligatures w14:val="none"/>
              </w:rPr>
              <w:t xml:space="preserve">Edremit Meslek Yüksekokulunda uluslararasılaşma süreçleri; üniversitenin uluslararasılaşma politikası doğrultusunda Erasmus başta olmak üzere değişim programları ve uluslararası iş birliği faaliyetleri kapsamında yürütülmektedir. Öğrenci ve akademik personele yönelik bilgilendirme çalışmaları Erasmus Koordinatörlüğü aracılığıyla sürdürülmekte, hareketlilik süreçlerine ilişkin duyuru ve yönlendirmeler düzenli olarak paylaşılmaktadır. Ayrıca uluslararası faaliyetlerin görünürlüğünü artırmaya yönelik dijital bilgilendirme çalışmaları yapılmaktadır. Bununla birlikte, öğrenci ve personel hareketliliğinin artırılması, yabancı dil farkındalığının geliştirilmesi ve bölüm </w:t>
            </w:r>
            <w:proofErr w:type="gramStart"/>
            <w:r w:rsidRPr="009C732E">
              <w:rPr>
                <w:rFonts w:ascii="Palatino Linotype" w:eastAsia="Times New Roman" w:hAnsi="Palatino Linotype" w:cs="Calibri"/>
                <w:color w:val="000000" w:themeColor="text1"/>
                <w:kern w:val="0"/>
                <w:lang w:val="tr-TR" w:eastAsia="tr-TR"/>
                <w14:ligatures w14:val="none"/>
              </w:rPr>
              <w:t>bazlı</w:t>
            </w:r>
            <w:proofErr w:type="gramEnd"/>
            <w:r w:rsidRPr="009C732E">
              <w:rPr>
                <w:rFonts w:ascii="Palatino Linotype" w:eastAsia="Times New Roman" w:hAnsi="Palatino Linotype" w:cs="Calibri"/>
                <w:color w:val="000000" w:themeColor="text1"/>
                <w:kern w:val="0"/>
                <w:lang w:val="tr-TR" w:eastAsia="tr-TR"/>
                <w14:ligatures w14:val="none"/>
              </w:rPr>
              <w:t xml:space="preserve"> </w:t>
            </w:r>
            <w:r w:rsidRPr="009C732E">
              <w:rPr>
                <w:rFonts w:ascii="Palatino Linotype" w:eastAsia="Times New Roman" w:hAnsi="Palatino Linotype" w:cs="Calibri"/>
                <w:color w:val="000000" w:themeColor="text1"/>
                <w:kern w:val="0"/>
                <w:lang w:val="tr-TR" w:eastAsia="tr-TR"/>
                <w14:ligatures w14:val="none"/>
              </w:rPr>
              <w:lastRenderedPageBreak/>
              <w:t>uluslararası iş birliği çalışmalarının güçlendirilmesine yönelik faaliyetler planlanmaktadır.</w:t>
            </w:r>
          </w:p>
        </w:tc>
        <w:tc>
          <w:tcPr>
            <w:tcW w:w="1901" w:type="dxa"/>
            <w:tcBorders>
              <w:bottom w:val="single" w:sz="4" w:space="0" w:color="D86DCB" w:themeColor="accent5" w:themeTint="99"/>
              <w:right w:val="single" w:sz="2" w:space="0" w:color="D86DCB" w:themeColor="accent5" w:themeTint="99"/>
            </w:tcBorders>
          </w:tcPr>
          <w:p w14:paraId="1F1ED553" w14:textId="77777777" w:rsidR="009C732E" w:rsidRPr="009C732E" w:rsidRDefault="009C732E" w:rsidP="009C732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732E">
              <w:rPr>
                <w:rFonts w:ascii="Palatino Linotype" w:eastAsia="Times New Roman" w:hAnsi="Palatino Linotype" w:cs="Calibri"/>
                <w:color w:val="000000" w:themeColor="text1"/>
                <w:kern w:val="0"/>
                <w:lang w:val="tr-TR" w:eastAsia="tr-TR"/>
                <w14:ligatures w14:val="none"/>
              </w:rPr>
              <w:lastRenderedPageBreak/>
              <w:t>• Erasmus Koordinatörlüğü Yazışmaları</w:t>
            </w:r>
          </w:p>
          <w:p w14:paraId="7CEAA405" w14:textId="77777777" w:rsidR="009C732E" w:rsidRPr="009C732E" w:rsidRDefault="009C732E" w:rsidP="009C732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732E">
              <w:rPr>
                <w:rFonts w:ascii="Palatino Linotype" w:eastAsia="Times New Roman" w:hAnsi="Palatino Linotype" w:cs="Calibri"/>
                <w:color w:val="000000" w:themeColor="text1"/>
                <w:kern w:val="0"/>
                <w:lang w:val="tr-TR" w:eastAsia="tr-TR"/>
                <w14:ligatures w14:val="none"/>
              </w:rPr>
              <w:t>• Hareketlilik Başvuru ve Katılım Kayıtları</w:t>
            </w:r>
          </w:p>
          <w:p w14:paraId="50A34FF9" w14:textId="77777777" w:rsidR="009C732E" w:rsidRPr="009C732E" w:rsidRDefault="009C732E" w:rsidP="009C732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732E">
              <w:rPr>
                <w:rFonts w:ascii="Palatino Linotype" w:eastAsia="Times New Roman" w:hAnsi="Palatino Linotype" w:cs="Calibri"/>
                <w:color w:val="000000" w:themeColor="text1"/>
                <w:kern w:val="0"/>
                <w:lang w:val="tr-TR" w:eastAsia="tr-TR"/>
                <w14:ligatures w14:val="none"/>
              </w:rPr>
              <w:t>• Bilgilendirme Toplantısı Tutanakları</w:t>
            </w:r>
          </w:p>
          <w:p w14:paraId="243FDC8C" w14:textId="77777777" w:rsidR="009C732E" w:rsidRPr="009C732E" w:rsidRDefault="009C732E" w:rsidP="009C732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732E">
              <w:rPr>
                <w:rFonts w:ascii="Palatino Linotype" w:eastAsia="Times New Roman" w:hAnsi="Palatino Linotype" w:cs="Calibri"/>
                <w:color w:val="000000" w:themeColor="text1"/>
                <w:kern w:val="0"/>
                <w:lang w:val="tr-TR" w:eastAsia="tr-TR"/>
                <w14:ligatures w14:val="none"/>
              </w:rPr>
              <w:t>• Web Sitesi Duyuru ve Haberleri</w:t>
            </w:r>
          </w:p>
          <w:p w14:paraId="40FCBF93" w14:textId="77777777" w:rsidR="009C732E" w:rsidRPr="009C732E" w:rsidRDefault="009C732E" w:rsidP="009C732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732E">
              <w:rPr>
                <w:rFonts w:ascii="Palatino Linotype" w:eastAsia="Times New Roman" w:hAnsi="Palatino Linotype" w:cs="Calibri"/>
                <w:color w:val="000000" w:themeColor="text1"/>
                <w:kern w:val="0"/>
                <w:lang w:val="tr-TR" w:eastAsia="tr-TR"/>
                <w14:ligatures w14:val="none"/>
              </w:rPr>
              <w:t>• Sosyal Medya Paylaşımları</w:t>
            </w:r>
          </w:p>
          <w:p w14:paraId="3B4E46A4" w14:textId="77777777" w:rsidR="009C732E" w:rsidRPr="009C732E" w:rsidRDefault="009C732E" w:rsidP="009C732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732E">
              <w:rPr>
                <w:rFonts w:ascii="Palatino Linotype" w:eastAsia="Times New Roman" w:hAnsi="Palatino Linotype" w:cs="Calibri"/>
                <w:color w:val="000000" w:themeColor="text1"/>
                <w:kern w:val="0"/>
                <w:lang w:val="tr-TR" w:eastAsia="tr-TR"/>
                <w14:ligatures w14:val="none"/>
              </w:rPr>
              <w:t>• Uluslararasılaşma Politikası Belgeleri</w:t>
            </w:r>
          </w:p>
          <w:p w14:paraId="44F8CC0F" w14:textId="77777777" w:rsidR="009C732E" w:rsidRPr="009C732E" w:rsidRDefault="009C732E" w:rsidP="009C732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732E">
              <w:rPr>
                <w:rFonts w:ascii="Palatino Linotype" w:eastAsia="Times New Roman" w:hAnsi="Palatino Linotype" w:cs="Calibri"/>
                <w:color w:val="000000" w:themeColor="text1"/>
                <w:kern w:val="0"/>
                <w:lang w:val="tr-TR" w:eastAsia="tr-TR"/>
                <w14:ligatures w14:val="none"/>
              </w:rPr>
              <w:t>• Faaliyet Raporları</w:t>
            </w:r>
          </w:p>
          <w:p w14:paraId="17B9240F" w14:textId="77777777" w:rsidR="009C732E" w:rsidRPr="009C732E" w:rsidRDefault="009C732E" w:rsidP="009C732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732E">
              <w:rPr>
                <w:rFonts w:ascii="Palatino Linotype" w:eastAsia="Times New Roman" w:hAnsi="Palatino Linotype" w:cs="Calibri"/>
                <w:color w:val="000000" w:themeColor="text1"/>
                <w:kern w:val="0"/>
                <w:lang w:val="tr-TR" w:eastAsia="tr-TR"/>
                <w14:ligatures w14:val="none"/>
              </w:rPr>
              <w:t>• Akademik Kurul Kararları</w:t>
            </w:r>
          </w:p>
          <w:p w14:paraId="34A9074D" w14:textId="77777777" w:rsidR="009C732E" w:rsidRPr="009C732E" w:rsidRDefault="009C732E" w:rsidP="009C732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732E">
              <w:rPr>
                <w:rFonts w:ascii="Palatino Linotype" w:eastAsia="Times New Roman" w:hAnsi="Palatino Linotype" w:cs="Calibri"/>
                <w:color w:val="000000" w:themeColor="text1"/>
                <w:kern w:val="0"/>
                <w:lang w:val="tr-TR" w:eastAsia="tr-TR"/>
                <w14:ligatures w14:val="none"/>
              </w:rPr>
              <w:t>• Erasmus Tanıtım Etkinliği Belgeleri</w:t>
            </w:r>
          </w:p>
          <w:p w14:paraId="08ABD73D" w14:textId="5389E31F" w:rsidR="009D2A9A" w:rsidRPr="004525AC" w:rsidRDefault="009C732E" w:rsidP="009C732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732E">
              <w:rPr>
                <w:rFonts w:ascii="Palatino Linotype" w:eastAsia="Times New Roman" w:hAnsi="Palatino Linotype" w:cs="Calibri"/>
                <w:color w:val="000000" w:themeColor="text1"/>
                <w:kern w:val="0"/>
                <w:lang w:val="tr-TR" w:eastAsia="tr-TR"/>
                <w14:ligatures w14:val="none"/>
              </w:rPr>
              <w:t>• İç ve Dış Paydaş Geri Bildirimleri</w:t>
            </w:r>
          </w:p>
        </w:tc>
      </w:tr>
      <w:tr w:rsidR="008A048B" w:rsidRPr="0088621D" w14:paraId="2E8F9217" w14:textId="436CFF73" w:rsidTr="00C72610">
        <w:trPr>
          <w:cnfStyle w:val="000000100000" w:firstRow="0" w:lastRow="0" w:firstColumn="0" w:lastColumn="0" w:oddVBand="0" w:evenVBand="0" w:oddHBand="1"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2033" w:type="dxa"/>
            <w:vMerge/>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tcPr>
          <w:p w14:paraId="361FD866" w14:textId="77777777" w:rsidR="009D2A9A" w:rsidRPr="0088621D" w:rsidRDefault="009D2A9A" w:rsidP="004525AC">
            <w:pPr>
              <w:jc w:val="center"/>
              <w:rPr>
                <w:rFonts w:ascii="Palatino Linotype" w:eastAsia="Times New Roman" w:hAnsi="Palatino Linotype" w:cs="Calibri"/>
                <w:b w:val="0"/>
                <w:bCs w:val="0"/>
                <w:color w:val="000000" w:themeColor="text1"/>
                <w:kern w:val="0"/>
                <w:lang w:val="tr-TR" w:eastAsia="tr-TR"/>
                <w14:ligatures w14:val="none"/>
              </w:rPr>
            </w:pPr>
          </w:p>
        </w:tc>
        <w:tc>
          <w:tcPr>
            <w:tcW w:w="2371"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tcPr>
          <w:p w14:paraId="7EBD9139" w14:textId="1AF2402B" w:rsidR="009D2A9A" w:rsidRPr="0088621D" w:rsidRDefault="009D2A9A" w:rsidP="004525A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A.5.</w:t>
            </w:r>
            <w:r w:rsidRPr="0088621D">
              <w:rPr>
                <w:rFonts w:ascii="Palatino Linotype" w:eastAsia="Times New Roman" w:hAnsi="Palatino Linotype" w:cs="Calibri"/>
                <w:color w:val="000000" w:themeColor="text1"/>
                <w:kern w:val="0"/>
                <w:lang w:val="tr-TR" w:eastAsia="tr-TR"/>
                <w14:ligatures w14:val="none"/>
              </w:rPr>
              <w:t>2</w:t>
            </w:r>
            <w:r w:rsidRPr="004525AC">
              <w:rPr>
                <w:rFonts w:ascii="Palatino Linotype" w:eastAsia="Times New Roman" w:hAnsi="Palatino Linotype" w:cs="Calibri"/>
                <w:color w:val="000000" w:themeColor="text1"/>
                <w:kern w:val="0"/>
                <w:lang w:val="tr-TR" w:eastAsia="tr-TR"/>
                <w14:ligatures w14:val="none"/>
              </w:rPr>
              <w:t>. Uluslararasılaşma</w:t>
            </w:r>
            <w:r w:rsidRPr="0088621D">
              <w:rPr>
                <w:rFonts w:ascii="Palatino Linotype" w:eastAsia="Times New Roman" w:hAnsi="Palatino Linotype" w:cs="Calibri"/>
                <w:color w:val="000000" w:themeColor="text1"/>
                <w:kern w:val="0"/>
                <w:lang w:val="tr-TR" w:eastAsia="tr-TR"/>
                <w14:ligatures w14:val="none"/>
              </w:rPr>
              <w:t xml:space="preserve"> Kaynakları</w:t>
            </w:r>
          </w:p>
        </w:tc>
        <w:tc>
          <w:tcPr>
            <w:tcW w:w="2552"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tcPr>
          <w:p w14:paraId="211EEC3E" w14:textId="77777777" w:rsidR="0014056C" w:rsidRPr="0014056C" w:rsidRDefault="0014056C" w:rsidP="0014056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4056C">
              <w:rPr>
                <w:rFonts w:ascii="Palatino Linotype" w:eastAsia="Times New Roman" w:hAnsi="Palatino Linotype" w:cs="Calibri"/>
                <w:color w:val="000000" w:themeColor="text1"/>
                <w:kern w:val="0"/>
                <w:lang w:val="tr-TR" w:eastAsia="tr-TR"/>
                <w14:ligatures w14:val="none"/>
              </w:rPr>
              <w:t>• Üniversitenin uluslararasılaşma politikası doğrultusunda değişim programları ve yabancı dil eğitimlerine yönelik desteklerin bulunması.</w:t>
            </w:r>
          </w:p>
          <w:p w14:paraId="3A59C0F8" w14:textId="77777777" w:rsidR="0014056C" w:rsidRPr="0014056C" w:rsidRDefault="0014056C" w:rsidP="0014056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4056C">
              <w:rPr>
                <w:rFonts w:ascii="Palatino Linotype" w:eastAsia="Times New Roman" w:hAnsi="Palatino Linotype" w:cs="Calibri"/>
                <w:color w:val="000000" w:themeColor="text1"/>
                <w:kern w:val="0"/>
                <w:lang w:val="tr-TR" w:eastAsia="tr-TR"/>
                <w14:ligatures w14:val="none"/>
              </w:rPr>
              <w:t>• Erasmus ve diğer uluslararası hareketlilik faaliyetlerine ilişkin bilgilendirme süreçlerinin yürütülmesi.</w:t>
            </w:r>
          </w:p>
          <w:p w14:paraId="204CB7A6" w14:textId="77777777" w:rsidR="0014056C" w:rsidRPr="0014056C" w:rsidRDefault="0014056C" w:rsidP="0014056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4056C">
              <w:rPr>
                <w:rFonts w:ascii="Palatino Linotype" w:eastAsia="Times New Roman" w:hAnsi="Palatino Linotype" w:cs="Calibri"/>
                <w:color w:val="000000" w:themeColor="text1"/>
                <w:kern w:val="0"/>
                <w:lang w:val="tr-TR" w:eastAsia="tr-TR"/>
                <w14:ligatures w14:val="none"/>
              </w:rPr>
              <w:t>• Öğrenci ve akademik personelin yabancı dil gelişimini destekleyen eğitim ve yönlendirme faaliyetlerinin sürdürülmesi.</w:t>
            </w:r>
          </w:p>
          <w:p w14:paraId="3A2E0EB5" w14:textId="77777777" w:rsidR="0014056C" w:rsidRPr="0014056C" w:rsidRDefault="0014056C" w:rsidP="0014056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4056C">
              <w:rPr>
                <w:rFonts w:ascii="Palatino Linotype" w:eastAsia="Times New Roman" w:hAnsi="Palatino Linotype" w:cs="Calibri"/>
                <w:color w:val="000000" w:themeColor="text1"/>
                <w:kern w:val="0"/>
                <w:lang w:val="tr-TR" w:eastAsia="tr-TR"/>
                <w14:ligatures w14:val="none"/>
              </w:rPr>
              <w:t>• Uluslararası proje, hareketlilik ve iş birliği süreçlerinde üniversitenin ilgili koordinatörlükleriyle koordinasyon sağlanması.</w:t>
            </w:r>
          </w:p>
          <w:p w14:paraId="13F70076" w14:textId="77777777" w:rsidR="0014056C" w:rsidRPr="0014056C" w:rsidRDefault="0014056C" w:rsidP="0014056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4056C">
              <w:rPr>
                <w:rFonts w:ascii="Palatino Linotype" w:eastAsia="Times New Roman" w:hAnsi="Palatino Linotype" w:cs="Calibri"/>
                <w:color w:val="000000" w:themeColor="text1"/>
                <w:kern w:val="0"/>
                <w:lang w:val="tr-TR" w:eastAsia="tr-TR"/>
                <w14:ligatures w14:val="none"/>
              </w:rPr>
              <w:t>• Akademik personelin uluslararası proje ve etkinliklere katılımının teşvik edilmesi.</w:t>
            </w:r>
          </w:p>
          <w:p w14:paraId="4979458C" w14:textId="05D96605" w:rsidR="009D2A9A" w:rsidRPr="0088621D" w:rsidRDefault="0014056C" w:rsidP="0014056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4056C">
              <w:rPr>
                <w:rFonts w:ascii="Palatino Linotype" w:eastAsia="Times New Roman" w:hAnsi="Palatino Linotype" w:cs="Calibri"/>
                <w:color w:val="000000" w:themeColor="text1"/>
                <w:kern w:val="0"/>
                <w:lang w:val="tr-TR" w:eastAsia="tr-TR"/>
                <w14:ligatures w14:val="none"/>
              </w:rPr>
              <w:t>• Dijital platformlar üzerinden uluslararası faaliyetlere ilişkin duyuru ve bilgilendirmelerin paylaşılması.</w:t>
            </w:r>
          </w:p>
        </w:tc>
        <w:tc>
          <w:tcPr>
            <w:tcW w:w="2369"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tcPr>
          <w:p w14:paraId="6003FC8C" w14:textId="77777777" w:rsidR="00CE4D59" w:rsidRPr="00CE4D59" w:rsidRDefault="00CE4D59" w:rsidP="00CE4D5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E4D59">
              <w:rPr>
                <w:rFonts w:ascii="Palatino Linotype" w:eastAsia="Times New Roman" w:hAnsi="Palatino Linotype" w:cs="Calibri"/>
                <w:color w:val="000000" w:themeColor="text1"/>
                <w:kern w:val="0"/>
                <w:lang w:val="tr-TR" w:eastAsia="tr-TR"/>
                <w14:ligatures w14:val="none"/>
              </w:rPr>
              <w:t>• Uluslararası hareketlilik ve proje desteklerinden yararlanan öğrenci ve personel sayısının artırılmasına ihtiyaç duyulması.</w:t>
            </w:r>
          </w:p>
          <w:p w14:paraId="13FC63EC" w14:textId="77777777" w:rsidR="00CE4D59" w:rsidRPr="00CE4D59" w:rsidRDefault="00CE4D59" w:rsidP="00CE4D5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E4D59">
              <w:rPr>
                <w:rFonts w:ascii="Palatino Linotype" w:eastAsia="Times New Roman" w:hAnsi="Palatino Linotype" w:cs="Calibri"/>
                <w:color w:val="000000" w:themeColor="text1"/>
                <w:kern w:val="0"/>
                <w:lang w:val="tr-TR" w:eastAsia="tr-TR"/>
                <w14:ligatures w14:val="none"/>
              </w:rPr>
              <w:t>• Uluslararası proje ve akreditasyon süreçlerine ilişkin farkındalığın geliştirilmesi gerekliliği.</w:t>
            </w:r>
          </w:p>
          <w:p w14:paraId="54921F23" w14:textId="77777777" w:rsidR="00CE4D59" w:rsidRPr="00CE4D59" w:rsidRDefault="00CE4D59" w:rsidP="00CE4D5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E4D59">
              <w:rPr>
                <w:rFonts w:ascii="Palatino Linotype" w:eastAsia="Times New Roman" w:hAnsi="Palatino Linotype" w:cs="Calibri"/>
                <w:color w:val="000000" w:themeColor="text1"/>
                <w:kern w:val="0"/>
                <w:lang w:val="tr-TR" w:eastAsia="tr-TR"/>
                <w14:ligatures w14:val="none"/>
              </w:rPr>
              <w:t>• Yabancı dil eğitimlerine katılım oranlarının artırılmasına ihtiyaç bulunması.</w:t>
            </w:r>
          </w:p>
          <w:p w14:paraId="04C169B8" w14:textId="77777777" w:rsidR="00CE4D59" w:rsidRPr="00CE4D59" w:rsidRDefault="00CE4D59" w:rsidP="00CE4D5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E4D59">
              <w:rPr>
                <w:rFonts w:ascii="Palatino Linotype" w:eastAsia="Times New Roman" w:hAnsi="Palatino Linotype" w:cs="Calibri"/>
                <w:color w:val="000000" w:themeColor="text1"/>
                <w:kern w:val="0"/>
                <w:lang w:val="tr-TR" w:eastAsia="tr-TR"/>
                <w14:ligatures w14:val="none"/>
              </w:rPr>
              <w:t xml:space="preserve">• Uluslararasılaşma kaynaklarının bölüm </w:t>
            </w:r>
            <w:proofErr w:type="gramStart"/>
            <w:r w:rsidRPr="00CE4D59">
              <w:rPr>
                <w:rFonts w:ascii="Palatino Linotype" w:eastAsia="Times New Roman" w:hAnsi="Palatino Linotype" w:cs="Calibri"/>
                <w:color w:val="000000" w:themeColor="text1"/>
                <w:kern w:val="0"/>
                <w:lang w:val="tr-TR" w:eastAsia="tr-TR"/>
                <w14:ligatures w14:val="none"/>
              </w:rPr>
              <w:t>bazlı</w:t>
            </w:r>
            <w:proofErr w:type="gramEnd"/>
            <w:r w:rsidRPr="00CE4D59">
              <w:rPr>
                <w:rFonts w:ascii="Palatino Linotype" w:eastAsia="Times New Roman" w:hAnsi="Palatino Linotype" w:cs="Calibri"/>
                <w:color w:val="000000" w:themeColor="text1"/>
                <w:kern w:val="0"/>
                <w:lang w:val="tr-TR" w:eastAsia="tr-TR"/>
                <w14:ligatures w14:val="none"/>
              </w:rPr>
              <w:t xml:space="preserve"> kullanımının daha etkin izlenmesi gerekliliği.</w:t>
            </w:r>
          </w:p>
          <w:p w14:paraId="4C6DDFDB" w14:textId="0B016FD2" w:rsidR="009D2A9A" w:rsidRPr="0088621D" w:rsidRDefault="00CE4D59" w:rsidP="00CE4D5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E4D59">
              <w:rPr>
                <w:rFonts w:ascii="Palatino Linotype" w:eastAsia="Times New Roman" w:hAnsi="Palatino Linotype" w:cs="Calibri"/>
                <w:color w:val="000000" w:themeColor="text1"/>
                <w:kern w:val="0"/>
                <w:lang w:val="tr-TR" w:eastAsia="tr-TR"/>
                <w14:ligatures w14:val="none"/>
              </w:rPr>
              <w:t>• Uluslararası fon ve destek mekanizmalarına yönelik bilgilendirme faaliyetlerinin artırılmasına ihtiyaç duyulması.</w:t>
            </w:r>
          </w:p>
        </w:tc>
        <w:tc>
          <w:tcPr>
            <w:tcW w:w="2033"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tcPr>
          <w:p w14:paraId="2E319FCA" w14:textId="25F9B16B" w:rsidR="009D2A9A" w:rsidRPr="0088621D" w:rsidRDefault="003B2E1B"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B2E1B">
              <w:rPr>
                <w:rFonts w:ascii="Palatino Linotype" w:eastAsia="Times New Roman" w:hAnsi="Palatino Linotype" w:cs="Calibri"/>
                <w:color w:val="000000" w:themeColor="text1"/>
                <w:kern w:val="0"/>
                <w:lang w:val="tr-TR" w:eastAsia="tr-TR"/>
                <w14:ligatures w14:val="none"/>
              </w:rPr>
              <w:t>Uluslararasılaşma kaynaklarının etkin kullanımını artırmak amacıyla yabancı dil destekleri, hareketlilik programları ve uluslararası proje süreçlerine yönelik yıllık faaliyet planları hazırlanacaktır.</w:t>
            </w:r>
          </w:p>
        </w:tc>
        <w:tc>
          <w:tcPr>
            <w:tcW w:w="2083"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tcPr>
          <w:p w14:paraId="40CBC9F2" w14:textId="4CDFB150" w:rsidR="009D2A9A" w:rsidRPr="0088621D" w:rsidRDefault="003B2E1B"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B2E1B">
              <w:rPr>
                <w:rFonts w:ascii="Palatino Linotype" w:eastAsia="Times New Roman" w:hAnsi="Palatino Linotype" w:cs="Calibri"/>
                <w:color w:val="000000" w:themeColor="text1"/>
                <w:kern w:val="0"/>
                <w:lang w:val="tr-TR" w:eastAsia="tr-TR"/>
                <w14:ligatures w14:val="none"/>
              </w:rPr>
              <w:t>Erasmus, yabancı dil eğitimi, uluslararası proje ve değişim programlarına ilişkin bilgilendirme faaliyetleri yürütülecek; öğrenci ve personelin bu kaynaklardan yararlanması desteklenecektir.</w:t>
            </w:r>
          </w:p>
        </w:tc>
        <w:tc>
          <w:tcPr>
            <w:tcW w:w="2070"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tcPr>
          <w:p w14:paraId="650F2047" w14:textId="39107D46" w:rsidR="009D2A9A" w:rsidRPr="0088621D" w:rsidRDefault="00322008"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22008">
              <w:rPr>
                <w:rFonts w:ascii="Palatino Linotype" w:eastAsia="Times New Roman" w:hAnsi="Palatino Linotype" w:cs="Calibri"/>
                <w:color w:val="000000" w:themeColor="text1"/>
                <w:kern w:val="0"/>
                <w:lang w:val="tr-TR" w:eastAsia="tr-TR"/>
                <w14:ligatures w14:val="none"/>
              </w:rPr>
              <w:t>Uluslararası faaliyetlere katılım oranları, kullanılan destek kaynakları ve gerçekleştirilen faaliyetler dönemsel olarak değerlendirilerek raporlanacaktır.</w:t>
            </w:r>
          </w:p>
        </w:tc>
        <w:tc>
          <w:tcPr>
            <w:tcW w:w="2102"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tcPr>
          <w:p w14:paraId="10563C0E" w14:textId="229F428C" w:rsidR="009D2A9A" w:rsidRPr="0088621D" w:rsidRDefault="00322008"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22008">
              <w:rPr>
                <w:rFonts w:ascii="Palatino Linotype" w:eastAsia="Times New Roman" w:hAnsi="Palatino Linotype" w:cs="Calibri"/>
                <w:color w:val="000000" w:themeColor="text1"/>
                <w:kern w:val="0"/>
                <w:lang w:val="tr-TR" w:eastAsia="tr-TR"/>
                <w14:ligatures w14:val="none"/>
              </w:rPr>
              <w:t>Katılım düzeyi düşük kalan alanlarda ek tanıtım ve bilgilendirme çalışmaları yapılacak, uluslararası kaynaklara erişimi artıracak uygulamalar geliştirilecektir.</w:t>
            </w:r>
          </w:p>
        </w:tc>
        <w:tc>
          <w:tcPr>
            <w:tcW w:w="1610"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tcPr>
          <w:p w14:paraId="79BCD0E2" w14:textId="3B22CD77" w:rsidR="009D2A9A" w:rsidRPr="0088621D" w:rsidRDefault="00322008"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22008">
              <w:rPr>
                <w:rFonts w:ascii="Palatino Linotype" w:eastAsia="Times New Roman" w:hAnsi="Palatino Linotype" w:cs="Calibri"/>
                <w:color w:val="000000" w:themeColor="text1"/>
                <w:kern w:val="0"/>
                <w:lang w:val="tr-TR" w:eastAsia="tr-TR"/>
                <w14:ligatures w14:val="none"/>
              </w:rPr>
              <w:t>Erasmus başvuru ve katılım sayısı, yabancı dil eğitimi katılım oranı, gerçekleştirilen uluslararası faaliyet sayısı, proje başvuru sayısı</w:t>
            </w:r>
          </w:p>
        </w:tc>
        <w:tc>
          <w:tcPr>
            <w:tcW w:w="1489"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tcPr>
          <w:p w14:paraId="574AAD04" w14:textId="1D09E1E2" w:rsidR="009D2A9A" w:rsidRPr="0088621D" w:rsidRDefault="009B45C5"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B45C5">
              <w:rPr>
                <w:rFonts w:ascii="Palatino Linotype" w:eastAsia="Times New Roman" w:hAnsi="Palatino Linotype" w:cs="Calibri"/>
                <w:color w:val="000000" w:themeColor="text1"/>
                <w:kern w:val="0"/>
                <w:lang w:val="tr-TR" w:eastAsia="tr-TR"/>
                <w14:ligatures w14:val="none"/>
              </w:rPr>
              <w:t>Edremit MYO Müdürlüğü</w:t>
            </w:r>
          </w:p>
        </w:tc>
        <w:tc>
          <w:tcPr>
            <w:tcW w:w="1541"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tcPr>
          <w:p w14:paraId="66DC5AAD" w14:textId="6C9C4082" w:rsidR="009D2A9A" w:rsidRPr="0088621D" w:rsidRDefault="00322008"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22008">
              <w:rPr>
                <w:rFonts w:ascii="Palatino Linotype" w:eastAsia="Times New Roman" w:hAnsi="Palatino Linotype" w:cs="Calibri"/>
                <w:color w:val="000000" w:themeColor="text1"/>
                <w:kern w:val="0"/>
                <w:lang w:val="tr-TR" w:eastAsia="tr-TR"/>
                <w14:ligatures w14:val="none"/>
              </w:rPr>
              <w:t>Bölüm Başkanlıkları, Akademik Danışmanlar, Uluslararası İlişkiler Araştırma ve Uygulama Merkezi, Sürekli Eğitim Uygulama ve Araştırma Merkezi</w:t>
            </w:r>
          </w:p>
        </w:tc>
        <w:tc>
          <w:tcPr>
            <w:tcW w:w="2074"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tcPr>
          <w:p w14:paraId="1ABA8144" w14:textId="412CF039" w:rsidR="009D2A9A" w:rsidRPr="0088621D" w:rsidRDefault="009B45C5"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B45C5">
              <w:rPr>
                <w:rFonts w:ascii="Palatino Linotype" w:eastAsia="Times New Roman" w:hAnsi="Palatino Linotype" w:cs="Calibri"/>
                <w:color w:val="000000" w:themeColor="text1"/>
                <w:kern w:val="0"/>
                <w:lang w:val="tr-TR" w:eastAsia="tr-TR"/>
                <w14:ligatures w14:val="none"/>
              </w:rPr>
              <w:t>2025-2026 Eğitim Öğretim Yılı</w:t>
            </w:r>
          </w:p>
        </w:tc>
        <w:tc>
          <w:tcPr>
            <w:tcW w:w="2115"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tcPr>
          <w:p w14:paraId="00E1FF96" w14:textId="02F32EE7" w:rsidR="009D2A9A" w:rsidRPr="0088621D" w:rsidRDefault="009C2A76"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2A76">
              <w:rPr>
                <w:rFonts w:ascii="Palatino Linotype" w:eastAsia="Times New Roman" w:hAnsi="Palatino Linotype" w:cs="Calibri"/>
                <w:color w:val="000000" w:themeColor="text1"/>
                <w:kern w:val="0"/>
                <w:lang w:val="tr-TR" w:eastAsia="tr-TR"/>
                <w14:ligatures w14:val="none"/>
              </w:rPr>
              <w:t>Edremit Meslek Yüksekokulunda uluslararasılaşma kaynakları; Erasmus programları, yabancı dil eğitimleri, uluslararası proje destekleri ve üniversitenin ilgili koordinatörlükleri aracılığıyla yürütülen faaliyetler kapsamında değerlendirilmektedir. Öğrenci ve akademik personele yönelik bilgilendirme çalışmaları düzenlenmekte, hareketlilik ve proje süreçlerine katılım teşvik edilmektedir. Ayrıca yabancı dil gelişimini destekleyici eğitim faaliyetleri ve dijital bilgilendirme uygulamaları sürdürülmektedir. Bununla birlikte, uluslararası proje ve hareketlilik faaliyetlerine katılımın artırılması, kaynak kullanımının daha etkin izlenmesi ve uluslararasılaşma süreçlerine yönelik farkındalığın geliştirilmesine yönelik çalışmalar planlanmaktadır.</w:t>
            </w:r>
          </w:p>
        </w:tc>
        <w:tc>
          <w:tcPr>
            <w:tcW w:w="1901"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tcPr>
          <w:p w14:paraId="539DE3D6" w14:textId="77777777" w:rsidR="009C2A76" w:rsidRPr="009C2A76" w:rsidRDefault="009C2A76" w:rsidP="009C2A7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2A76">
              <w:rPr>
                <w:rFonts w:ascii="Palatino Linotype" w:eastAsia="Times New Roman" w:hAnsi="Palatino Linotype" w:cs="Calibri"/>
                <w:color w:val="000000" w:themeColor="text1"/>
                <w:kern w:val="0"/>
                <w:lang w:val="tr-TR" w:eastAsia="tr-TR"/>
                <w14:ligatures w14:val="none"/>
              </w:rPr>
              <w:t>• Erasmus Koordinatörlüğü Yazışmaları</w:t>
            </w:r>
          </w:p>
          <w:p w14:paraId="6B3A59E3" w14:textId="77777777" w:rsidR="009C2A76" w:rsidRPr="009C2A76" w:rsidRDefault="009C2A76" w:rsidP="009C2A7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2A76">
              <w:rPr>
                <w:rFonts w:ascii="Palatino Linotype" w:eastAsia="Times New Roman" w:hAnsi="Palatino Linotype" w:cs="Calibri"/>
                <w:color w:val="000000" w:themeColor="text1"/>
                <w:kern w:val="0"/>
                <w:lang w:val="tr-TR" w:eastAsia="tr-TR"/>
                <w14:ligatures w14:val="none"/>
              </w:rPr>
              <w:t>• Uluslararası Proje ve Başvuru Belgeleri</w:t>
            </w:r>
          </w:p>
          <w:p w14:paraId="38974ECE" w14:textId="77777777" w:rsidR="009C2A76" w:rsidRPr="009C2A76" w:rsidRDefault="009C2A76" w:rsidP="009C2A7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2A76">
              <w:rPr>
                <w:rFonts w:ascii="Palatino Linotype" w:eastAsia="Times New Roman" w:hAnsi="Palatino Linotype" w:cs="Calibri"/>
                <w:color w:val="000000" w:themeColor="text1"/>
                <w:kern w:val="0"/>
                <w:lang w:val="tr-TR" w:eastAsia="tr-TR"/>
                <w14:ligatures w14:val="none"/>
              </w:rPr>
              <w:t>• Yabancı Dil Eğitimi Duyuruları</w:t>
            </w:r>
          </w:p>
          <w:p w14:paraId="1FB6F9B3" w14:textId="77777777" w:rsidR="009C2A76" w:rsidRPr="009C2A76" w:rsidRDefault="009C2A76" w:rsidP="009C2A7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2A76">
              <w:rPr>
                <w:rFonts w:ascii="Palatino Linotype" w:eastAsia="Times New Roman" w:hAnsi="Palatino Linotype" w:cs="Calibri"/>
                <w:color w:val="000000" w:themeColor="text1"/>
                <w:kern w:val="0"/>
                <w:lang w:val="tr-TR" w:eastAsia="tr-TR"/>
                <w14:ligatures w14:val="none"/>
              </w:rPr>
              <w:t>• Web Sitesi Haber ve Duyuruları</w:t>
            </w:r>
          </w:p>
          <w:p w14:paraId="4995F8BB" w14:textId="77777777" w:rsidR="009C2A76" w:rsidRPr="009C2A76" w:rsidRDefault="009C2A76" w:rsidP="009C2A7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2A76">
              <w:rPr>
                <w:rFonts w:ascii="Palatino Linotype" w:eastAsia="Times New Roman" w:hAnsi="Palatino Linotype" w:cs="Calibri"/>
                <w:color w:val="000000" w:themeColor="text1"/>
                <w:kern w:val="0"/>
                <w:lang w:val="tr-TR" w:eastAsia="tr-TR"/>
                <w14:ligatures w14:val="none"/>
              </w:rPr>
              <w:t>• Faaliyet Raporları</w:t>
            </w:r>
          </w:p>
          <w:p w14:paraId="1973FA53" w14:textId="77777777" w:rsidR="009C2A76" w:rsidRPr="009C2A76" w:rsidRDefault="009C2A76" w:rsidP="009C2A7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2A76">
              <w:rPr>
                <w:rFonts w:ascii="Palatino Linotype" w:eastAsia="Times New Roman" w:hAnsi="Palatino Linotype" w:cs="Calibri"/>
                <w:color w:val="000000" w:themeColor="text1"/>
                <w:kern w:val="0"/>
                <w:lang w:val="tr-TR" w:eastAsia="tr-TR"/>
                <w14:ligatures w14:val="none"/>
              </w:rPr>
              <w:t>• Katılım ve Başvuru Kayıtları</w:t>
            </w:r>
          </w:p>
          <w:p w14:paraId="1156F435" w14:textId="77777777" w:rsidR="009C2A76" w:rsidRPr="009C2A76" w:rsidRDefault="009C2A76" w:rsidP="009C2A7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2A76">
              <w:rPr>
                <w:rFonts w:ascii="Palatino Linotype" w:eastAsia="Times New Roman" w:hAnsi="Palatino Linotype" w:cs="Calibri"/>
                <w:color w:val="000000" w:themeColor="text1"/>
                <w:kern w:val="0"/>
                <w:lang w:val="tr-TR" w:eastAsia="tr-TR"/>
                <w14:ligatures w14:val="none"/>
              </w:rPr>
              <w:t>• Akademik Kurul Kararları</w:t>
            </w:r>
          </w:p>
          <w:p w14:paraId="4FE3559E" w14:textId="77777777" w:rsidR="009C2A76" w:rsidRPr="009C2A76" w:rsidRDefault="009C2A76" w:rsidP="009C2A7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2A76">
              <w:rPr>
                <w:rFonts w:ascii="Palatino Linotype" w:eastAsia="Times New Roman" w:hAnsi="Palatino Linotype" w:cs="Calibri"/>
                <w:color w:val="000000" w:themeColor="text1"/>
                <w:kern w:val="0"/>
                <w:lang w:val="tr-TR" w:eastAsia="tr-TR"/>
                <w14:ligatures w14:val="none"/>
              </w:rPr>
              <w:t>• Uluslararasılaşma Politikası Belgeleri</w:t>
            </w:r>
          </w:p>
          <w:p w14:paraId="5F58695C" w14:textId="77777777" w:rsidR="009C2A76" w:rsidRPr="009C2A76" w:rsidRDefault="009C2A76" w:rsidP="009C2A7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2A76">
              <w:rPr>
                <w:rFonts w:ascii="Palatino Linotype" w:eastAsia="Times New Roman" w:hAnsi="Palatino Linotype" w:cs="Calibri"/>
                <w:color w:val="000000" w:themeColor="text1"/>
                <w:kern w:val="0"/>
                <w:lang w:val="tr-TR" w:eastAsia="tr-TR"/>
                <w14:ligatures w14:val="none"/>
              </w:rPr>
              <w:t>• Sosyal Medya Paylaşımları</w:t>
            </w:r>
          </w:p>
          <w:p w14:paraId="4790B2C6" w14:textId="5DCEDBE4" w:rsidR="009D2A9A" w:rsidRPr="0088621D" w:rsidRDefault="009C2A76" w:rsidP="009C2A7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2A76">
              <w:rPr>
                <w:rFonts w:ascii="Palatino Linotype" w:eastAsia="Times New Roman" w:hAnsi="Palatino Linotype" w:cs="Calibri"/>
                <w:color w:val="000000" w:themeColor="text1"/>
                <w:kern w:val="0"/>
                <w:lang w:val="tr-TR" w:eastAsia="tr-TR"/>
                <w14:ligatures w14:val="none"/>
              </w:rPr>
              <w:t>• İç ve Dış Paydaş Geri Bildirimleri</w:t>
            </w:r>
          </w:p>
        </w:tc>
      </w:tr>
      <w:tr w:rsidR="008A048B" w:rsidRPr="0088621D" w14:paraId="3A31F620" w14:textId="15272129" w:rsidTr="00C72610">
        <w:trPr>
          <w:trHeight w:val="553"/>
        </w:trPr>
        <w:tc>
          <w:tcPr>
            <w:cnfStyle w:val="001000000000" w:firstRow="0" w:lastRow="0" w:firstColumn="1" w:lastColumn="0" w:oddVBand="0" w:evenVBand="0" w:oddHBand="0" w:evenHBand="0" w:firstRowFirstColumn="0" w:firstRowLastColumn="0" w:lastRowFirstColumn="0" w:lastRowLastColumn="0"/>
            <w:tcW w:w="2033" w:type="dxa"/>
            <w:vMerge/>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hideMark/>
          </w:tcPr>
          <w:p w14:paraId="01CE2923" w14:textId="77777777" w:rsidR="009D2A9A" w:rsidRPr="004525AC" w:rsidRDefault="009D2A9A" w:rsidP="004525AC">
            <w:pPr>
              <w:rPr>
                <w:rFonts w:ascii="Palatino Linotype" w:eastAsia="Times New Roman" w:hAnsi="Palatino Linotype" w:cs="Calibri"/>
                <w:color w:val="000000" w:themeColor="text1"/>
                <w:kern w:val="0"/>
                <w:lang w:val="tr-TR" w:eastAsia="tr-TR"/>
                <w14:ligatures w14:val="none"/>
              </w:rPr>
            </w:pPr>
          </w:p>
        </w:tc>
        <w:tc>
          <w:tcPr>
            <w:tcW w:w="2371"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hideMark/>
          </w:tcPr>
          <w:p w14:paraId="5D0CC608" w14:textId="77777777" w:rsidR="009D2A9A" w:rsidRPr="004525AC" w:rsidRDefault="009D2A9A" w:rsidP="004525A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A.5.3. Uluslararasılaşma Performansı</w:t>
            </w:r>
          </w:p>
        </w:tc>
        <w:tc>
          <w:tcPr>
            <w:tcW w:w="2552"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hideMark/>
          </w:tcPr>
          <w:p w14:paraId="65902497" w14:textId="77777777" w:rsidR="005B1570" w:rsidRPr="005B1570" w:rsidRDefault="009D2A9A" w:rsidP="005B157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5B1570" w:rsidRPr="005B1570">
              <w:rPr>
                <w:rFonts w:ascii="Palatino Linotype" w:eastAsia="Times New Roman" w:hAnsi="Palatino Linotype" w:cs="Calibri"/>
                <w:color w:val="000000" w:themeColor="text1"/>
                <w:kern w:val="0"/>
                <w:lang w:val="tr-TR" w:eastAsia="tr-TR"/>
                <w14:ligatures w14:val="none"/>
              </w:rPr>
              <w:t xml:space="preserve">• Uluslararasılaşma faaliyetlerinin üniversitenin uluslararasılaşma </w:t>
            </w:r>
            <w:r w:rsidR="005B1570" w:rsidRPr="005B1570">
              <w:rPr>
                <w:rFonts w:ascii="Palatino Linotype" w:eastAsia="Times New Roman" w:hAnsi="Palatino Linotype" w:cs="Calibri"/>
                <w:color w:val="000000" w:themeColor="text1"/>
                <w:kern w:val="0"/>
                <w:lang w:val="tr-TR" w:eastAsia="tr-TR"/>
                <w14:ligatures w14:val="none"/>
              </w:rPr>
              <w:lastRenderedPageBreak/>
              <w:t>politikası doğrultusunda yürütülmesi.</w:t>
            </w:r>
          </w:p>
          <w:p w14:paraId="65D89357" w14:textId="77777777" w:rsidR="005B1570" w:rsidRPr="005B1570" w:rsidRDefault="005B1570" w:rsidP="005B157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B1570">
              <w:rPr>
                <w:rFonts w:ascii="Palatino Linotype" w:eastAsia="Times New Roman" w:hAnsi="Palatino Linotype" w:cs="Calibri"/>
                <w:color w:val="000000" w:themeColor="text1"/>
                <w:kern w:val="0"/>
                <w:lang w:val="tr-TR" w:eastAsia="tr-TR"/>
                <w14:ligatures w14:val="none"/>
              </w:rPr>
              <w:t>• Erasmus hareketlilik süreçlerine ilişkin öğrenci ve personel bilgilendirme çalışmalarının düzenli olarak yapılması.</w:t>
            </w:r>
          </w:p>
          <w:p w14:paraId="40994C51" w14:textId="77777777" w:rsidR="005B1570" w:rsidRPr="005B1570" w:rsidRDefault="005B1570" w:rsidP="005B157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B1570">
              <w:rPr>
                <w:rFonts w:ascii="Palatino Linotype" w:eastAsia="Times New Roman" w:hAnsi="Palatino Linotype" w:cs="Calibri"/>
                <w:color w:val="000000" w:themeColor="text1"/>
                <w:kern w:val="0"/>
                <w:lang w:val="tr-TR" w:eastAsia="tr-TR"/>
                <w14:ligatures w14:val="none"/>
              </w:rPr>
              <w:t>• Öğrenci ve akademik personelin değişim programlarına katılımının teşvik edilmesi.</w:t>
            </w:r>
          </w:p>
          <w:p w14:paraId="5411A5DA" w14:textId="77777777" w:rsidR="005B1570" w:rsidRPr="005B1570" w:rsidRDefault="005B1570" w:rsidP="005B157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B1570">
              <w:rPr>
                <w:rFonts w:ascii="Palatino Linotype" w:eastAsia="Times New Roman" w:hAnsi="Palatino Linotype" w:cs="Calibri"/>
                <w:color w:val="000000" w:themeColor="text1"/>
                <w:kern w:val="0"/>
                <w:lang w:val="tr-TR" w:eastAsia="tr-TR"/>
                <w14:ligatures w14:val="none"/>
              </w:rPr>
              <w:t>• Uluslararası konferans, seminer ve proje faaliyetlerine katılım konusunda akademik personelin desteklenmesi.</w:t>
            </w:r>
          </w:p>
          <w:p w14:paraId="441481A6" w14:textId="77777777" w:rsidR="005B1570" w:rsidRPr="005B1570" w:rsidRDefault="005B1570" w:rsidP="005B157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B1570">
              <w:rPr>
                <w:rFonts w:ascii="Palatino Linotype" w:eastAsia="Times New Roman" w:hAnsi="Palatino Linotype" w:cs="Calibri"/>
                <w:color w:val="000000" w:themeColor="text1"/>
                <w:kern w:val="0"/>
                <w:lang w:val="tr-TR" w:eastAsia="tr-TR"/>
                <w14:ligatures w14:val="none"/>
              </w:rPr>
              <w:t>• Uluslararası faaliyetlere ilişkin duyuru ve bilgilendirmelerin dijital platformlar üzerinden paylaşılması.</w:t>
            </w:r>
          </w:p>
          <w:p w14:paraId="4E160217" w14:textId="61BE94E5" w:rsidR="009D2A9A" w:rsidRPr="004525AC" w:rsidRDefault="005B1570" w:rsidP="005B157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B1570">
              <w:rPr>
                <w:rFonts w:ascii="Palatino Linotype" w:eastAsia="Times New Roman" w:hAnsi="Palatino Linotype" w:cs="Calibri"/>
                <w:color w:val="000000" w:themeColor="text1"/>
                <w:kern w:val="0"/>
                <w:lang w:val="tr-TR" w:eastAsia="tr-TR"/>
                <w14:ligatures w14:val="none"/>
              </w:rPr>
              <w:t>• Erasmus koordinatörlüğü aracılığıyla uluslararası hareketlilik süreçlerinin takip edilmesi.</w:t>
            </w:r>
          </w:p>
        </w:tc>
        <w:tc>
          <w:tcPr>
            <w:tcW w:w="2369"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hideMark/>
          </w:tcPr>
          <w:p w14:paraId="20EE560D" w14:textId="77777777" w:rsidR="00943E23" w:rsidRPr="00943E23" w:rsidRDefault="009D2A9A" w:rsidP="00943E2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943E23" w:rsidRPr="00943E23">
              <w:rPr>
                <w:rFonts w:ascii="Palatino Linotype" w:eastAsia="Times New Roman" w:hAnsi="Palatino Linotype" w:cs="Calibri"/>
                <w:color w:val="000000" w:themeColor="text1"/>
                <w:kern w:val="0"/>
                <w:lang w:val="tr-TR" w:eastAsia="tr-TR"/>
                <w14:ligatures w14:val="none"/>
              </w:rPr>
              <w:t xml:space="preserve">• Öğrenci ve personel hareketlilik oranlarının artırılmasına ihtiyaç </w:t>
            </w:r>
            <w:r w:rsidR="00943E23" w:rsidRPr="00943E23">
              <w:rPr>
                <w:rFonts w:ascii="Palatino Linotype" w:eastAsia="Times New Roman" w:hAnsi="Palatino Linotype" w:cs="Calibri"/>
                <w:color w:val="000000" w:themeColor="text1"/>
                <w:kern w:val="0"/>
                <w:lang w:val="tr-TR" w:eastAsia="tr-TR"/>
                <w14:ligatures w14:val="none"/>
              </w:rPr>
              <w:lastRenderedPageBreak/>
              <w:t>duyulması.</w:t>
            </w:r>
          </w:p>
          <w:p w14:paraId="7267F248" w14:textId="77777777" w:rsidR="00943E23" w:rsidRPr="00943E23" w:rsidRDefault="00943E23" w:rsidP="00943E2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43E23">
              <w:rPr>
                <w:rFonts w:ascii="Palatino Linotype" w:eastAsia="Times New Roman" w:hAnsi="Palatino Linotype" w:cs="Calibri"/>
                <w:color w:val="000000" w:themeColor="text1"/>
                <w:kern w:val="0"/>
                <w:lang w:val="tr-TR" w:eastAsia="tr-TR"/>
                <w14:ligatures w14:val="none"/>
              </w:rPr>
              <w:t>• Uluslararası proje ve ortak yayın faaliyetlerinin geliştirilmesi gerekliliği.</w:t>
            </w:r>
          </w:p>
          <w:p w14:paraId="18C6B1E3" w14:textId="77777777" w:rsidR="00943E23" w:rsidRPr="00943E23" w:rsidRDefault="00943E23" w:rsidP="00943E2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43E23">
              <w:rPr>
                <w:rFonts w:ascii="Palatino Linotype" w:eastAsia="Times New Roman" w:hAnsi="Palatino Linotype" w:cs="Calibri"/>
                <w:color w:val="000000" w:themeColor="text1"/>
                <w:kern w:val="0"/>
                <w:lang w:val="tr-TR" w:eastAsia="tr-TR"/>
                <w14:ligatures w14:val="none"/>
              </w:rPr>
              <w:t xml:space="preserve">• Bölüm </w:t>
            </w:r>
            <w:proofErr w:type="gramStart"/>
            <w:r w:rsidRPr="00943E23">
              <w:rPr>
                <w:rFonts w:ascii="Palatino Linotype" w:eastAsia="Times New Roman" w:hAnsi="Palatino Linotype" w:cs="Calibri"/>
                <w:color w:val="000000" w:themeColor="text1"/>
                <w:kern w:val="0"/>
                <w:lang w:val="tr-TR" w:eastAsia="tr-TR"/>
                <w14:ligatures w14:val="none"/>
              </w:rPr>
              <w:t>bazlı</w:t>
            </w:r>
            <w:proofErr w:type="gramEnd"/>
            <w:r w:rsidRPr="00943E23">
              <w:rPr>
                <w:rFonts w:ascii="Palatino Linotype" w:eastAsia="Times New Roman" w:hAnsi="Palatino Linotype" w:cs="Calibri"/>
                <w:color w:val="000000" w:themeColor="text1"/>
                <w:kern w:val="0"/>
                <w:lang w:val="tr-TR" w:eastAsia="tr-TR"/>
                <w14:ligatures w14:val="none"/>
              </w:rPr>
              <w:t xml:space="preserve"> uluslararası iş birliklerinin çeşitlendirilmesine ihtiyaç bulunması.</w:t>
            </w:r>
          </w:p>
          <w:p w14:paraId="19A32384" w14:textId="77777777" w:rsidR="00943E23" w:rsidRPr="00943E23" w:rsidRDefault="00943E23" w:rsidP="00943E2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43E23">
              <w:rPr>
                <w:rFonts w:ascii="Palatino Linotype" w:eastAsia="Times New Roman" w:hAnsi="Palatino Linotype" w:cs="Calibri"/>
                <w:color w:val="000000" w:themeColor="text1"/>
                <w:kern w:val="0"/>
                <w:lang w:val="tr-TR" w:eastAsia="tr-TR"/>
                <w14:ligatures w14:val="none"/>
              </w:rPr>
              <w:t>• Uluslararası faaliyet performanslarının daha sistematik izlenmesi gerekliliği.</w:t>
            </w:r>
          </w:p>
          <w:p w14:paraId="3D5B0D63" w14:textId="22962E76" w:rsidR="009D2A9A" w:rsidRPr="004525AC" w:rsidRDefault="00943E23" w:rsidP="00943E2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43E23">
              <w:rPr>
                <w:rFonts w:ascii="Palatino Linotype" w:eastAsia="Times New Roman" w:hAnsi="Palatino Linotype" w:cs="Calibri"/>
                <w:color w:val="000000" w:themeColor="text1"/>
                <w:kern w:val="0"/>
                <w:lang w:val="tr-TR" w:eastAsia="tr-TR"/>
                <w14:ligatures w14:val="none"/>
              </w:rPr>
              <w:t>• Uluslararasılaşma çalışmalarının görünürlüğünü artıracak faaliyetlere ihtiyaç duyulması.</w:t>
            </w:r>
          </w:p>
        </w:tc>
        <w:tc>
          <w:tcPr>
            <w:tcW w:w="2033"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hideMark/>
          </w:tcPr>
          <w:p w14:paraId="691D716B" w14:textId="03156C7C"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943E23" w:rsidRPr="00943E23">
              <w:rPr>
                <w:rFonts w:ascii="Palatino Linotype" w:eastAsia="Times New Roman" w:hAnsi="Palatino Linotype" w:cs="Calibri"/>
                <w:color w:val="000000" w:themeColor="text1"/>
                <w:kern w:val="0"/>
                <w:lang w:val="tr-TR" w:eastAsia="tr-TR"/>
                <w14:ligatures w14:val="none"/>
              </w:rPr>
              <w:t xml:space="preserve">Uluslararasılaşma performansını geliştirmek amacıyla </w:t>
            </w:r>
            <w:r w:rsidR="00943E23" w:rsidRPr="00943E23">
              <w:rPr>
                <w:rFonts w:ascii="Palatino Linotype" w:eastAsia="Times New Roman" w:hAnsi="Palatino Linotype" w:cs="Calibri"/>
                <w:color w:val="000000" w:themeColor="text1"/>
                <w:kern w:val="0"/>
                <w:lang w:val="tr-TR" w:eastAsia="tr-TR"/>
                <w14:ligatures w14:val="none"/>
              </w:rPr>
              <w:lastRenderedPageBreak/>
              <w:t>hareketlilik, uluslararası proje, yayın ve iş birliği faaliyetlerine yönelik yıllık performans planları hazırlanacaktır.</w:t>
            </w:r>
          </w:p>
        </w:tc>
        <w:tc>
          <w:tcPr>
            <w:tcW w:w="2083"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hideMark/>
          </w:tcPr>
          <w:p w14:paraId="299509A3" w14:textId="1B305644"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943E23" w:rsidRPr="00943E23">
              <w:rPr>
                <w:rFonts w:ascii="Palatino Linotype" w:eastAsia="Times New Roman" w:hAnsi="Palatino Linotype" w:cs="Calibri"/>
                <w:color w:val="000000" w:themeColor="text1"/>
                <w:kern w:val="0"/>
                <w:lang w:val="tr-TR" w:eastAsia="tr-TR"/>
                <w14:ligatures w14:val="none"/>
              </w:rPr>
              <w:t xml:space="preserve">Erasmus faaliyetleri, uluslararası proje başvuruları, </w:t>
            </w:r>
            <w:r w:rsidR="00943E23" w:rsidRPr="00943E23">
              <w:rPr>
                <w:rFonts w:ascii="Palatino Linotype" w:eastAsia="Times New Roman" w:hAnsi="Palatino Linotype" w:cs="Calibri"/>
                <w:color w:val="000000" w:themeColor="text1"/>
                <w:kern w:val="0"/>
                <w:lang w:val="tr-TR" w:eastAsia="tr-TR"/>
                <w14:ligatures w14:val="none"/>
              </w:rPr>
              <w:lastRenderedPageBreak/>
              <w:t>akademik iş birlikleri ve yabancı dil destek çalışmaları düzenli olarak yürütülecektir.</w:t>
            </w:r>
          </w:p>
        </w:tc>
        <w:tc>
          <w:tcPr>
            <w:tcW w:w="2070"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hideMark/>
          </w:tcPr>
          <w:p w14:paraId="559F7E0B" w14:textId="3DC68100"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943E23" w:rsidRPr="00943E23">
              <w:rPr>
                <w:rFonts w:ascii="Palatino Linotype" w:eastAsia="Times New Roman" w:hAnsi="Palatino Linotype" w:cs="Calibri"/>
                <w:color w:val="000000" w:themeColor="text1"/>
                <w:kern w:val="0"/>
                <w:lang w:val="tr-TR" w:eastAsia="tr-TR"/>
                <w14:ligatures w14:val="none"/>
              </w:rPr>
              <w:t xml:space="preserve">Uluslararasılaşma faaliyetleri; hareketlilik verileri, proje çıktıları, yayın </w:t>
            </w:r>
            <w:r w:rsidR="00943E23" w:rsidRPr="00943E23">
              <w:rPr>
                <w:rFonts w:ascii="Palatino Linotype" w:eastAsia="Times New Roman" w:hAnsi="Palatino Linotype" w:cs="Calibri"/>
                <w:color w:val="000000" w:themeColor="text1"/>
                <w:kern w:val="0"/>
                <w:lang w:val="tr-TR" w:eastAsia="tr-TR"/>
                <w14:ligatures w14:val="none"/>
              </w:rPr>
              <w:lastRenderedPageBreak/>
              <w:t>faaliyetleri ve katılım oranları doğrultusunda dönemsel olarak değerlendirilecektir.</w:t>
            </w:r>
          </w:p>
        </w:tc>
        <w:tc>
          <w:tcPr>
            <w:tcW w:w="2102"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hideMark/>
          </w:tcPr>
          <w:p w14:paraId="62B33EF1" w14:textId="16C14DF2"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proofErr w:type="spellStart"/>
            <w:r w:rsidR="009B2E06">
              <w:t>Performans</w:t>
            </w:r>
            <w:proofErr w:type="spellEnd"/>
            <w:r w:rsidR="009B2E06">
              <w:t xml:space="preserve"> </w:t>
            </w:r>
            <w:proofErr w:type="spellStart"/>
            <w:r w:rsidR="009B2E06">
              <w:t>düzeyi</w:t>
            </w:r>
            <w:proofErr w:type="spellEnd"/>
            <w:r w:rsidR="009B2E06">
              <w:t xml:space="preserve"> </w:t>
            </w:r>
            <w:proofErr w:type="spellStart"/>
            <w:r w:rsidR="009B2E06">
              <w:t>düşük</w:t>
            </w:r>
            <w:proofErr w:type="spellEnd"/>
            <w:r w:rsidR="009B2E06">
              <w:t xml:space="preserve"> </w:t>
            </w:r>
            <w:proofErr w:type="spellStart"/>
            <w:r w:rsidR="009B2E06">
              <w:t>kalan</w:t>
            </w:r>
            <w:proofErr w:type="spellEnd"/>
            <w:r w:rsidR="009B2E06">
              <w:t xml:space="preserve"> </w:t>
            </w:r>
            <w:proofErr w:type="spellStart"/>
            <w:r w:rsidR="009B2E06">
              <w:t>alanlarda</w:t>
            </w:r>
            <w:proofErr w:type="spellEnd"/>
            <w:r w:rsidR="009B2E06">
              <w:t xml:space="preserve"> </w:t>
            </w:r>
            <w:proofErr w:type="spellStart"/>
            <w:r w:rsidR="009B2E06">
              <w:t>yeni</w:t>
            </w:r>
            <w:proofErr w:type="spellEnd"/>
            <w:r w:rsidR="009B2E06">
              <w:t xml:space="preserve"> </w:t>
            </w:r>
            <w:proofErr w:type="spellStart"/>
            <w:r w:rsidR="009B2E06">
              <w:t>iş</w:t>
            </w:r>
            <w:proofErr w:type="spellEnd"/>
            <w:r w:rsidR="009B2E06">
              <w:t xml:space="preserve"> </w:t>
            </w:r>
            <w:proofErr w:type="spellStart"/>
            <w:r w:rsidR="009B2E06">
              <w:t>birliği</w:t>
            </w:r>
            <w:proofErr w:type="spellEnd"/>
            <w:r w:rsidR="009B2E06">
              <w:t xml:space="preserve"> </w:t>
            </w:r>
            <w:proofErr w:type="spellStart"/>
            <w:r w:rsidR="009B2E06">
              <w:t>girişimleri</w:t>
            </w:r>
            <w:proofErr w:type="spellEnd"/>
            <w:r w:rsidR="009B2E06">
              <w:t xml:space="preserve">, </w:t>
            </w:r>
            <w:proofErr w:type="spellStart"/>
            <w:r w:rsidR="009B2E06">
              <w:t>tanıtım</w:t>
            </w:r>
            <w:proofErr w:type="spellEnd"/>
            <w:r w:rsidR="009B2E06">
              <w:t xml:space="preserve"> </w:t>
            </w:r>
            <w:proofErr w:type="spellStart"/>
            <w:r w:rsidR="009B2E06">
              <w:t>faaliyetleri</w:t>
            </w:r>
            <w:proofErr w:type="spellEnd"/>
            <w:r w:rsidR="009B2E06">
              <w:t xml:space="preserve"> </w:t>
            </w:r>
            <w:proofErr w:type="spellStart"/>
            <w:r w:rsidR="009B2E06">
              <w:lastRenderedPageBreak/>
              <w:t>ve</w:t>
            </w:r>
            <w:proofErr w:type="spellEnd"/>
            <w:r w:rsidR="009B2E06">
              <w:t xml:space="preserve"> </w:t>
            </w:r>
            <w:proofErr w:type="spellStart"/>
            <w:r w:rsidR="009B2E06">
              <w:t>teşvik</w:t>
            </w:r>
            <w:proofErr w:type="spellEnd"/>
            <w:r w:rsidR="009B2E06">
              <w:t xml:space="preserve"> </w:t>
            </w:r>
            <w:proofErr w:type="spellStart"/>
            <w:r w:rsidR="009B2E06">
              <w:t>uygulamaları</w:t>
            </w:r>
            <w:proofErr w:type="spellEnd"/>
            <w:r w:rsidR="009B2E06">
              <w:t xml:space="preserve"> </w:t>
            </w:r>
            <w:proofErr w:type="spellStart"/>
            <w:r w:rsidR="009B2E06">
              <w:t>geliştirilecektir</w:t>
            </w:r>
            <w:proofErr w:type="spellEnd"/>
            <w:r w:rsidR="009B2E06">
              <w:t>.</w:t>
            </w:r>
          </w:p>
        </w:tc>
        <w:tc>
          <w:tcPr>
            <w:tcW w:w="1610"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tcPr>
          <w:p w14:paraId="18F6EE20" w14:textId="72561D72" w:rsidR="009D2A9A" w:rsidRPr="004525AC" w:rsidRDefault="009B2E06"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B2E06">
              <w:rPr>
                <w:rFonts w:ascii="Palatino Linotype" w:eastAsia="Times New Roman" w:hAnsi="Palatino Linotype" w:cs="Calibri"/>
                <w:color w:val="000000" w:themeColor="text1"/>
                <w:kern w:val="0"/>
                <w:lang w:val="tr-TR" w:eastAsia="tr-TR"/>
                <w14:ligatures w14:val="none"/>
              </w:rPr>
              <w:lastRenderedPageBreak/>
              <w:t xml:space="preserve">Erasmus başvuru ve katılım sayısı, uluslararası </w:t>
            </w:r>
            <w:r w:rsidRPr="009B2E06">
              <w:rPr>
                <w:rFonts w:ascii="Palatino Linotype" w:eastAsia="Times New Roman" w:hAnsi="Palatino Linotype" w:cs="Calibri"/>
                <w:color w:val="000000" w:themeColor="text1"/>
                <w:kern w:val="0"/>
                <w:lang w:val="tr-TR" w:eastAsia="tr-TR"/>
                <w14:ligatures w14:val="none"/>
              </w:rPr>
              <w:lastRenderedPageBreak/>
              <w:t>proje başvuru sayısı, uluslararası etkinlik sayısı, akademik yayın ve iş birliği sayısı</w:t>
            </w:r>
          </w:p>
        </w:tc>
        <w:tc>
          <w:tcPr>
            <w:tcW w:w="1489"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hideMark/>
          </w:tcPr>
          <w:p w14:paraId="11828051" w14:textId="7E940B71"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9B45C5" w:rsidRPr="009B45C5">
              <w:rPr>
                <w:rFonts w:ascii="Palatino Linotype" w:eastAsia="Times New Roman" w:hAnsi="Palatino Linotype" w:cs="Calibri"/>
                <w:color w:val="000000" w:themeColor="text1"/>
                <w:kern w:val="0"/>
                <w:lang w:val="tr-TR" w:eastAsia="tr-TR"/>
                <w14:ligatures w14:val="none"/>
              </w:rPr>
              <w:t>Edremit MYO Müdürlüğü</w:t>
            </w:r>
          </w:p>
        </w:tc>
        <w:tc>
          <w:tcPr>
            <w:tcW w:w="1541"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hideMark/>
          </w:tcPr>
          <w:p w14:paraId="568151F5" w14:textId="49CEE9B0" w:rsidR="009D2A9A" w:rsidRPr="004525AC" w:rsidRDefault="009D2A9A"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9B2E06" w:rsidRPr="009B2E06">
              <w:rPr>
                <w:rFonts w:ascii="Palatino Linotype" w:eastAsia="Times New Roman" w:hAnsi="Palatino Linotype" w:cs="Calibri"/>
                <w:color w:val="000000" w:themeColor="text1"/>
                <w:kern w:val="0"/>
                <w:lang w:val="tr-TR" w:eastAsia="tr-TR"/>
                <w14:ligatures w14:val="none"/>
              </w:rPr>
              <w:t>Bölüm Başkanlıkları, Erasmus Koordinatörlüğü</w:t>
            </w:r>
            <w:r w:rsidR="009B2E06" w:rsidRPr="009B2E06">
              <w:rPr>
                <w:rFonts w:ascii="Palatino Linotype" w:eastAsia="Times New Roman" w:hAnsi="Palatino Linotype" w:cs="Calibri"/>
                <w:color w:val="000000" w:themeColor="text1"/>
                <w:kern w:val="0"/>
                <w:lang w:val="tr-TR" w:eastAsia="tr-TR"/>
                <w14:ligatures w14:val="none"/>
              </w:rPr>
              <w:lastRenderedPageBreak/>
              <w:t>, Akademik Danışmanlar, Uluslararası İlişkiler Araştırma ve Uygulama Merkezi</w:t>
            </w:r>
          </w:p>
        </w:tc>
        <w:tc>
          <w:tcPr>
            <w:tcW w:w="2074"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tcPr>
          <w:p w14:paraId="479214BB" w14:textId="4FA837FF" w:rsidR="009D2A9A" w:rsidRPr="004525AC" w:rsidRDefault="009B45C5"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B45C5">
              <w:rPr>
                <w:rFonts w:ascii="Palatino Linotype" w:eastAsia="Times New Roman" w:hAnsi="Palatino Linotype" w:cs="Calibri"/>
                <w:color w:val="000000" w:themeColor="text1"/>
                <w:kern w:val="0"/>
                <w:lang w:val="tr-TR" w:eastAsia="tr-TR"/>
                <w14:ligatures w14:val="none"/>
              </w:rPr>
              <w:lastRenderedPageBreak/>
              <w:t>2025-2026 Eğitim Öğretim Yılı</w:t>
            </w:r>
          </w:p>
        </w:tc>
        <w:tc>
          <w:tcPr>
            <w:tcW w:w="2115"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tcPr>
          <w:p w14:paraId="78872C5B" w14:textId="5A018120" w:rsidR="009D2A9A" w:rsidRPr="004525AC" w:rsidRDefault="00173044"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73044">
              <w:rPr>
                <w:rFonts w:ascii="Palatino Linotype" w:eastAsia="Times New Roman" w:hAnsi="Palatino Linotype" w:cs="Calibri"/>
                <w:color w:val="000000" w:themeColor="text1"/>
                <w:kern w:val="0"/>
                <w:lang w:val="tr-TR" w:eastAsia="tr-TR"/>
                <w14:ligatures w14:val="none"/>
              </w:rPr>
              <w:t xml:space="preserve">Edremit Meslek Yüksekokulunda uluslararasılaşma performansı; öğrenci </w:t>
            </w:r>
            <w:r w:rsidRPr="00173044">
              <w:rPr>
                <w:rFonts w:ascii="Palatino Linotype" w:eastAsia="Times New Roman" w:hAnsi="Palatino Linotype" w:cs="Calibri"/>
                <w:color w:val="000000" w:themeColor="text1"/>
                <w:kern w:val="0"/>
                <w:lang w:val="tr-TR" w:eastAsia="tr-TR"/>
                <w14:ligatures w14:val="none"/>
              </w:rPr>
              <w:lastRenderedPageBreak/>
              <w:t>ve personel hareketlilik faaliyetleri, Erasmus programları, uluslararası proje çalışmaları ve akademik iş birlikleri kapsamında takip edilmektedir. Erasmus Koordinatörlüğü aracılığıyla bilgilendirme ve yönlendirme faaliyetleri sürdürülmekte, uluslararası etkinlik ve proje süreçlerine katılım teşvik edilmektedir. Ayrıca uluslararası faaliyetlere ilişkin duyurular dijital platformlarda paylaşılmakta ve hareketlilik süreçleri düzenli olarak izlenmektedir. Bununla birlikte, öğrenci ve personel hareketliliğinin artırılması, uluslararası proje ve ortak yayın çalışmalarının geliştirilmesi ile uluslararasılaşma performansının daha sistematik değerlendirilmesine yönelik çalışmalar planlanmaktadır.</w:t>
            </w:r>
          </w:p>
        </w:tc>
        <w:tc>
          <w:tcPr>
            <w:tcW w:w="1901" w:type="dxa"/>
            <w:tc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tcBorders>
          </w:tcPr>
          <w:p w14:paraId="35302966" w14:textId="77777777" w:rsidR="00173044" w:rsidRPr="00173044" w:rsidRDefault="00173044" w:rsidP="0017304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73044">
              <w:rPr>
                <w:rFonts w:ascii="Palatino Linotype" w:eastAsia="Times New Roman" w:hAnsi="Palatino Linotype" w:cs="Calibri"/>
                <w:color w:val="000000" w:themeColor="text1"/>
                <w:kern w:val="0"/>
                <w:lang w:val="tr-TR" w:eastAsia="tr-TR"/>
                <w14:ligatures w14:val="none"/>
              </w:rPr>
              <w:lastRenderedPageBreak/>
              <w:t>• Erasmus Başvuru ve Katılım Belgeleri</w:t>
            </w:r>
          </w:p>
          <w:p w14:paraId="13B10978" w14:textId="77777777" w:rsidR="00173044" w:rsidRPr="00173044" w:rsidRDefault="00173044" w:rsidP="0017304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73044">
              <w:rPr>
                <w:rFonts w:ascii="Palatino Linotype" w:eastAsia="Times New Roman" w:hAnsi="Palatino Linotype" w:cs="Calibri"/>
                <w:color w:val="000000" w:themeColor="text1"/>
                <w:kern w:val="0"/>
                <w:lang w:val="tr-TR" w:eastAsia="tr-TR"/>
                <w14:ligatures w14:val="none"/>
              </w:rPr>
              <w:t xml:space="preserve">• Uluslararası </w:t>
            </w:r>
            <w:r w:rsidRPr="00173044">
              <w:rPr>
                <w:rFonts w:ascii="Palatino Linotype" w:eastAsia="Times New Roman" w:hAnsi="Palatino Linotype" w:cs="Calibri"/>
                <w:color w:val="000000" w:themeColor="text1"/>
                <w:kern w:val="0"/>
                <w:lang w:val="tr-TR" w:eastAsia="tr-TR"/>
                <w14:ligatures w14:val="none"/>
              </w:rPr>
              <w:lastRenderedPageBreak/>
              <w:t>Proje ve İş Birliği Belgeleri</w:t>
            </w:r>
          </w:p>
          <w:p w14:paraId="09C50B27" w14:textId="77777777" w:rsidR="00173044" w:rsidRPr="00173044" w:rsidRDefault="00173044" w:rsidP="0017304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73044">
              <w:rPr>
                <w:rFonts w:ascii="Palatino Linotype" w:eastAsia="Times New Roman" w:hAnsi="Palatino Linotype" w:cs="Calibri"/>
                <w:color w:val="000000" w:themeColor="text1"/>
                <w:kern w:val="0"/>
                <w:lang w:val="tr-TR" w:eastAsia="tr-TR"/>
                <w14:ligatures w14:val="none"/>
              </w:rPr>
              <w:t>• Akademik Yayın ve Faaliyet Kayıtları</w:t>
            </w:r>
          </w:p>
          <w:p w14:paraId="67498060" w14:textId="77777777" w:rsidR="00173044" w:rsidRPr="00173044" w:rsidRDefault="00173044" w:rsidP="0017304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73044">
              <w:rPr>
                <w:rFonts w:ascii="Palatino Linotype" w:eastAsia="Times New Roman" w:hAnsi="Palatino Linotype" w:cs="Calibri"/>
                <w:color w:val="000000" w:themeColor="text1"/>
                <w:kern w:val="0"/>
                <w:lang w:val="tr-TR" w:eastAsia="tr-TR"/>
                <w14:ligatures w14:val="none"/>
              </w:rPr>
              <w:t>• Web Sitesi Haber ve Duyuruları</w:t>
            </w:r>
          </w:p>
          <w:p w14:paraId="09CEDF56" w14:textId="77777777" w:rsidR="00173044" w:rsidRPr="00173044" w:rsidRDefault="00173044" w:rsidP="0017304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73044">
              <w:rPr>
                <w:rFonts w:ascii="Palatino Linotype" w:eastAsia="Times New Roman" w:hAnsi="Palatino Linotype" w:cs="Calibri"/>
                <w:color w:val="000000" w:themeColor="text1"/>
                <w:kern w:val="0"/>
                <w:lang w:val="tr-TR" w:eastAsia="tr-TR"/>
                <w14:ligatures w14:val="none"/>
              </w:rPr>
              <w:t>• Sosyal Medya Paylaşımları</w:t>
            </w:r>
          </w:p>
          <w:p w14:paraId="605A8E67" w14:textId="77777777" w:rsidR="00173044" w:rsidRPr="00173044" w:rsidRDefault="00173044" w:rsidP="0017304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73044">
              <w:rPr>
                <w:rFonts w:ascii="Palatino Linotype" w:eastAsia="Times New Roman" w:hAnsi="Palatino Linotype" w:cs="Calibri"/>
                <w:color w:val="000000" w:themeColor="text1"/>
                <w:kern w:val="0"/>
                <w:lang w:val="tr-TR" w:eastAsia="tr-TR"/>
                <w14:ligatures w14:val="none"/>
              </w:rPr>
              <w:t>• Erasmus Koordinatörlüğü Yazışmaları</w:t>
            </w:r>
          </w:p>
          <w:p w14:paraId="0D15ED0C" w14:textId="77777777" w:rsidR="00173044" w:rsidRPr="00173044" w:rsidRDefault="00173044" w:rsidP="0017304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73044">
              <w:rPr>
                <w:rFonts w:ascii="Palatino Linotype" w:eastAsia="Times New Roman" w:hAnsi="Palatino Linotype" w:cs="Calibri"/>
                <w:color w:val="000000" w:themeColor="text1"/>
                <w:kern w:val="0"/>
                <w:lang w:val="tr-TR" w:eastAsia="tr-TR"/>
                <w14:ligatures w14:val="none"/>
              </w:rPr>
              <w:t>• Faaliyet Raporları</w:t>
            </w:r>
          </w:p>
          <w:p w14:paraId="1D33A0DB" w14:textId="77777777" w:rsidR="00173044" w:rsidRPr="00173044" w:rsidRDefault="00173044" w:rsidP="0017304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73044">
              <w:rPr>
                <w:rFonts w:ascii="Palatino Linotype" w:eastAsia="Times New Roman" w:hAnsi="Palatino Linotype" w:cs="Calibri"/>
                <w:color w:val="000000" w:themeColor="text1"/>
                <w:kern w:val="0"/>
                <w:lang w:val="tr-TR" w:eastAsia="tr-TR"/>
                <w14:ligatures w14:val="none"/>
              </w:rPr>
              <w:t>• Akademik Kurul Kararları</w:t>
            </w:r>
          </w:p>
          <w:p w14:paraId="60AEAD93" w14:textId="77777777" w:rsidR="00173044" w:rsidRPr="00173044" w:rsidRDefault="00173044" w:rsidP="0017304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73044">
              <w:rPr>
                <w:rFonts w:ascii="Palatino Linotype" w:eastAsia="Times New Roman" w:hAnsi="Palatino Linotype" w:cs="Calibri"/>
                <w:color w:val="000000" w:themeColor="text1"/>
                <w:kern w:val="0"/>
                <w:lang w:val="tr-TR" w:eastAsia="tr-TR"/>
                <w14:ligatures w14:val="none"/>
              </w:rPr>
              <w:t>• Katılım ve Hareketlilik İstatistikleri</w:t>
            </w:r>
          </w:p>
          <w:p w14:paraId="192FE376" w14:textId="2845CD33" w:rsidR="009D2A9A" w:rsidRPr="004525AC" w:rsidRDefault="00173044" w:rsidP="00173044">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73044">
              <w:rPr>
                <w:rFonts w:ascii="Palatino Linotype" w:eastAsia="Times New Roman" w:hAnsi="Palatino Linotype" w:cs="Calibri"/>
                <w:color w:val="000000" w:themeColor="text1"/>
                <w:kern w:val="0"/>
                <w:lang w:val="tr-TR" w:eastAsia="tr-TR"/>
                <w14:ligatures w14:val="none"/>
              </w:rPr>
              <w:t>• İç ve Dış Paydaş Geri Bildirimleri</w:t>
            </w:r>
          </w:p>
        </w:tc>
      </w:tr>
    </w:tbl>
    <w:p w14:paraId="677ED574" w14:textId="77777777" w:rsidR="0088621D" w:rsidRDefault="0088621D"/>
    <w:p w14:paraId="0FE659E1" w14:textId="77777777" w:rsidR="00C72610" w:rsidRDefault="00C72610"/>
    <w:p w14:paraId="54FF8623" w14:textId="77777777" w:rsidR="00C72610" w:rsidRDefault="00C72610"/>
    <w:tbl>
      <w:tblPr>
        <w:tblStyle w:val="GridTable2Accent6"/>
        <w:tblW w:w="28603" w:type="dxa"/>
        <w:tblLook w:val="04A0" w:firstRow="1" w:lastRow="0" w:firstColumn="1" w:lastColumn="0" w:noHBand="0" w:noVBand="1"/>
      </w:tblPr>
      <w:tblGrid>
        <w:gridCol w:w="1915"/>
        <w:gridCol w:w="2184"/>
        <w:gridCol w:w="2421"/>
        <w:gridCol w:w="2089"/>
        <w:gridCol w:w="1974"/>
        <w:gridCol w:w="2190"/>
        <w:gridCol w:w="2190"/>
        <w:gridCol w:w="2178"/>
        <w:gridCol w:w="2103"/>
        <w:gridCol w:w="1689"/>
        <w:gridCol w:w="1870"/>
        <w:gridCol w:w="2074"/>
        <w:gridCol w:w="2136"/>
        <w:gridCol w:w="1703"/>
      </w:tblGrid>
      <w:tr w:rsidR="000C430C" w:rsidRPr="004525AC" w14:paraId="16E8CFC5" w14:textId="67FF7B5D" w:rsidTr="005E1541">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653" w:type="dxa"/>
            <w:gridSpan w:val="12"/>
            <w:tcBorders>
              <w:top w:val="single" w:sz="2" w:space="0" w:color="8DD873" w:themeColor="accent6" w:themeTint="99"/>
              <w:left w:val="single" w:sz="2" w:space="0" w:color="8DD873" w:themeColor="accent6" w:themeTint="99"/>
              <w:right w:val="single" w:sz="2" w:space="0" w:color="8DD873" w:themeColor="accent6" w:themeTint="99"/>
            </w:tcBorders>
            <w:vAlign w:val="center"/>
            <w:hideMark/>
          </w:tcPr>
          <w:p w14:paraId="31C969B3" w14:textId="3B233599"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FAALİYET</w:t>
            </w:r>
            <w:r>
              <w:rPr>
                <w:rFonts w:ascii="Palatino Linotype" w:eastAsia="Times New Roman" w:hAnsi="Palatino Linotype" w:cs="Calibri"/>
                <w:color w:val="000000" w:themeColor="text1"/>
                <w:kern w:val="0"/>
                <w:lang w:val="tr-TR" w:eastAsia="tr-TR"/>
                <w14:ligatures w14:val="none"/>
              </w:rPr>
              <w:t xml:space="preserve"> / İYİLEŞTİRME </w:t>
            </w:r>
            <w:r w:rsidRPr="004525AC">
              <w:rPr>
                <w:rFonts w:ascii="Palatino Linotype" w:eastAsia="Times New Roman" w:hAnsi="Palatino Linotype" w:cs="Calibri"/>
                <w:color w:val="000000" w:themeColor="text1"/>
                <w:kern w:val="0"/>
                <w:lang w:val="tr-TR" w:eastAsia="tr-TR"/>
                <w14:ligatures w14:val="none"/>
              </w:rPr>
              <w:t>PLANI</w:t>
            </w:r>
          </w:p>
        </w:tc>
        <w:tc>
          <w:tcPr>
            <w:tcW w:w="3950" w:type="dxa"/>
            <w:gridSpan w:val="2"/>
            <w:tcBorders>
              <w:top w:val="single" w:sz="2" w:space="0" w:color="8DD873" w:themeColor="accent6" w:themeTint="99"/>
              <w:left w:val="single" w:sz="2" w:space="0" w:color="8DD873" w:themeColor="accent6" w:themeTint="99"/>
              <w:right w:val="single" w:sz="2" w:space="0" w:color="8DD873" w:themeColor="accent6" w:themeTint="99"/>
            </w:tcBorders>
            <w:vAlign w:val="center"/>
          </w:tcPr>
          <w:p w14:paraId="4F2C9552" w14:textId="0137FAC1" w:rsidR="000C430C" w:rsidRPr="000C430C" w:rsidRDefault="000C430C" w:rsidP="000C430C">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C430C">
              <w:rPr>
                <w:rFonts w:ascii="Palatino Linotype" w:eastAsia="Times New Roman" w:hAnsi="Palatino Linotype" w:cs="Calibri"/>
                <w:color w:val="000000" w:themeColor="text1"/>
                <w:kern w:val="0"/>
                <w:lang w:val="tr-TR" w:eastAsia="tr-TR"/>
                <w14:ligatures w14:val="none"/>
              </w:rPr>
              <w:t>İzleme Dönemi</w:t>
            </w:r>
          </w:p>
        </w:tc>
      </w:tr>
      <w:tr w:rsidR="000C430C" w:rsidRPr="004525AC" w14:paraId="5B160F81" w14:textId="77777777" w:rsidTr="005E1541">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653" w:type="dxa"/>
            <w:gridSpan w:val="12"/>
            <w:tcBorders>
              <w:top w:val="single" w:sz="2" w:space="0" w:color="8DD873" w:themeColor="accent6" w:themeTint="99"/>
              <w:left w:val="single" w:sz="2" w:space="0" w:color="8DD873" w:themeColor="accent6" w:themeTint="99"/>
              <w:right w:val="single" w:sz="2" w:space="0" w:color="8DD873" w:themeColor="accent6" w:themeTint="99"/>
            </w:tcBorders>
            <w:vAlign w:val="center"/>
          </w:tcPr>
          <w:p w14:paraId="311F4606" w14:textId="26A4AF3F"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 EĞİTİM VE ÖĞRETİM</w:t>
            </w:r>
          </w:p>
        </w:tc>
        <w:tc>
          <w:tcPr>
            <w:tcW w:w="3950" w:type="dxa"/>
            <w:gridSpan w:val="2"/>
            <w:tcBorders>
              <w:top w:val="single" w:sz="2" w:space="0" w:color="8DD873" w:themeColor="accent6" w:themeTint="99"/>
              <w:left w:val="single" w:sz="2" w:space="0" w:color="8DD873" w:themeColor="accent6" w:themeTint="99"/>
              <w:right w:val="single" w:sz="2" w:space="0" w:color="8DD873" w:themeColor="accent6" w:themeTint="99"/>
            </w:tcBorders>
            <w:vAlign w:val="center"/>
          </w:tcPr>
          <w:p w14:paraId="17CE2960" w14:textId="115EB3CA" w:rsidR="000C430C" w:rsidRPr="000C430C" w:rsidRDefault="00EA2DE2" w:rsidP="000C430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sdt>
              <w:sdtPr>
                <w:rPr>
                  <w:rFonts w:ascii="Palatino Linotype" w:eastAsia="Times New Roman" w:hAnsi="Palatino Linotype" w:cs="Calibri"/>
                  <w:b/>
                  <w:bCs/>
                  <w:color w:val="000000" w:themeColor="text1"/>
                  <w:kern w:val="0"/>
                  <w:sz w:val="24"/>
                  <w:szCs w:val="24"/>
                  <w:lang w:val="tr-TR" w:eastAsia="tr-TR"/>
                  <w14:ligatures w14:val="none"/>
                </w:rPr>
                <w:id w:val="-1585456198"/>
                <w14:checkbox>
                  <w14:checked w14:val="1"/>
                  <w14:checkedState w14:val="2612" w14:font="MS Gothic"/>
                  <w14:uncheckedState w14:val="2610" w14:font="MS Gothic"/>
                </w14:checkbox>
              </w:sdtPr>
              <w:sdtEndPr/>
              <w:sdtContent>
                <w:r>
                  <w:rPr>
                    <w:rFonts w:ascii="MS Gothic" w:eastAsia="MS Gothic" w:hAnsi="MS Gothic" w:cs="Calibri" w:hint="eastAsia"/>
                    <w:b/>
                    <w:bCs/>
                    <w:color w:val="000000" w:themeColor="text1"/>
                    <w:kern w:val="0"/>
                    <w:sz w:val="24"/>
                    <w:szCs w:val="24"/>
                    <w:lang w:val="tr-TR" w:eastAsia="tr-TR"/>
                    <w14:ligatures w14:val="none"/>
                  </w:rPr>
                  <w:t>☒</w:t>
                </w:r>
              </w:sdtContent>
            </w:sdt>
            <w:r w:rsidR="000C430C" w:rsidRPr="000C430C">
              <w:rPr>
                <w:rFonts w:ascii="Palatino Linotype" w:eastAsia="Times New Roman" w:hAnsi="Palatino Linotype" w:cs="Calibri"/>
                <w:b/>
                <w:bCs/>
                <w:color w:val="000000" w:themeColor="text1"/>
                <w:kern w:val="0"/>
                <w:sz w:val="24"/>
                <w:szCs w:val="24"/>
                <w:lang w:val="tr-TR" w:eastAsia="tr-TR"/>
                <w14:ligatures w14:val="none"/>
              </w:rPr>
              <w:t xml:space="preserve">  Temmuz</w:t>
            </w:r>
            <w:r w:rsidR="000C430C" w:rsidRPr="000C430C">
              <w:rPr>
                <w:rFonts w:ascii="Palatino Linotype" w:eastAsia="Times New Roman" w:hAnsi="Palatino Linotype" w:cs="Calibri"/>
                <w:b/>
                <w:bCs/>
                <w:color w:val="000000" w:themeColor="text1"/>
                <w:kern w:val="0"/>
                <w:lang w:val="tr-TR" w:eastAsia="tr-TR"/>
                <w14:ligatures w14:val="none"/>
              </w:rPr>
              <w:t xml:space="preserve">             </w:t>
            </w:r>
            <w:sdt>
              <w:sdtPr>
                <w:rPr>
                  <w:rFonts w:ascii="Palatino Linotype" w:eastAsia="Times New Roman" w:hAnsi="Palatino Linotype" w:cs="Calibri"/>
                  <w:b/>
                  <w:bCs/>
                  <w:color w:val="000000" w:themeColor="text1"/>
                  <w:kern w:val="0"/>
                  <w:sz w:val="24"/>
                  <w:szCs w:val="24"/>
                  <w:lang w:val="tr-TR" w:eastAsia="tr-TR"/>
                  <w14:ligatures w14:val="none"/>
                </w:rPr>
                <w:id w:val="-348417817"/>
                <w14:checkbox>
                  <w14:checked w14:val="0"/>
                  <w14:checkedState w14:val="2612" w14:font="MS Gothic"/>
                  <w14:uncheckedState w14:val="2610" w14:font="MS Gothic"/>
                </w14:checkbox>
              </w:sdtPr>
              <w:sdtEndPr/>
              <w:sdtContent>
                <w:r w:rsidR="000C430C" w:rsidRPr="000C430C">
                  <w:rPr>
                    <w:rFonts w:ascii="MS Gothic" w:eastAsia="MS Gothic" w:hAnsi="MS Gothic" w:cs="Calibri" w:hint="eastAsia"/>
                    <w:b/>
                    <w:bCs/>
                    <w:color w:val="000000" w:themeColor="text1"/>
                    <w:kern w:val="0"/>
                    <w:sz w:val="24"/>
                    <w:szCs w:val="24"/>
                    <w:lang w:val="tr-TR" w:eastAsia="tr-TR"/>
                    <w14:ligatures w14:val="none"/>
                  </w:rPr>
                  <w:t>☐</w:t>
                </w:r>
              </w:sdtContent>
            </w:sdt>
            <w:r w:rsidR="000C430C" w:rsidRPr="000C430C">
              <w:rPr>
                <w:rFonts w:ascii="Palatino Linotype" w:eastAsia="Times New Roman" w:hAnsi="Palatino Linotype" w:cs="Calibri"/>
                <w:b/>
                <w:bCs/>
                <w:color w:val="000000" w:themeColor="text1"/>
                <w:kern w:val="0"/>
                <w:sz w:val="24"/>
                <w:szCs w:val="24"/>
                <w:lang w:val="tr-TR" w:eastAsia="tr-TR"/>
                <w14:ligatures w14:val="none"/>
              </w:rPr>
              <w:t xml:space="preserve">  Aralık</w:t>
            </w:r>
          </w:p>
        </w:tc>
      </w:tr>
      <w:tr w:rsidR="000C430C" w:rsidRPr="0088621D" w14:paraId="5A13C35A" w14:textId="77777777" w:rsidTr="005E1541">
        <w:trPr>
          <w:trHeight w:val="566"/>
        </w:trPr>
        <w:tc>
          <w:tcPr>
            <w:cnfStyle w:val="001000000000" w:firstRow="0" w:lastRow="0" w:firstColumn="1" w:lastColumn="0" w:oddVBand="0" w:evenVBand="0" w:oddHBand="0" w:evenHBand="0" w:firstRowFirstColumn="0" w:firstRowLastColumn="0" w:lastRowFirstColumn="0" w:lastRowLastColumn="0"/>
            <w:tcW w:w="1921" w:type="dxa"/>
            <w:tcBorders>
              <w:left w:val="single" w:sz="2" w:space="0" w:color="8DD873" w:themeColor="accent6" w:themeTint="99"/>
            </w:tcBorders>
            <w:hideMark/>
          </w:tcPr>
          <w:p w14:paraId="7C7786F0"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p>
        </w:tc>
        <w:tc>
          <w:tcPr>
            <w:tcW w:w="2751" w:type="dxa"/>
            <w:vAlign w:val="center"/>
            <w:hideMark/>
          </w:tcPr>
          <w:p w14:paraId="1080A53E" w14:textId="77777777"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Alt Ölçütler</w:t>
            </w:r>
          </w:p>
        </w:tc>
        <w:tc>
          <w:tcPr>
            <w:tcW w:w="2102" w:type="dxa"/>
            <w:vAlign w:val="center"/>
          </w:tcPr>
          <w:p w14:paraId="324FFF56" w14:textId="1F97D19F"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Güçlü Yönler</w:t>
            </w:r>
          </w:p>
        </w:tc>
        <w:tc>
          <w:tcPr>
            <w:tcW w:w="2297" w:type="dxa"/>
            <w:vAlign w:val="center"/>
          </w:tcPr>
          <w:p w14:paraId="4203487B" w14:textId="1E5175AA"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Geliştirilmeye Açık Yönler</w:t>
            </w:r>
          </w:p>
        </w:tc>
        <w:tc>
          <w:tcPr>
            <w:tcW w:w="1891" w:type="dxa"/>
            <w:vAlign w:val="center"/>
          </w:tcPr>
          <w:p w14:paraId="1300600B" w14:textId="361BB760"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proofErr w:type="spellStart"/>
            <w:r w:rsidRPr="004525AC">
              <w:rPr>
                <w:rFonts w:ascii="Palatino Linotype" w:eastAsia="Times New Roman" w:hAnsi="Palatino Linotype" w:cs="Calibri"/>
                <w:b/>
                <w:bCs/>
                <w:color w:val="000000" w:themeColor="text1"/>
                <w:kern w:val="0"/>
                <w:lang w:val="tr-TR" w:eastAsia="tr-TR"/>
                <w14:ligatures w14:val="none"/>
              </w:rPr>
              <w:t>Planla</w:t>
            </w:r>
            <w:r w:rsidRPr="004525AC">
              <w:rPr>
                <w:rFonts w:ascii="Palatino Linotype" w:eastAsia="Times New Roman" w:hAnsi="Palatino Linotype" w:cs="Calibri"/>
                <w:b/>
                <w:bCs/>
                <w:color w:val="000000" w:themeColor="text1"/>
                <w:kern w:val="0"/>
                <w:vertAlign w:val="superscript"/>
                <w:lang w:val="tr-TR" w:eastAsia="tr-TR"/>
                <w14:ligatures w14:val="none"/>
              </w:rPr>
              <w:t>a</w:t>
            </w:r>
            <w:proofErr w:type="spellEnd"/>
          </w:p>
        </w:tc>
        <w:tc>
          <w:tcPr>
            <w:tcW w:w="2062" w:type="dxa"/>
            <w:vAlign w:val="center"/>
          </w:tcPr>
          <w:p w14:paraId="107132CE" w14:textId="6056B5B0"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proofErr w:type="spellStart"/>
            <w:r w:rsidRPr="004525AC">
              <w:rPr>
                <w:rFonts w:ascii="Palatino Linotype" w:eastAsia="Times New Roman" w:hAnsi="Palatino Linotype" w:cs="Calibri"/>
                <w:b/>
                <w:bCs/>
                <w:color w:val="000000" w:themeColor="text1"/>
                <w:kern w:val="0"/>
                <w:lang w:val="tr-TR" w:eastAsia="tr-TR"/>
                <w14:ligatures w14:val="none"/>
              </w:rPr>
              <w:t>Uygula</w:t>
            </w:r>
            <w:r w:rsidRPr="004525AC">
              <w:rPr>
                <w:rFonts w:ascii="Palatino Linotype" w:eastAsia="Times New Roman" w:hAnsi="Palatino Linotype" w:cs="Calibri"/>
                <w:b/>
                <w:bCs/>
                <w:color w:val="000000" w:themeColor="text1"/>
                <w:kern w:val="0"/>
                <w:vertAlign w:val="superscript"/>
                <w:lang w:val="tr-TR" w:eastAsia="tr-TR"/>
                <w14:ligatures w14:val="none"/>
              </w:rPr>
              <w:t>b</w:t>
            </w:r>
            <w:proofErr w:type="spellEnd"/>
          </w:p>
        </w:tc>
        <w:tc>
          <w:tcPr>
            <w:tcW w:w="2190" w:type="dxa"/>
            <w:vAlign w:val="center"/>
          </w:tcPr>
          <w:p w14:paraId="61B6D423" w14:textId="79851CA4"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 xml:space="preserve">Kontrol </w:t>
            </w:r>
            <w:proofErr w:type="spellStart"/>
            <w:r w:rsidRPr="004525AC">
              <w:rPr>
                <w:rFonts w:ascii="Palatino Linotype" w:eastAsia="Times New Roman" w:hAnsi="Palatino Linotype" w:cs="Calibri"/>
                <w:b/>
                <w:bCs/>
                <w:color w:val="000000" w:themeColor="text1"/>
                <w:kern w:val="0"/>
                <w:lang w:val="tr-TR" w:eastAsia="tr-TR"/>
                <w14:ligatures w14:val="none"/>
              </w:rPr>
              <w:t>Et</w:t>
            </w:r>
            <w:r w:rsidRPr="004525AC">
              <w:rPr>
                <w:rFonts w:ascii="Palatino Linotype" w:eastAsia="Times New Roman" w:hAnsi="Palatino Linotype" w:cs="Calibri"/>
                <w:b/>
                <w:bCs/>
                <w:color w:val="000000" w:themeColor="text1"/>
                <w:kern w:val="0"/>
                <w:vertAlign w:val="superscript"/>
                <w:lang w:val="tr-TR" w:eastAsia="tr-TR"/>
                <w14:ligatures w14:val="none"/>
              </w:rPr>
              <w:t>c</w:t>
            </w:r>
            <w:proofErr w:type="spellEnd"/>
          </w:p>
        </w:tc>
        <w:tc>
          <w:tcPr>
            <w:tcW w:w="2178" w:type="dxa"/>
            <w:vAlign w:val="center"/>
          </w:tcPr>
          <w:p w14:paraId="3DF5319C" w14:textId="02A8BB83"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 xml:space="preserve">Önlem </w:t>
            </w:r>
            <w:proofErr w:type="spellStart"/>
            <w:r w:rsidRPr="004525AC">
              <w:rPr>
                <w:rFonts w:ascii="Palatino Linotype" w:eastAsia="Times New Roman" w:hAnsi="Palatino Linotype" w:cs="Calibri"/>
                <w:b/>
                <w:bCs/>
                <w:color w:val="000000" w:themeColor="text1"/>
                <w:kern w:val="0"/>
                <w:lang w:val="tr-TR" w:eastAsia="tr-TR"/>
                <w14:ligatures w14:val="none"/>
              </w:rPr>
              <w:t>Al</w:t>
            </w:r>
            <w:r w:rsidRPr="004525AC">
              <w:rPr>
                <w:rFonts w:ascii="Palatino Linotype" w:eastAsia="Times New Roman" w:hAnsi="Palatino Linotype" w:cs="Calibri"/>
                <w:b/>
                <w:bCs/>
                <w:color w:val="000000" w:themeColor="text1"/>
                <w:kern w:val="0"/>
                <w:vertAlign w:val="superscript"/>
                <w:lang w:val="tr-TR" w:eastAsia="tr-TR"/>
                <w14:ligatures w14:val="none"/>
              </w:rPr>
              <w:t>d</w:t>
            </w:r>
            <w:proofErr w:type="spellEnd"/>
          </w:p>
        </w:tc>
        <w:tc>
          <w:tcPr>
            <w:tcW w:w="1703" w:type="dxa"/>
            <w:vAlign w:val="center"/>
          </w:tcPr>
          <w:p w14:paraId="027D00EC" w14:textId="1E2E54DA"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Pr>
                <w:rFonts w:ascii="Palatino Linotype" w:eastAsia="Times New Roman" w:hAnsi="Palatino Linotype" w:cs="Calibri"/>
                <w:b/>
                <w:bCs/>
                <w:color w:val="000000" w:themeColor="text1"/>
                <w:kern w:val="0"/>
                <w:lang w:val="tr-TR" w:eastAsia="tr-TR"/>
                <w14:ligatures w14:val="none"/>
              </w:rPr>
              <w:t xml:space="preserve">Performans </w:t>
            </w:r>
            <w:proofErr w:type="spellStart"/>
            <w:r>
              <w:rPr>
                <w:rFonts w:ascii="Palatino Linotype" w:eastAsia="Times New Roman" w:hAnsi="Palatino Linotype" w:cs="Calibri"/>
                <w:b/>
                <w:bCs/>
                <w:color w:val="000000" w:themeColor="text1"/>
                <w:kern w:val="0"/>
                <w:lang w:val="tr-TR" w:eastAsia="tr-TR"/>
                <w14:ligatures w14:val="none"/>
              </w:rPr>
              <w:t>Göstergesi</w:t>
            </w:r>
            <w:r>
              <w:rPr>
                <w:rFonts w:ascii="Palatino Linotype" w:eastAsia="Times New Roman" w:hAnsi="Palatino Linotype" w:cs="Calibri"/>
                <w:b/>
                <w:bCs/>
                <w:color w:val="000000" w:themeColor="text1"/>
                <w:kern w:val="0"/>
                <w:vertAlign w:val="superscript"/>
                <w:lang w:val="tr-TR" w:eastAsia="tr-TR"/>
                <w14:ligatures w14:val="none"/>
              </w:rPr>
              <w:t>e</w:t>
            </w:r>
            <w:proofErr w:type="spellEnd"/>
          </w:p>
        </w:tc>
        <w:tc>
          <w:tcPr>
            <w:tcW w:w="1711" w:type="dxa"/>
            <w:tcBorders>
              <w:right w:val="single" w:sz="2" w:space="0" w:color="8DD873" w:themeColor="accent6" w:themeTint="99"/>
            </w:tcBorders>
            <w:vAlign w:val="center"/>
          </w:tcPr>
          <w:p w14:paraId="0E8680B9" w14:textId="4BB449BC"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Sorumlu Birim</w:t>
            </w:r>
          </w:p>
        </w:tc>
        <w:tc>
          <w:tcPr>
            <w:tcW w:w="1772" w:type="dxa"/>
            <w:tcBorders>
              <w:right w:val="single" w:sz="2" w:space="0" w:color="8DD873" w:themeColor="accent6" w:themeTint="99"/>
            </w:tcBorders>
            <w:vAlign w:val="center"/>
          </w:tcPr>
          <w:p w14:paraId="36F3519C" w14:textId="0F4A26AB" w:rsidR="000C430C" w:rsidRPr="004525AC" w:rsidRDefault="000C430C" w:rsidP="0050168F">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 xml:space="preserve">İş Birliği Yapılacak </w:t>
            </w:r>
            <w:r w:rsidRPr="004525AC">
              <w:rPr>
                <w:rFonts w:ascii="Palatino Linotype" w:eastAsia="Times New Roman" w:hAnsi="Palatino Linotype" w:cs="Calibri"/>
                <w:b/>
                <w:bCs/>
                <w:color w:val="000000" w:themeColor="text1"/>
                <w:kern w:val="0"/>
                <w:lang w:val="tr-TR" w:eastAsia="tr-TR"/>
                <w14:ligatures w14:val="none"/>
              </w:rPr>
              <w:lastRenderedPageBreak/>
              <w:t>Birimler</w:t>
            </w:r>
          </w:p>
        </w:tc>
        <w:tc>
          <w:tcPr>
            <w:tcW w:w="2075" w:type="dxa"/>
            <w:tcBorders>
              <w:right w:val="single" w:sz="2" w:space="0" w:color="8DD873" w:themeColor="accent6" w:themeTint="99"/>
            </w:tcBorders>
            <w:vAlign w:val="center"/>
          </w:tcPr>
          <w:p w14:paraId="58E373AC" w14:textId="4384E6C9"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b/>
                <w:bCs/>
                <w:color w:val="000000" w:themeColor="text1"/>
                <w:kern w:val="0"/>
                <w:lang w:val="tr-TR" w:eastAsia="tr-TR"/>
                <w14:ligatures w14:val="none"/>
              </w:rPr>
              <w:lastRenderedPageBreak/>
              <w:t>Gerçekleştirilmesi Planlanan Tarih</w:t>
            </w:r>
          </w:p>
        </w:tc>
        <w:tc>
          <w:tcPr>
            <w:tcW w:w="2136" w:type="dxa"/>
            <w:tcBorders>
              <w:right w:val="single" w:sz="2" w:space="0" w:color="8DD873" w:themeColor="accent6" w:themeTint="99"/>
            </w:tcBorders>
            <w:vAlign w:val="center"/>
          </w:tcPr>
          <w:p w14:paraId="716A5AEB" w14:textId="16A66D40"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b/>
                <w:bCs/>
                <w:color w:val="000000" w:themeColor="text1"/>
                <w:kern w:val="0"/>
                <w:lang w:val="tr-TR" w:eastAsia="tr-TR"/>
                <w14:ligatures w14:val="none"/>
              </w:rPr>
              <w:t>Açıklama</w:t>
            </w:r>
          </w:p>
        </w:tc>
        <w:tc>
          <w:tcPr>
            <w:tcW w:w="1814" w:type="dxa"/>
            <w:tcBorders>
              <w:right w:val="single" w:sz="2" w:space="0" w:color="8DD873" w:themeColor="accent6" w:themeTint="99"/>
            </w:tcBorders>
            <w:vAlign w:val="center"/>
          </w:tcPr>
          <w:p w14:paraId="109909A5" w14:textId="3DA6CE1E"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Pr>
                <w:rFonts w:ascii="Palatino Linotype" w:eastAsia="Times New Roman" w:hAnsi="Palatino Linotype" w:cs="Calibri"/>
                <w:b/>
                <w:bCs/>
                <w:color w:val="000000" w:themeColor="text1"/>
                <w:kern w:val="0"/>
                <w:lang w:val="tr-TR" w:eastAsia="tr-TR"/>
                <w14:ligatures w14:val="none"/>
              </w:rPr>
              <w:t>Kanıt</w:t>
            </w:r>
          </w:p>
        </w:tc>
      </w:tr>
      <w:tr w:rsidR="000C430C" w:rsidRPr="0088621D" w14:paraId="36652750" w14:textId="77777777" w:rsidTr="005E1541">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921" w:type="dxa"/>
            <w:vMerge w:val="restart"/>
            <w:tcBorders>
              <w:left w:val="single" w:sz="2" w:space="0" w:color="8DD873" w:themeColor="accent6" w:themeTint="99"/>
            </w:tcBorders>
            <w:vAlign w:val="center"/>
            <w:hideMark/>
          </w:tcPr>
          <w:p w14:paraId="433A3E52"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B.1. Program Tasarımı, Değerlendirmesi ve Güncellenmesi</w:t>
            </w:r>
          </w:p>
        </w:tc>
        <w:tc>
          <w:tcPr>
            <w:tcW w:w="2751" w:type="dxa"/>
            <w:hideMark/>
          </w:tcPr>
          <w:p w14:paraId="2C759579" w14:textId="77777777" w:rsidR="000C430C" w:rsidRPr="004525AC" w:rsidRDefault="000C430C" w:rsidP="000C430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B.1.1. Programların Tasarımı ve Onayı</w:t>
            </w:r>
          </w:p>
        </w:tc>
        <w:tc>
          <w:tcPr>
            <w:tcW w:w="2102" w:type="dxa"/>
            <w:vAlign w:val="center"/>
            <w:hideMark/>
          </w:tcPr>
          <w:p w14:paraId="04E8E2B4" w14:textId="77777777" w:rsidR="00B837C4" w:rsidRPr="00B837C4" w:rsidRDefault="000C430C" w:rsidP="00B837C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837C4" w:rsidRPr="00B837C4">
              <w:rPr>
                <w:rFonts w:ascii="Palatino Linotype" w:eastAsia="Times New Roman" w:hAnsi="Palatino Linotype" w:cs="Calibri"/>
                <w:color w:val="000000" w:themeColor="text1"/>
                <w:kern w:val="0"/>
                <w:lang w:val="tr-TR" w:eastAsia="tr-TR"/>
                <w14:ligatures w14:val="none"/>
              </w:rPr>
              <w:t>• Program amaçları, öğrenme çıktıları ve ders içeriklerinin TYYÇ ile uyumlu şekilde hazırlanmış olması.</w:t>
            </w:r>
          </w:p>
          <w:p w14:paraId="754DC823" w14:textId="77777777" w:rsidR="00B837C4" w:rsidRPr="00B837C4" w:rsidRDefault="00B837C4" w:rsidP="00B837C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37C4">
              <w:rPr>
                <w:rFonts w:ascii="Palatino Linotype" w:eastAsia="Times New Roman" w:hAnsi="Palatino Linotype" w:cs="Calibri"/>
                <w:color w:val="000000" w:themeColor="text1"/>
                <w:kern w:val="0"/>
                <w:lang w:val="tr-TR" w:eastAsia="tr-TR"/>
                <w14:ligatures w14:val="none"/>
              </w:rPr>
              <w:t>• Ders bilgi paketleri, AKTS bilgileri ve program içeriklerinin web sitesi üzerinden erişilebilir şekilde paylaşılması.</w:t>
            </w:r>
          </w:p>
          <w:p w14:paraId="4403E21F" w14:textId="77777777" w:rsidR="00B837C4" w:rsidRPr="00B837C4" w:rsidRDefault="00B837C4" w:rsidP="00B837C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37C4">
              <w:rPr>
                <w:rFonts w:ascii="Palatino Linotype" w:eastAsia="Times New Roman" w:hAnsi="Palatino Linotype" w:cs="Calibri"/>
                <w:color w:val="000000" w:themeColor="text1"/>
                <w:kern w:val="0"/>
                <w:lang w:val="tr-TR" w:eastAsia="tr-TR"/>
                <w14:ligatures w14:val="none"/>
              </w:rPr>
              <w:t>• Program güncelleme ve onay süreçlerinin bölüm kurulları ve yüksekokul kurullarında değerlendirilerek yürütülmesi.</w:t>
            </w:r>
          </w:p>
          <w:p w14:paraId="64069F65" w14:textId="77777777" w:rsidR="00B837C4" w:rsidRPr="00B837C4" w:rsidRDefault="00B837C4" w:rsidP="00B837C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37C4">
              <w:rPr>
                <w:rFonts w:ascii="Palatino Linotype" w:eastAsia="Times New Roman" w:hAnsi="Palatino Linotype" w:cs="Calibri"/>
                <w:color w:val="000000" w:themeColor="text1"/>
                <w:kern w:val="0"/>
                <w:lang w:val="tr-TR" w:eastAsia="tr-TR"/>
                <w14:ligatures w14:val="none"/>
              </w:rPr>
              <w:t>• Programlarda uygulamalı eğitim, teknik gezi ve sektör odaklı faaliyetlere yer verilmesi.</w:t>
            </w:r>
          </w:p>
          <w:p w14:paraId="6D1DC140" w14:textId="77777777" w:rsidR="00B837C4" w:rsidRPr="00B837C4" w:rsidRDefault="00B837C4" w:rsidP="00B837C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37C4">
              <w:rPr>
                <w:rFonts w:ascii="Palatino Linotype" w:eastAsia="Times New Roman" w:hAnsi="Palatino Linotype" w:cs="Calibri"/>
                <w:color w:val="000000" w:themeColor="text1"/>
                <w:kern w:val="0"/>
                <w:lang w:val="tr-TR" w:eastAsia="tr-TR"/>
                <w14:ligatures w14:val="none"/>
              </w:rPr>
              <w:t>• Eğitim-öğretim süreçlerinde kalite güvencesi ve akreditasyon çalışmalarının dikkate alınması.</w:t>
            </w:r>
          </w:p>
          <w:p w14:paraId="35F419F3" w14:textId="298BB31B" w:rsidR="000C430C" w:rsidRPr="004525AC" w:rsidRDefault="00B837C4" w:rsidP="00B837C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37C4">
              <w:rPr>
                <w:rFonts w:ascii="Palatino Linotype" w:eastAsia="Times New Roman" w:hAnsi="Palatino Linotype" w:cs="Calibri"/>
                <w:color w:val="000000" w:themeColor="text1"/>
                <w:kern w:val="0"/>
                <w:lang w:val="tr-TR" w:eastAsia="tr-TR"/>
                <w14:ligatures w14:val="none"/>
              </w:rPr>
              <w:t>• Program geliştirme süreçlerinde akademik danışmanlar ve bölüm başkanlıklarının aktif rol alması.</w:t>
            </w:r>
          </w:p>
        </w:tc>
        <w:tc>
          <w:tcPr>
            <w:tcW w:w="2297" w:type="dxa"/>
            <w:vAlign w:val="center"/>
            <w:hideMark/>
          </w:tcPr>
          <w:p w14:paraId="09448715" w14:textId="77777777" w:rsidR="00287A98" w:rsidRPr="00287A98" w:rsidRDefault="000C430C" w:rsidP="00287A9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287A98" w:rsidRPr="00287A98">
              <w:rPr>
                <w:rFonts w:ascii="Palatino Linotype" w:eastAsia="Times New Roman" w:hAnsi="Palatino Linotype" w:cs="Calibri"/>
                <w:color w:val="000000" w:themeColor="text1"/>
                <w:kern w:val="0"/>
                <w:lang w:val="tr-TR" w:eastAsia="tr-TR"/>
                <w14:ligatures w14:val="none"/>
              </w:rPr>
              <w:t>• İç ve dış paydaşların program geliştirme süreçlerine katılımının artırılmasına ihtiyaç duyulması.</w:t>
            </w:r>
          </w:p>
          <w:p w14:paraId="24FEE5C1" w14:textId="77777777" w:rsidR="00287A98" w:rsidRPr="00287A98" w:rsidRDefault="00287A98" w:rsidP="00287A9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87A98">
              <w:rPr>
                <w:rFonts w:ascii="Palatino Linotype" w:eastAsia="Times New Roman" w:hAnsi="Palatino Linotype" w:cs="Calibri"/>
                <w:color w:val="000000" w:themeColor="text1"/>
                <w:kern w:val="0"/>
                <w:lang w:val="tr-TR" w:eastAsia="tr-TR"/>
                <w14:ligatures w14:val="none"/>
              </w:rPr>
              <w:t>• Program çıktıları ve ders öğrenme kazanımlarının izlenmesine yönelik değerlendirme süreçlerinin güçlendirilmesi gerekliliği.</w:t>
            </w:r>
          </w:p>
          <w:p w14:paraId="61C0EEA2" w14:textId="77777777" w:rsidR="00287A98" w:rsidRPr="00287A98" w:rsidRDefault="00287A98" w:rsidP="00287A9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87A98">
              <w:rPr>
                <w:rFonts w:ascii="Palatino Linotype" w:eastAsia="Times New Roman" w:hAnsi="Palatino Linotype" w:cs="Calibri"/>
                <w:color w:val="000000" w:themeColor="text1"/>
                <w:kern w:val="0"/>
                <w:lang w:val="tr-TR" w:eastAsia="tr-TR"/>
                <w14:ligatures w14:val="none"/>
              </w:rPr>
              <w:t>• Program güncelleme çalışmalarının görünürlüğünün artırılmasına ihtiyaç bulunması.</w:t>
            </w:r>
          </w:p>
          <w:p w14:paraId="418FAEAB" w14:textId="77777777" w:rsidR="00287A98" w:rsidRPr="00287A98" w:rsidRDefault="00287A98" w:rsidP="00287A9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87A98">
              <w:rPr>
                <w:rFonts w:ascii="Palatino Linotype" w:eastAsia="Times New Roman" w:hAnsi="Palatino Linotype" w:cs="Calibri"/>
                <w:color w:val="000000" w:themeColor="text1"/>
                <w:kern w:val="0"/>
                <w:lang w:val="tr-TR" w:eastAsia="tr-TR"/>
                <w14:ligatures w14:val="none"/>
              </w:rPr>
              <w:t>• Sektörel gelişmeler doğrultusunda ders içeriklerinin güncellenmesine yönelik çalışmaların artırılması gerekliliği.</w:t>
            </w:r>
          </w:p>
          <w:p w14:paraId="709454B1" w14:textId="402CAC97" w:rsidR="000C430C" w:rsidRPr="004525AC" w:rsidRDefault="00287A98" w:rsidP="00287A98">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87A98">
              <w:rPr>
                <w:rFonts w:ascii="Palatino Linotype" w:eastAsia="Times New Roman" w:hAnsi="Palatino Linotype" w:cs="Calibri"/>
                <w:color w:val="000000" w:themeColor="text1"/>
                <w:kern w:val="0"/>
                <w:lang w:val="tr-TR" w:eastAsia="tr-TR"/>
                <w14:ligatures w14:val="none"/>
              </w:rPr>
              <w:t>• Program tasarım süreçlerinde öğrenci geri bildirimlerinin daha etkin kullanılmasına ihtiyaç duyulması.</w:t>
            </w:r>
          </w:p>
        </w:tc>
        <w:tc>
          <w:tcPr>
            <w:tcW w:w="1891" w:type="dxa"/>
            <w:vAlign w:val="center"/>
            <w:hideMark/>
          </w:tcPr>
          <w:p w14:paraId="05820D34" w14:textId="307735BE"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287A98" w:rsidRPr="00287A98">
              <w:rPr>
                <w:rFonts w:ascii="Palatino Linotype" w:eastAsia="Times New Roman" w:hAnsi="Palatino Linotype" w:cs="Calibri"/>
                <w:color w:val="000000" w:themeColor="text1"/>
                <w:kern w:val="0"/>
                <w:lang w:val="tr-TR" w:eastAsia="tr-TR"/>
                <w14:ligatures w14:val="none"/>
              </w:rPr>
              <w:t xml:space="preserve">Programların güncel ihtiyaçlara ve sektör beklentilerine uyumunu artırmak amacıyla bölüm </w:t>
            </w:r>
            <w:proofErr w:type="gramStart"/>
            <w:r w:rsidR="00287A98" w:rsidRPr="00287A98">
              <w:rPr>
                <w:rFonts w:ascii="Palatino Linotype" w:eastAsia="Times New Roman" w:hAnsi="Palatino Linotype" w:cs="Calibri"/>
                <w:color w:val="000000" w:themeColor="text1"/>
                <w:kern w:val="0"/>
                <w:lang w:val="tr-TR" w:eastAsia="tr-TR"/>
                <w14:ligatures w14:val="none"/>
              </w:rPr>
              <w:t>bazlı</w:t>
            </w:r>
            <w:proofErr w:type="gramEnd"/>
            <w:r w:rsidR="00287A98" w:rsidRPr="00287A98">
              <w:rPr>
                <w:rFonts w:ascii="Palatino Linotype" w:eastAsia="Times New Roman" w:hAnsi="Palatino Linotype" w:cs="Calibri"/>
                <w:color w:val="000000" w:themeColor="text1"/>
                <w:kern w:val="0"/>
                <w:lang w:val="tr-TR" w:eastAsia="tr-TR"/>
                <w14:ligatures w14:val="none"/>
              </w:rPr>
              <w:t xml:space="preserve"> program değerlendirme ve geliştirme planları hazırlanacaktır</w:t>
            </w:r>
          </w:p>
        </w:tc>
        <w:tc>
          <w:tcPr>
            <w:tcW w:w="2062" w:type="dxa"/>
            <w:vAlign w:val="center"/>
            <w:hideMark/>
          </w:tcPr>
          <w:p w14:paraId="694143F4" w14:textId="7EE5E710"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287A98" w:rsidRPr="00287A98">
              <w:rPr>
                <w:rFonts w:ascii="Palatino Linotype" w:eastAsia="Times New Roman" w:hAnsi="Palatino Linotype" w:cs="Calibri"/>
                <w:color w:val="000000" w:themeColor="text1"/>
                <w:kern w:val="0"/>
                <w:lang w:val="tr-TR" w:eastAsia="tr-TR"/>
                <w14:ligatures w14:val="none"/>
              </w:rPr>
              <w:t>Ders planları, öğrenme çıktıları, AKTS bilgileri ve program içerikleri bölüm kurulları tarafından değerlendirilecek; gerekli güncellemeler web sitesi üzerinden paylaşılacaktır.</w:t>
            </w:r>
          </w:p>
        </w:tc>
        <w:tc>
          <w:tcPr>
            <w:tcW w:w="2190" w:type="dxa"/>
            <w:vAlign w:val="center"/>
            <w:hideMark/>
          </w:tcPr>
          <w:p w14:paraId="07D8CD19" w14:textId="42CC293F"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C172EB" w:rsidRPr="00C172EB">
              <w:rPr>
                <w:rFonts w:ascii="Palatino Linotype" w:eastAsia="Times New Roman" w:hAnsi="Palatino Linotype" w:cs="Calibri"/>
                <w:color w:val="000000" w:themeColor="text1"/>
                <w:kern w:val="0"/>
                <w:lang w:val="tr-TR" w:eastAsia="tr-TR"/>
                <w14:ligatures w14:val="none"/>
              </w:rPr>
              <w:t>Program çıktıları, öğrenci geri bildirimleri, ders değerlendirme sonuçları ve paydaş görüşleri doğrultusunda programların etkinliği düzenli olarak izlenecektir.</w:t>
            </w:r>
          </w:p>
        </w:tc>
        <w:tc>
          <w:tcPr>
            <w:tcW w:w="2178" w:type="dxa"/>
            <w:vAlign w:val="center"/>
            <w:hideMark/>
          </w:tcPr>
          <w:p w14:paraId="2340E950" w14:textId="286B804E"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C172EB" w:rsidRPr="00C172EB">
              <w:rPr>
                <w:rFonts w:ascii="Palatino Linotype" w:eastAsia="Times New Roman" w:hAnsi="Palatino Linotype" w:cs="Calibri"/>
                <w:color w:val="000000" w:themeColor="text1"/>
                <w:kern w:val="0"/>
                <w:lang w:val="tr-TR" w:eastAsia="tr-TR"/>
                <w14:ligatures w14:val="none"/>
              </w:rPr>
              <w:t>Tespit edilen eksiklikler doğrultusunda ders içerikleri, öğrenme çıktıları ve program yapılarında gerekli iyileştirme ve güncelleme çalışmaları yapılacaktır.</w:t>
            </w:r>
          </w:p>
        </w:tc>
        <w:tc>
          <w:tcPr>
            <w:tcW w:w="1703" w:type="dxa"/>
            <w:vAlign w:val="center"/>
            <w:hideMark/>
          </w:tcPr>
          <w:p w14:paraId="0C436281" w14:textId="0765C3F5"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C172EB" w:rsidRPr="00C172EB">
              <w:rPr>
                <w:rFonts w:ascii="Palatino Linotype" w:eastAsia="Times New Roman" w:hAnsi="Palatino Linotype" w:cs="Calibri"/>
                <w:color w:val="000000" w:themeColor="text1"/>
                <w:kern w:val="0"/>
                <w:lang w:val="tr-TR" w:eastAsia="tr-TR"/>
                <w14:ligatures w14:val="none"/>
              </w:rPr>
              <w:t>Güncellenen ders bilgi paketi sayısı, gerçekleştirilen program değerlendirme toplantısı sayısı, paydaş görüşü sayısı, program güncelleme oranı</w:t>
            </w:r>
          </w:p>
        </w:tc>
        <w:tc>
          <w:tcPr>
            <w:tcW w:w="1711" w:type="dxa"/>
            <w:tcBorders>
              <w:right w:val="single" w:sz="2" w:space="0" w:color="8DD873" w:themeColor="accent6" w:themeTint="99"/>
            </w:tcBorders>
            <w:vAlign w:val="center"/>
            <w:hideMark/>
          </w:tcPr>
          <w:p w14:paraId="1F0AD643" w14:textId="424FFBAE" w:rsidR="000C430C" w:rsidRPr="004525AC" w:rsidRDefault="00C172EB"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172EB">
              <w:rPr>
                <w:rFonts w:ascii="Palatino Linotype" w:eastAsia="Times New Roman" w:hAnsi="Palatino Linotype" w:cs="Calibri"/>
                <w:color w:val="000000" w:themeColor="text1"/>
                <w:kern w:val="0"/>
                <w:lang w:val="tr-TR" w:eastAsia="tr-TR"/>
                <w14:ligatures w14:val="none"/>
              </w:rPr>
              <w:t>Edremit MYO Müdürlüğü</w:t>
            </w:r>
          </w:p>
        </w:tc>
        <w:tc>
          <w:tcPr>
            <w:tcW w:w="1772" w:type="dxa"/>
            <w:tcBorders>
              <w:right w:val="single" w:sz="2" w:space="0" w:color="8DD873" w:themeColor="accent6" w:themeTint="99"/>
            </w:tcBorders>
            <w:vAlign w:val="center"/>
          </w:tcPr>
          <w:p w14:paraId="7DCA7DC3" w14:textId="14CB1972" w:rsidR="000C430C" w:rsidRPr="004525AC"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Bölüm Başkanlıkları, Birim Kalite Komisyonu, Akademik Danışmanlar, Öğrenci İşleri Daire Başkanlığı</w:t>
            </w:r>
          </w:p>
        </w:tc>
        <w:tc>
          <w:tcPr>
            <w:tcW w:w="2075" w:type="dxa"/>
            <w:tcBorders>
              <w:right w:val="single" w:sz="2" w:space="0" w:color="8DD873" w:themeColor="accent6" w:themeTint="99"/>
            </w:tcBorders>
            <w:vAlign w:val="center"/>
          </w:tcPr>
          <w:p w14:paraId="5C478F3C" w14:textId="4222CC55" w:rsidR="000C430C" w:rsidRPr="004525AC"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2136" w:type="dxa"/>
            <w:tcBorders>
              <w:right w:val="single" w:sz="2" w:space="0" w:color="8DD873" w:themeColor="accent6" w:themeTint="99"/>
            </w:tcBorders>
            <w:vAlign w:val="center"/>
          </w:tcPr>
          <w:p w14:paraId="404ED221" w14:textId="7F54C5F5" w:rsidR="000C430C" w:rsidRPr="004525AC" w:rsidRDefault="00D736A6"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736A6">
              <w:rPr>
                <w:rFonts w:ascii="Palatino Linotype" w:eastAsia="Times New Roman" w:hAnsi="Palatino Linotype" w:cs="Calibri"/>
                <w:color w:val="000000" w:themeColor="text1"/>
                <w:kern w:val="0"/>
                <w:lang w:val="tr-TR" w:eastAsia="tr-TR"/>
                <w14:ligatures w14:val="none"/>
              </w:rPr>
              <w:t>Edremit Meslek Yüksekokulunda programların tasarımı ve onay süreçleri; üniversitenin eğitim politikaları, TYYÇ uyumu ve kalite güvencesi ilkeleri doğrultusunda yürütülmektedir. Program amaçları, öğrenme çıktıları, ders içerikleri ve AKTS bilgileri bölüm kurulları tarafından değerlendirilmekte ve gerekli güncellemeler ilgili kurullarda görüşülerek uygulanmaktadır. Ayrıca ders bilgi paketleri ve program içerikleri web sitesi üzerinden öğrencilerin ve paydaşların erişimine açık şekilde paylaşılmaktadır. Bununla birlikte, paydaş katılımının artırılması, sektör beklentileri doğrultusunda program içeriklerinin güncellenmesi ve öğrenci geri bildirimlerinin program geliştirme süreçlerine daha etkin yansıtılmasına yönelik çalışmalar planlanmaktadır.</w:t>
            </w:r>
          </w:p>
        </w:tc>
        <w:tc>
          <w:tcPr>
            <w:tcW w:w="1814" w:type="dxa"/>
            <w:tcBorders>
              <w:right w:val="single" w:sz="2" w:space="0" w:color="8DD873" w:themeColor="accent6" w:themeTint="99"/>
            </w:tcBorders>
            <w:vAlign w:val="center"/>
          </w:tcPr>
          <w:p w14:paraId="56639082" w14:textId="77777777" w:rsidR="00CE198A" w:rsidRPr="00CE198A" w:rsidRDefault="00CE198A" w:rsidP="00CE198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E198A">
              <w:rPr>
                <w:rFonts w:ascii="Palatino Linotype" w:eastAsia="Times New Roman" w:hAnsi="Palatino Linotype" w:cs="Calibri"/>
                <w:color w:val="000000" w:themeColor="text1"/>
                <w:kern w:val="0"/>
                <w:lang w:val="tr-TR" w:eastAsia="tr-TR"/>
                <w14:ligatures w14:val="none"/>
              </w:rPr>
              <w:t>• Ders Bilgi Paketleri</w:t>
            </w:r>
          </w:p>
          <w:p w14:paraId="44ABA118" w14:textId="77777777" w:rsidR="00CE198A" w:rsidRPr="00CE198A" w:rsidRDefault="00CE198A" w:rsidP="00CE198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E198A">
              <w:rPr>
                <w:rFonts w:ascii="Palatino Linotype" w:eastAsia="Times New Roman" w:hAnsi="Palatino Linotype" w:cs="Calibri"/>
                <w:color w:val="000000" w:themeColor="text1"/>
                <w:kern w:val="0"/>
                <w:lang w:val="tr-TR" w:eastAsia="tr-TR"/>
                <w14:ligatures w14:val="none"/>
              </w:rPr>
              <w:t>• AKTS ve TYYÇ Uyum Belgeleri</w:t>
            </w:r>
          </w:p>
          <w:p w14:paraId="074FF5B5" w14:textId="77777777" w:rsidR="00CE198A" w:rsidRPr="00CE198A" w:rsidRDefault="00CE198A" w:rsidP="00CE198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E198A">
              <w:rPr>
                <w:rFonts w:ascii="Palatino Linotype" w:eastAsia="Times New Roman" w:hAnsi="Palatino Linotype" w:cs="Calibri"/>
                <w:color w:val="000000" w:themeColor="text1"/>
                <w:kern w:val="0"/>
                <w:lang w:val="tr-TR" w:eastAsia="tr-TR"/>
                <w14:ligatures w14:val="none"/>
              </w:rPr>
              <w:t>• Bölüm Kurulu Kararları</w:t>
            </w:r>
          </w:p>
          <w:p w14:paraId="2191C805" w14:textId="77777777" w:rsidR="00CE198A" w:rsidRPr="00CE198A" w:rsidRDefault="00CE198A" w:rsidP="00CE198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E198A">
              <w:rPr>
                <w:rFonts w:ascii="Palatino Linotype" w:eastAsia="Times New Roman" w:hAnsi="Palatino Linotype" w:cs="Calibri"/>
                <w:color w:val="000000" w:themeColor="text1"/>
                <w:kern w:val="0"/>
                <w:lang w:val="tr-TR" w:eastAsia="tr-TR"/>
                <w14:ligatures w14:val="none"/>
              </w:rPr>
              <w:t>• MYO Kurulu Kararları</w:t>
            </w:r>
          </w:p>
          <w:p w14:paraId="70B3222F" w14:textId="77777777" w:rsidR="00CE198A" w:rsidRPr="00CE198A" w:rsidRDefault="00CE198A" w:rsidP="00CE198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E198A">
              <w:rPr>
                <w:rFonts w:ascii="Palatino Linotype" w:eastAsia="Times New Roman" w:hAnsi="Palatino Linotype" w:cs="Calibri"/>
                <w:color w:val="000000" w:themeColor="text1"/>
                <w:kern w:val="0"/>
                <w:lang w:val="tr-TR" w:eastAsia="tr-TR"/>
                <w14:ligatures w14:val="none"/>
              </w:rPr>
              <w:t>• Program Güncelleme Çalışmaları</w:t>
            </w:r>
          </w:p>
          <w:p w14:paraId="23335206" w14:textId="77777777" w:rsidR="00CE198A" w:rsidRPr="00CE198A" w:rsidRDefault="00CE198A" w:rsidP="00CE198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E198A">
              <w:rPr>
                <w:rFonts w:ascii="Palatino Linotype" w:eastAsia="Times New Roman" w:hAnsi="Palatino Linotype" w:cs="Calibri"/>
                <w:color w:val="000000" w:themeColor="text1"/>
                <w:kern w:val="0"/>
                <w:lang w:val="tr-TR" w:eastAsia="tr-TR"/>
                <w14:ligatures w14:val="none"/>
              </w:rPr>
              <w:t>• İç ve Dış Paydaş Anketleri</w:t>
            </w:r>
          </w:p>
          <w:p w14:paraId="02DE67DB" w14:textId="77777777" w:rsidR="00CE198A" w:rsidRPr="00CE198A" w:rsidRDefault="00CE198A" w:rsidP="00CE198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E198A">
              <w:rPr>
                <w:rFonts w:ascii="Palatino Linotype" w:eastAsia="Times New Roman" w:hAnsi="Palatino Linotype" w:cs="Calibri"/>
                <w:color w:val="000000" w:themeColor="text1"/>
                <w:kern w:val="0"/>
                <w:lang w:val="tr-TR" w:eastAsia="tr-TR"/>
                <w14:ligatures w14:val="none"/>
              </w:rPr>
              <w:t>• Öğrenci Geri Bildirim Formları</w:t>
            </w:r>
          </w:p>
          <w:p w14:paraId="2942EE76" w14:textId="77777777" w:rsidR="00CE198A" w:rsidRPr="00CE198A" w:rsidRDefault="00CE198A" w:rsidP="00CE198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E198A">
              <w:rPr>
                <w:rFonts w:ascii="Palatino Linotype" w:eastAsia="Times New Roman" w:hAnsi="Palatino Linotype" w:cs="Calibri"/>
                <w:color w:val="000000" w:themeColor="text1"/>
                <w:kern w:val="0"/>
                <w:lang w:val="tr-TR" w:eastAsia="tr-TR"/>
                <w14:ligatures w14:val="none"/>
              </w:rPr>
              <w:t>• Web Sitesi Program İçerikleri</w:t>
            </w:r>
          </w:p>
          <w:p w14:paraId="07C2FDAA" w14:textId="77777777" w:rsidR="00CE198A" w:rsidRPr="00CE198A" w:rsidRDefault="00CE198A" w:rsidP="00CE198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E198A">
              <w:rPr>
                <w:rFonts w:ascii="Palatino Linotype" w:eastAsia="Times New Roman" w:hAnsi="Palatino Linotype" w:cs="Calibri"/>
                <w:color w:val="000000" w:themeColor="text1"/>
                <w:kern w:val="0"/>
                <w:lang w:val="tr-TR" w:eastAsia="tr-TR"/>
                <w14:ligatures w14:val="none"/>
              </w:rPr>
              <w:t>• Akademik Danışman Toplantı Kayıtları</w:t>
            </w:r>
          </w:p>
          <w:p w14:paraId="1026AA6F" w14:textId="5E8A103D" w:rsidR="000C430C" w:rsidRPr="004525AC" w:rsidRDefault="00CE198A" w:rsidP="00CE198A">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E198A">
              <w:rPr>
                <w:rFonts w:ascii="Palatino Linotype" w:eastAsia="Times New Roman" w:hAnsi="Palatino Linotype" w:cs="Calibri"/>
                <w:color w:val="000000" w:themeColor="text1"/>
                <w:kern w:val="0"/>
                <w:lang w:val="tr-TR" w:eastAsia="tr-TR"/>
                <w14:ligatures w14:val="none"/>
              </w:rPr>
              <w:t>• Kalite Komisyonu Toplantı Tutanakları</w:t>
            </w:r>
          </w:p>
        </w:tc>
      </w:tr>
      <w:tr w:rsidR="000C430C" w:rsidRPr="0088621D" w14:paraId="399DFF70" w14:textId="77777777" w:rsidTr="005E1541">
        <w:trPr>
          <w:trHeight w:val="566"/>
        </w:trPr>
        <w:tc>
          <w:tcPr>
            <w:cnfStyle w:val="001000000000" w:firstRow="0" w:lastRow="0" w:firstColumn="1" w:lastColumn="0" w:oddVBand="0" w:evenVBand="0" w:oddHBand="0" w:evenHBand="0" w:firstRowFirstColumn="0" w:firstRowLastColumn="0" w:lastRowFirstColumn="0" w:lastRowLastColumn="0"/>
            <w:tcW w:w="1921" w:type="dxa"/>
            <w:vMerge/>
            <w:tcBorders>
              <w:left w:val="single" w:sz="2" w:space="0" w:color="8DD873" w:themeColor="accent6" w:themeTint="99"/>
            </w:tcBorders>
            <w:vAlign w:val="center"/>
            <w:hideMark/>
          </w:tcPr>
          <w:p w14:paraId="61A1EA5F"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p>
        </w:tc>
        <w:tc>
          <w:tcPr>
            <w:tcW w:w="2751" w:type="dxa"/>
            <w:hideMark/>
          </w:tcPr>
          <w:p w14:paraId="1BA93533" w14:textId="77777777" w:rsidR="000C430C" w:rsidRPr="004525AC" w:rsidRDefault="000C430C" w:rsidP="000C430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B.1.2. Programın Ders Dağılım Dengesi</w:t>
            </w:r>
          </w:p>
        </w:tc>
        <w:tc>
          <w:tcPr>
            <w:tcW w:w="2102" w:type="dxa"/>
            <w:vAlign w:val="center"/>
            <w:hideMark/>
          </w:tcPr>
          <w:p w14:paraId="21484B79" w14:textId="77777777" w:rsidR="00D365E8" w:rsidRPr="00D365E8" w:rsidRDefault="000C430C" w:rsidP="00D365E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365E8" w:rsidRPr="00D365E8">
              <w:rPr>
                <w:rFonts w:ascii="Palatino Linotype" w:eastAsia="Times New Roman" w:hAnsi="Palatino Linotype" w:cs="Calibri"/>
                <w:color w:val="000000" w:themeColor="text1"/>
                <w:kern w:val="0"/>
                <w:lang w:val="tr-TR" w:eastAsia="tr-TR"/>
                <w14:ligatures w14:val="none"/>
              </w:rPr>
              <w:t>• Programlarda zorunlu ve seçmeli dersler program yeterlilikleri doğrultusunda dengeli şekilde planlanmaktadır.</w:t>
            </w:r>
          </w:p>
          <w:p w14:paraId="6D841D46" w14:textId="77777777" w:rsidR="00D365E8" w:rsidRPr="00D365E8" w:rsidRDefault="00D365E8" w:rsidP="00D365E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365E8">
              <w:rPr>
                <w:rFonts w:ascii="Palatino Linotype" w:eastAsia="Times New Roman" w:hAnsi="Palatino Linotype" w:cs="Calibri"/>
                <w:color w:val="000000" w:themeColor="text1"/>
                <w:kern w:val="0"/>
                <w:lang w:val="tr-TR" w:eastAsia="tr-TR"/>
                <w14:ligatures w14:val="none"/>
              </w:rPr>
              <w:t>• Bölüm içi ve bölüm dışı seçmeli ders uygulamalarıyla öğrencilerin farklı alanlarda bilgi ve beceri kazanımları desteklenmektedir.</w:t>
            </w:r>
          </w:p>
          <w:p w14:paraId="0063E8BD" w14:textId="77777777" w:rsidR="00D365E8" w:rsidRPr="00D365E8" w:rsidRDefault="00D365E8" w:rsidP="00D365E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365E8">
              <w:rPr>
                <w:rFonts w:ascii="Palatino Linotype" w:eastAsia="Times New Roman" w:hAnsi="Palatino Linotype" w:cs="Calibri"/>
                <w:color w:val="000000" w:themeColor="text1"/>
                <w:kern w:val="0"/>
                <w:lang w:val="tr-TR" w:eastAsia="tr-TR"/>
                <w14:ligatures w14:val="none"/>
              </w:rPr>
              <w:t>• Ders dağılımları ve haftalık ders programları öğrencilere web sitesi üzerinden duyurulmaktadır.</w:t>
            </w:r>
          </w:p>
          <w:p w14:paraId="13E45A21" w14:textId="77777777" w:rsidR="00D365E8" w:rsidRPr="00D365E8" w:rsidRDefault="00D365E8" w:rsidP="00D365E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365E8">
              <w:rPr>
                <w:rFonts w:ascii="Palatino Linotype" w:eastAsia="Times New Roman" w:hAnsi="Palatino Linotype" w:cs="Calibri"/>
                <w:color w:val="000000" w:themeColor="text1"/>
                <w:kern w:val="0"/>
                <w:lang w:val="tr-TR" w:eastAsia="tr-TR"/>
                <w14:ligatures w14:val="none"/>
              </w:rPr>
              <w:t>• AKTS iş yükü tabloları doğrultusunda ders yüklerinin planlanmasına yönelik çalışmalar yürütülmektedir.</w:t>
            </w:r>
          </w:p>
          <w:p w14:paraId="3A6251B2" w14:textId="77777777" w:rsidR="00D365E8" w:rsidRPr="00D365E8" w:rsidRDefault="00D365E8" w:rsidP="00D365E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365E8">
              <w:rPr>
                <w:rFonts w:ascii="Palatino Linotype" w:eastAsia="Times New Roman" w:hAnsi="Palatino Linotype" w:cs="Calibri"/>
                <w:color w:val="000000" w:themeColor="text1"/>
                <w:kern w:val="0"/>
                <w:lang w:val="tr-TR" w:eastAsia="tr-TR"/>
                <w14:ligatures w14:val="none"/>
              </w:rPr>
              <w:t>• Ders içerikleri ve uygulamalı dersler programın alan yeterliliklerine uygun şekilde düzenlenmektedir.</w:t>
            </w:r>
          </w:p>
          <w:p w14:paraId="456AB494" w14:textId="68E4FA3A" w:rsidR="000C430C" w:rsidRPr="004525AC" w:rsidRDefault="00D365E8" w:rsidP="00D365E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365E8">
              <w:rPr>
                <w:rFonts w:ascii="Palatino Linotype" w:eastAsia="Times New Roman" w:hAnsi="Palatino Linotype" w:cs="Calibri"/>
                <w:color w:val="000000" w:themeColor="text1"/>
                <w:kern w:val="0"/>
                <w:lang w:val="tr-TR" w:eastAsia="tr-TR"/>
                <w14:ligatures w14:val="none"/>
              </w:rPr>
              <w:t>• Eğitim komisyonu ve bölüm kurulları aracılığıyla ders dağılımlarının değerlendirilmesi sağlanmaktadır.</w:t>
            </w:r>
          </w:p>
        </w:tc>
        <w:tc>
          <w:tcPr>
            <w:tcW w:w="2297" w:type="dxa"/>
            <w:vAlign w:val="center"/>
            <w:hideMark/>
          </w:tcPr>
          <w:p w14:paraId="2ADB230E" w14:textId="77777777" w:rsidR="00DD4D79" w:rsidRPr="00DD4D79" w:rsidRDefault="000C430C" w:rsidP="00DD4D7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D4D79" w:rsidRPr="00DD4D79">
              <w:rPr>
                <w:rFonts w:ascii="Palatino Linotype" w:eastAsia="Times New Roman" w:hAnsi="Palatino Linotype" w:cs="Calibri"/>
                <w:color w:val="000000" w:themeColor="text1"/>
                <w:kern w:val="0"/>
                <w:lang w:val="tr-TR" w:eastAsia="tr-TR"/>
                <w14:ligatures w14:val="none"/>
              </w:rPr>
              <w:t>• Seçmeli ders havuzunun çeşitlendirilmesine ihtiyaç duyulması.</w:t>
            </w:r>
          </w:p>
          <w:p w14:paraId="33DC9924" w14:textId="77777777" w:rsidR="00DD4D79" w:rsidRPr="00DD4D79" w:rsidRDefault="00DD4D79" w:rsidP="00DD4D7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D4D79">
              <w:rPr>
                <w:rFonts w:ascii="Palatino Linotype" w:eastAsia="Times New Roman" w:hAnsi="Palatino Linotype" w:cs="Calibri"/>
                <w:color w:val="000000" w:themeColor="text1"/>
                <w:kern w:val="0"/>
                <w:lang w:val="tr-TR" w:eastAsia="tr-TR"/>
                <w14:ligatures w14:val="none"/>
              </w:rPr>
              <w:t>• Ders yükü dağılımlarında bazı dönemlerde oluşan yoğunluğun dengelenmesi gerekliliği.</w:t>
            </w:r>
          </w:p>
          <w:p w14:paraId="30EBD7BD" w14:textId="77777777" w:rsidR="00DD4D79" w:rsidRPr="00DD4D79" w:rsidRDefault="00DD4D79" w:rsidP="00DD4D7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D4D79">
              <w:rPr>
                <w:rFonts w:ascii="Palatino Linotype" w:eastAsia="Times New Roman" w:hAnsi="Palatino Linotype" w:cs="Calibri"/>
                <w:color w:val="000000" w:themeColor="text1"/>
                <w:kern w:val="0"/>
                <w:lang w:val="tr-TR" w:eastAsia="tr-TR"/>
                <w14:ligatures w14:val="none"/>
              </w:rPr>
              <w:t>• Öğrenci geri bildirimlerinin ders planlama süreçlerine daha etkin yansıtılmasına ihtiyaç bulunması.</w:t>
            </w:r>
          </w:p>
          <w:p w14:paraId="62C04972" w14:textId="77777777" w:rsidR="00DD4D79" w:rsidRPr="00DD4D79" w:rsidRDefault="00DD4D79" w:rsidP="00DD4D7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D4D79">
              <w:rPr>
                <w:rFonts w:ascii="Palatino Linotype" w:eastAsia="Times New Roman" w:hAnsi="Palatino Linotype" w:cs="Calibri"/>
                <w:color w:val="000000" w:themeColor="text1"/>
                <w:kern w:val="0"/>
                <w:lang w:val="tr-TR" w:eastAsia="tr-TR"/>
                <w14:ligatures w14:val="none"/>
              </w:rPr>
              <w:t>• Disiplinler arası seçmeli ders seçeneklerinin artırılması gerekliliği.</w:t>
            </w:r>
          </w:p>
          <w:p w14:paraId="299E5D72" w14:textId="05CE87D0" w:rsidR="000C430C" w:rsidRPr="004525AC" w:rsidRDefault="00DD4D79" w:rsidP="00DD4D7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D4D79">
              <w:rPr>
                <w:rFonts w:ascii="Palatino Linotype" w:eastAsia="Times New Roman" w:hAnsi="Palatino Linotype" w:cs="Calibri"/>
                <w:color w:val="000000" w:themeColor="text1"/>
                <w:kern w:val="0"/>
                <w:lang w:val="tr-TR" w:eastAsia="tr-TR"/>
                <w14:ligatures w14:val="none"/>
              </w:rPr>
              <w:t>• Ders dağılım süreçlerinin sektör beklentileri doğrultusunda daha düzenli güncellenmesine ihtiyaç duyulması.</w:t>
            </w:r>
          </w:p>
        </w:tc>
        <w:tc>
          <w:tcPr>
            <w:tcW w:w="1891" w:type="dxa"/>
            <w:vAlign w:val="center"/>
            <w:hideMark/>
          </w:tcPr>
          <w:p w14:paraId="3B73A36C" w14:textId="63A7FB58"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D4D79" w:rsidRPr="00DD4D79">
              <w:rPr>
                <w:rFonts w:ascii="Palatino Linotype" w:eastAsia="Times New Roman" w:hAnsi="Palatino Linotype" w:cs="Calibri"/>
                <w:color w:val="000000" w:themeColor="text1"/>
                <w:kern w:val="0"/>
                <w:lang w:val="tr-TR" w:eastAsia="tr-TR"/>
                <w14:ligatures w14:val="none"/>
              </w:rPr>
              <w:t xml:space="preserve">Ders dağılımı ve AKTS iş yükü dengesinin geliştirilmesi amacıyla bölüm </w:t>
            </w:r>
            <w:proofErr w:type="gramStart"/>
            <w:r w:rsidR="00DD4D79" w:rsidRPr="00DD4D79">
              <w:rPr>
                <w:rFonts w:ascii="Palatino Linotype" w:eastAsia="Times New Roman" w:hAnsi="Palatino Linotype" w:cs="Calibri"/>
                <w:color w:val="000000" w:themeColor="text1"/>
                <w:kern w:val="0"/>
                <w:lang w:val="tr-TR" w:eastAsia="tr-TR"/>
                <w14:ligatures w14:val="none"/>
              </w:rPr>
              <w:t>bazlı</w:t>
            </w:r>
            <w:proofErr w:type="gramEnd"/>
            <w:r w:rsidR="00DD4D79" w:rsidRPr="00DD4D79">
              <w:rPr>
                <w:rFonts w:ascii="Palatino Linotype" w:eastAsia="Times New Roman" w:hAnsi="Palatino Linotype" w:cs="Calibri"/>
                <w:color w:val="000000" w:themeColor="text1"/>
                <w:kern w:val="0"/>
                <w:lang w:val="tr-TR" w:eastAsia="tr-TR"/>
                <w14:ligatures w14:val="none"/>
              </w:rPr>
              <w:t xml:space="preserve"> yıllık ders planlama ve değerlendirme çalışmaları yapılacaktır.</w:t>
            </w:r>
          </w:p>
        </w:tc>
        <w:tc>
          <w:tcPr>
            <w:tcW w:w="2062" w:type="dxa"/>
            <w:vAlign w:val="center"/>
            <w:hideMark/>
          </w:tcPr>
          <w:p w14:paraId="5E514B3C" w14:textId="4BCB8819"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D4D79" w:rsidRPr="00DD4D79">
              <w:rPr>
                <w:rFonts w:ascii="Palatino Linotype" w:eastAsia="Times New Roman" w:hAnsi="Palatino Linotype" w:cs="Calibri"/>
                <w:color w:val="000000" w:themeColor="text1"/>
                <w:kern w:val="0"/>
                <w:lang w:val="tr-TR" w:eastAsia="tr-TR"/>
                <w14:ligatures w14:val="none"/>
              </w:rPr>
              <w:t>Ders dağılımları, AKTS iş yükü tabloları ve haftalık ders programları bölüm kurulları tarafından değerlendirilerek uygulanacaktır.</w:t>
            </w:r>
          </w:p>
        </w:tc>
        <w:tc>
          <w:tcPr>
            <w:tcW w:w="2190" w:type="dxa"/>
            <w:vAlign w:val="center"/>
            <w:hideMark/>
          </w:tcPr>
          <w:p w14:paraId="6FC0374D" w14:textId="79FE4957"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D4D79" w:rsidRPr="00DD4D79">
              <w:rPr>
                <w:rFonts w:ascii="Palatino Linotype" w:eastAsia="Times New Roman" w:hAnsi="Palatino Linotype" w:cs="Calibri"/>
                <w:color w:val="000000" w:themeColor="text1"/>
                <w:kern w:val="0"/>
                <w:lang w:val="tr-TR" w:eastAsia="tr-TR"/>
                <w14:ligatures w14:val="none"/>
              </w:rPr>
              <w:t>Ders yükleri, öğrenci anketleri, başarı durumları ve geri bildirimler doğrultusunda dönemsel olarak izlenecek ve değerlendirilecektir.</w:t>
            </w:r>
          </w:p>
        </w:tc>
        <w:tc>
          <w:tcPr>
            <w:tcW w:w="2178" w:type="dxa"/>
            <w:vAlign w:val="center"/>
            <w:hideMark/>
          </w:tcPr>
          <w:p w14:paraId="3C168480" w14:textId="1F9F9EE4"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11782C" w:rsidRPr="0011782C">
              <w:rPr>
                <w:rFonts w:ascii="Palatino Linotype" w:eastAsia="Times New Roman" w:hAnsi="Palatino Linotype" w:cs="Calibri"/>
                <w:color w:val="000000" w:themeColor="text1"/>
                <w:kern w:val="0"/>
                <w:lang w:val="tr-TR" w:eastAsia="tr-TR"/>
                <w14:ligatures w14:val="none"/>
              </w:rPr>
              <w:t>Yoğunluk tespit edilen ders ve dönemlerde gerekli düzenlemeler yapılacak, seçmeli ders çeşitliliğini artırmaya yönelik çalışmalar gerçekleştirilecektir.</w:t>
            </w:r>
          </w:p>
        </w:tc>
        <w:tc>
          <w:tcPr>
            <w:tcW w:w="1703" w:type="dxa"/>
            <w:vAlign w:val="center"/>
            <w:hideMark/>
          </w:tcPr>
          <w:p w14:paraId="46E60255" w14:textId="3C8F3DFD"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11782C" w:rsidRPr="0011782C">
              <w:rPr>
                <w:rFonts w:ascii="Palatino Linotype" w:eastAsia="Times New Roman" w:hAnsi="Palatino Linotype" w:cs="Calibri"/>
                <w:color w:val="000000" w:themeColor="text1"/>
                <w:kern w:val="0"/>
                <w:lang w:val="tr-TR" w:eastAsia="tr-TR"/>
                <w14:ligatures w14:val="none"/>
              </w:rPr>
              <w:t>Güncellenen ders planı sayısı, seçmeli ders sayısı, öğrenci memnuniyet oranı, ders değerlendirme anket sonuçları</w:t>
            </w:r>
          </w:p>
        </w:tc>
        <w:tc>
          <w:tcPr>
            <w:tcW w:w="1711" w:type="dxa"/>
            <w:tcBorders>
              <w:right w:val="single" w:sz="2" w:space="0" w:color="8DD873" w:themeColor="accent6" w:themeTint="99"/>
            </w:tcBorders>
            <w:vAlign w:val="center"/>
            <w:hideMark/>
          </w:tcPr>
          <w:p w14:paraId="78274417" w14:textId="132F7D9C" w:rsidR="000C430C" w:rsidRPr="004525AC" w:rsidRDefault="00C172EB"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172EB">
              <w:rPr>
                <w:rFonts w:ascii="Palatino Linotype" w:eastAsia="Times New Roman" w:hAnsi="Palatino Linotype" w:cs="Calibri"/>
                <w:color w:val="000000" w:themeColor="text1"/>
                <w:kern w:val="0"/>
                <w:lang w:val="tr-TR" w:eastAsia="tr-TR"/>
                <w14:ligatures w14:val="none"/>
              </w:rPr>
              <w:t>Edremit MYO Müdürlüğü</w:t>
            </w:r>
          </w:p>
        </w:tc>
        <w:tc>
          <w:tcPr>
            <w:tcW w:w="1772" w:type="dxa"/>
            <w:tcBorders>
              <w:right w:val="single" w:sz="2" w:space="0" w:color="8DD873" w:themeColor="accent6" w:themeTint="99"/>
            </w:tcBorders>
            <w:vAlign w:val="center"/>
          </w:tcPr>
          <w:p w14:paraId="156C0F55" w14:textId="598AAE6B" w:rsidR="000C430C" w:rsidRPr="004525AC" w:rsidRDefault="0011782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1782C">
              <w:rPr>
                <w:rFonts w:ascii="Palatino Linotype" w:eastAsia="Times New Roman" w:hAnsi="Palatino Linotype" w:cs="Calibri"/>
                <w:color w:val="000000" w:themeColor="text1"/>
                <w:kern w:val="0"/>
                <w:lang w:val="tr-TR" w:eastAsia="tr-TR"/>
                <w14:ligatures w14:val="none"/>
              </w:rPr>
              <w:t>Bölüm Başkanlıkları, Akademik Danışmanlar, Eğitim Komisyonu, Öğrenci İşleri Daire Başkanlığı, Öğrenci Temsilcileri</w:t>
            </w:r>
          </w:p>
        </w:tc>
        <w:tc>
          <w:tcPr>
            <w:tcW w:w="2075" w:type="dxa"/>
            <w:tcBorders>
              <w:right w:val="single" w:sz="2" w:space="0" w:color="8DD873" w:themeColor="accent6" w:themeTint="99"/>
            </w:tcBorders>
            <w:vAlign w:val="center"/>
          </w:tcPr>
          <w:p w14:paraId="6D94F5C9" w14:textId="3EA6E89D" w:rsidR="000C430C" w:rsidRPr="004525AC" w:rsidRDefault="00EF110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2136" w:type="dxa"/>
            <w:tcBorders>
              <w:right w:val="single" w:sz="2" w:space="0" w:color="8DD873" w:themeColor="accent6" w:themeTint="99"/>
            </w:tcBorders>
            <w:vAlign w:val="center"/>
          </w:tcPr>
          <w:p w14:paraId="06A60BEC" w14:textId="58EE954D" w:rsidR="000C430C" w:rsidRPr="004525AC" w:rsidRDefault="0011782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1782C">
              <w:rPr>
                <w:rFonts w:ascii="Palatino Linotype" w:eastAsia="Times New Roman" w:hAnsi="Palatino Linotype" w:cs="Calibri"/>
                <w:color w:val="000000" w:themeColor="text1"/>
                <w:kern w:val="0"/>
                <w:lang w:val="tr-TR" w:eastAsia="tr-TR"/>
                <w14:ligatures w14:val="none"/>
              </w:rPr>
              <w:t>Edremit Meslek Yüksekokulunda programların ders dağılım dengesi; program yeterlilikleri, AKTS iş yükü ve öğrenci kazanımları dikkate alınarak planlanmaktadır. Zorunlu ve seçmeli dersler bölüm kurulları tarafından değerlendirilmekte, ders içerikleri ve haftalık ders programları öğrencilere web sitesi üzerinden duyurulmaktadır. Ayrıca seçmeli ders uygulamaları sayesinde öğrencilerin farklı alanlarda bilgi ve beceri edinmeleri desteklenmektedir. Bununla birlikte, ders yükü yoğunluklarının dengelenmesi, seçmeli ders havuzunun genişletilmesi ve öğrenci geri bildirimlerinin ders planlama süreçlerine daha etkin yansıtılmasına yönelik çalışmalar planlanmaktadır.</w:t>
            </w:r>
          </w:p>
        </w:tc>
        <w:tc>
          <w:tcPr>
            <w:tcW w:w="1814" w:type="dxa"/>
            <w:tcBorders>
              <w:right w:val="single" w:sz="2" w:space="0" w:color="8DD873" w:themeColor="accent6" w:themeTint="99"/>
            </w:tcBorders>
            <w:vAlign w:val="center"/>
          </w:tcPr>
          <w:p w14:paraId="3FD5829F" w14:textId="77777777" w:rsidR="00F94E09" w:rsidRPr="00F94E09" w:rsidRDefault="00F94E09" w:rsidP="00F94E0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94E09">
              <w:rPr>
                <w:rFonts w:ascii="Palatino Linotype" w:eastAsia="Times New Roman" w:hAnsi="Palatino Linotype" w:cs="Calibri"/>
                <w:color w:val="000000" w:themeColor="text1"/>
                <w:kern w:val="0"/>
                <w:lang w:val="tr-TR" w:eastAsia="tr-TR"/>
                <w14:ligatures w14:val="none"/>
              </w:rPr>
              <w:t>• Ders Planları</w:t>
            </w:r>
          </w:p>
          <w:p w14:paraId="7D00DBD5" w14:textId="77777777" w:rsidR="00F94E09" w:rsidRPr="00F94E09" w:rsidRDefault="00F94E09" w:rsidP="00F94E0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94E09">
              <w:rPr>
                <w:rFonts w:ascii="Palatino Linotype" w:eastAsia="Times New Roman" w:hAnsi="Palatino Linotype" w:cs="Calibri"/>
                <w:color w:val="000000" w:themeColor="text1"/>
                <w:kern w:val="0"/>
                <w:lang w:val="tr-TR" w:eastAsia="tr-TR"/>
                <w14:ligatures w14:val="none"/>
              </w:rPr>
              <w:t>• Haftalık Ders Programları</w:t>
            </w:r>
          </w:p>
          <w:p w14:paraId="24FE84EC" w14:textId="77777777" w:rsidR="00F94E09" w:rsidRPr="00F94E09" w:rsidRDefault="00F94E09" w:rsidP="00F94E0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94E09">
              <w:rPr>
                <w:rFonts w:ascii="Palatino Linotype" w:eastAsia="Times New Roman" w:hAnsi="Palatino Linotype" w:cs="Calibri"/>
                <w:color w:val="000000" w:themeColor="text1"/>
                <w:kern w:val="0"/>
                <w:lang w:val="tr-TR" w:eastAsia="tr-TR"/>
                <w14:ligatures w14:val="none"/>
              </w:rPr>
              <w:t>• AKTS İş Yükü Tabloları</w:t>
            </w:r>
          </w:p>
          <w:p w14:paraId="533E2607" w14:textId="77777777" w:rsidR="00F94E09" w:rsidRPr="00F94E09" w:rsidRDefault="00F94E09" w:rsidP="00F94E0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94E09">
              <w:rPr>
                <w:rFonts w:ascii="Palatino Linotype" w:eastAsia="Times New Roman" w:hAnsi="Palatino Linotype" w:cs="Calibri"/>
                <w:color w:val="000000" w:themeColor="text1"/>
                <w:kern w:val="0"/>
                <w:lang w:val="tr-TR" w:eastAsia="tr-TR"/>
                <w14:ligatures w14:val="none"/>
              </w:rPr>
              <w:t>• Bölüm Kurulu Kararları</w:t>
            </w:r>
          </w:p>
          <w:p w14:paraId="1245C1A6" w14:textId="77777777" w:rsidR="00F94E09" w:rsidRPr="00F94E09" w:rsidRDefault="00F94E09" w:rsidP="00F94E0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94E09">
              <w:rPr>
                <w:rFonts w:ascii="Palatino Linotype" w:eastAsia="Times New Roman" w:hAnsi="Palatino Linotype" w:cs="Calibri"/>
                <w:color w:val="000000" w:themeColor="text1"/>
                <w:kern w:val="0"/>
                <w:lang w:val="tr-TR" w:eastAsia="tr-TR"/>
                <w14:ligatures w14:val="none"/>
              </w:rPr>
              <w:t>• Eğitim Komisyonu Toplantı Tutanakları</w:t>
            </w:r>
          </w:p>
          <w:p w14:paraId="1922AE63" w14:textId="77777777" w:rsidR="00F94E09" w:rsidRPr="00F94E09" w:rsidRDefault="00F94E09" w:rsidP="00F94E0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94E09">
              <w:rPr>
                <w:rFonts w:ascii="Palatino Linotype" w:eastAsia="Times New Roman" w:hAnsi="Palatino Linotype" w:cs="Calibri"/>
                <w:color w:val="000000" w:themeColor="text1"/>
                <w:kern w:val="0"/>
                <w:lang w:val="tr-TR" w:eastAsia="tr-TR"/>
                <w14:ligatures w14:val="none"/>
              </w:rPr>
              <w:t>• Öğrenci Memnuniyet Anketleri</w:t>
            </w:r>
          </w:p>
          <w:p w14:paraId="6288BE77" w14:textId="77777777" w:rsidR="00F94E09" w:rsidRPr="00F94E09" w:rsidRDefault="00F94E09" w:rsidP="00F94E0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94E09">
              <w:rPr>
                <w:rFonts w:ascii="Palatino Linotype" w:eastAsia="Times New Roman" w:hAnsi="Palatino Linotype" w:cs="Calibri"/>
                <w:color w:val="000000" w:themeColor="text1"/>
                <w:kern w:val="0"/>
                <w:lang w:val="tr-TR" w:eastAsia="tr-TR"/>
                <w14:ligatures w14:val="none"/>
              </w:rPr>
              <w:t>• Ders Değerlendirme Formları</w:t>
            </w:r>
          </w:p>
          <w:p w14:paraId="32FFC568" w14:textId="77777777" w:rsidR="00F94E09" w:rsidRPr="00F94E09" w:rsidRDefault="00F94E09" w:rsidP="00F94E0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94E09">
              <w:rPr>
                <w:rFonts w:ascii="Palatino Linotype" w:eastAsia="Times New Roman" w:hAnsi="Palatino Linotype" w:cs="Calibri"/>
                <w:color w:val="000000" w:themeColor="text1"/>
                <w:kern w:val="0"/>
                <w:lang w:val="tr-TR" w:eastAsia="tr-TR"/>
                <w14:ligatures w14:val="none"/>
              </w:rPr>
              <w:t>• Web Sitesi Ders Duyuruları</w:t>
            </w:r>
          </w:p>
          <w:p w14:paraId="1944E905" w14:textId="77777777" w:rsidR="00F94E09" w:rsidRPr="00F94E09" w:rsidRDefault="00F94E09" w:rsidP="00F94E0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94E09">
              <w:rPr>
                <w:rFonts w:ascii="Palatino Linotype" w:eastAsia="Times New Roman" w:hAnsi="Palatino Linotype" w:cs="Calibri"/>
                <w:color w:val="000000" w:themeColor="text1"/>
                <w:kern w:val="0"/>
                <w:lang w:val="tr-TR" w:eastAsia="tr-TR"/>
                <w14:ligatures w14:val="none"/>
              </w:rPr>
              <w:t>• Akademik Danışman Görüşme Kayıtları</w:t>
            </w:r>
          </w:p>
          <w:p w14:paraId="00F45CEF" w14:textId="03AC2E2D" w:rsidR="000C430C" w:rsidRPr="004525AC" w:rsidRDefault="00F94E09" w:rsidP="00F94E0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94E09">
              <w:rPr>
                <w:rFonts w:ascii="Palatino Linotype" w:eastAsia="Times New Roman" w:hAnsi="Palatino Linotype" w:cs="Calibri"/>
                <w:color w:val="000000" w:themeColor="text1"/>
                <w:kern w:val="0"/>
                <w:lang w:val="tr-TR" w:eastAsia="tr-TR"/>
                <w14:ligatures w14:val="none"/>
              </w:rPr>
              <w:t>• Kalite Komisyonu Toplantı Tutanakları</w:t>
            </w:r>
          </w:p>
        </w:tc>
      </w:tr>
      <w:tr w:rsidR="005E1541" w:rsidRPr="0088621D" w14:paraId="70EB013A" w14:textId="77777777" w:rsidTr="005E1541">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921" w:type="dxa"/>
            <w:vMerge/>
            <w:tcBorders>
              <w:left w:val="single" w:sz="2" w:space="0" w:color="8DD873" w:themeColor="accent6" w:themeTint="99"/>
            </w:tcBorders>
            <w:vAlign w:val="center"/>
            <w:hideMark/>
          </w:tcPr>
          <w:p w14:paraId="7D5D3185" w14:textId="77777777" w:rsidR="005E1541" w:rsidRPr="004525AC" w:rsidRDefault="005E1541" w:rsidP="005E1541">
            <w:pPr>
              <w:jc w:val="center"/>
              <w:rPr>
                <w:rFonts w:ascii="Palatino Linotype" w:eastAsia="Times New Roman" w:hAnsi="Palatino Linotype" w:cs="Calibri"/>
                <w:color w:val="000000" w:themeColor="text1"/>
                <w:kern w:val="0"/>
                <w:lang w:val="tr-TR" w:eastAsia="tr-TR"/>
                <w14:ligatures w14:val="none"/>
              </w:rPr>
            </w:pPr>
          </w:p>
        </w:tc>
        <w:tc>
          <w:tcPr>
            <w:tcW w:w="2751" w:type="dxa"/>
            <w:hideMark/>
          </w:tcPr>
          <w:p w14:paraId="7B41ABB5" w14:textId="77777777" w:rsidR="005E1541" w:rsidRPr="004525AC" w:rsidRDefault="005E1541" w:rsidP="005E1541">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B.1.3. Ders Kazanımlarının Program Çıktılarıyla Uyumu</w:t>
            </w:r>
          </w:p>
        </w:tc>
        <w:tc>
          <w:tcPr>
            <w:tcW w:w="2102" w:type="dxa"/>
            <w:vAlign w:val="center"/>
            <w:hideMark/>
          </w:tcPr>
          <w:p w14:paraId="7F540CA8" w14:textId="77777777" w:rsidR="005E1541" w:rsidRPr="00BC3F88" w:rsidRDefault="005E1541"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Pr="00BC3F88">
              <w:rPr>
                <w:rFonts w:ascii="Palatino Linotype" w:eastAsia="Times New Roman" w:hAnsi="Palatino Linotype" w:cs="Calibri"/>
                <w:color w:val="000000" w:themeColor="text1"/>
                <w:kern w:val="0"/>
                <w:lang w:val="tr-TR" w:eastAsia="tr-TR"/>
                <w14:ligatures w14:val="none"/>
              </w:rPr>
              <w:t>• Ders öğrenme kazanımları ile program çıktıları arasındaki ilişkiyi gösteren matrislerin hazırlanmış olması.</w:t>
            </w:r>
          </w:p>
          <w:p w14:paraId="56767FF1" w14:textId="77777777" w:rsidR="005E1541" w:rsidRPr="00BC3F88" w:rsidRDefault="005E1541"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C3F88">
              <w:rPr>
                <w:rFonts w:ascii="Palatino Linotype" w:eastAsia="Times New Roman" w:hAnsi="Palatino Linotype" w:cs="Calibri"/>
                <w:color w:val="000000" w:themeColor="text1"/>
                <w:kern w:val="0"/>
                <w:lang w:val="tr-TR" w:eastAsia="tr-TR"/>
                <w14:ligatures w14:val="none"/>
              </w:rPr>
              <w:t xml:space="preserve">• Program çıktılarının TYYÇ ve alan yeterlilikleri ile </w:t>
            </w:r>
            <w:r w:rsidRPr="00BC3F88">
              <w:rPr>
                <w:rFonts w:ascii="Palatino Linotype" w:eastAsia="Times New Roman" w:hAnsi="Palatino Linotype" w:cs="Calibri"/>
                <w:color w:val="000000" w:themeColor="text1"/>
                <w:kern w:val="0"/>
                <w:lang w:val="tr-TR" w:eastAsia="tr-TR"/>
                <w14:ligatures w14:val="none"/>
              </w:rPr>
              <w:lastRenderedPageBreak/>
              <w:t>ilişkilendirilmiş olması.</w:t>
            </w:r>
          </w:p>
          <w:p w14:paraId="1B172495" w14:textId="77777777" w:rsidR="005E1541" w:rsidRPr="00BC3F88" w:rsidRDefault="005E1541"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C3F88">
              <w:rPr>
                <w:rFonts w:ascii="Palatino Linotype" w:eastAsia="Times New Roman" w:hAnsi="Palatino Linotype" w:cs="Calibri"/>
                <w:color w:val="000000" w:themeColor="text1"/>
                <w:kern w:val="0"/>
                <w:lang w:val="tr-TR" w:eastAsia="tr-TR"/>
                <w14:ligatures w14:val="none"/>
              </w:rPr>
              <w:t>• Ders bilgi paketlerinde öğrenme çıktıları ve program çıktılarının açık şekilde tanımlanması.</w:t>
            </w:r>
          </w:p>
          <w:p w14:paraId="61E32E69" w14:textId="77777777" w:rsidR="005E1541" w:rsidRPr="00BC3F88" w:rsidRDefault="005E1541"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C3F88">
              <w:rPr>
                <w:rFonts w:ascii="Palatino Linotype" w:eastAsia="Times New Roman" w:hAnsi="Palatino Linotype" w:cs="Calibri"/>
                <w:color w:val="000000" w:themeColor="text1"/>
                <w:kern w:val="0"/>
                <w:lang w:val="tr-TR" w:eastAsia="tr-TR"/>
                <w14:ligatures w14:val="none"/>
              </w:rPr>
              <w:t>• Ders kazanımlarının web sitesi üzerinden öğrencilerin erişimine açık şekilde paylaşılması.</w:t>
            </w:r>
          </w:p>
          <w:p w14:paraId="63785A85" w14:textId="77777777" w:rsidR="005E1541" w:rsidRPr="00BC3F88" w:rsidRDefault="005E1541"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C3F88">
              <w:rPr>
                <w:rFonts w:ascii="Palatino Linotype" w:eastAsia="Times New Roman" w:hAnsi="Palatino Linotype" w:cs="Calibri"/>
                <w:color w:val="000000" w:themeColor="text1"/>
                <w:kern w:val="0"/>
                <w:lang w:val="tr-TR" w:eastAsia="tr-TR"/>
                <w14:ligatures w14:val="none"/>
              </w:rPr>
              <w:t>• Bölüm kurulları ve kalite komisyonları tarafından ders-program uyumuna yönelik değerlendirmelerin yapılması.</w:t>
            </w:r>
          </w:p>
          <w:p w14:paraId="21652A47" w14:textId="1B357B22" w:rsidR="005E1541" w:rsidRPr="004525AC" w:rsidRDefault="005E1541"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C3F88">
              <w:rPr>
                <w:rFonts w:ascii="Palatino Linotype" w:eastAsia="Times New Roman" w:hAnsi="Palatino Linotype" w:cs="Calibri"/>
                <w:color w:val="000000" w:themeColor="text1"/>
                <w:kern w:val="0"/>
                <w:lang w:val="tr-TR" w:eastAsia="tr-TR"/>
                <w14:ligatures w14:val="none"/>
              </w:rPr>
              <w:t>• Eğitim-öğretim süreçlerinde ölçme-değerlendirme uygulamalarının program çıktıları doğrultusunda yürütülmesi.</w:t>
            </w:r>
          </w:p>
        </w:tc>
        <w:tc>
          <w:tcPr>
            <w:tcW w:w="2297" w:type="dxa"/>
            <w:vAlign w:val="center"/>
            <w:hideMark/>
          </w:tcPr>
          <w:p w14:paraId="49AAA1C6" w14:textId="77777777" w:rsidR="005E1541" w:rsidRPr="005E1541" w:rsidRDefault="005E1541"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Pr="005E1541">
              <w:rPr>
                <w:rFonts w:ascii="Palatino Linotype" w:eastAsia="Times New Roman" w:hAnsi="Palatino Linotype" w:cs="Calibri"/>
                <w:color w:val="000000" w:themeColor="text1"/>
                <w:kern w:val="0"/>
                <w:lang w:val="tr-TR" w:eastAsia="tr-TR"/>
                <w14:ligatures w14:val="none"/>
              </w:rPr>
              <w:t>• Ders kazanımı ve program çıktısı uyumunun daha sistematik izlenmesine ihtiyaç duyulması.</w:t>
            </w:r>
          </w:p>
          <w:p w14:paraId="320CF595" w14:textId="77777777" w:rsidR="005E1541" w:rsidRPr="005E1541" w:rsidRDefault="005E1541"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E1541">
              <w:rPr>
                <w:rFonts w:ascii="Palatino Linotype" w:eastAsia="Times New Roman" w:hAnsi="Palatino Linotype" w:cs="Calibri"/>
                <w:color w:val="000000" w:themeColor="text1"/>
                <w:kern w:val="0"/>
                <w:lang w:val="tr-TR" w:eastAsia="tr-TR"/>
                <w14:ligatures w14:val="none"/>
              </w:rPr>
              <w:t xml:space="preserve">• Ders </w:t>
            </w:r>
            <w:proofErr w:type="gramStart"/>
            <w:r w:rsidRPr="005E1541">
              <w:rPr>
                <w:rFonts w:ascii="Palatino Linotype" w:eastAsia="Times New Roman" w:hAnsi="Palatino Linotype" w:cs="Calibri"/>
                <w:color w:val="000000" w:themeColor="text1"/>
                <w:kern w:val="0"/>
                <w:lang w:val="tr-TR" w:eastAsia="tr-TR"/>
                <w14:ligatures w14:val="none"/>
              </w:rPr>
              <w:t>bazlı</w:t>
            </w:r>
            <w:proofErr w:type="gramEnd"/>
            <w:r w:rsidRPr="005E1541">
              <w:rPr>
                <w:rFonts w:ascii="Palatino Linotype" w:eastAsia="Times New Roman" w:hAnsi="Palatino Linotype" w:cs="Calibri"/>
                <w:color w:val="000000" w:themeColor="text1"/>
                <w:kern w:val="0"/>
                <w:lang w:val="tr-TR" w:eastAsia="tr-TR"/>
                <w14:ligatures w14:val="none"/>
              </w:rPr>
              <w:t xml:space="preserve"> değerlendirme süreçlerinde </w:t>
            </w:r>
            <w:r w:rsidRPr="005E1541">
              <w:rPr>
                <w:rFonts w:ascii="Palatino Linotype" w:eastAsia="Times New Roman" w:hAnsi="Palatino Linotype" w:cs="Calibri"/>
                <w:color w:val="000000" w:themeColor="text1"/>
                <w:kern w:val="0"/>
                <w:lang w:val="tr-TR" w:eastAsia="tr-TR"/>
                <w14:ligatures w14:val="none"/>
              </w:rPr>
              <w:lastRenderedPageBreak/>
              <w:t>paydaş geri bildirimlerinin daha etkin kullanılmasına ihtiyaç bulunması.</w:t>
            </w:r>
          </w:p>
          <w:p w14:paraId="36362800" w14:textId="77777777" w:rsidR="005E1541" w:rsidRPr="005E1541" w:rsidRDefault="005E1541"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E1541">
              <w:rPr>
                <w:rFonts w:ascii="Palatino Linotype" w:eastAsia="Times New Roman" w:hAnsi="Palatino Linotype" w:cs="Calibri"/>
                <w:color w:val="000000" w:themeColor="text1"/>
                <w:kern w:val="0"/>
                <w:lang w:val="tr-TR" w:eastAsia="tr-TR"/>
                <w14:ligatures w14:val="none"/>
              </w:rPr>
              <w:t>• Program çıktılarının sektörel beklentiler doğrultusunda düzenli güncellenmesi gerekliliği.</w:t>
            </w:r>
          </w:p>
          <w:p w14:paraId="56A95DCB" w14:textId="77777777" w:rsidR="005E1541" w:rsidRPr="005E1541" w:rsidRDefault="005E1541"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E1541">
              <w:rPr>
                <w:rFonts w:ascii="Palatino Linotype" w:eastAsia="Times New Roman" w:hAnsi="Palatino Linotype" w:cs="Calibri"/>
                <w:color w:val="000000" w:themeColor="text1"/>
                <w:kern w:val="0"/>
                <w:lang w:val="tr-TR" w:eastAsia="tr-TR"/>
                <w14:ligatures w14:val="none"/>
              </w:rPr>
              <w:t>• Ölçme-değerlendirme sonuçlarının program çıktılarıyla ilişkilendirilmesine yönelik analiz çalışmalarının artırılması ihtiyacı.</w:t>
            </w:r>
          </w:p>
          <w:p w14:paraId="4113B272" w14:textId="3A800DC3" w:rsidR="005E1541" w:rsidRPr="004525AC" w:rsidRDefault="005E1541"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E1541">
              <w:rPr>
                <w:rFonts w:ascii="Palatino Linotype" w:eastAsia="Times New Roman" w:hAnsi="Palatino Linotype" w:cs="Calibri"/>
                <w:color w:val="000000" w:themeColor="text1"/>
                <w:kern w:val="0"/>
                <w:lang w:val="tr-TR" w:eastAsia="tr-TR"/>
                <w14:ligatures w14:val="none"/>
              </w:rPr>
              <w:t>• Ders kazanımlarına ilişkin farkındalığın öğrenciler arasında artırılması gerekliliği.</w:t>
            </w:r>
          </w:p>
        </w:tc>
        <w:tc>
          <w:tcPr>
            <w:tcW w:w="1891" w:type="dxa"/>
            <w:vAlign w:val="center"/>
            <w:hideMark/>
          </w:tcPr>
          <w:p w14:paraId="2BB19249" w14:textId="20982A16" w:rsidR="005E1541" w:rsidRPr="004525AC" w:rsidRDefault="005E1541"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Pr="005E1541">
              <w:rPr>
                <w:rFonts w:ascii="Palatino Linotype" w:eastAsia="Times New Roman" w:hAnsi="Palatino Linotype" w:cs="Calibri"/>
                <w:color w:val="000000" w:themeColor="text1"/>
                <w:kern w:val="0"/>
                <w:lang w:val="tr-TR" w:eastAsia="tr-TR"/>
                <w14:ligatures w14:val="none"/>
              </w:rPr>
              <w:t xml:space="preserve">Ders öğrenme kazanımları ile program çıktıları arasındaki uyumun güçlendirilmesi amacıyla bölüm </w:t>
            </w:r>
            <w:proofErr w:type="gramStart"/>
            <w:r w:rsidRPr="005E1541">
              <w:rPr>
                <w:rFonts w:ascii="Palatino Linotype" w:eastAsia="Times New Roman" w:hAnsi="Palatino Linotype" w:cs="Calibri"/>
                <w:color w:val="000000" w:themeColor="text1"/>
                <w:kern w:val="0"/>
                <w:lang w:val="tr-TR" w:eastAsia="tr-TR"/>
                <w14:ligatures w14:val="none"/>
              </w:rPr>
              <w:t>bazlı</w:t>
            </w:r>
            <w:proofErr w:type="gramEnd"/>
            <w:r w:rsidRPr="005E1541">
              <w:rPr>
                <w:rFonts w:ascii="Palatino Linotype" w:eastAsia="Times New Roman" w:hAnsi="Palatino Linotype" w:cs="Calibri"/>
                <w:color w:val="000000" w:themeColor="text1"/>
                <w:kern w:val="0"/>
                <w:lang w:val="tr-TR" w:eastAsia="tr-TR"/>
                <w14:ligatures w14:val="none"/>
              </w:rPr>
              <w:t xml:space="preserve"> değerlendirme ve </w:t>
            </w:r>
            <w:r w:rsidRPr="005E1541">
              <w:rPr>
                <w:rFonts w:ascii="Palatino Linotype" w:eastAsia="Times New Roman" w:hAnsi="Palatino Linotype" w:cs="Calibri"/>
                <w:color w:val="000000" w:themeColor="text1"/>
                <w:kern w:val="0"/>
                <w:lang w:val="tr-TR" w:eastAsia="tr-TR"/>
                <w14:ligatures w14:val="none"/>
              </w:rPr>
              <w:lastRenderedPageBreak/>
              <w:t>güncelleme planları hazırlanacaktır.</w:t>
            </w:r>
          </w:p>
        </w:tc>
        <w:tc>
          <w:tcPr>
            <w:tcW w:w="2062" w:type="dxa"/>
            <w:hideMark/>
          </w:tcPr>
          <w:p w14:paraId="5645D050" w14:textId="19EA6D69" w:rsidR="005E1541" w:rsidRPr="004525AC" w:rsidRDefault="005E1541"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roofErr w:type="spellStart"/>
            <w:r w:rsidRPr="001236D3">
              <w:lastRenderedPageBreak/>
              <w:t>Ders</w:t>
            </w:r>
            <w:proofErr w:type="spellEnd"/>
            <w:r w:rsidRPr="001236D3">
              <w:t xml:space="preserve"> </w:t>
            </w:r>
            <w:proofErr w:type="spellStart"/>
            <w:r w:rsidRPr="001236D3">
              <w:t>bilgi</w:t>
            </w:r>
            <w:proofErr w:type="spellEnd"/>
            <w:r w:rsidRPr="001236D3">
              <w:t xml:space="preserve"> </w:t>
            </w:r>
            <w:proofErr w:type="spellStart"/>
            <w:r w:rsidRPr="001236D3">
              <w:t>paketleri</w:t>
            </w:r>
            <w:proofErr w:type="spellEnd"/>
            <w:r w:rsidRPr="001236D3">
              <w:t xml:space="preserve">, </w:t>
            </w:r>
            <w:proofErr w:type="spellStart"/>
            <w:r w:rsidRPr="001236D3">
              <w:t>öğrenme</w:t>
            </w:r>
            <w:proofErr w:type="spellEnd"/>
            <w:r w:rsidRPr="001236D3">
              <w:t xml:space="preserve"> </w:t>
            </w:r>
            <w:proofErr w:type="spellStart"/>
            <w:r w:rsidRPr="001236D3">
              <w:t>çıktıları</w:t>
            </w:r>
            <w:proofErr w:type="spellEnd"/>
            <w:r w:rsidRPr="001236D3">
              <w:t xml:space="preserve"> </w:t>
            </w:r>
            <w:proofErr w:type="spellStart"/>
            <w:r w:rsidRPr="001236D3">
              <w:t>ve</w:t>
            </w:r>
            <w:proofErr w:type="spellEnd"/>
            <w:r w:rsidRPr="001236D3">
              <w:t xml:space="preserve"> </w:t>
            </w:r>
            <w:proofErr w:type="spellStart"/>
            <w:r w:rsidRPr="001236D3">
              <w:t>kazanım-çıktı</w:t>
            </w:r>
            <w:proofErr w:type="spellEnd"/>
            <w:r w:rsidRPr="001236D3">
              <w:t xml:space="preserve"> </w:t>
            </w:r>
            <w:proofErr w:type="spellStart"/>
            <w:r w:rsidRPr="001236D3">
              <w:t>matrisleri</w:t>
            </w:r>
            <w:proofErr w:type="spellEnd"/>
            <w:r w:rsidRPr="001236D3">
              <w:t xml:space="preserve"> </w:t>
            </w:r>
            <w:proofErr w:type="spellStart"/>
            <w:r w:rsidRPr="001236D3">
              <w:t>bölüm</w:t>
            </w:r>
            <w:proofErr w:type="spellEnd"/>
            <w:r w:rsidRPr="001236D3">
              <w:t xml:space="preserve"> </w:t>
            </w:r>
            <w:proofErr w:type="spellStart"/>
            <w:r w:rsidRPr="001236D3">
              <w:t>kurulları</w:t>
            </w:r>
            <w:proofErr w:type="spellEnd"/>
            <w:r w:rsidRPr="001236D3">
              <w:t xml:space="preserve"> </w:t>
            </w:r>
            <w:proofErr w:type="spellStart"/>
            <w:r w:rsidRPr="001236D3">
              <w:t>tarafından</w:t>
            </w:r>
            <w:proofErr w:type="spellEnd"/>
            <w:r w:rsidRPr="001236D3">
              <w:t xml:space="preserve"> </w:t>
            </w:r>
            <w:proofErr w:type="spellStart"/>
            <w:r w:rsidRPr="001236D3">
              <w:t>değerlendirilecek</w:t>
            </w:r>
            <w:proofErr w:type="spellEnd"/>
            <w:r w:rsidRPr="001236D3">
              <w:t xml:space="preserve"> </w:t>
            </w:r>
            <w:proofErr w:type="spellStart"/>
            <w:r w:rsidRPr="001236D3">
              <w:t>ve</w:t>
            </w:r>
            <w:proofErr w:type="spellEnd"/>
            <w:r w:rsidRPr="001236D3">
              <w:t xml:space="preserve"> </w:t>
            </w:r>
            <w:proofErr w:type="spellStart"/>
            <w:r w:rsidRPr="001236D3">
              <w:t>gerekli</w:t>
            </w:r>
            <w:proofErr w:type="spellEnd"/>
            <w:r w:rsidRPr="001236D3">
              <w:t xml:space="preserve"> </w:t>
            </w:r>
            <w:proofErr w:type="spellStart"/>
            <w:r w:rsidRPr="001236D3">
              <w:t>güncellemeler</w:t>
            </w:r>
            <w:proofErr w:type="spellEnd"/>
            <w:r w:rsidRPr="001236D3">
              <w:t xml:space="preserve"> </w:t>
            </w:r>
            <w:proofErr w:type="spellStart"/>
            <w:r w:rsidRPr="001236D3">
              <w:t>yapılacaktır</w:t>
            </w:r>
            <w:proofErr w:type="spellEnd"/>
            <w:r w:rsidRPr="001236D3">
              <w:t>.</w:t>
            </w:r>
          </w:p>
        </w:tc>
        <w:tc>
          <w:tcPr>
            <w:tcW w:w="2190" w:type="dxa"/>
            <w:hideMark/>
          </w:tcPr>
          <w:p w14:paraId="4F556614" w14:textId="2598F5CD" w:rsidR="005E1541" w:rsidRPr="004525AC" w:rsidRDefault="00625BF8"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roofErr w:type="spellStart"/>
            <w:r w:rsidRPr="00625BF8">
              <w:t>Ders</w:t>
            </w:r>
            <w:proofErr w:type="spellEnd"/>
            <w:r w:rsidRPr="00625BF8">
              <w:t xml:space="preserve"> </w:t>
            </w:r>
            <w:proofErr w:type="spellStart"/>
            <w:r w:rsidRPr="00625BF8">
              <w:t>kazanımları</w:t>
            </w:r>
            <w:proofErr w:type="spellEnd"/>
            <w:r w:rsidRPr="00625BF8">
              <w:t xml:space="preserve"> </w:t>
            </w:r>
            <w:proofErr w:type="spellStart"/>
            <w:r w:rsidRPr="00625BF8">
              <w:t>ve</w:t>
            </w:r>
            <w:proofErr w:type="spellEnd"/>
            <w:r w:rsidRPr="00625BF8">
              <w:t xml:space="preserve"> program </w:t>
            </w:r>
            <w:proofErr w:type="spellStart"/>
            <w:r w:rsidRPr="00625BF8">
              <w:t>çıktıları</w:t>
            </w:r>
            <w:proofErr w:type="spellEnd"/>
            <w:r w:rsidRPr="00625BF8">
              <w:t xml:space="preserve"> </w:t>
            </w:r>
            <w:proofErr w:type="spellStart"/>
            <w:r w:rsidRPr="00625BF8">
              <w:t>arasındaki</w:t>
            </w:r>
            <w:proofErr w:type="spellEnd"/>
            <w:r w:rsidRPr="00625BF8">
              <w:t xml:space="preserve"> </w:t>
            </w:r>
            <w:proofErr w:type="spellStart"/>
            <w:r w:rsidRPr="00625BF8">
              <w:t>uyum</w:t>
            </w:r>
            <w:proofErr w:type="spellEnd"/>
            <w:r w:rsidRPr="00625BF8">
              <w:t xml:space="preserve">; </w:t>
            </w:r>
            <w:proofErr w:type="spellStart"/>
            <w:r w:rsidRPr="00625BF8">
              <w:t>öğrenci</w:t>
            </w:r>
            <w:proofErr w:type="spellEnd"/>
            <w:r w:rsidRPr="00625BF8">
              <w:t xml:space="preserve"> </w:t>
            </w:r>
            <w:proofErr w:type="spellStart"/>
            <w:r w:rsidRPr="00625BF8">
              <w:t>geri</w:t>
            </w:r>
            <w:proofErr w:type="spellEnd"/>
            <w:r w:rsidRPr="00625BF8">
              <w:t xml:space="preserve"> </w:t>
            </w:r>
            <w:proofErr w:type="spellStart"/>
            <w:r w:rsidRPr="00625BF8">
              <w:t>bildirimleri</w:t>
            </w:r>
            <w:proofErr w:type="spellEnd"/>
            <w:r w:rsidRPr="00625BF8">
              <w:t xml:space="preserve">, </w:t>
            </w:r>
            <w:proofErr w:type="spellStart"/>
            <w:r w:rsidRPr="00625BF8">
              <w:t>anket</w:t>
            </w:r>
            <w:proofErr w:type="spellEnd"/>
            <w:r w:rsidRPr="00625BF8">
              <w:t xml:space="preserve"> </w:t>
            </w:r>
            <w:proofErr w:type="spellStart"/>
            <w:r w:rsidRPr="00625BF8">
              <w:t>sonuçları</w:t>
            </w:r>
            <w:proofErr w:type="spellEnd"/>
            <w:r w:rsidRPr="00625BF8">
              <w:t xml:space="preserve"> </w:t>
            </w:r>
            <w:proofErr w:type="spellStart"/>
            <w:r w:rsidRPr="00625BF8">
              <w:t>ve</w:t>
            </w:r>
            <w:proofErr w:type="spellEnd"/>
            <w:r w:rsidRPr="00625BF8">
              <w:t xml:space="preserve"> </w:t>
            </w:r>
            <w:proofErr w:type="spellStart"/>
            <w:r w:rsidRPr="00625BF8">
              <w:t>bölüm</w:t>
            </w:r>
            <w:proofErr w:type="spellEnd"/>
            <w:r w:rsidRPr="00625BF8">
              <w:t xml:space="preserve"> </w:t>
            </w:r>
            <w:proofErr w:type="spellStart"/>
            <w:r w:rsidRPr="00625BF8">
              <w:t>değerlendirme</w:t>
            </w:r>
            <w:proofErr w:type="spellEnd"/>
            <w:r w:rsidRPr="00625BF8">
              <w:t xml:space="preserve"> </w:t>
            </w:r>
            <w:proofErr w:type="spellStart"/>
            <w:r w:rsidRPr="00625BF8">
              <w:t>raporları</w:t>
            </w:r>
            <w:proofErr w:type="spellEnd"/>
            <w:r w:rsidRPr="00625BF8">
              <w:t xml:space="preserve"> </w:t>
            </w:r>
            <w:proofErr w:type="spellStart"/>
            <w:r w:rsidRPr="00625BF8">
              <w:t>doğrultusunda</w:t>
            </w:r>
            <w:proofErr w:type="spellEnd"/>
            <w:r w:rsidRPr="00625BF8">
              <w:t xml:space="preserve"> </w:t>
            </w:r>
            <w:proofErr w:type="spellStart"/>
            <w:r w:rsidRPr="00625BF8">
              <w:t>izlenecektir</w:t>
            </w:r>
            <w:proofErr w:type="spellEnd"/>
            <w:r w:rsidRPr="00625BF8">
              <w:t>.</w:t>
            </w:r>
          </w:p>
        </w:tc>
        <w:tc>
          <w:tcPr>
            <w:tcW w:w="2178" w:type="dxa"/>
            <w:vAlign w:val="center"/>
            <w:hideMark/>
          </w:tcPr>
          <w:p w14:paraId="1A39DF04" w14:textId="06DDFDA2" w:rsidR="005E1541" w:rsidRPr="004525AC" w:rsidRDefault="005E1541"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A7406F" w:rsidRPr="00A7406F">
              <w:rPr>
                <w:rFonts w:ascii="Palatino Linotype" w:eastAsia="Times New Roman" w:hAnsi="Palatino Linotype" w:cs="Calibri"/>
                <w:color w:val="000000" w:themeColor="text1"/>
                <w:kern w:val="0"/>
                <w:lang w:val="tr-TR" w:eastAsia="tr-TR"/>
                <w14:ligatures w14:val="none"/>
              </w:rPr>
              <w:t>Eksik uyum görülen derslerde öğrenme çıktıları, içerikler ve değerlendirme yöntemlerine yönelik iyileştirme çalışmaları yapılacaktır.</w:t>
            </w:r>
          </w:p>
        </w:tc>
        <w:tc>
          <w:tcPr>
            <w:tcW w:w="1703" w:type="dxa"/>
            <w:vAlign w:val="center"/>
            <w:hideMark/>
          </w:tcPr>
          <w:p w14:paraId="392D5673" w14:textId="31561ED2" w:rsidR="005E1541" w:rsidRPr="004525AC" w:rsidRDefault="005E1541"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2A247D" w:rsidRPr="002A247D">
              <w:rPr>
                <w:rFonts w:ascii="Palatino Linotype" w:eastAsia="Times New Roman" w:hAnsi="Palatino Linotype" w:cs="Calibri"/>
                <w:color w:val="000000" w:themeColor="text1"/>
                <w:kern w:val="0"/>
                <w:lang w:val="tr-TR" w:eastAsia="tr-TR"/>
                <w14:ligatures w14:val="none"/>
              </w:rPr>
              <w:t>Güncellenen ders bilgi paketi sayısı, kazanım-çıktı matrisi güncelleme sayısı, öğrenci memnuniyet oranı, değerlendirme toplantısı sayısı</w:t>
            </w:r>
          </w:p>
        </w:tc>
        <w:tc>
          <w:tcPr>
            <w:tcW w:w="1711" w:type="dxa"/>
            <w:tcBorders>
              <w:right w:val="single" w:sz="2" w:space="0" w:color="8DD873" w:themeColor="accent6" w:themeTint="99"/>
            </w:tcBorders>
            <w:vAlign w:val="center"/>
            <w:hideMark/>
          </w:tcPr>
          <w:p w14:paraId="1DC07110" w14:textId="34E8FB47" w:rsidR="005E1541" w:rsidRPr="004525AC" w:rsidRDefault="005E1541"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172EB">
              <w:rPr>
                <w:rFonts w:ascii="Palatino Linotype" w:eastAsia="Times New Roman" w:hAnsi="Palatino Linotype" w:cs="Calibri"/>
                <w:color w:val="000000" w:themeColor="text1"/>
                <w:kern w:val="0"/>
                <w:lang w:val="tr-TR" w:eastAsia="tr-TR"/>
                <w14:ligatures w14:val="none"/>
              </w:rPr>
              <w:t>Edremit MYO Müdürlüğü</w:t>
            </w:r>
          </w:p>
        </w:tc>
        <w:tc>
          <w:tcPr>
            <w:tcW w:w="1772" w:type="dxa"/>
            <w:tcBorders>
              <w:right w:val="single" w:sz="2" w:space="0" w:color="8DD873" w:themeColor="accent6" w:themeTint="99"/>
            </w:tcBorders>
            <w:vAlign w:val="center"/>
          </w:tcPr>
          <w:p w14:paraId="7ABE2EAD" w14:textId="461F1D08" w:rsidR="005E1541" w:rsidRPr="004525AC" w:rsidRDefault="002A247D"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247D">
              <w:rPr>
                <w:rFonts w:ascii="Palatino Linotype" w:eastAsia="Times New Roman" w:hAnsi="Palatino Linotype" w:cs="Calibri"/>
                <w:color w:val="000000" w:themeColor="text1"/>
                <w:kern w:val="0"/>
                <w:lang w:val="tr-TR" w:eastAsia="tr-TR"/>
                <w14:ligatures w14:val="none"/>
              </w:rPr>
              <w:t>Bölüm Başkanlıkları, Ders Koordinatörleri, Birim Kalite Komisyonu, Öğrenci İşleri Daire Başkanlığı</w:t>
            </w:r>
          </w:p>
        </w:tc>
        <w:tc>
          <w:tcPr>
            <w:tcW w:w="2075" w:type="dxa"/>
            <w:tcBorders>
              <w:right w:val="single" w:sz="2" w:space="0" w:color="8DD873" w:themeColor="accent6" w:themeTint="99"/>
            </w:tcBorders>
            <w:vAlign w:val="center"/>
          </w:tcPr>
          <w:p w14:paraId="6D11A811" w14:textId="613BF254" w:rsidR="005E1541" w:rsidRPr="004525AC" w:rsidRDefault="005E1541"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2136" w:type="dxa"/>
            <w:tcBorders>
              <w:right w:val="single" w:sz="2" w:space="0" w:color="8DD873" w:themeColor="accent6" w:themeTint="99"/>
            </w:tcBorders>
            <w:vAlign w:val="center"/>
          </w:tcPr>
          <w:p w14:paraId="596992E1" w14:textId="7550691C" w:rsidR="005E1541" w:rsidRPr="004525AC" w:rsidRDefault="002A247D" w:rsidP="005E154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247D">
              <w:rPr>
                <w:rFonts w:ascii="Palatino Linotype" w:eastAsia="Times New Roman" w:hAnsi="Palatino Linotype" w:cs="Calibri"/>
                <w:color w:val="000000" w:themeColor="text1"/>
                <w:kern w:val="0"/>
                <w:lang w:val="tr-TR" w:eastAsia="tr-TR"/>
                <w14:ligatures w14:val="none"/>
              </w:rPr>
              <w:t xml:space="preserve">Edremit Meslek Yüksekokulunda ders öğrenme kazanımları ile program çıktıları arasındaki uyum; TYYÇ, alan yeterlilikleri ve program amaçları </w:t>
            </w:r>
            <w:r w:rsidRPr="002A247D">
              <w:rPr>
                <w:rFonts w:ascii="Palatino Linotype" w:eastAsia="Times New Roman" w:hAnsi="Palatino Linotype" w:cs="Calibri"/>
                <w:color w:val="000000" w:themeColor="text1"/>
                <w:kern w:val="0"/>
                <w:lang w:val="tr-TR" w:eastAsia="tr-TR"/>
                <w14:ligatures w14:val="none"/>
              </w:rPr>
              <w:lastRenderedPageBreak/>
              <w:t xml:space="preserve">doğrultusunda oluşturulan ders bilgi paketleri ve kazanım-çıktı matrisleri aracılığıyla takip edilmektedir. Ders öğrenme çıktıları bölüm kurulları tarafından değerlendirilmekte, program çıktılarıyla ilişkilendirilmekte ve web sitesi üzerinden öğrencilerin erişimine sunulmaktadır. Ayrıca kalite süreçleri kapsamında ders </w:t>
            </w:r>
            <w:proofErr w:type="gramStart"/>
            <w:r w:rsidRPr="002A247D">
              <w:rPr>
                <w:rFonts w:ascii="Palatino Linotype" w:eastAsia="Times New Roman" w:hAnsi="Palatino Linotype" w:cs="Calibri"/>
                <w:color w:val="000000" w:themeColor="text1"/>
                <w:kern w:val="0"/>
                <w:lang w:val="tr-TR" w:eastAsia="tr-TR"/>
                <w14:ligatures w14:val="none"/>
              </w:rPr>
              <w:t>bazlı</w:t>
            </w:r>
            <w:proofErr w:type="gramEnd"/>
            <w:r w:rsidRPr="002A247D">
              <w:rPr>
                <w:rFonts w:ascii="Palatino Linotype" w:eastAsia="Times New Roman" w:hAnsi="Palatino Linotype" w:cs="Calibri"/>
                <w:color w:val="000000" w:themeColor="text1"/>
                <w:kern w:val="0"/>
                <w:lang w:val="tr-TR" w:eastAsia="tr-TR"/>
                <w14:ligatures w14:val="none"/>
              </w:rPr>
              <w:t xml:space="preserve"> değerlendirme çalışmaları yürütülmekte ve program yeterliliklerinin geliştirilmesine yönelik güncellemeler yapılmaktadır. Bununla birlikte, ders-program uyumunun daha sistematik izlenmesi, ölçme-değerlendirme sonuçlarının analiz edilmesi ve paydaş geri bildirimlerinin süreçlere daha etkin yansıtılmasına yönelik çalışmalar planlanmaktadır.</w:t>
            </w:r>
          </w:p>
        </w:tc>
        <w:tc>
          <w:tcPr>
            <w:tcW w:w="1814" w:type="dxa"/>
            <w:tcBorders>
              <w:right w:val="single" w:sz="2" w:space="0" w:color="8DD873" w:themeColor="accent6" w:themeTint="99"/>
            </w:tcBorders>
            <w:vAlign w:val="center"/>
          </w:tcPr>
          <w:p w14:paraId="5F6D3716" w14:textId="77777777" w:rsidR="002A247D" w:rsidRPr="002A247D" w:rsidRDefault="002A247D" w:rsidP="002A247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247D">
              <w:rPr>
                <w:rFonts w:ascii="Palatino Linotype" w:eastAsia="Times New Roman" w:hAnsi="Palatino Linotype" w:cs="Calibri"/>
                <w:color w:val="000000" w:themeColor="text1"/>
                <w:kern w:val="0"/>
                <w:lang w:val="tr-TR" w:eastAsia="tr-TR"/>
                <w14:ligatures w14:val="none"/>
              </w:rPr>
              <w:lastRenderedPageBreak/>
              <w:t>• Ders Bilgi Paketleri</w:t>
            </w:r>
          </w:p>
          <w:p w14:paraId="7BE72BEB" w14:textId="77777777" w:rsidR="002A247D" w:rsidRPr="002A247D" w:rsidRDefault="002A247D" w:rsidP="002A247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247D">
              <w:rPr>
                <w:rFonts w:ascii="Palatino Linotype" w:eastAsia="Times New Roman" w:hAnsi="Palatino Linotype" w:cs="Calibri"/>
                <w:color w:val="000000" w:themeColor="text1"/>
                <w:kern w:val="0"/>
                <w:lang w:val="tr-TR" w:eastAsia="tr-TR"/>
                <w14:ligatures w14:val="none"/>
              </w:rPr>
              <w:t>• Kazanım-Çıktı Matrisleri</w:t>
            </w:r>
          </w:p>
          <w:p w14:paraId="6E8CC9E8" w14:textId="77777777" w:rsidR="002A247D" w:rsidRPr="002A247D" w:rsidRDefault="002A247D" w:rsidP="002A247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247D">
              <w:rPr>
                <w:rFonts w:ascii="Palatino Linotype" w:eastAsia="Times New Roman" w:hAnsi="Palatino Linotype" w:cs="Calibri"/>
                <w:color w:val="000000" w:themeColor="text1"/>
                <w:kern w:val="0"/>
                <w:lang w:val="tr-TR" w:eastAsia="tr-TR"/>
                <w14:ligatures w14:val="none"/>
              </w:rPr>
              <w:t>• TYYÇ Uyum Belgeleri</w:t>
            </w:r>
          </w:p>
          <w:p w14:paraId="2A2ACD15" w14:textId="77777777" w:rsidR="002A247D" w:rsidRPr="002A247D" w:rsidRDefault="002A247D" w:rsidP="002A247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247D">
              <w:rPr>
                <w:rFonts w:ascii="Palatino Linotype" w:eastAsia="Times New Roman" w:hAnsi="Palatino Linotype" w:cs="Calibri"/>
                <w:color w:val="000000" w:themeColor="text1"/>
                <w:kern w:val="0"/>
                <w:lang w:val="tr-TR" w:eastAsia="tr-TR"/>
                <w14:ligatures w14:val="none"/>
              </w:rPr>
              <w:t xml:space="preserve">• Bölüm Kurulu </w:t>
            </w:r>
            <w:r w:rsidRPr="002A247D">
              <w:rPr>
                <w:rFonts w:ascii="Palatino Linotype" w:eastAsia="Times New Roman" w:hAnsi="Palatino Linotype" w:cs="Calibri"/>
                <w:color w:val="000000" w:themeColor="text1"/>
                <w:kern w:val="0"/>
                <w:lang w:val="tr-TR" w:eastAsia="tr-TR"/>
                <w14:ligatures w14:val="none"/>
              </w:rPr>
              <w:lastRenderedPageBreak/>
              <w:t>Kararları</w:t>
            </w:r>
          </w:p>
          <w:p w14:paraId="470A6596" w14:textId="77777777" w:rsidR="002A247D" w:rsidRPr="002A247D" w:rsidRDefault="002A247D" w:rsidP="002A247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247D">
              <w:rPr>
                <w:rFonts w:ascii="Palatino Linotype" w:eastAsia="Times New Roman" w:hAnsi="Palatino Linotype" w:cs="Calibri"/>
                <w:color w:val="000000" w:themeColor="text1"/>
                <w:kern w:val="0"/>
                <w:lang w:val="tr-TR" w:eastAsia="tr-TR"/>
                <w14:ligatures w14:val="none"/>
              </w:rPr>
              <w:t>• Kalite Komisyonu Toplantı Tutanakları</w:t>
            </w:r>
          </w:p>
          <w:p w14:paraId="74E805DA" w14:textId="77777777" w:rsidR="002A247D" w:rsidRPr="002A247D" w:rsidRDefault="002A247D" w:rsidP="002A247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247D">
              <w:rPr>
                <w:rFonts w:ascii="Palatino Linotype" w:eastAsia="Times New Roman" w:hAnsi="Palatino Linotype" w:cs="Calibri"/>
                <w:color w:val="000000" w:themeColor="text1"/>
                <w:kern w:val="0"/>
                <w:lang w:val="tr-TR" w:eastAsia="tr-TR"/>
                <w14:ligatures w14:val="none"/>
              </w:rPr>
              <w:t>• Öğrenci Memnuniyet Anketleri</w:t>
            </w:r>
          </w:p>
          <w:p w14:paraId="04357EA6" w14:textId="77777777" w:rsidR="002A247D" w:rsidRPr="002A247D" w:rsidRDefault="002A247D" w:rsidP="002A247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247D">
              <w:rPr>
                <w:rFonts w:ascii="Palatino Linotype" w:eastAsia="Times New Roman" w:hAnsi="Palatino Linotype" w:cs="Calibri"/>
                <w:color w:val="000000" w:themeColor="text1"/>
                <w:kern w:val="0"/>
                <w:lang w:val="tr-TR" w:eastAsia="tr-TR"/>
                <w14:ligatures w14:val="none"/>
              </w:rPr>
              <w:t>• Ders Değerlendirme Formları</w:t>
            </w:r>
          </w:p>
          <w:p w14:paraId="134862ED" w14:textId="77777777" w:rsidR="002A247D" w:rsidRPr="002A247D" w:rsidRDefault="002A247D" w:rsidP="002A247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247D">
              <w:rPr>
                <w:rFonts w:ascii="Palatino Linotype" w:eastAsia="Times New Roman" w:hAnsi="Palatino Linotype" w:cs="Calibri"/>
                <w:color w:val="000000" w:themeColor="text1"/>
                <w:kern w:val="0"/>
                <w:lang w:val="tr-TR" w:eastAsia="tr-TR"/>
                <w14:ligatures w14:val="none"/>
              </w:rPr>
              <w:t>• Web Sitesi Program ve Ders İçerikleri</w:t>
            </w:r>
          </w:p>
          <w:p w14:paraId="5B07CF8D" w14:textId="77777777" w:rsidR="002A247D" w:rsidRPr="002A247D" w:rsidRDefault="002A247D" w:rsidP="002A247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247D">
              <w:rPr>
                <w:rFonts w:ascii="Palatino Linotype" w:eastAsia="Times New Roman" w:hAnsi="Palatino Linotype" w:cs="Calibri"/>
                <w:color w:val="000000" w:themeColor="text1"/>
                <w:kern w:val="0"/>
                <w:lang w:val="tr-TR" w:eastAsia="tr-TR"/>
                <w14:ligatures w14:val="none"/>
              </w:rPr>
              <w:t>• Akademik Kurul Kararları</w:t>
            </w:r>
          </w:p>
          <w:p w14:paraId="1B5A43E2" w14:textId="55B22991" w:rsidR="005E1541" w:rsidRPr="004525AC" w:rsidRDefault="002A247D" w:rsidP="002A247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247D">
              <w:rPr>
                <w:rFonts w:ascii="Palatino Linotype" w:eastAsia="Times New Roman" w:hAnsi="Palatino Linotype" w:cs="Calibri"/>
                <w:color w:val="000000" w:themeColor="text1"/>
                <w:kern w:val="0"/>
                <w:lang w:val="tr-TR" w:eastAsia="tr-TR"/>
                <w14:ligatures w14:val="none"/>
              </w:rPr>
              <w:t>• Program Güncelleme Çalışmaları</w:t>
            </w:r>
          </w:p>
        </w:tc>
      </w:tr>
      <w:tr w:rsidR="000C430C" w:rsidRPr="0088621D" w14:paraId="345A6046" w14:textId="77777777" w:rsidTr="005E1541">
        <w:trPr>
          <w:trHeight w:val="566"/>
        </w:trPr>
        <w:tc>
          <w:tcPr>
            <w:cnfStyle w:val="001000000000" w:firstRow="0" w:lastRow="0" w:firstColumn="1" w:lastColumn="0" w:oddVBand="0" w:evenVBand="0" w:oddHBand="0" w:evenHBand="0" w:firstRowFirstColumn="0" w:firstRowLastColumn="0" w:lastRowFirstColumn="0" w:lastRowLastColumn="0"/>
            <w:tcW w:w="1921" w:type="dxa"/>
            <w:vMerge/>
            <w:tcBorders>
              <w:left w:val="single" w:sz="2" w:space="0" w:color="8DD873" w:themeColor="accent6" w:themeTint="99"/>
            </w:tcBorders>
            <w:vAlign w:val="center"/>
            <w:hideMark/>
          </w:tcPr>
          <w:p w14:paraId="029AFCE5"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p>
        </w:tc>
        <w:tc>
          <w:tcPr>
            <w:tcW w:w="2751" w:type="dxa"/>
            <w:hideMark/>
          </w:tcPr>
          <w:p w14:paraId="0EE4832F" w14:textId="77777777" w:rsidR="000C430C" w:rsidRPr="004525AC" w:rsidRDefault="000C430C" w:rsidP="000C430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B.1.4. Öğrenci İş Yüküne Dayalı Ders Tasarımı</w:t>
            </w:r>
          </w:p>
        </w:tc>
        <w:tc>
          <w:tcPr>
            <w:tcW w:w="2102" w:type="dxa"/>
            <w:vAlign w:val="center"/>
            <w:hideMark/>
          </w:tcPr>
          <w:p w14:paraId="033E4AD0" w14:textId="77777777" w:rsidR="00A12F47" w:rsidRPr="00A12F47" w:rsidRDefault="000C430C" w:rsidP="00A12F4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A12F47" w:rsidRPr="00A12F47">
              <w:rPr>
                <w:rFonts w:ascii="Palatino Linotype" w:eastAsia="Times New Roman" w:hAnsi="Palatino Linotype" w:cs="Calibri"/>
                <w:color w:val="000000" w:themeColor="text1"/>
                <w:kern w:val="0"/>
                <w:lang w:val="tr-TR" w:eastAsia="tr-TR"/>
                <w14:ligatures w14:val="none"/>
              </w:rPr>
              <w:t>• AKTS kredileri öğrenci iş yükü esas alınarak belirlenmektedir.</w:t>
            </w:r>
          </w:p>
          <w:p w14:paraId="07C8ADB6" w14:textId="77777777" w:rsidR="00A12F47" w:rsidRPr="00A12F47" w:rsidRDefault="00A12F47" w:rsidP="00A12F4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12F47">
              <w:rPr>
                <w:rFonts w:ascii="Palatino Linotype" w:eastAsia="Times New Roman" w:hAnsi="Palatino Linotype" w:cs="Calibri"/>
                <w:color w:val="000000" w:themeColor="text1"/>
                <w:kern w:val="0"/>
                <w:lang w:val="tr-TR" w:eastAsia="tr-TR"/>
                <w14:ligatures w14:val="none"/>
              </w:rPr>
              <w:t xml:space="preserve">• Derslerde teorik ve uygulamalı çalışmalar </w:t>
            </w:r>
            <w:r w:rsidRPr="00A12F47">
              <w:rPr>
                <w:rFonts w:ascii="Palatino Linotype" w:eastAsia="Times New Roman" w:hAnsi="Palatino Linotype" w:cs="Calibri"/>
                <w:color w:val="000000" w:themeColor="text1"/>
                <w:kern w:val="0"/>
                <w:lang w:val="tr-TR" w:eastAsia="tr-TR"/>
                <w14:ligatures w14:val="none"/>
              </w:rPr>
              <w:lastRenderedPageBreak/>
              <w:t xml:space="preserve">iş yükü hesaplamalarına </w:t>
            </w:r>
            <w:proofErr w:type="gramStart"/>
            <w:r w:rsidRPr="00A12F47">
              <w:rPr>
                <w:rFonts w:ascii="Palatino Linotype" w:eastAsia="Times New Roman" w:hAnsi="Palatino Linotype" w:cs="Calibri"/>
                <w:color w:val="000000" w:themeColor="text1"/>
                <w:kern w:val="0"/>
                <w:lang w:val="tr-TR" w:eastAsia="tr-TR"/>
                <w14:ligatures w14:val="none"/>
              </w:rPr>
              <w:t>dahil</w:t>
            </w:r>
            <w:proofErr w:type="gramEnd"/>
            <w:r w:rsidRPr="00A12F47">
              <w:rPr>
                <w:rFonts w:ascii="Palatino Linotype" w:eastAsia="Times New Roman" w:hAnsi="Palatino Linotype" w:cs="Calibri"/>
                <w:color w:val="000000" w:themeColor="text1"/>
                <w:kern w:val="0"/>
                <w:lang w:val="tr-TR" w:eastAsia="tr-TR"/>
                <w14:ligatures w14:val="none"/>
              </w:rPr>
              <w:t xml:space="preserve"> edilmektedir.</w:t>
            </w:r>
          </w:p>
          <w:p w14:paraId="38BCCFAD" w14:textId="77777777" w:rsidR="00A12F47" w:rsidRPr="00A12F47" w:rsidRDefault="00A12F47" w:rsidP="00A12F4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12F47">
              <w:rPr>
                <w:rFonts w:ascii="Palatino Linotype" w:eastAsia="Times New Roman" w:hAnsi="Palatino Linotype" w:cs="Calibri"/>
                <w:color w:val="000000" w:themeColor="text1"/>
                <w:kern w:val="0"/>
                <w:lang w:val="tr-TR" w:eastAsia="tr-TR"/>
                <w14:ligatures w14:val="none"/>
              </w:rPr>
              <w:t>• İş yükü tabloları ders bilgi paketlerinde öğrencilerin erişimine açık şekilde paylaşılmaktadır.</w:t>
            </w:r>
          </w:p>
          <w:p w14:paraId="3E77DEEE" w14:textId="77777777" w:rsidR="00A12F47" w:rsidRPr="00A12F47" w:rsidRDefault="00A12F47" w:rsidP="00A12F4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12F47">
              <w:rPr>
                <w:rFonts w:ascii="Palatino Linotype" w:eastAsia="Times New Roman" w:hAnsi="Palatino Linotype" w:cs="Calibri"/>
                <w:color w:val="000000" w:themeColor="text1"/>
                <w:kern w:val="0"/>
                <w:lang w:val="tr-TR" w:eastAsia="tr-TR"/>
                <w14:ligatures w14:val="none"/>
              </w:rPr>
              <w:t>• Uygulamalı dersler, staj ve saha çalışmaları programın öğrenme çıktıları doğrultusunda planlanmaktadır.</w:t>
            </w:r>
          </w:p>
          <w:p w14:paraId="17B018C5" w14:textId="77777777" w:rsidR="00A12F47" w:rsidRPr="00A12F47" w:rsidRDefault="00A12F47" w:rsidP="00A12F4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12F47">
              <w:rPr>
                <w:rFonts w:ascii="Palatino Linotype" w:eastAsia="Times New Roman" w:hAnsi="Palatino Linotype" w:cs="Calibri"/>
                <w:color w:val="000000" w:themeColor="text1"/>
                <w:kern w:val="0"/>
                <w:lang w:val="tr-TR" w:eastAsia="tr-TR"/>
                <w14:ligatures w14:val="none"/>
              </w:rPr>
              <w:t>• Öğrenci iş yükü ve AKTS dengesi bölüm kurulları tarafından değerlendirilmektedir.</w:t>
            </w:r>
          </w:p>
          <w:p w14:paraId="6F895912" w14:textId="59B2FBE8" w:rsidR="000C430C" w:rsidRPr="004525AC" w:rsidRDefault="00A12F47" w:rsidP="00A12F4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12F47">
              <w:rPr>
                <w:rFonts w:ascii="Palatino Linotype" w:eastAsia="Times New Roman" w:hAnsi="Palatino Linotype" w:cs="Calibri"/>
                <w:color w:val="000000" w:themeColor="text1"/>
                <w:kern w:val="0"/>
                <w:lang w:val="tr-TR" w:eastAsia="tr-TR"/>
                <w14:ligatures w14:val="none"/>
              </w:rPr>
              <w:t>• Öğrenci geri bildirimleri doğrultusunda iş yükü dağılımlarına yönelik iyileştirme çalışmaları yapılmaktadır.</w:t>
            </w:r>
          </w:p>
        </w:tc>
        <w:tc>
          <w:tcPr>
            <w:tcW w:w="2297" w:type="dxa"/>
            <w:vAlign w:val="center"/>
            <w:hideMark/>
          </w:tcPr>
          <w:p w14:paraId="1B32620F" w14:textId="77777777" w:rsidR="006F2FC1" w:rsidRPr="006F2FC1" w:rsidRDefault="000C430C" w:rsidP="006F2FC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6F2FC1" w:rsidRPr="006F2FC1">
              <w:rPr>
                <w:rFonts w:ascii="Palatino Linotype" w:eastAsia="Times New Roman" w:hAnsi="Palatino Linotype" w:cs="Calibri"/>
                <w:color w:val="000000" w:themeColor="text1"/>
                <w:kern w:val="0"/>
                <w:lang w:val="tr-TR" w:eastAsia="tr-TR"/>
                <w14:ligatures w14:val="none"/>
              </w:rPr>
              <w:t xml:space="preserve">• İş yükü hesaplamalarında öğrenci geri bildirimlerinin daha etkin kullanılmasına </w:t>
            </w:r>
            <w:r w:rsidR="006F2FC1" w:rsidRPr="006F2FC1">
              <w:rPr>
                <w:rFonts w:ascii="Palatino Linotype" w:eastAsia="Times New Roman" w:hAnsi="Palatino Linotype" w:cs="Calibri"/>
                <w:color w:val="000000" w:themeColor="text1"/>
                <w:kern w:val="0"/>
                <w:lang w:val="tr-TR" w:eastAsia="tr-TR"/>
                <w14:ligatures w14:val="none"/>
              </w:rPr>
              <w:lastRenderedPageBreak/>
              <w:t>ihtiyaç duyulması.</w:t>
            </w:r>
          </w:p>
          <w:p w14:paraId="76E8ABCB" w14:textId="77777777" w:rsidR="006F2FC1" w:rsidRPr="006F2FC1" w:rsidRDefault="006F2FC1" w:rsidP="006F2FC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F2FC1">
              <w:rPr>
                <w:rFonts w:ascii="Palatino Linotype" w:eastAsia="Times New Roman" w:hAnsi="Palatino Linotype" w:cs="Calibri"/>
                <w:color w:val="000000" w:themeColor="text1"/>
                <w:kern w:val="0"/>
                <w:lang w:val="tr-TR" w:eastAsia="tr-TR"/>
                <w14:ligatures w14:val="none"/>
              </w:rPr>
              <w:t>• Bazı uygulamalı derslerde iş yükü dengesinin yeniden değerlendirilmesi gerekliliği.</w:t>
            </w:r>
          </w:p>
          <w:p w14:paraId="57137C7C" w14:textId="77777777" w:rsidR="006F2FC1" w:rsidRPr="006F2FC1" w:rsidRDefault="006F2FC1" w:rsidP="006F2FC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F2FC1">
              <w:rPr>
                <w:rFonts w:ascii="Palatino Linotype" w:eastAsia="Times New Roman" w:hAnsi="Palatino Linotype" w:cs="Calibri"/>
                <w:color w:val="000000" w:themeColor="text1"/>
                <w:kern w:val="0"/>
                <w:lang w:val="tr-TR" w:eastAsia="tr-TR"/>
                <w14:ligatures w14:val="none"/>
              </w:rPr>
              <w:t>• AKTS iş yükü hesaplamalarının dönemsel analizlerle daha sistematik izlenmesine ihtiyaç bulunması.</w:t>
            </w:r>
          </w:p>
          <w:p w14:paraId="219B9710" w14:textId="77777777" w:rsidR="006F2FC1" w:rsidRPr="006F2FC1" w:rsidRDefault="006F2FC1" w:rsidP="006F2FC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F2FC1">
              <w:rPr>
                <w:rFonts w:ascii="Palatino Linotype" w:eastAsia="Times New Roman" w:hAnsi="Palatino Linotype" w:cs="Calibri"/>
                <w:color w:val="000000" w:themeColor="text1"/>
                <w:kern w:val="0"/>
                <w:lang w:val="tr-TR" w:eastAsia="tr-TR"/>
                <w14:ligatures w14:val="none"/>
              </w:rPr>
              <w:t xml:space="preserve">• Ders </w:t>
            </w:r>
            <w:proofErr w:type="gramStart"/>
            <w:r w:rsidRPr="006F2FC1">
              <w:rPr>
                <w:rFonts w:ascii="Palatino Linotype" w:eastAsia="Times New Roman" w:hAnsi="Palatino Linotype" w:cs="Calibri"/>
                <w:color w:val="000000" w:themeColor="text1"/>
                <w:kern w:val="0"/>
                <w:lang w:val="tr-TR" w:eastAsia="tr-TR"/>
                <w14:ligatures w14:val="none"/>
              </w:rPr>
              <w:t>bazlı</w:t>
            </w:r>
            <w:proofErr w:type="gramEnd"/>
            <w:r w:rsidRPr="006F2FC1">
              <w:rPr>
                <w:rFonts w:ascii="Palatino Linotype" w:eastAsia="Times New Roman" w:hAnsi="Palatino Linotype" w:cs="Calibri"/>
                <w:color w:val="000000" w:themeColor="text1"/>
                <w:kern w:val="0"/>
                <w:lang w:val="tr-TR" w:eastAsia="tr-TR"/>
                <w14:ligatures w14:val="none"/>
              </w:rPr>
              <w:t xml:space="preserve"> iş yükü farklılıklarının dengelenmesine yönelik çalışmaların artırılması gerekliliği.</w:t>
            </w:r>
          </w:p>
          <w:p w14:paraId="032B04D3" w14:textId="68FEF782" w:rsidR="000C430C" w:rsidRPr="004525AC" w:rsidRDefault="006F2FC1" w:rsidP="006F2FC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F2FC1">
              <w:rPr>
                <w:rFonts w:ascii="Palatino Linotype" w:eastAsia="Times New Roman" w:hAnsi="Palatino Linotype" w:cs="Calibri"/>
                <w:color w:val="000000" w:themeColor="text1"/>
                <w:kern w:val="0"/>
                <w:lang w:val="tr-TR" w:eastAsia="tr-TR"/>
                <w14:ligatures w14:val="none"/>
              </w:rPr>
              <w:t>• Öğrenci iş yükü farkındalığının artırılmasına ihtiyaç duyulması.</w:t>
            </w:r>
          </w:p>
        </w:tc>
        <w:tc>
          <w:tcPr>
            <w:tcW w:w="1891" w:type="dxa"/>
            <w:vAlign w:val="center"/>
            <w:hideMark/>
          </w:tcPr>
          <w:p w14:paraId="2464BABE" w14:textId="43D0AD1E"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6F2FC1" w:rsidRPr="006F2FC1">
              <w:rPr>
                <w:rFonts w:ascii="Palatino Linotype" w:eastAsia="Times New Roman" w:hAnsi="Palatino Linotype" w:cs="Calibri"/>
                <w:color w:val="000000" w:themeColor="text1"/>
                <w:kern w:val="0"/>
                <w:lang w:val="tr-TR" w:eastAsia="tr-TR"/>
                <w14:ligatures w14:val="none"/>
              </w:rPr>
              <w:t xml:space="preserve">Öğrenci iş yükü ve AKTS dengesinin geliştirilmesi amacıyla ders </w:t>
            </w:r>
            <w:proofErr w:type="gramStart"/>
            <w:r w:rsidR="006F2FC1" w:rsidRPr="006F2FC1">
              <w:rPr>
                <w:rFonts w:ascii="Palatino Linotype" w:eastAsia="Times New Roman" w:hAnsi="Palatino Linotype" w:cs="Calibri"/>
                <w:color w:val="000000" w:themeColor="text1"/>
                <w:kern w:val="0"/>
                <w:lang w:val="tr-TR" w:eastAsia="tr-TR"/>
                <w14:ligatures w14:val="none"/>
              </w:rPr>
              <w:t>bazlı</w:t>
            </w:r>
            <w:proofErr w:type="gramEnd"/>
            <w:r w:rsidR="006F2FC1" w:rsidRPr="006F2FC1">
              <w:rPr>
                <w:rFonts w:ascii="Palatino Linotype" w:eastAsia="Times New Roman" w:hAnsi="Palatino Linotype" w:cs="Calibri"/>
                <w:color w:val="000000" w:themeColor="text1"/>
                <w:kern w:val="0"/>
                <w:lang w:val="tr-TR" w:eastAsia="tr-TR"/>
                <w14:ligatures w14:val="none"/>
              </w:rPr>
              <w:t xml:space="preserve"> iş yükü </w:t>
            </w:r>
            <w:r w:rsidR="006F2FC1" w:rsidRPr="006F2FC1">
              <w:rPr>
                <w:rFonts w:ascii="Palatino Linotype" w:eastAsia="Times New Roman" w:hAnsi="Palatino Linotype" w:cs="Calibri"/>
                <w:color w:val="000000" w:themeColor="text1"/>
                <w:kern w:val="0"/>
                <w:lang w:val="tr-TR" w:eastAsia="tr-TR"/>
                <w14:ligatures w14:val="none"/>
              </w:rPr>
              <w:lastRenderedPageBreak/>
              <w:t>değerlendirme ve izleme planları hazırlanacaktır.</w:t>
            </w:r>
          </w:p>
        </w:tc>
        <w:tc>
          <w:tcPr>
            <w:tcW w:w="2062" w:type="dxa"/>
            <w:vAlign w:val="center"/>
            <w:hideMark/>
          </w:tcPr>
          <w:p w14:paraId="475CC552" w14:textId="4BC14E30"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6F2FC1" w:rsidRPr="006F2FC1">
              <w:rPr>
                <w:rFonts w:ascii="Palatino Linotype" w:eastAsia="Times New Roman" w:hAnsi="Palatino Linotype" w:cs="Calibri"/>
                <w:color w:val="000000" w:themeColor="text1"/>
                <w:kern w:val="0"/>
                <w:lang w:val="tr-TR" w:eastAsia="tr-TR"/>
                <w14:ligatures w14:val="none"/>
              </w:rPr>
              <w:t xml:space="preserve">AKTS iş yükü tabloları, ders içerikleri ve uygulamalı faaliyetler bölüm kurulları tarafından </w:t>
            </w:r>
            <w:r w:rsidR="006F2FC1" w:rsidRPr="006F2FC1">
              <w:rPr>
                <w:rFonts w:ascii="Palatino Linotype" w:eastAsia="Times New Roman" w:hAnsi="Palatino Linotype" w:cs="Calibri"/>
                <w:color w:val="000000" w:themeColor="text1"/>
                <w:kern w:val="0"/>
                <w:lang w:val="tr-TR" w:eastAsia="tr-TR"/>
                <w14:ligatures w14:val="none"/>
              </w:rPr>
              <w:lastRenderedPageBreak/>
              <w:t>değerlendirilecek; öğrenci geri bildirimleri doğrultusunda gerekli düzenlemeler yapılacaktır.</w:t>
            </w:r>
          </w:p>
        </w:tc>
        <w:tc>
          <w:tcPr>
            <w:tcW w:w="2190" w:type="dxa"/>
            <w:vAlign w:val="center"/>
            <w:hideMark/>
          </w:tcPr>
          <w:p w14:paraId="4D0AB168" w14:textId="03E336DE"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6F2FC1" w:rsidRPr="006F2FC1">
              <w:rPr>
                <w:rFonts w:ascii="Palatino Linotype" w:eastAsia="Times New Roman" w:hAnsi="Palatino Linotype" w:cs="Calibri"/>
                <w:color w:val="000000" w:themeColor="text1"/>
                <w:kern w:val="0"/>
                <w:lang w:val="tr-TR" w:eastAsia="tr-TR"/>
                <w14:ligatures w14:val="none"/>
              </w:rPr>
              <w:t xml:space="preserve">Öğrenci iş yükü dengesi; anket sonuçları, ders değerlendirme raporları ve başarı durumları </w:t>
            </w:r>
            <w:r w:rsidR="006F2FC1" w:rsidRPr="006F2FC1">
              <w:rPr>
                <w:rFonts w:ascii="Palatino Linotype" w:eastAsia="Times New Roman" w:hAnsi="Palatino Linotype" w:cs="Calibri"/>
                <w:color w:val="000000" w:themeColor="text1"/>
                <w:kern w:val="0"/>
                <w:lang w:val="tr-TR" w:eastAsia="tr-TR"/>
                <w14:ligatures w14:val="none"/>
              </w:rPr>
              <w:lastRenderedPageBreak/>
              <w:t>doğrultusunda dönemsel olarak izlenecektir.</w:t>
            </w:r>
          </w:p>
        </w:tc>
        <w:tc>
          <w:tcPr>
            <w:tcW w:w="2178" w:type="dxa"/>
            <w:vAlign w:val="center"/>
            <w:hideMark/>
          </w:tcPr>
          <w:p w14:paraId="2E44BBB9" w14:textId="7CB55972"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181FFF" w:rsidRPr="00181FFF">
              <w:rPr>
                <w:rFonts w:ascii="Palatino Linotype" w:eastAsia="Times New Roman" w:hAnsi="Palatino Linotype" w:cs="Calibri"/>
                <w:color w:val="000000" w:themeColor="text1"/>
                <w:kern w:val="0"/>
                <w:lang w:val="tr-TR" w:eastAsia="tr-TR"/>
                <w14:ligatures w14:val="none"/>
              </w:rPr>
              <w:t xml:space="preserve">İş yükü dengesizliği tespit edilen derslerde AKTS, uygulama süresi ve değerlendirme </w:t>
            </w:r>
            <w:r w:rsidR="00181FFF" w:rsidRPr="00181FFF">
              <w:rPr>
                <w:rFonts w:ascii="Palatino Linotype" w:eastAsia="Times New Roman" w:hAnsi="Palatino Linotype" w:cs="Calibri"/>
                <w:color w:val="000000" w:themeColor="text1"/>
                <w:kern w:val="0"/>
                <w:lang w:val="tr-TR" w:eastAsia="tr-TR"/>
                <w14:ligatures w14:val="none"/>
              </w:rPr>
              <w:lastRenderedPageBreak/>
              <w:t>süreçlerine yönelik iyileştirme çalışmaları yapılacaktır.</w:t>
            </w:r>
          </w:p>
        </w:tc>
        <w:tc>
          <w:tcPr>
            <w:tcW w:w="1703" w:type="dxa"/>
            <w:vAlign w:val="center"/>
            <w:hideMark/>
          </w:tcPr>
          <w:p w14:paraId="1DE272FD" w14:textId="5F7CD9BC"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181FFF" w:rsidRPr="00181FFF">
              <w:rPr>
                <w:rFonts w:ascii="Palatino Linotype" w:eastAsia="Times New Roman" w:hAnsi="Palatino Linotype" w:cs="Calibri"/>
                <w:color w:val="000000" w:themeColor="text1"/>
                <w:kern w:val="0"/>
                <w:lang w:val="tr-TR" w:eastAsia="tr-TR"/>
                <w14:ligatures w14:val="none"/>
              </w:rPr>
              <w:t xml:space="preserve">Güncellenen AKTS iş yükü tablosu sayısı, öğrenci memnuniyet oranı, ders </w:t>
            </w:r>
            <w:r w:rsidR="00181FFF" w:rsidRPr="00181FFF">
              <w:rPr>
                <w:rFonts w:ascii="Palatino Linotype" w:eastAsia="Times New Roman" w:hAnsi="Palatino Linotype" w:cs="Calibri"/>
                <w:color w:val="000000" w:themeColor="text1"/>
                <w:kern w:val="0"/>
                <w:lang w:val="tr-TR" w:eastAsia="tr-TR"/>
                <w14:ligatures w14:val="none"/>
              </w:rPr>
              <w:lastRenderedPageBreak/>
              <w:t>değerlendirme anket sonucu, gerçekleştirilen iş yükü değerlendirme toplantısı sayısı</w:t>
            </w:r>
          </w:p>
        </w:tc>
        <w:tc>
          <w:tcPr>
            <w:tcW w:w="1711" w:type="dxa"/>
            <w:tcBorders>
              <w:right w:val="single" w:sz="2" w:space="0" w:color="8DD873" w:themeColor="accent6" w:themeTint="99"/>
            </w:tcBorders>
            <w:vAlign w:val="center"/>
            <w:hideMark/>
          </w:tcPr>
          <w:p w14:paraId="7916049E" w14:textId="411B3F43" w:rsidR="000C430C" w:rsidRPr="004525AC" w:rsidRDefault="00C172EB"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172EB">
              <w:rPr>
                <w:rFonts w:ascii="Palatino Linotype" w:eastAsia="Times New Roman" w:hAnsi="Palatino Linotype" w:cs="Calibri"/>
                <w:color w:val="000000" w:themeColor="text1"/>
                <w:kern w:val="0"/>
                <w:lang w:val="tr-TR" w:eastAsia="tr-TR"/>
                <w14:ligatures w14:val="none"/>
              </w:rPr>
              <w:lastRenderedPageBreak/>
              <w:t>Edremit MYO Müdürlüğü</w:t>
            </w:r>
          </w:p>
        </w:tc>
        <w:tc>
          <w:tcPr>
            <w:tcW w:w="1772" w:type="dxa"/>
            <w:tcBorders>
              <w:right w:val="single" w:sz="2" w:space="0" w:color="8DD873" w:themeColor="accent6" w:themeTint="99"/>
            </w:tcBorders>
            <w:vAlign w:val="center"/>
          </w:tcPr>
          <w:p w14:paraId="5CBC1C34" w14:textId="0006F523" w:rsidR="000C430C" w:rsidRPr="004525AC" w:rsidRDefault="00181FFF"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81FFF">
              <w:rPr>
                <w:rFonts w:ascii="Palatino Linotype" w:eastAsia="Times New Roman" w:hAnsi="Palatino Linotype" w:cs="Calibri"/>
                <w:color w:val="000000" w:themeColor="text1"/>
                <w:kern w:val="0"/>
                <w:lang w:val="tr-TR" w:eastAsia="tr-TR"/>
                <w14:ligatures w14:val="none"/>
              </w:rPr>
              <w:t xml:space="preserve">Bölüm Başkanlıkları, Öğrenci İşleri Birimi, Öğrenci Temsilcileri, Öğrenci İşleri </w:t>
            </w:r>
            <w:r w:rsidRPr="00181FFF">
              <w:rPr>
                <w:rFonts w:ascii="Palatino Linotype" w:eastAsia="Times New Roman" w:hAnsi="Palatino Linotype" w:cs="Calibri"/>
                <w:color w:val="000000" w:themeColor="text1"/>
                <w:kern w:val="0"/>
                <w:lang w:val="tr-TR" w:eastAsia="tr-TR"/>
                <w14:ligatures w14:val="none"/>
              </w:rPr>
              <w:lastRenderedPageBreak/>
              <w:t>Daire Başkanlığı</w:t>
            </w:r>
          </w:p>
        </w:tc>
        <w:tc>
          <w:tcPr>
            <w:tcW w:w="2075" w:type="dxa"/>
            <w:tcBorders>
              <w:right w:val="single" w:sz="2" w:space="0" w:color="8DD873" w:themeColor="accent6" w:themeTint="99"/>
            </w:tcBorders>
            <w:vAlign w:val="center"/>
          </w:tcPr>
          <w:p w14:paraId="3792EC01" w14:textId="04B08F68" w:rsidR="000C430C" w:rsidRPr="004525AC" w:rsidRDefault="00EF110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lastRenderedPageBreak/>
              <w:t>2025-2026 Eğitim Öğretim Yılı</w:t>
            </w:r>
          </w:p>
        </w:tc>
        <w:tc>
          <w:tcPr>
            <w:tcW w:w="2136" w:type="dxa"/>
            <w:tcBorders>
              <w:right w:val="single" w:sz="2" w:space="0" w:color="8DD873" w:themeColor="accent6" w:themeTint="99"/>
            </w:tcBorders>
            <w:vAlign w:val="center"/>
          </w:tcPr>
          <w:p w14:paraId="1A74B889" w14:textId="4BEBEB95" w:rsidR="000C430C" w:rsidRPr="004525AC" w:rsidRDefault="00181FFF"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81FFF">
              <w:rPr>
                <w:rFonts w:ascii="Palatino Linotype" w:eastAsia="Times New Roman" w:hAnsi="Palatino Linotype" w:cs="Calibri"/>
                <w:color w:val="000000" w:themeColor="text1"/>
                <w:kern w:val="0"/>
                <w:lang w:val="tr-TR" w:eastAsia="tr-TR"/>
                <w14:ligatures w14:val="none"/>
              </w:rPr>
              <w:t xml:space="preserve">Edremit Meslek Yüksekokulunda öğrenci iş yüküne dayalı ders tasarımı süreçleri; AKTS ilkeleri, </w:t>
            </w:r>
            <w:r w:rsidRPr="00181FFF">
              <w:rPr>
                <w:rFonts w:ascii="Palatino Linotype" w:eastAsia="Times New Roman" w:hAnsi="Palatino Linotype" w:cs="Calibri"/>
                <w:color w:val="000000" w:themeColor="text1"/>
                <w:kern w:val="0"/>
                <w:lang w:val="tr-TR" w:eastAsia="tr-TR"/>
                <w14:ligatures w14:val="none"/>
              </w:rPr>
              <w:lastRenderedPageBreak/>
              <w:t>program yeterlilikleri ve öğrenci kazanımları doğrultusunda yürütülmektedir. Derslerin teorik, uygulamalı ve saha çalışması boyutları dikkate alınarak iş yükü hesaplamaları yapılmakta ve ders bilgi paketlerinde öğrencilerin erişimine açık şekilde paylaşılmaktadır. Ayrıca öğrenci geri bildirimleri ve ders değerlendirme sonuçları doğrultusunda iş yükü dengesi bölüm kurulları tarafından gözden geçirilmektedir. Bununla birlikte, iş yükü hesaplamalarında öğrenci geri bildirimlerinin daha etkin kullanılması, uygulamalı derslerde iş yükü dengesinin geliştirilmesi ve AKTS süreçlerinin daha sistematik izlenmesine yönelik çalışmalar planlanmaktadır.</w:t>
            </w:r>
          </w:p>
        </w:tc>
        <w:tc>
          <w:tcPr>
            <w:tcW w:w="1814" w:type="dxa"/>
            <w:tcBorders>
              <w:right w:val="single" w:sz="2" w:space="0" w:color="8DD873" w:themeColor="accent6" w:themeTint="99"/>
            </w:tcBorders>
            <w:vAlign w:val="center"/>
          </w:tcPr>
          <w:p w14:paraId="32225966" w14:textId="77777777" w:rsidR="00CF67D5" w:rsidRPr="00CF67D5" w:rsidRDefault="00CF67D5" w:rsidP="00CF67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F67D5">
              <w:rPr>
                <w:rFonts w:ascii="Palatino Linotype" w:eastAsia="Times New Roman" w:hAnsi="Palatino Linotype" w:cs="Calibri"/>
                <w:color w:val="000000" w:themeColor="text1"/>
                <w:kern w:val="0"/>
                <w:lang w:val="tr-TR" w:eastAsia="tr-TR"/>
                <w14:ligatures w14:val="none"/>
              </w:rPr>
              <w:lastRenderedPageBreak/>
              <w:t>• AKTS İş Yükü Tabloları</w:t>
            </w:r>
          </w:p>
          <w:p w14:paraId="6ACC690E" w14:textId="77777777" w:rsidR="00CF67D5" w:rsidRPr="00CF67D5" w:rsidRDefault="00CF67D5" w:rsidP="00CF67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F67D5">
              <w:rPr>
                <w:rFonts w:ascii="Palatino Linotype" w:eastAsia="Times New Roman" w:hAnsi="Palatino Linotype" w:cs="Calibri"/>
                <w:color w:val="000000" w:themeColor="text1"/>
                <w:kern w:val="0"/>
                <w:lang w:val="tr-TR" w:eastAsia="tr-TR"/>
                <w14:ligatures w14:val="none"/>
              </w:rPr>
              <w:t>• Ders Bilgi Paketleri</w:t>
            </w:r>
          </w:p>
          <w:p w14:paraId="3EE73778" w14:textId="77777777" w:rsidR="00CF67D5" w:rsidRPr="00CF67D5" w:rsidRDefault="00CF67D5" w:rsidP="00CF67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F67D5">
              <w:rPr>
                <w:rFonts w:ascii="Palatino Linotype" w:eastAsia="Times New Roman" w:hAnsi="Palatino Linotype" w:cs="Calibri"/>
                <w:color w:val="000000" w:themeColor="text1"/>
                <w:kern w:val="0"/>
                <w:lang w:val="tr-TR" w:eastAsia="tr-TR"/>
                <w14:ligatures w14:val="none"/>
              </w:rPr>
              <w:t xml:space="preserve">• Ders Değerlendirme </w:t>
            </w:r>
            <w:r w:rsidRPr="00CF67D5">
              <w:rPr>
                <w:rFonts w:ascii="Palatino Linotype" w:eastAsia="Times New Roman" w:hAnsi="Palatino Linotype" w:cs="Calibri"/>
                <w:color w:val="000000" w:themeColor="text1"/>
                <w:kern w:val="0"/>
                <w:lang w:val="tr-TR" w:eastAsia="tr-TR"/>
                <w14:ligatures w14:val="none"/>
              </w:rPr>
              <w:lastRenderedPageBreak/>
              <w:t>Anketleri</w:t>
            </w:r>
          </w:p>
          <w:p w14:paraId="4747DA53" w14:textId="77777777" w:rsidR="00CF67D5" w:rsidRPr="00CF67D5" w:rsidRDefault="00CF67D5" w:rsidP="00CF67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F67D5">
              <w:rPr>
                <w:rFonts w:ascii="Palatino Linotype" w:eastAsia="Times New Roman" w:hAnsi="Palatino Linotype" w:cs="Calibri"/>
                <w:color w:val="000000" w:themeColor="text1"/>
                <w:kern w:val="0"/>
                <w:lang w:val="tr-TR" w:eastAsia="tr-TR"/>
                <w14:ligatures w14:val="none"/>
              </w:rPr>
              <w:t>• Bölüm Kurulu Kararları</w:t>
            </w:r>
          </w:p>
          <w:p w14:paraId="2A8F72ED" w14:textId="77777777" w:rsidR="00CF67D5" w:rsidRPr="00CF67D5" w:rsidRDefault="00CF67D5" w:rsidP="00CF67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F67D5">
              <w:rPr>
                <w:rFonts w:ascii="Palatino Linotype" w:eastAsia="Times New Roman" w:hAnsi="Palatino Linotype" w:cs="Calibri"/>
                <w:color w:val="000000" w:themeColor="text1"/>
                <w:kern w:val="0"/>
                <w:lang w:val="tr-TR" w:eastAsia="tr-TR"/>
                <w14:ligatures w14:val="none"/>
              </w:rPr>
              <w:t>• Öğrenci Memnuniyet Anketleri</w:t>
            </w:r>
          </w:p>
          <w:p w14:paraId="5C38C098" w14:textId="77777777" w:rsidR="00CF67D5" w:rsidRPr="00CF67D5" w:rsidRDefault="00CF67D5" w:rsidP="00CF67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F67D5">
              <w:rPr>
                <w:rFonts w:ascii="Palatino Linotype" w:eastAsia="Times New Roman" w:hAnsi="Palatino Linotype" w:cs="Calibri"/>
                <w:color w:val="000000" w:themeColor="text1"/>
                <w:kern w:val="0"/>
                <w:lang w:val="tr-TR" w:eastAsia="tr-TR"/>
                <w14:ligatures w14:val="none"/>
              </w:rPr>
              <w:t>• Eğitim Komisyonu Toplantı Tutanakları</w:t>
            </w:r>
          </w:p>
          <w:p w14:paraId="08416089" w14:textId="77777777" w:rsidR="00CF67D5" w:rsidRPr="00CF67D5" w:rsidRDefault="00CF67D5" w:rsidP="00CF67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F67D5">
              <w:rPr>
                <w:rFonts w:ascii="Palatino Linotype" w:eastAsia="Times New Roman" w:hAnsi="Palatino Linotype" w:cs="Calibri"/>
                <w:color w:val="000000" w:themeColor="text1"/>
                <w:kern w:val="0"/>
                <w:lang w:val="tr-TR" w:eastAsia="tr-TR"/>
                <w14:ligatures w14:val="none"/>
              </w:rPr>
              <w:t>• Program Güncelleme Çalışmaları</w:t>
            </w:r>
          </w:p>
          <w:p w14:paraId="4F212F07" w14:textId="77777777" w:rsidR="00CF67D5" w:rsidRPr="00CF67D5" w:rsidRDefault="00CF67D5" w:rsidP="00CF67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F67D5">
              <w:rPr>
                <w:rFonts w:ascii="Palatino Linotype" w:eastAsia="Times New Roman" w:hAnsi="Palatino Linotype" w:cs="Calibri"/>
                <w:color w:val="000000" w:themeColor="text1"/>
                <w:kern w:val="0"/>
                <w:lang w:val="tr-TR" w:eastAsia="tr-TR"/>
                <w14:ligatures w14:val="none"/>
              </w:rPr>
              <w:t>• Web Sitesi Ders İçerikleri</w:t>
            </w:r>
          </w:p>
          <w:p w14:paraId="4715EF6B" w14:textId="77777777" w:rsidR="00CF67D5" w:rsidRPr="00CF67D5" w:rsidRDefault="00CF67D5" w:rsidP="00CF67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F67D5">
              <w:rPr>
                <w:rFonts w:ascii="Palatino Linotype" w:eastAsia="Times New Roman" w:hAnsi="Palatino Linotype" w:cs="Calibri"/>
                <w:color w:val="000000" w:themeColor="text1"/>
                <w:kern w:val="0"/>
                <w:lang w:val="tr-TR" w:eastAsia="tr-TR"/>
                <w14:ligatures w14:val="none"/>
              </w:rPr>
              <w:t>• Akademik Kurul Kararları</w:t>
            </w:r>
          </w:p>
          <w:p w14:paraId="13621207" w14:textId="2F8EA77A" w:rsidR="000C430C" w:rsidRPr="004525AC" w:rsidRDefault="00CF67D5" w:rsidP="00CF67D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F67D5">
              <w:rPr>
                <w:rFonts w:ascii="Palatino Linotype" w:eastAsia="Times New Roman" w:hAnsi="Palatino Linotype" w:cs="Calibri"/>
                <w:color w:val="000000" w:themeColor="text1"/>
                <w:kern w:val="0"/>
                <w:lang w:val="tr-TR" w:eastAsia="tr-TR"/>
                <w14:ligatures w14:val="none"/>
              </w:rPr>
              <w:t>• Kalite Komisyonu Toplantı Tutanakları</w:t>
            </w:r>
          </w:p>
        </w:tc>
      </w:tr>
      <w:tr w:rsidR="000C430C" w:rsidRPr="0088621D" w14:paraId="51ED2C4D" w14:textId="77777777" w:rsidTr="005E1541">
        <w:trPr>
          <w:cnfStyle w:val="000000100000" w:firstRow="0" w:lastRow="0" w:firstColumn="0" w:lastColumn="0" w:oddVBand="0" w:evenVBand="0" w:oddHBand="1" w:evenHBand="0" w:firstRowFirstColumn="0" w:firstRowLastColumn="0" w:lastRowFirstColumn="0" w:lastRowLastColumn="0"/>
          <w:trHeight w:val="671"/>
        </w:trPr>
        <w:tc>
          <w:tcPr>
            <w:cnfStyle w:val="001000000000" w:firstRow="0" w:lastRow="0" w:firstColumn="1" w:lastColumn="0" w:oddVBand="0" w:evenVBand="0" w:oddHBand="0" w:evenHBand="0" w:firstRowFirstColumn="0" w:firstRowLastColumn="0" w:lastRowFirstColumn="0" w:lastRowLastColumn="0"/>
            <w:tcW w:w="1921" w:type="dxa"/>
            <w:vMerge/>
            <w:tcBorders>
              <w:left w:val="single" w:sz="2" w:space="0" w:color="8DD873" w:themeColor="accent6" w:themeTint="99"/>
            </w:tcBorders>
            <w:vAlign w:val="center"/>
            <w:hideMark/>
          </w:tcPr>
          <w:p w14:paraId="0A2C2D15"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p>
        </w:tc>
        <w:tc>
          <w:tcPr>
            <w:tcW w:w="2751" w:type="dxa"/>
            <w:hideMark/>
          </w:tcPr>
          <w:p w14:paraId="5BCA3553" w14:textId="77777777" w:rsidR="000C430C" w:rsidRPr="004525AC" w:rsidRDefault="000C430C" w:rsidP="000C430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B.1.5. Programların İzlenmesi ve Güncellenmesi</w:t>
            </w:r>
          </w:p>
        </w:tc>
        <w:tc>
          <w:tcPr>
            <w:tcW w:w="2102" w:type="dxa"/>
            <w:vAlign w:val="center"/>
            <w:hideMark/>
          </w:tcPr>
          <w:p w14:paraId="6D6482D5" w14:textId="77777777" w:rsidR="001C46B2" w:rsidRPr="001C46B2" w:rsidRDefault="000C430C" w:rsidP="001C46B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1C46B2" w:rsidRPr="001C46B2">
              <w:rPr>
                <w:rFonts w:ascii="Palatino Linotype" w:eastAsia="Times New Roman" w:hAnsi="Palatino Linotype" w:cs="Calibri"/>
                <w:color w:val="000000" w:themeColor="text1"/>
                <w:kern w:val="0"/>
                <w:lang w:val="tr-TR" w:eastAsia="tr-TR"/>
                <w14:ligatures w14:val="none"/>
              </w:rPr>
              <w:t>• Programların eğitim-öğretim süreçleri iç ve dış paydaş görüşleri doğrultusunda düzenli olarak değerlendirilmektedir.</w:t>
            </w:r>
          </w:p>
          <w:p w14:paraId="43FC14DF" w14:textId="77777777" w:rsidR="001C46B2" w:rsidRPr="001C46B2" w:rsidRDefault="001C46B2" w:rsidP="001C46B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C46B2">
              <w:rPr>
                <w:rFonts w:ascii="Palatino Linotype" w:eastAsia="Times New Roman" w:hAnsi="Palatino Linotype" w:cs="Calibri"/>
                <w:color w:val="000000" w:themeColor="text1"/>
                <w:kern w:val="0"/>
                <w:lang w:val="tr-TR" w:eastAsia="tr-TR"/>
                <w14:ligatures w14:val="none"/>
              </w:rPr>
              <w:t xml:space="preserve">• Mezun, öğrenci ve işveren geri </w:t>
            </w:r>
            <w:r w:rsidRPr="001C46B2">
              <w:rPr>
                <w:rFonts w:ascii="Palatino Linotype" w:eastAsia="Times New Roman" w:hAnsi="Palatino Linotype" w:cs="Calibri"/>
                <w:color w:val="000000" w:themeColor="text1"/>
                <w:kern w:val="0"/>
                <w:lang w:val="tr-TR" w:eastAsia="tr-TR"/>
                <w14:ligatures w14:val="none"/>
              </w:rPr>
              <w:lastRenderedPageBreak/>
              <w:t>bildirimleri program geliştirme çalışmalarında dikkate alınmaktadır.</w:t>
            </w:r>
          </w:p>
          <w:p w14:paraId="38B993A4" w14:textId="77777777" w:rsidR="001C46B2" w:rsidRPr="001C46B2" w:rsidRDefault="001C46B2" w:rsidP="001C46B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C46B2">
              <w:rPr>
                <w:rFonts w:ascii="Palatino Linotype" w:eastAsia="Times New Roman" w:hAnsi="Palatino Linotype" w:cs="Calibri"/>
                <w:color w:val="000000" w:themeColor="text1"/>
                <w:kern w:val="0"/>
                <w:lang w:val="tr-TR" w:eastAsia="tr-TR"/>
                <w14:ligatures w14:val="none"/>
              </w:rPr>
              <w:t>• Bölüm kurulları ve yüksekokul kurulları program güncelleme süreçlerinde aktif rol almaktadır.</w:t>
            </w:r>
          </w:p>
          <w:p w14:paraId="4261D23F" w14:textId="77777777" w:rsidR="001C46B2" w:rsidRPr="001C46B2" w:rsidRDefault="001C46B2" w:rsidP="001C46B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C46B2">
              <w:rPr>
                <w:rFonts w:ascii="Palatino Linotype" w:eastAsia="Times New Roman" w:hAnsi="Palatino Linotype" w:cs="Calibri"/>
                <w:color w:val="000000" w:themeColor="text1"/>
                <w:kern w:val="0"/>
                <w:lang w:val="tr-TR" w:eastAsia="tr-TR"/>
                <w14:ligatures w14:val="none"/>
              </w:rPr>
              <w:t>• Ders bilgi paketleri ve program içerikleri belirli aralıklarla gözden geçirilmektedir.</w:t>
            </w:r>
          </w:p>
          <w:p w14:paraId="3DCB824B" w14:textId="77777777" w:rsidR="001C46B2" w:rsidRPr="001C46B2" w:rsidRDefault="001C46B2" w:rsidP="001C46B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C46B2">
              <w:rPr>
                <w:rFonts w:ascii="Palatino Linotype" w:eastAsia="Times New Roman" w:hAnsi="Palatino Linotype" w:cs="Calibri"/>
                <w:color w:val="000000" w:themeColor="text1"/>
                <w:kern w:val="0"/>
                <w:lang w:val="tr-TR" w:eastAsia="tr-TR"/>
                <w14:ligatures w14:val="none"/>
              </w:rPr>
              <w:t>• Programların kalite güvencesi ve akreditasyon süreçleri kapsamında izleme çalışmaları yürütülmektedir.</w:t>
            </w:r>
          </w:p>
          <w:p w14:paraId="776CA1EB" w14:textId="4352550E" w:rsidR="000C430C" w:rsidRPr="004525AC" w:rsidRDefault="001C46B2" w:rsidP="001C46B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C46B2">
              <w:rPr>
                <w:rFonts w:ascii="Palatino Linotype" w:eastAsia="Times New Roman" w:hAnsi="Palatino Linotype" w:cs="Calibri"/>
                <w:color w:val="000000" w:themeColor="text1"/>
                <w:kern w:val="0"/>
                <w:lang w:val="tr-TR" w:eastAsia="tr-TR"/>
                <w14:ligatures w14:val="none"/>
              </w:rPr>
              <w:t>• Program çıktıları, ders içerikleri ve uygulama süreçleri sektör beklentileri doğrultusunda değerlendirilmektedir.</w:t>
            </w:r>
          </w:p>
        </w:tc>
        <w:tc>
          <w:tcPr>
            <w:tcW w:w="2297" w:type="dxa"/>
            <w:vAlign w:val="center"/>
            <w:hideMark/>
          </w:tcPr>
          <w:p w14:paraId="44DE9690" w14:textId="77777777" w:rsidR="004203A3" w:rsidRPr="004203A3" w:rsidRDefault="000C430C" w:rsidP="004203A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4203A3" w:rsidRPr="004203A3">
              <w:rPr>
                <w:rFonts w:ascii="Palatino Linotype" w:eastAsia="Times New Roman" w:hAnsi="Palatino Linotype" w:cs="Calibri"/>
                <w:color w:val="000000" w:themeColor="text1"/>
                <w:kern w:val="0"/>
                <w:lang w:val="tr-TR" w:eastAsia="tr-TR"/>
                <w14:ligatures w14:val="none"/>
              </w:rPr>
              <w:t>• Program güncelleme süreçlerinin daha sistematik ve düzenli yürütülmesine ihtiyaç duyulması.</w:t>
            </w:r>
          </w:p>
          <w:p w14:paraId="2A42EAF4" w14:textId="77777777" w:rsidR="004203A3" w:rsidRPr="004203A3" w:rsidRDefault="004203A3" w:rsidP="004203A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203A3">
              <w:rPr>
                <w:rFonts w:ascii="Palatino Linotype" w:eastAsia="Times New Roman" w:hAnsi="Palatino Linotype" w:cs="Calibri"/>
                <w:color w:val="000000" w:themeColor="text1"/>
                <w:kern w:val="0"/>
                <w:lang w:val="tr-TR" w:eastAsia="tr-TR"/>
                <w14:ligatures w14:val="none"/>
              </w:rPr>
              <w:t xml:space="preserve">• Program izleme sonuçlarının </w:t>
            </w:r>
            <w:r w:rsidRPr="004203A3">
              <w:rPr>
                <w:rFonts w:ascii="Palatino Linotype" w:eastAsia="Times New Roman" w:hAnsi="Palatino Linotype" w:cs="Calibri"/>
                <w:color w:val="000000" w:themeColor="text1"/>
                <w:kern w:val="0"/>
                <w:lang w:val="tr-TR" w:eastAsia="tr-TR"/>
                <w14:ligatures w14:val="none"/>
              </w:rPr>
              <w:lastRenderedPageBreak/>
              <w:t>kamuoyu ve paydaşlarla paylaşımının artırılması gerekliliği.</w:t>
            </w:r>
          </w:p>
          <w:p w14:paraId="643C67E8" w14:textId="77777777" w:rsidR="004203A3" w:rsidRPr="004203A3" w:rsidRDefault="004203A3" w:rsidP="004203A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203A3">
              <w:rPr>
                <w:rFonts w:ascii="Palatino Linotype" w:eastAsia="Times New Roman" w:hAnsi="Palatino Linotype" w:cs="Calibri"/>
                <w:color w:val="000000" w:themeColor="text1"/>
                <w:kern w:val="0"/>
                <w:lang w:val="tr-TR" w:eastAsia="tr-TR"/>
                <w14:ligatures w14:val="none"/>
              </w:rPr>
              <w:t xml:space="preserve">• Mezun ve işveren geri bildirimlerinin program </w:t>
            </w:r>
            <w:proofErr w:type="gramStart"/>
            <w:r w:rsidRPr="004203A3">
              <w:rPr>
                <w:rFonts w:ascii="Palatino Linotype" w:eastAsia="Times New Roman" w:hAnsi="Palatino Linotype" w:cs="Calibri"/>
                <w:color w:val="000000" w:themeColor="text1"/>
                <w:kern w:val="0"/>
                <w:lang w:val="tr-TR" w:eastAsia="tr-TR"/>
                <w14:ligatures w14:val="none"/>
              </w:rPr>
              <w:t>revizyon</w:t>
            </w:r>
            <w:proofErr w:type="gramEnd"/>
            <w:r w:rsidRPr="004203A3">
              <w:rPr>
                <w:rFonts w:ascii="Palatino Linotype" w:eastAsia="Times New Roman" w:hAnsi="Palatino Linotype" w:cs="Calibri"/>
                <w:color w:val="000000" w:themeColor="text1"/>
                <w:kern w:val="0"/>
                <w:lang w:val="tr-TR" w:eastAsia="tr-TR"/>
                <w14:ligatures w14:val="none"/>
              </w:rPr>
              <w:t xml:space="preserve"> süreçlerine daha etkin yansıtılması ihtiyacı.</w:t>
            </w:r>
          </w:p>
          <w:p w14:paraId="7C6B243E" w14:textId="77777777" w:rsidR="004203A3" w:rsidRPr="004203A3" w:rsidRDefault="004203A3" w:rsidP="004203A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203A3">
              <w:rPr>
                <w:rFonts w:ascii="Palatino Linotype" w:eastAsia="Times New Roman" w:hAnsi="Palatino Linotype" w:cs="Calibri"/>
                <w:color w:val="000000" w:themeColor="text1"/>
                <w:kern w:val="0"/>
                <w:lang w:val="tr-TR" w:eastAsia="tr-TR"/>
                <w14:ligatures w14:val="none"/>
              </w:rPr>
              <w:t>• Program değerlendirme çalışmalarında öğrenci katılımının artırılmasına ihtiyaç bulunması.</w:t>
            </w:r>
          </w:p>
          <w:p w14:paraId="1D8C9C60" w14:textId="355A4D1E" w:rsidR="000C430C" w:rsidRPr="004525AC" w:rsidRDefault="004203A3" w:rsidP="004203A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203A3">
              <w:rPr>
                <w:rFonts w:ascii="Palatino Linotype" w:eastAsia="Times New Roman" w:hAnsi="Palatino Linotype" w:cs="Calibri"/>
                <w:color w:val="000000" w:themeColor="text1"/>
                <w:kern w:val="0"/>
                <w:lang w:val="tr-TR" w:eastAsia="tr-TR"/>
                <w14:ligatures w14:val="none"/>
              </w:rPr>
              <w:t>• Sektörel gelişmeler doğrultusunda program içeriklerinin güncellenme sıklığının artırılması gerekliliği.</w:t>
            </w:r>
          </w:p>
        </w:tc>
        <w:tc>
          <w:tcPr>
            <w:tcW w:w="1891" w:type="dxa"/>
            <w:vAlign w:val="center"/>
            <w:hideMark/>
          </w:tcPr>
          <w:p w14:paraId="3657C6D9" w14:textId="5373CBC1"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9B1BD4" w:rsidRPr="009B1BD4">
              <w:rPr>
                <w:rFonts w:ascii="Palatino Linotype" w:eastAsia="Times New Roman" w:hAnsi="Palatino Linotype" w:cs="Calibri"/>
                <w:color w:val="000000" w:themeColor="text1"/>
                <w:kern w:val="0"/>
                <w:lang w:val="tr-TR" w:eastAsia="tr-TR"/>
                <w14:ligatures w14:val="none"/>
              </w:rPr>
              <w:t xml:space="preserve">Programların izlenmesi ve güncellenmesine yönelik bölüm bazlı yıllık değerlendirme ve </w:t>
            </w:r>
            <w:proofErr w:type="gramStart"/>
            <w:r w:rsidR="009B1BD4" w:rsidRPr="009B1BD4">
              <w:rPr>
                <w:rFonts w:ascii="Palatino Linotype" w:eastAsia="Times New Roman" w:hAnsi="Palatino Linotype" w:cs="Calibri"/>
                <w:color w:val="000000" w:themeColor="text1"/>
                <w:kern w:val="0"/>
                <w:lang w:val="tr-TR" w:eastAsia="tr-TR"/>
                <w14:ligatures w14:val="none"/>
              </w:rPr>
              <w:t>revizyon</w:t>
            </w:r>
            <w:proofErr w:type="gramEnd"/>
            <w:r w:rsidR="009B1BD4" w:rsidRPr="009B1BD4">
              <w:rPr>
                <w:rFonts w:ascii="Palatino Linotype" w:eastAsia="Times New Roman" w:hAnsi="Palatino Linotype" w:cs="Calibri"/>
                <w:color w:val="000000" w:themeColor="text1"/>
                <w:kern w:val="0"/>
                <w:lang w:val="tr-TR" w:eastAsia="tr-TR"/>
                <w14:ligatures w14:val="none"/>
              </w:rPr>
              <w:t xml:space="preserve"> planları hazırlanacaktır.</w:t>
            </w:r>
          </w:p>
        </w:tc>
        <w:tc>
          <w:tcPr>
            <w:tcW w:w="2062" w:type="dxa"/>
            <w:vAlign w:val="center"/>
            <w:hideMark/>
          </w:tcPr>
          <w:p w14:paraId="6074409B" w14:textId="188E947F"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9B1BD4" w:rsidRPr="009B1BD4">
              <w:rPr>
                <w:rFonts w:ascii="Palatino Linotype" w:eastAsia="Times New Roman" w:hAnsi="Palatino Linotype" w:cs="Calibri"/>
                <w:color w:val="000000" w:themeColor="text1"/>
                <w:kern w:val="0"/>
                <w:lang w:val="tr-TR" w:eastAsia="tr-TR"/>
                <w14:ligatures w14:val="none"/>
              </w:rPr>
              <w:t xml:space="preserve">Program içerikleri, ders bilgi paketleri, öğrenme çıktıları ve uygulama süreçleri düzenli olarak gözden geçirilecek; gerekli güncellemeler ilgili kurullarda </w:t>
            </w:r>
            <w:r w:rsidR="009B1BD4" w:rsidRPr="009B1BD4">
              <w:rPr>
                <w:rFonts w:ascii="Palatino Linotype" w:eastAsia="Times New Roman" w:hAnsi="Palatino Linotype" w:cs="Calibri"/>
                <w:color w:val="000000" w:themeColor="text1"/>
                <w:kern w:val="0"/>
                <w:lang w:val="tr-TR" w:eastAsia="tr-TR"/>
                <w14:ligatures w14:val="none"/>
              </w:rPr>
              <w:lastRenderedPageBreak/>
              <w:t>değerlendirilecektir.</w:t>
            </w:r>
          </w:p>
        </w:tc>
        <w:tc>
          <w:tcPr>
            <w:tcW w:w="2190" w:type="dxa"/>
            <w:vAlign w:val="center"/>
            <w:hideMark/>
          </w:tcPr>
          <w:p w14:paraId="66DF68FA" w14:textId="1043AA33"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385D33" w:rsidRPr="00385D33">
              <w:rPr>
                <w:rFonts w:ascii="Palatino Linotype" w:eastAsia="Times New Roman" w:hAnsi="Palatino Linotype" w:cs="Calibri"/>
                <w:color w:val="000000" w:themeColor="text1"/>
                <w:kern w:val="0"/>
                <w:lang w:val="tr-TR" w:eastAsia="tr-TR"/>
                <w14:ligatures w14:val="none"/>
              </w:rPr>
              <w:t>Programların etkinliği; öğrenci, mezun, işveren ve paydaş geri bildirimleri ile anket sonuçları doğrultusunda dönemsel olarak izlenecektir.</w:t>
            </w:r>
          </w:p>
        </w:tc>
        <w:tc>
          <w:tcPr>
            <w:tcW w:w="2178" w:type="dxa"/>
            <w:vAlign w:val="center"/>
            <w:hideMark/>
          </w:tcPr>
          <w:p w14:paraId="23CB2387" w14:textId="6DE2BBA5"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E11967" w:rsidRPr="00E11967">
              <w:rPr>
                <w:rFonts w:ascii="Palatino Linotype" w:eastAsia="Times New Roman" w:hAnsi="Palatino Linotype" w:cs="Calibri"/>
                <w:color w:val="000000" w:themeColor="text1"/>
                <w:kern w:val="0"/>
                <w:lang w:val="tr-TR" w:eastAsia="tr-TR"/>
                <w14:ligatures w14:val="none"/>
              </w:rPr>
              <w:t xml:space="preserve">Tespit edilen eksiklikler doğrultusunda program içerikleri, ders planları ve uygulama süreçlerinde gerekli </w:t>
            </w:r>
            <w:proofErr w:type="gramStart"/>
            <w:r w:rsidR="00E11967" w:rsidRPr="00E11967">
              <w:rPr>
                <w:rFonts w:ascii="Palatino Linotype" w:eastAsia="Times New Roman" w:hAnsi="Palatino Linotype" w:cs="Calibri"/>
                <w:color w:val="000000" w:themeColor="text1"/>
                <w:kern w:val="0"/>
                <w:lang w:val="tr-TR" w:eastAsia="tr-TR"/>
                <w14:ligatures w14:val="none"/>
              </w:rPr>
              <w:t>revizyon</w:t>
            </w:r>
            <w:proofErr w:type="gramEnd"/>
            <w:r w:rsidR="00E11967" w:rsidRPr="00E11967">
              <w:rPr>
                <w:rFonts w:ascii="Palatino Linotype" w:eastAsia="Times New Roman" w:hAnsi="Palatino Linotype" w:cs="Calibri"/>
                <w:color w:val="000000" w:themeColor="text1"/>
                <w:kern w:val="0"/>
                <w:lang w:val="tr-TR" w:eastAsia="tr-TR"/>
                <w14:ligatures w14:val="none"/>
              </w:rPr>
              <w:t xml:space="preserve"> çalışmaları </w:t>
            </w:r>
            <w:r w:rsidR="00E11967" w:rsidRPr="00E11967">
              <w:rPr>
                <w:rFonts w:ascii="Palatino Linotype" w:eastAsia="Times New Roman" w:hAnsi="Palatino Linotype" w:cs="Calibri"/>
                <w:color w:val="000000" w:themeColor="text1"/>
                <w:kern w:val="0"/>
                <w:lang w:val="tr-TR" w:eastAsia="tr-TR"/>
                <w14:ligatures w14:val="none"/>
              </w:rPr>
              <w:lastRenderedPageBreak/>
              <w:t>yapılacaktır.</w:t>
            </w:r>
          </w:p>
        </w:tc>
        <w:tc>
          <w:tcPr>
            <w:tcW w:w="1703" w:type="dxa"/>
            <w:vAlign w:val="center"/>
            <w:hideMark/>
          </w:tcPr>
          <w:p w14:paraId="431EAA50" w14:textId="52905032"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E11967" w:rsidRPr="00E11967">
              <w:rPr>
                <w:rFonts w:ascii="Palatino Linotype" w:eastAsia="Times New Roman" w:hAnsi="Palatino Linotype" w:cs="Calibri"/>
                <w:color w:val="000000" w:themeColor="text1"/>
                <w:kern w:val="0"/>
                <w:lang w:val="tr-TR" w:eastAsia="tr-TR"/>
                <w14:ligatures w14:val="none"/>
              </w:rPr>
              <w:t xml:space="preserve">Güncellenen program sayısı, gerçekleştirilen program değerlendirme toplantısı sayısı, paydaş geri bildirim sayısı, öğrenci </w:t>
            </w:r>
            <w:r w:rsidR="00E11967" w:rsidRPr="00E11967">
              <w:rPr>
                <w:rFonts w:ascii="Palatino Linotype" w:eastAsia="Times New Roman" w:hAnsi="Palatino Linotype" w:cs="Calibri"/>
                <w:color w:val="000000" w:themeColor="text1"/>
                <w:kern w:val="0"/>
                <w:lang w:val="tr-TR" w:eastAsia="tr-TR"/>
                <w14:ligatures w14:val="none"/>
              </w:rPr>
              <w:lastRenderedPageBreak/>
              <w:t>memnuniyet oranı</w:t>
            </w:r>
          </w:p>
        </w:tc>
        <w:tc>
          <w:tcPr>
            <w:tcW w:w="1711" w:type="dxa"/>
            <w:tcBorders>
              <w:right w:val="single" w:sz="2" w:space="0" w:color="8DD873" w:themeColor="accent6" w:themeTint="99"/>
            </w:tcBorders>
            <w:vAlign w:val="center"/>
            <w:hideMark/>
          </w:tcPr>
          <w:p w14:paraId="54FCBAB3" w14:textId="6E586D55" w:rsidR="000C430C" w:rsidRPr="004525AC" w:rsidRDefault="00C172EB"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172EB">
              <w:rPr>
                <w:rFonts w:ascii="Palatino Linotype" w:eastAsia="Times New Roman" w:hAnsi="Palatino Linotype" w:cs="Calibri"/>
                <w:color w:val="000000" w:themeColor="text1"/>
                <w:kern w:val="0"/>
                <w:lang w:val="tr-TR" w:eastAsia="tr-TR"/>
                <w14:ligatures w14:val="none"/>
              </w:rPr>
              <w:lastRenderedPageBreak/>
              <w:t>Edremit MYO Müdürlüğü</w:t>
            </w:r>
          </w:p>
        </w:tc>
        <w:tc>
          <w:tcPr>
            <w:tcW w:w="1772" w:type="dxa"/>
            <w:tcBorders>
              <w:right w:val="single" w:sz="2" w:space="0" w:color="8DD873" w:themeColor="accent6" w:themeTint="99"/>
            </w:tcBorders>
            <w:vAlign w:val="center"/>
          </w:tcPr>
          <w:p w14:paraId="7E933B31" w14:textId="0FB8DD92" w:rsidR="000C430C" w:rsidRPr="004525AC" w:rsidRDefault="00E11967"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11967">
              <w:rPr>
                <w:rFonts w:ascii="Palatino Linotype" w:eastAsia="Times New Roman" w:hAnsi="Palatino Linotype" w:cs="Calibri"/>
                <w:color w:val="000000" w:themeColor="text1"/>
                <w:kern w:val="0"/>
                <w:lang w:val="tr-TR" w:eastAsia="tr-TR"/>
                <w14:ligatures w14:val="none"/>
              </w:rPr>
              <w:t>Bölüm Başkanlıkları, Birim Kalite Komisyonu, Mezun ve İşveren Temsilcileri</w:t>
            </w:r>
          </w:p>
        </w:tc>
        <w:tc>
          <w:tcPr>
            <w:tcW w:w="2075" w:type="dxa"/>
            <w:tcBorders>
              <w:right w:val="single" w:sz="2" w:space="0" w:color="8DD873" w:themeColor="accent6" w:themeTint="99"/>
            </w:tcBorders>
            <w:vAlign w:val="center"/>
          </w:tcPr>
          <w:p w14:paraId="7152C2A8" w14:textId="090EF537" w:rsidR="000C430C" w:rsidRPr="004525AC"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2136" w:type="dxa"/>
            <w:tcBorders>
              <w:right w:val="single" w:sz="2" w:space="0" w:color="8DD873" w:themeColor="accent6" w:themeTint="99"/>
            </w:tcBorders>
            <w:vAlign w:val="center"/>
          </w:tcPr>
          <w:p w14:paraId="0F028A9D" w14:textId="6C92A47F" w:rsidR="000C430C" w:rsidRPr="004525AC" w:rsidRDefault="00E11967"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11967">
              <w:rPr>
                <w:rFonts w:ascii="Palatino Linotype" w:eastAsia="Times New Roman" w:hAnsi="Palatino Linotype" w:cs="Calibri"/>
                <w:color w:val="000000" w:themeColor="text1"/>
                <w:kern w:val="0"/>
                <w:lang w:val="tr-TR" w:eastAsia="tr-TR"/>
                <w14:ligatures w14:val="none"/>
              </w:rPr>
              <w:t xml:space="preserve">Edremit Meslek Yüksekokulunda programların izlenmesi ve güncellenmesi süreçleri; kalite güvencesi, öğrenci geri bildirimleri ve sektör ihtiyaçları </w:t>
            </w:r>
            <w:r w:rsidRPr="00E11967">
              <w:rPr>
                <w:rFonts w:ascii="Palatino Linotype" w:eastAsia="Times New Roman" w:hAnsi="Palatino Linotype" w:cs="Calibri"/>
                <w:color w:val="000000" w:themeColor="text1"/>
                <w:kern w:val="0"/>
                <w:lang w:val="tr-TR" w:eastAsia="tr-TR"/>
                <w14:ligatures w14:val="none"/>
              </w:rPr>
              <w:lastRenderedPageBreak/>
              <w:t>doğrultusunda yürütülmektedir. Bölüm kurulları tarafından program çıktıları, ders içerikleri ve uygulama süreçleri düzenli olarak değerlendirilmekte; mezun, işveren ve öğrenci görüşleri program geliştirme çalışmalarında dikkate alınmaktadır. Ayrıca ders bilgi paketleri ve program içerikleri güncellenerek web sitesi üzerinden erişime sunulmaktadır. Bununla birlikte, program değerlendirme süreçlerinin daha sistematik hale getirilmesi, paydaş katılımının artırılması ve sektör beklentilerine uygun güncelleme çalışmalarının güçlendirilmesine yönelik faaliyetler planlanmaktadır.</w:t>
            </w:r>
          </w:p>
        </w:tc>
        <w:tc>
          <w:tcPr>
            <w:tcW w:w="1814" w:type="dxa"/>
            <w:tcBorders>
              <w:right w:val="single" w:sz="2" w:space="0" w:color="8DD873" w:themeColor="accent6" w:themeTint="99"/>
            </w:tcBorders>
            <w:vAlign w:val="center"/>
          </w:tcPr>
          <w:p w14:paraId="7CC4A9D6" w14:textId="77777777" w:rsidR="00C347DE" w:rsidRPr="00C347DE" w:rsidRDefault="00C347DE" w:rsidP="00C347D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347DE">
              <w:rPr>
                <w:rFonts w:ascii="Palatino Linotype" w:eastAsia="Times New Roman" w:hAnsi="Palatino Linotype" w:cs="Calibri"/>
                <w:color w:val="000000" w:themeColor="text1"/>
                <w:kern w:val="0"/>
                <w:lang w:val="tr-TR" w:eastAsia="tr-TR"/>
                <w14:ligatures w14:val="none"/>
              </w:rPr>
              <w:lastRenderedPageBreak/>
              <w:t>• Bölüm Kurulu Kararları</w:t>
            </w:r>
          </w:p>
          <w:p w14:paraId="1FB47B71" w14:textId="77777777" w:rsidR="00C347DE" w:rsidRPr="00C347DE" w:rsidRDefault="00C347DE" w:rsidP="00C347D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347DE">
              <w:rPr>
                <w:rFonts w:ascii="Palatino Linotype" w:eastAsia="Times New Roman" w:hAnsi="Palatino Linotype" w:cs="Calibri"/>
                <w:color w:val="000000" w:themeColor="text1"/>
                <w:kern w:val="0"/>
                <w:lang w:val="tr-TR" w:eastAsia="tr-TR"/>
                <w14:ligatures w14:val="none"/>
              </w:rPr>
              <w:t>• MYO Kurulu Kararları</w:t>
            </w:r>
          </w:p>
          <w:p w14:paraId="69F06BE6" w14:textId="77777777" w:rsidR="00C347DE" w:rsidRPr="00C347DE" w:rsidRDefault="00C347DE" w:rsidP="00C347D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347DE">
              <w:rPr>
                <w:rFonts w:ascii="Palatino Linotype" w:eastAsia="Times New Roman" w:hAnsi="Palatino Linotype" w:cs="Calibri"/>
                <w:color w:val="000000" w:themeColor="text1"/>
                <w:kern w:val="0"/>
                <w:lang w:val="tr-TR" w:eastAsia="tr-TR"/>
                <w14:ligatures w14:val="none"/>
              </w:rPr>
              <w:t>• Program Güncelleme Çalışmaları</w:t>
            </w:r>
          </w:p>
          <w:p w14:paraId="47684C31" w14:textId="77777777" w:rsidR="00C347DE" w:rsidRPr="00C347DE" w:rsidRDefault="00C347DE" w:rsidP="00C347D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347DE">
              <w:rPr>
                <w:rFonts w:ascii="Palatino Linotype" w:eastAsia="Times New Roman" w:hAnsi="Palatino Linotype" w:cs="Calibri"/>
                <w:color w:val="000000" w:themeColor="text1"/>
                <w:kern w:val="0"/>
                <w:lang w:val="tr-TR" w:eastAsia="tr-TR"/>
                <w14:ligatures w14:val="none"/>
              </w:rPr>
              <w:t xml:space="preserve">• Ders Bilgi </w:t>
            </w:r>
            <w:r w:rsidRPr="00C347DE">
              <w:rPr>
                <w:rFonts w:ascii="Palatino Linotype" w:eastAsia="Times New Roman" w:hAnsi="Palatino Linotype" w:cs="Calibri"/>
                <w:color w:val="000000" w:themeColor="text1"/>
                <w:kern w:val="0"/>
                <w:lang w:val="tr-TR" w:eastAsia="tr-TR"/>
                <w14:ligatures w14:val="none"/>
              </w:rPr>
              <w:lastRenderedPageBreak/>
              <w:t>Paketleri</w:t>
            </w:r>
          </w:p>
          <w:p w14:paraId="073FD463" w14:textId="77777777" w:rsidR="00C347DE" w:rsidRPr="00C347DE" w:rsidRDefault="00C347DE" w:rsidP="00C347D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347DE">
              <w:rPr>
                <w:rFonts w:ascii="Palatino Linotype" w:eastAsia="Times New Roman" w:hAnsi="Palatino Linotype" w:cs="Calibri"/>
                <w:color w:val="000000" w:themeColor="text1"/>
                <w:kern w:val="0"/>
                <w:lang w:val="tr-TR" w:eastAsia="tr-TR"/>
                <w14:ligatures w14:val="none"/>
              </w:rPr>
              <w:t>• İç ve Dış Paydaş Anketleri</w:t>
            </w:r>
          </w:p>
          <w:p w14:paraId="36C3929D" w14:textId="77777777" w:rsidR="00C347DE" w:rsidRPr="00C347DE" w:rsidRDefault="00C347DE" w:rsidP="00C347D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347DE">
              <w:rPr>
                <w:rFonts w:ascii="Palatino Linotype" w:eastAsia="Times New Roman" w:hAnsi="Palatino Linotype" w:cs="Calibri"/>
                <w:color w:val="000000" w:themeColor="text1"/>
                <w:kern w:val="0"/>
                <w:lang w:val="tr-TR" w:eastAsia="tr-TR"/>
                <w14:ligatures w14:val="none"/>
              </w:rPr>
              <w:t>• Mezun ve İşveren Görüşleri</w:t>
            </w:r>
          </w:p>
          <w:p w14:paraId="07DC50CE" w14:textId="77777777" w:rsidR="00C347DE" w:rsidRPr="00C347DE" w:rsidRDefault="00C347DE" w:rsidP="00C347D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347DE">
              <w:rPr>
                <w:rFonts w:ascii="Palatino Linotype" w:eastAsia="Times New Roman" w:hAnsi="Palatino Linotype" w:cs="Calibri"/>
                <w:color w:val="000000" w:themeColor="text1"/>
                <w:kern w:val="0"/>
                <w:lang w:val="tr-TR" w:eastAsia="tr-TR"/>
                <w14:ligatures w14:val="none"/>
              </w:rPr>
              <w:t>• Öğrenci Memnuniyet Anketleri</w:t>
            </w:r>
          </w:p>
          <w:p w14:paraId="2A14920E" w14:textId="77777777" w:rsidR="00C347DE" w:rsidRPr="00C347DE" w:rsidRDefault="00C347DE" w:rsidP="00C347D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347DE">
              <w:rPr>
                <w:rFonts w:ascii="Palatino Linotype" w:eastAsia="Times New Roman" w:hAnsi="Palatino Linotype" w:cs="Calibri"/>
                <w:color w:val="000000" w:themeColor="text1"/>
                <w:kern w:val="0"/>
                <w:lang w:val="tr-TR" w:eastAsia="tr-TR"/>
                <w14:ligatures w14:val="none"/>
              </w:rPr>
              <w:t>• Kalite Komisyonu Toplantı Tutanakları</w:t>
            </w:r>
          </w:p>
          <w:p w14:paraId="7233E4CC" w14:textId="77777777" w:rsidR="00C347DE" w:rsidRPr="00C347DE" w:rsidRDefault="00C347DE" w:rsidP="00C347D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347DE">
              <w:rPr>
                <w:rFonts w:ascii="Palatino Linotype" w:eastAsia="Times New Roman" w:hAnsi="Palatino Linotype" w:cs="Calibri"/>
                <w:color w:val="000000" w:themeColor="text1"/>
                <w:kern w:val="0"/>
                <w:lang w:val="tr-TR" w:eastAsia="tr-TR"/>
                <w14:ligatures w14:val="none"/>
              </w:rPr>
              <w:t>• Web Sitesi Program İçerikleri</w:t>
            </w:r>
          </w:p>
          <w:p w14:paraId="0A78A8B7" w14:textId="4BDD4B69" w:rsidR="000C430C" w:rsidRPr="004525AC" w:rsidRDefault="00C347DE" w:rsidP="00C347D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347DE">
              <w:rPr>
                <w:rFonts w:ascii="Palatino Linotype" w:eastAsia="Times New Roman" w:hAnsi="Palatino Linotype" w:cs="Calibri"/>
                <w:color w:val="000000" w:themeColor="text1"/>
                <w:kern w:val="0"/>
                <w:lang w:val="tr-TR" w:eastAsia="tr-TR"/>
                <w14:ligatures w14:val="none"/>
              </w:rPr>
              <w:t>• Faaliyet Raporları</w:t>
            </w:r>
          </w:p>
        </w:tc>
      </w:tr>
      <w:tr w:rsidR="000C430C" w:rsidRPr="0088621D" w14:paraId="7D0CCF0D" w14:textId="77777777" w:rsidTr="005E1541">
        <w:trPr>
          <w:trHeight w:val="566"/>
        </w:trPr>
        <w:tc>
          <w:tcPr>
            <w:cnfStyle w:val="001000000000" w:firstRow="0" w:lastRow="0" w:firstColumn="1" w:lastColumn="0" w:oddVBand="0" w:evenVBand="0" w:oddHBand="0" w:evenHBand="0" w:firstRowFirstColumn="0" w:firstRowLastColumn="0" w:lastRowFirstColumn="0" w:lastRowLastColumn="0"/>
            <w:tcW w:w="1921" w:type="dxa"/>
            <w:vMerge/>
            <w:tcBorders>
              <w:left w:val="single" w:sz="2" w:space="0" w:color="8DD873" w:themeColor="accent6" w:themeTint="99"/>
            </w:tcBorders>
            <w:vAlign w:val="center"/>
            <w:hideMark/>
          </w:tcPr>
          <w:p w14:paraId="12C96C2E"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p>
        </w:tc>
        <w:tc>
          <w:tcPr>
            <w:tcW w:w="2751" w:type="dxa"/>
            <w:hideMark/>
          </w:tcPr>
          <w:p w14:paraId="5447CAE5" w14:textId="77777777" w:rsidR="000C430C" w:rsidRPr="004525AC" w:rsidRDefault="000C430C" w:rsidP="000C430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B.1.6. Eğitim ve Öğretim Süreçlerinin Yönetimi</w:t>
            </w:r>
          </w:p>
        </w:tc>
        <w:tc>
          <w:tcPr>
            <w:tcW w:w="2102" w:type="dxa"/>
            <w:vAlign w:val="center"/>
            <w:hideMark/>
          </w:tcPr>
          <w:p w14:paraId="00F157E4" w14:textId="77777777" w:rsidR="006254B0" w:rsidRPr="006254B0" w:rsidRDefault="000C430C" w:rsidP="006254B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6254B0" w:rsidRPr="006254B0">
              <w:rPr>
                <w:rFonts w:ascii="Palatino Linotype" w:eastAsia="Times New Roman" w:hAnsi="Palatino Linotype" w:cs="Calibri"/>
                <w:color w:val="000000" w:themeColor="text1"/>
                <w:kern w:val="0"/>
                <w:lang w:val="tr-TR" w:eastAsia="tr-TR"/>
                <w14:ligatures w14:val="none"/>
              </w:rPr>
              <w:t>• Eğitim-öğretim süreçleri kalite güvencesi ilkelerine uygun şekilde yürütülmektedir.</w:t>
            </w:r>
          </w:p>
          <w:p w14:paraId="45C56CB7" w14:textId="77777777" w:rsidR="006254B0" w:rsidRPr="006254B0" w:rsidRDefault="006254B0" w:rsidP="006254B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254B0">
              <w:rPr>
                <w:rFonts w:ascii="Palatino Linotype" w:eastAsia="Times New Roman" w:hAnsi="Palatino Linotype" w:cs="Calibri"/>
                <w:color w:val="000000" w:themeColor="text1"/>
                <w:kern w:val="0"/>
                <w:lang w:val="tr-TR" w:eastAsia="tr-TR"/>
                <w14:ligatures w14:val="none"/>
              </w:rPr>
              <w:t>• Ders planları, ölçme-değerlendirme süreçleri ve öğrenme çıktıları öğrencilere şeffaf şekilde sunulmaktadır.</w:t>
            </w:r>
          </w:p>
          <w:p w14:paraId="41E88CBC" w14:textId="77777777" w:rsidR="006254B0" w:rsidRPr="006254B0" w:rsidRDefault="006254B0" w:rsidP="006254B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254B0">
              <w:rPr>
                <w:rFonts w:ascii="Palatino Linotype" w:eastAsia="Times New Roman" w:hAnsi="Palatino Linotype" w:cs="Calibri"/>
                <w:color w:val="000000" w:themeColor="text1"/>
                <w:kern w:val="0"/>
                <w:lang w:val="tr-TR" w:eastAsia="tr-TR"/>
                <w14:ligatures w14:val="none"/>
              </w:rPr>
              <w:t xml:space="preserve">• Akademik takvim, sınav süreçleri ve ders uygulamaları düzenli olarak takip </w:t>
            </w:r>
            <w:r w:rsidRPr="006254B0">
              <w:rPr>
                <w:rFonts w:ascii="Palatino Linotype" w:eastAsia="Times New Roman" w:hAnsi="Palatino Linotype" w:cs="Calibri"/>
                <w:color w:val="000000" w:themeColor="text1"/>
                <w:kern w:val="0"/>
                <w:lang w:val="tr-TR" w:eastAsia="tr-TR"/>
                <w14:ligatures w14:val="none"/>
              </w:rPr>
              <w:lastRenderedPageBreak/>
              <w:t>edilmektedir.</w:t>
            </w:r>
          </w:p>
          <w:p w14:paraId="613F9725" w14:textId="116BEEF4" w:rsidR="000C430C" w:rsidRPr="004525AC" w:rsidRDefault="006254B0" w:rsidP="006254B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254B0">
              <w:rPr>
                <w:rFonts w:ascii="Palatino Linotype" w:eastAsia="Times New Roman" w:hAnsi="Palatino Linotype" w:cs="Calibri"/>
                <w:color w:val="000000" w:themeColor="text1"/>
                <w:kern w:val="0"/>
                <w:lang w:val="tr-TR" w:eastAsia="tr-TR"/>
                <w14:ligatures w14:val="none"/>
              </w:rPr>
              <w:t xml:space="preserve">• Paydaş görüşleri eğitim süreçlerine </w:t>
            </w:r>
            <w:proofErr w:type="gramStart"/>
            <w:r w:rsidRPr="006254B0">
              <w:rPr>
                <w:rFonts w:ascii="Palatino Linotype" w:eastAsia="Times New Roman" w:hAnsi="Palatino Linotype" w:cs="Calibri"/>
                <w:color w:val="000000" w:themeColor="text1"/>
                <w:kern w:val="0"/>
                <w:lang w:val="tr-TR" w:eastAsia="tr-TR"/>
                <w14:ligatures w14:val="none"/>
              </w:rPr>
              <w:t>entegre</w:t>
            </w:r>
            <w:proofErr w:type="gramEnd"/>
            <w:r w:rsidRPr="006254B0">
              <w:rPr>
                <w:rFonts w:ascii="Palatino Linotype" w:eastAsia="Times New Roman" w:hAnsi="Palatino Linotype" w:cs="Calibri"/>
                <w:color w:val="000000" w:themeColor="text1"/>
                <w:kern w:val="0"/>
                <w:lang w:val="tr-TR" w:eastAsia="tr-TR"/>
                <w14:ligatures w14:val="none"/>
              </w:rPr>
              <w:t xml:space="preserve"> edilmektedir.</w:t>
            </w:r>
          </w:p>
        </w:tc>
        <w:tc>
          <w:tcPr>
            <w:tcW w:w="2297" w:type="dxa"/>
            <w:vAlign w:val="center"/>
            <w:hideMark/>
          </w:tcPr>
          <w:p w14:paraId="59DB5BCE" w14:textId="77777777" w:rsidR="00EA2381" w:rsidRPr="00EA2381" w:rsidRDefault="000C430C" w:rsidP="00EA238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EA2381" w:rsidRPr="00EA2381">
              <w:rPr>
                <w:rFonts w:ascii="Palatino Linotype" w:eastAsia="Times New Roman" w:hAnsi="Palatino Linotype" w:cs="Calibri"/>
                <w:color w:val="000000" w:themeColor="text1"/>
                <w:kern w:val="0"/>
                <w:lang w:val="tr-TR" w:eastAsia="tr-TR"/>
                <w14:ligatures w14:val="none"/>
              </w:rPr>
              <w:t>• Ölçme-değerlendirme süreçlerinde dijital ve yenilikçi uygulamaların artırılması gerekmektedir.</w:t>
            </w:r>
          </w:p>
          <w:p w14:paraId="4F5DDEFA" w14:textId="77777777" w:rsidR="00EA2381" w:rsidRPr="00EA2381" w:rsidRDefault="00EA2381" w:rsidP="00EA238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A2381">
              <w:rPr>
                <w:rFonts w:ascii="Palatino Linotype" w:eastAsia="Times New Roman" w:hAnsi="Palatino Linotype" w:cs="Calibri"/>
                <w:color w:val="000000" w:themeColor="text1"/>
                <w:kern w:val="0"/>
                <w:lang w:val="tr-TR" w:eastAsia="tr-TR"/>
                <w14:ligatures w14:val="none"/>
              </w:rPr>
              <w:t>• Öğrenci geri bildirimlerinin düzenli analiz edilerek raporlanmasına ihtiyaç duyulmaktadır.</w:t>
            </w:r>
          </w:p>
          <w:p w14:paraId="5F964C1E" w14:textId="5F40014C" w:rsidR="000C430C" w:rsidRPr="004525AC" w:rsidRDefault="00EA2381" w:rsidP="00EA238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A2381">
              <w:rPr>
                <w:rFonts w:ascii="Palatino Linotype" w:eastAsia="Times New Roman" w:hAnsi="Palatino Linotype" w:cs="Calibri"/>
                <w:color w:val="000000" w:themeColor="text1"/>
                <w:kern w:val="0"/>
                <w:lang w:val="tr-TR" w:eastAsia="tr-TR"/>
                <w14:ligatures w14:val="none"/>
              </w:rPr>
              <w:t xml:space="preserve">• Eğitim </w:t>
            </w:r>
            <w:r w:rsidRPr="00EA2381">
              <w:rPr>
                <w:rFonts w:ascii="Palatino Linotype" w:eastAsia="Times New Roman" w:hAnsi="Palatino Linotype" w:cs="Calibri"/>
                <w:color w:val="000000" w:themeColor="text1"/>
                <w:kern w:val="0"/>
                <w:lang w:val="tr-TR" w:eastAsia="tr-TR"/>
                <w14:ligatures w14:val="none"/>
              </w:rPr>
              <w:lastRenderedPageBreak/>
              <w:t>süreçlerinin izlenmesine yönelik veri temelli değerlendirme mekanizmalarının geliştirilmesi gerekmektedir.</w:t>
            </w:r>
          </w:p>
        </w:tc>
        <w:tc>
          <w:tcPr>
            <w:tcW w:w="1891" w:type="dxa"/>
            <w:vAlign w:val="center"/>
            <w:hideMark/>
          </w:tcPr>
          <w:p w14:paraId="23F30766" w14:textId="4331725F"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7C3BB6" w:rsidRPr="007C3BB6">
              <w:rPr>
                <w:rFonts w:ascii="Palatino Linotype" w:eastAsia="Times New Roman" w:hAnsi="Palatino Linotype" w:cs="Calibri"/>
                <w:color w:val="000000" w:themeColor="text1"/>
                <w:kern w:val="0"/>
                <w:lang w:val="tr-TR" w:eastAsia="tr-TR"/>
                <w14:ligatures w14:val="none"/>
              </w:rPr>
              <w:t>Eğitim-öğretim süreçlerine yönelik yıllık değerlendirme ve izleme planı hazırlanacaktır.</w:t>
            </w:r>
          </w:p>
        </w:tc>
        <w:tc>
          <w:tcPr>
            <w:tcW w:w="2062" w:type="dxa"/>
            <w:vAlign w:val="center"/>
            <w:hideMark/>
          </w:tcPr>
          <w:p w14:paraId="3D6F8821" w14:textId="535755C1"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7C3BB6" w:rsidRPr="007C3BB6">
              <w:rPr>
                <w:rFonts w:ascii="Palatino Linotype" w:eastAsia="Times New Roman" w:hAnsi="Palatino Linotype" w:cs="Calibri"/>
                <w:color w:val="000000" w:themeColor="text1"/>
                <w:kern w:val="0"/>
                <w:lang w:val="tr-TR" w:eastAsia="tr-TR"/>
                <w14:ligatures w14:val="none"/>
              </w:rPr>
              <w:t>Eğitim süreçleri kalite güvencesi esaslarına uygun şekilde yürütülecek, ders ve sınav süreçleri düzenli olarak uygulanacaktır.</w:t>
            </w:r>
          </w:p>
        </w:tc>
        <w:tc>
          <w:tcPr>
            <w:tcW w:w="2190" w:type="dxa"/>
            <w:vAlign w:val="center"/>
            <w:hideMark/>
          </w:tcPr>
          <w:p w14:paraId="7AC63D0A" w14:textId="1A1313F1"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7C3BB6" w:rsidRPr="007C3BB6">
              <w:rPr>
                <w:rFonts w:ascii="Palatino Linotype" w:eastAsia="Times New Roman" w:hAnsi="Palatino Linotype" w:cs="Calibri"/>
                <w:color w:val="000000" w:themeColor="text1"/>
                <w:kern w:val="0"/>
                <w:lang w:val="tr-TR" w:eastAsia="tr-TR"/>
                <w14:ligatures w14:val="none"/>
              </w:rPr>
              <w:t>Ölçme-değerlendirme sonuçları, öğrenci memnuniyet anketleri ve geri bildirimler periyodik olarak analiz edilip raporlanacaktır.</w:t>
            </w:r>
          </w:p>
        </w:tc>
        <w:tc>
          <w:tcPr>
            <w:tcW w:w="2178" w:type="dxa"/>
            <w:vAlign w:val="center"/>
            <w:hideMark/>
          </w:tcPr>
          <w:p w14:paraId="2220ADC8" w14:textId="403CFF91"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791B7A" w:rsidRPr="00791B7A">
              <w:rPr>
                <w:rFonts w:ascii="Palatino Linotype" w:eastAsia="Times New Roman" w:hAnsi="Palatino Linotype" w:cs="Calibri"/>
                <w:color w:val="000000" w:themeColor="text1"/>
                <w:kern w:val="0"/>
                <w:lang w:val="tr-TR" w:eastAsia="tr-TR"/>
                <w14:ligatures w14:val="none"/>
              </w:rPr>
              <w:t>Elde edilen geri bildirimler doğrultusunda eğitim-öğretim süreçlerinde gerekli iyileştirmeler yapılacaktır.</w:t>
            </w:r>
          </w:p>
        </w:tc>
        <w:tc>
          <w:tcPr>
            <w:tcW w:w="1703" w:type="dxa"/>
            <w:vAlign w:val="center"/>
            <w:hideMark/>
          </w:tcPr>
          <w:p w14:paraId="28B8FF80" w14:textId="77777777" w:rsidR="00C87389" w:rsidRPr="00C87389" w:rsidRDefault="000C430C" w:rsidP="00C8738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C87389" w:rsidRPr="00C87389">
              <w:rPr>
                <w:rFonts w:ascii="Palatino Linotype" w:eastAsia="Times New Roman" w:hAnsi="Palatino Linotype" w:cs="Calibri"/>
                <w:color w:val="000000" w:themeColor="text1"/>
                <w:kern w:val="0"/>
                <w:lang w:val="tr-TR" w:eastAsia="tr-TR"/>
                <w14:ligatures w14:val="none"/>
              </w:rPr>
              <w:t>• Güncellenen ders bilgi paketleri</w:t>
            </w:r>
          </w:p>
          <w:p w14:paraId="5C2EA9FD" w14:textId="77777777" w:rsidR="00C87389" w:rsidRPr="00C87389" w:rsidRDefault="00C87389" w:rsidP="00C8738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87389">
              <w:rPr>
                <w:rFonts w:ascii="Palatino Linotype" w:eastAsia="Times New Roman" w:hAnsi="Palatino Linotype" w:cs="Calibri"/>
                <w:color w:val="000000" w:themeColor="text1"/>
                <w:kern w:val="0"/>
                <w:lang w:val="tr-TR" w:eastAsia="tr-TR"/>
                <w14:ligatures w14:val="none"/>
              </w:rPr>
              <w:t>• Öğrenci memnuniyet oranları</w:t>
            </w:r>
          </w:p>
          <w:p w14:paraId="053C3C9C" w14:textId="77777777" w:rsidR="00C87389" w:rsidRPr="00C87389" w:rsidRDefault="00C87389" w:rsidP="00C8738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87389">
              <w:rPr>
                <w:rFonts w:ascii="Palatino Linotype" w:eastAsia="Times New Roman" w:hAnsi="Palatino Linotype" w:cs="Calibri"/>
                <w:color w:val="000000" w:themeColor="text1"/>
                <w:kern w:val="0"/>
                <w:lang w:val="tr-TR" w:eastAsia="tr-TR"/>
                <w14:ligatures w14:val="none"/>
              </w:rPr>
              <w:t>• Ders değerlendirme anket sonuçları</w:t>
            </w:r>
          </w:p>
          <w:p w14:paraId="5AB7A2F4" w14:textId="72EDDD26" w:rsidR="000C430C" w:rsidRPr="004525AC" w:rsidRDefault="00C87389" w:rsidP="00C8738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87389">
              <w:rPr>
                <w:rFonts w:ascii="Palatino Linotype" w:eastAsia="Times New Roman" w:hAnsi="Palatino Linotype" w:cs="Calibri"/>
                <w:color w:val="000000" w:themeColor="text1"/>
                <w:kern w:val="0"/>
                <w:lang w:val="tr-TR" w:eastAsia="tr-TR"/>
                <w14:ligatures w14:val="none"/>
              </w:rPr>
              <w:t>• Eğitim süreçlerine ilişkin toplantı ve rapor sayıları</w:t>
            </w:r>
          </w:p>
        </w:tc>
        <w:tc>
          <w:tcPr>
            <w:tcW w:w="1711" w:type="dxa"/>
            <w:tcBorders>
              <w:right w:val="single" w:sz="2" w:space="0" w:color="8DD873" w:themeColor="accent6" w:themeTint="99"/>
            </w:tcBorders>
            <w:vAlign w:val="center"/>
            <w:hideMark/>
          </w:tcPr>
          <w:p w14:paraId="00641747" w14:textId="77777777" w:rsidR="00C87389" w:rsidRPr="00C87389" w:rsidRDefault="00C87389" w:rsidP="00C8738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87389">
              <w:rPr>
                <w:rFonts w:ascii="Palatino Linotype" w:eastAsia="Times New Roman" w:hAnsi="Palatino Linotype" w:cs="Calibri"/>
                <w:color w:val="000000" w:themeColor="text1"/>
                <w:kern w:val="0"/>
                <w:lang w:val="tr-TR" w:eastAsia="tr-TR"/>
                <w14:ligatures w14:val="none"/>
              </w:rPr>
              <w:t>• Edremit MYO Müdürlüğü</w:t>
            </w:r>
          </w:p>
          <w:p w14:paraId="1ADDA097" w14:textId="77777777" w:rsidR="00C87389" w:rsidRPr="00C87389" w:rsidRDefault="00C87389" w:rsidP="00C8738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87389">
              <w:rPr>
                <w:rFonts w:ascii="Palatino Linotype" w:eastAsia="Times New Roman" w:hAnsi="Palatino Linotype" w:cs="Calibri"/>
                <w:color w:val="000000" w:themeColor="text1"/>
                <w:kern w:val="0"/>
                <w:lang w:val="tr-TR" w:eastAsia="tr-TR"/>
                <w14:ligatures w14:val="none"/>
              </w:rPr>
              <w:t>• Bölüm Başkanlıkları</w:t>
            </w:r>
          </w:p>
          <w:p w14:paraId="59BD1A7A" w14:textId="43667143" w:rsidR="00C87389" w:rsidRPr="004525AC" w:rsidRDefault="00C87389" w:rsidP="00C8738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87389">
              <w:rPr>
                <w:rFonts w:ascii="Palatino Linotype" w:eastAsia="Times New Roman" w:hAnsi="Palatino Linotype" w:cs="Calibri"/>
                <w:color w:val="000000" w:themeColor="text1"/>
                <w:kern w:val="0"/>
                <w:lang w:val="tr-TR" w:eastAsia="tr-TR"/>
                <w14:ligatures w14:val="none"/>
              </w:rPr>
              <w:t>• Birim Kalite Komisyonu</w:t>
            </w:r>
          </w:p>
        </w:tc>
        <w:tc>
          <w:tcPr>
            <w:tcW w:w="1772" w:type="dxa"/>
            <w:tcBorders>
              <w:right w:val="single" w:sz="2" w:space="0" w:color="8DD873" w:themeColor="accent6" w:themeTint="99"/>
            </w:tcBorders>
            <w:vAlign w:val="center"/>
          </w:tcPr>
          <w:p w14:paraId="64C96BA0" w14:textId="77777777" w:rsidR="00B477F8" w:rsidRPr="00B477F8" w:rsidRDefault="00B477F8" w:rsidP="00B477F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477F8">
              <w:rPr>
                <w:rFonts w:ascii="Palatino Linotype" w:eastAsia="Times New Roman" w:hAnsi="Palatino Linotype" w:cs="Calibri"/>
                <w:color w:val="000000" w:themeColor="text1"/>
                <w:kern w:val="0"/>
                <w:lang w:val="tr-TR" w:eastAsia="tr-TR"/>
                <w14:ligatures w14:val="none"/>
              </w:rPr>
              <w:t>• Öğrenci İşleri Daire Başkanlığı</w:t>
            </w:r>
          </w:p>
          <w:p w14:paraId="1E32D330" w14:textId="77777777" w:rsidR="00B477F8" w:rsidRPr="00B477F8" w:rsidRDefault="00B477F8" w:rsidP="00B477F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477F8">
              <w:rPr>
                <w:rFonts w:ascii="Palatino Linotype" w:eastAsia="Times New Roman" w:hAnsi="Palatino Linotype" w:cs="Calibri"/>
                <w:color w:val="000000" w:themeColor="text1"/>
                <w:kern w:val="0"/>
                <w:lang w:val="tr-TR" w:eastAsia="tr-TR"/>
                <w14:ligatures w14:val="none"/>
              </w:rPr>
              <w:t>• Öğrenci Temsilcilikleri</w:t>
            </w:r>
          </w:p>
          <w:p w14:paraId="46AD8D91" w14:textId="1EDC87CB" w:rsidR="000C430C" w:rsidRPr="004525AC" w:rsidRDefault="00B477F8" w:rsidP="00B477F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477F8">
              <w:rPr>
                <w:rFonts w:ascii="Palatino Linotype" w:eastAsia="Times New Roman" w:hAnsi="Palatino Linotype" w:cs="Calibri"/>
                <w:color w:val="000000" w:themeColor="text1"/>
                <w:kern w:val="0"/>
                <w:lang w:val="tr-TR" w:eastAsia="tr-TR"/>
                <w14:ligatures w14:val="none"/>
              </w:rPr>
              <w:t>• Akademik Danışmanlar</w:t>
            </w:r>
          </w:p>
        </w:tc>
        <w:tc>
          <w:tcPr>
            <w:tcW w:w="2075" w:type="dxa"/>
            <w:tcBorders>
              <w:right w:val="single" w:sz="2" w:space="0" w:color="8DD873" w:themeColor="accent6" w:themeTint="99"/>
            </w:tcBorders>
            <w:vAlign w:val="center"/>
          </w:tcPr>
          <w:p w14:paraId="0B1CC5F3" w14:textId="1647004E" w:rsidR="000C430C" w:rsidRPr="004525AC" w:rsidRDefault="00EF110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2136" w:type="dxa"/>
            <w:tcBorders>
              <w:right w:val="single" w:sz="2" w:space="0" w:color="8DD873" w:themeColor="accent6" w:themeTint="99"/>
            </w:tcBorders>
            <w:vAlign w:val="center"/>
          </w:tcPr>
          <w:p w14:paraId="69E2BFAF" w14:textId="0B63259D" w:rsidR="000C430C" w:rsidRPr="004525AC" w:rsidRDefault="00B477F8"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477F8">
              <w:rPr>
                <w:rFonts w:ascii="Palatino Linotype" w:eastAsia="Times New Roman" w:hAnsi="Palatino Linotype" w:cs="Calibri"/>
                <w:color w:val="000000" w:themeColor="text1"/>
                <w:kern w:val="0"/>
                <w:lang w:val="tr-TR" w:eastAsia="tr-TR"/>
                <w14:ligatures w14:val="none"/>
              </w:rPr>
              <w:t>Edremit Meslek Yüksekokulunda eğitim-öğretim süreçlerinin kalite güvencesi ilkeleri doğrultusunda etkin ve sürdürülebilir şekilde yürütülmesi hedeflenmektedir.</w:t>
            </w:r>
          </w:p>
        </w:tc>
        <w:tc>
          <w:tcPr>
            <w:tcW w:w="1814" w:type="dxa"/>
            <w:tcBorders>
              <w:right w:val="single" w:sz="2" w:space="0" w:color="8DD873" w:themeColor="accent6" w:themeTint="99"/>
            </w:tcBorders>
            <w:vAlign w:val="center"/>
          </w:tcPr>
          <w:p w14:paraId="74466289" w14:textId="77777777" w:rsidR="00B477F8" w:rsidRPr="00B477F8" w:rsidRDefault="00B477F8" w:rsidP="00B477F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477F8">
              <w:rPr>
                <w:rFonts w:ascii="Palatino Linotype" w:eastAsia="Times New Roman" w:hAnsi="Palatino Linotype" w:cs="Calibri"/>
                <w:color w:val="000000" w:themeColor="text1"/>
                <w:kern w:val="0"/>
                <w:lang w:val="tr-TR" w:eastAsia="tr-TR"/>
                <w14:ligatures w14:val="none"/>
              </w:rPr>
              <w:t>• Ders Bilgi Paketleri</w:t>
            </w:r>
          </w:p>
          <w:p w14:paraId="4B3F0E0A" w14:textId="77777777" w:rsidR="00B477F8" w:rsidRPr="00B477F8" w:rsidRDefault="00B477F8" w:rsidP="00B477F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477F8">
              <w:rPr>
                <w:rFonts w:ascii="Palatino Linotype" w:eastAsia="Times New Roman" w:hAnsi="Palatino Linotype" w:cs="Calibri"/>
                <w:color w:val="000000" w:themeColor="text1"/>
                <w:kern w:val="0"/>
                <w:lang w:val="tr-TR" w:eastAsia="tr-TR"/>
                <w14:ligatures w14:val="none"/>
              </w:rPr>
              <w:t>• Öğrenci Anketleri</w:t>
            </w:r>
          </w:p>
          <w:p w14:paraId="4D0A819B" w14:textId="77777777" w:rsidR="00B477F8" w:rsidRPr="00B477F8" w:rsidRDefault="00B477F8" w:rsidP="00B477F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477F8">
              <w:rPr>
                <w:rFonts w:ascii="Palatino Linotype" w:eastAsia="Times New Roman" w:hAnsi="Palatino Linotype" w:cs="Calibri"/>
                <w:color w:val="000000" w:themeColor="text1"/>
                <w:kern w:val="0"/>
                <w:lang w:val="tr-TR" w:eastAsia="tr-TR"/>
                <w14:ligatures w14:val="none"/>
              </w:rPr>
              <w:t>• Toplantı Tutanakları</w:t>
            </w:r>
          </w:p>
          <w:p w14:paraId="51F3478D" w14:textId="271AE755" w:rsidR="000C430C" w:rsidRPr="004525AC" w:rsidRDefault="00B477F8" w:rsidP="00B477F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477F8">
              <w:rPr>
                <w:rFonts w:ascii="Palatino Linotype" w:eastAsia="Times New Roman" w:hAnsi="Palatino Linotype" w:cs="Calibri"/>
                <w:color w:val="000000" w:themeColor="text1"/>
                <w:kern w:val="0"/>
                <w:lang w:val="tr-TR" w:eastAsia="tr-TR"/>
                <w14:ligatures w14:val="none"/>
              </w:rPr>
              <w:t>• Akademik Kurul Kararları</w:t>
            </w:r>
          </w:p>
        </w:tc>
      </w:tr>
      <w:tr w:rsidR="000C430C" w:rsidRPr="0088621D" w14:paraId="14431445" w14:textId="77777777" w:rsidTr="005E1541">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921" w:type="dxa"/>
            <w:vMerge w:val="restart"/>
            <w:tcBorders>
              <w:left w:val="single" w:sz="2" w:space="0" w:color="8DD873" w:themeColor="accent6" w:themeTint="99"/>
            </w:tcBorders>
            <w:vAlign w:val="center"/>
            <w:hideMark/>
          </w:tcPr>
          <w:p w14:paraId="6F7015F6"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B.2. Programların Yürütülmesi (Öğrenci Merkezli Öğrenme, Öğretme ve Değerlendirme)</w:t>
            </w:r>
          </w:p>
        </w:tc>
        <w:tc>
          <w:tcPr>
            <w:tcW w:w="2751" w:type="dxa"/>
            <w:hideMark/>
          </w:tcPr>
          <w:p w14:paraId="3A078277" w14:textId="77777777" w:rsidR="000C430C" w:rsidRPr="004525AC" w:rsidRDefault="000C430C" w:rsidP="000C430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B.2.1. Öğretim Yöntem ve Teknikleri</w:t>
            </w:r>
          </w:p>
        </w:tc>
        <w:tc>
          <w:tcPr>
            <w:tcW w:w="2102" w:type="dxa"/>
            <w:vAlign w:val="center"/>
            <w:hideMark/>
          </w:tcPr>
          <w:p w14:paraId="50928263" w14:textId="77777777" w:rsidR="00E534AD" w:rsidRPr="00E534AD" w:rsidRDefault="000C430C" w:rsidP="00E534A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E534AD" w:rsidRPr="00E534AD">
              <w:rPr>
                <w:rFonts w:ascii="Palatino Linotype" w:eastAsia="Times New Roman" w:hAnsi="Palatino Linotype" w:cs="Calibri"/>
                <w:color w:val="000000" w:themeColor="text1"/>
                <w:kern w:val="0"/>
                <w:lang w:val="tr-TR" w:eastAsia="tr-TR"/>
                <w14:ligatures w14:val="none"/>
              </w:rPr>
              <w:t xml:space="preserve">• Edremit </w:t>
            </w:r>
            <w:proofErr w:type="spellStart"/>
            <w:r w:rsidR="00E534AD" w:rsidRPr="00E534AD">
              <w:rPr>
                <w:rFonts w:ascii="Palatino Linotype" w:eastAsia="Times New Roman" w:hAnsi="Palatino Linotype" w:cs="Calibri"/>
                <w:color w:val="000000" w:themeColor="text1"/>
                <w:kern w:val="0"/>
                <w:lang w:val="tr-TR" w:eastAsia="tr-TR"/>
                <w14:ligatures w14:val="none"/>
              </w:rPr>
              <w:t>MYO’da</w:t>
            </w:r>
            <w:proofErr w:type="spellEnd"/>
            <w:r w:rsidR="00E534AD" w:rsidRPr="00E534AD">
              <w:rPr>
                <w:rFonts w:ascii="Palatino Linotype" w:eastAsia="Times New Roman" w:hAnsi="Palatino Linotype" w:cs="Calibri"/>
                <w:color w:val="000000" w:themeColor="text1"/>
                <w:kern w:val="0"/>
                <w:lang w:val="tr-TR" w:eastAsia="tr-TR"/>
                <w14:ligatures w14:val="none"/>
              </w:rPr>
              <w:t xml:space="preserve"> eğitim süreçlerinde aktif öğrenme yaklaşımı desteklenmektedir.</w:t>
            </w:r>
          </w:p>
          <w:p w14:paraId="1FA0EAB5" w14:textId="77777777" w:rsidR="00E534AD" w:rsidRPr="00E534AD" w:rsidRDefault="00E534AD" w:rsidP="00E534A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534AD">
              <w:rPr>
                <w:rFonts w:ascii="Palatino Linotype" w:eastAsia="Times New Roman" w:hAnsi="Palatino Linotype" w:cs="Calibri"/>
                <w:color w:val="000000" w:themeColor="text1"/>
                <w:kern w:val="0"/>
                <w:lang w:val="tr-TR" w:eastAsia="tr-TR"/>
                <w14:ligatures w14:val="none"/>
              </w:rPr>
              <w:t>• Programlarda teorik bilgiyi uygulama ile bütünleştiren ders içerikleri bulunmaktadır.</w:t>
            </w:r>
          </w:p>
          <w:p w14:paraId="7B58D3F4" w14:textId="77777777" w:rsidR="00E534AD" w:rsidRPr="00E534AD" w:rsidRDefault="00E534AD" w:rsidP="00E534A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534AD">
              <w:rPr>
                <w:rFonts w:ascii="Palatino Linotype" w:eastAsia="Times New Roman" w:hAnsi="Palatino Linotype" w:cs="Calibri"/>
                <w:color w:val="000000" w:themeColor="text1"/>
                <w:kern w:val="0"/>
                <w:lang w:val="tr-TR" w:eastAsia="tr-TR"/>
                <w14:ligatures w14:val="none"/>
              </w:rPr>
              <w:t>• Öğrencilerin mesleki gelişimini destekleyen uygulama, staj ve saha çalışmaları etkin şekilde yürütülmektedir.</w:t>
            </w:r>
          </w:p>
          <w:p w14:paraId="4D24F20F" w14:textId="19C82C4E" w:rsidR="000C430C" w:rsidRPr="004525AC" w:rsidRDefault="00E534AD" w:rsidP="00E534A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534AD">
              <w:rPr>
                <w:rFonts w:ascii="Palatino Linotype" w:eastAsia="Times New Roman" w:hAnsi="Palatino Linotype" w:cs="Calibri"/>
                <w:color w:val="000000" w:themeColor="text1"/>
                <w:kern w:val="0"/>
                <w:lang w:val="tr-TR" w:eastAsia="tr-TR"/>
                <w14:ligatures w14:val="none"/>
              </w:rPr>
              <w:t>• Derslerde öğrenci katılımını artırmaya yönelik farklı öğretim teknikleri kullanılmaktadır.</w:t>
            </w:r>
          </w:p>
        </w:tc>
        <w:tc>
          <w:tcPr>
            <w:tcW w:w="2297" w:type="dxa"/>
            <w:vAlign w:val="center"/>
            <w:hideMark/>
          </w:tcPr>
          <w:p w14:paraId="3E163906" w14:textId="77777777" w:rsidR="00C3137F" w:rsidRPr="00C3137F" w:rsidRDefault="000C430C" w:rsidP="00C3137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C3137F" w:rsidRPr="00C3137F">
              <w:rPr>
                <w:rFonts w:ascii="Palatino Linotype" w:eastAsia="Times New Roman" w:hAnsi="Palatino Linotype" w:cs="Calibri"/>
                <w:color w:val="000000" w:themeColor="text1"/>
                <w:kern w:val="0"/>
                <w:lang w:val="tr-TR" w:eastAsia="tr-TR"/>
                <w14:ligatures w14:val="none"/>
              </w:rPr>
              <w:t>• Teknoloji destekli öğretim uygulamalarının daha etkin hale getirilmesi gerekmektedir.</w:t>
            </w:r>
          </w:p>
          <w:p w14:paraId="75967A8F" w14:textId="77777777" w:rsidR="00C3137F" w:rsidRPr="00C3137F" w:rsidRDefault="00C3137F" w:rsidP="00C3137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3137F">
              <w:rPr>
                <w:rFonts w:ascii="Palatino Linotype" w:eastAsia="Times New Roman" w:hAnsi="Palatino Linotype" w:cs="Calibri"/>
                <w:color w:val="000000" w:themeColor="text1"/>
                <w:kern w:val="0"/>
                <w:lang w:val="tr-TR" w:eastAsia="tr-TR"/>
                <w14:ligatures w14:val="none"/>
              </w:rPr>
              <w:t>• Öğrencilerin bireysel öğrenme becerilerini geliştirecek alternatif öğrenme ortamlarının artırılmasına ihtiyaç duyulmaktadır.</w:t>
            </w:r>
          </w:p>
          <w:p w14:paraId="1D6719B2" w14:textId="28E8C8EB" w:rsidR="000C430C" w:rsidRPr="004525AC" w:rsidRDefault="00C3137F" w:rsidP="00C3137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3137F">
              <w:rPr>
                <w:rFonts w:ascii="Palatino Linotype" w:eastAsia="Times New Roman" w:hAnsi="Palatino Linotype" w:cs="Calibri"/>
                <w:color w:val="000000" w:themeColor="text1"/>
                <w:kern w:val="0"/>
                <w:lang w:val="tr-TR" w:eastAsia="tr-TR"/>
                <w14:ligatures w14:val="none"/>
              </w:rPr>
              <w:t>• Dijital materyal ve etkileşimli eğitim araçlarının kullanımının yaygınlaştırılması gerekmektedir.</w:t>
            </w:r>
          </w:p>
        </w:tc>
        <w:tc>
          <w:tcPr>
            <w:tcW w:w="1891" w:type="dxa"/>
            <w:vAlign w:val="center"/>
            <w:hideMark/>
          </w:tcPr>
          <w:p w14:paraId="175178E4" w14:textId="07CE3DF0"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C3137F" w:rsidRPr="00C3137F">
              <w:rPr>
                <w:rFonts w:ascii="Palatino Linotype" w:eastAsia="Times New Roman" w:hAnsi="Palatino Linotype" w:cs="Calibri"/>
                <w:color w:val="000000" w:themeColor="text1"/>
                <w:kern w:val="0"/>
                <w:lang w:val="tr-TR" w:eastAsia="tr-TR"/>
                <w14:ligatures w14:val="none"/>
              </w:rPr>
              <w:t>Öğretim yöntem ve tekniklerinin geliştirilmesine yönelik yıllık iyileştirme planı hazırlanacaktır.</w:t>
            </w:r>
          </w:p>
        </w:tc>
        <w:tc>
          <w:tcPr>
            <w:tcW w:w="2062" w:type="dxa"/>
            <w:vAlign w:val="center"/>
            <w:hideMark/>
          </w:tcPr>
          <w:p w14:paraId="2B977149" w14:textId="5F9A57F1"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C3137F" w:rsidRPr="00C3137F">
              <w:rPr>
                <w:rFonts w:ascii="Palatino Linotype" w:eastAsia="Times New Roman" w:hAnsi="Palatino Linotype" w:cs="Calibri"/>
                <w:color w:val="000000" w:themeColor="text1"/>
                <w:kern w:val="0"/>
                <w:lang w:val="tr-TR" w:eastAsia="tr-TR"/>
                <w14:ligatures w14:val="none"/>
              </w:rPr>
              <w:t>Derslerde öğrenci katılımını esas alan çağdaş öğretim yöntemleri ve uygulama temelli eğitim faaliyetleri sürdürülecektir.</w:t>
            </w:r>
          </w:p>
        </w:tc>
        <w:tc>
          <w:tcPr>
            <w:tcW w:w="2190" w:type="dxa"/>
            <w:vAlign w:val="center"/>
            <w:hideMark/>
          </w:tcPr>
          <w:p w14:paraId="6BE1C8AC" w14:textId="777103C3"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C3137F" w:rsidRPr="00C3137F">
              <w:rPr>
                <w:rFonts w:ascii="Palatino Linotype" w:eastAsia="Times New Roman" w:hAnsi="Palatino Linotype" w:cs="Calibri"/>
                <w:color w:val="000000" w:themeColor="text1"/>
                <w:kern w:val="0"/>
                <w:lang w:val="tr-TR" w:eastAsia="tr-TR"/>
                <w14:ligatures w14:val="none"/>
              </w:rPr>
              <w:t>Ders değerlendirme anketleri ve öğrenci geri bildirimleri doğrultusunda öğretim süreçleri düzenli olarak izlenecektir.</w:t>
            </w:r>
          </w:p>
        </w:tc>
        <w:tc>
          <w:tcPr>
            <w:tcW w:w="2178" w:type="dxa"/>
            <w:vAlign w:val="center"/>
            <w:hideMark/>
          </w:tcPr>
          <w:p w14:paraId="4FDC4F71" w14:textId="7D06F834"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B2F43" w:rsidRPr="00BB2F43">
              <w:rPr>
                <w:rFonts w:ascii="Palatino Linotype" w:eastAsia="Times New Roman" w:hAnsi="Palatino Linotype" w:cs="Calibri"/>
                <w:color w:val="000000" w:themeColor="text1"/>
                <w:kern w:val="0"/>
                <w:lang w:val="tr-TR" w:eastAsia="tr-TR"/>
                <w14:ligatures w14:val="none"/>
              </w:rPr>
              <w:t>İhtiyaç duyulan alanlarda öğretim elemanlarına yönelik eğitim ve bilgilendirme faaliyetleri gerçekleştirilecek, eksiklikler giderilecektir.</w:t>
            </w:r>
          </w:p>
        </w:tc>
        <w:tc>
          <w:tcPr>
            <w:tcW w:w="1703" w:type="dxa"/>
            <w:vAlign w:val="center"/>
            <w:hideMark/>
          </w:tcPr>
          <w:p w14:paraId="6AD08701" w14:textId="77777777" w:rsidR="00BB2F43" w:rsidRPr="00BB2F43" w:rsidRDefault="000C430C" w:rsidP="00BB2F4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B2F43" w:rsidRPr="00BB2F43">
              <w:rPr>
                <w:rFonts w:ascii="Palatino Linotype" w:eastAsia="Times New Roman" w:hAnsi="Palatino Linotype" w:cs="Calibri"/>
                <w:color w:val="000000" w:themeColor="text1"/>
                <w:kern w:val="0"/>
                <w:lang w:val="tr-TR" w:eastAsia="tr-TR"/>
                <w14:ligatures w14:val="none"/>
              </w:rPr>
              <w:t>• Öğrenci memnuniyet düzeyi</w:t>
            </w:r>
          </w:p>
          <w:p w14:paraId="5CD824E7" w14:textId="77777777" w:rsidR="00BB2F43" w:rsidRPr="00BB2F43" w:rsidRDefault="00BB2F43" w:rsidP="00BB2F4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2F43">
              <w:rPr>
                <w:rFonts w:ascii="Palatino Linotype" w:eastAsia="Times New Roman" w:hAnsi="Palatino Linotype" w:cs="Calibri"/>
                <w:color w:val="000000" w:themeColor="text1"/>
                <w:kern w:val="0"/>
                <w:lang w:val="tr-TR" w:eastAsia="tr-TR"/>
                <w14:ligatures w14:val="none"/>
              </w:rPr>
              <w:t>• Uygulamalı ders ve etkinlik sayısı</w:t>
            </w:r>
          </w:p>
          <w:p w14:paraId="6B0C8F5A" w14:textId="77777777" w:rsidR="00BB2F43" w:rsidRPr="00BB2F43" w:rsidRDefault="00BB2F43" w:rsidP="00BB2F4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2F43">
              <w:rPr>
                <w:rFonts w:ascii="Palatino Linotype" w:eastAsia="Times New Roman" w:hAnsi="Palatino Linotype" w:cs="Calibri"/>
                <w:color w:val="000000" w:themeColor="text1"/>
                <w:kern w:val="0"/>
                <w:lang w:val="tr-TR" w:eastAsia="tr-TR"/>
                <w14:ligatures w14:val="none"/>
              </w:rPr>
              <w:t>• Dijital eğitim materyali kullanım oranı</w:t>
            </w:r>
          </w:p>
          <w:p w14:paraId="51E07DB0" w14:textId="5BE45CF0" w:rsidR="000C430C" w:rsidRPr="004525AC" w:rsidRDefault="00BB2F43" w:rsidP="00BB2F4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2F43">
              <w:rPr>
                <w:rFonts w:ascii="Palatino Linotype" w:eastAsia="Times New Roman" w:hAnsi="Palatino Linotype" w:cs="Calibri"/>
                <w:color w:val="000000" w:themeColor="text1"/>
                <w:kern w:val="0"/>
                <w:lang w:val="tr-TR" w:eastAsia="tr-TR"/>
                <w14:ligatures w14:val="none"/>
              </w:rPr>
              <w:t>• Eğitim faaliyetlerine katılan öğretim elemanı sayısı</w:t>
            </w:r>
          </w:p>
        </w:tc>
        <w:tc>
          <w:tcPr>
            <w:tcW w:w="1711" w:type="dxa"/>
            <w:tcBorders>
              <w:right w:val="single" w:sz="2" w:space="0" w:color="8DD873" w:themeColor="accent6" w:themeTint="99"/>
            </w:tcBorders>
            <w:vAlign w:val="center"/>
            <w:hideMark/>
          </w:tcPr>
          <w:p w14:paraId="61C8EB78" w14:textId="77777777" w:rsidR="005F4E5B" w:rsidRDefault="005F4E5B" w:rsidP="005F4E5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F4E5B">
              <w:rPr>
                <w:rFonts w:ascii="Palatino Linotype" w:eastAsia="Times New Roman" w:hAnsi="Palatino Linotype" w:cs="Calibri"/>
                <w:color w:val="000000" w:themeColor="text1"/>
                <w:kern w:val="0"/>
                <w:lang w:val="tr-TR" w:eastAsia="tr-TR"/>
                <w14:ligatures w14:val="none"/>
              </w:rPr>
              <w:t>• Edremit MYO Müdürlüğü</w:t>
            </w:r>
          </w:p>
          <w:p w14:paraId="04AFD1EE" w14:textId="1297BA0B" w:rsidR="005F4E5B" w:rsidRPr="005F4E5B" w:rsidRDefault="005F4E5B" w:rsidP="005F4E5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F4E5B">
              <w:rPr>
                <w:rFonts w:ascii="Palatino Linotype" w:eastAsia="Times New Roman" w:hAnsi="Palatino Linotype" w:cs="Calibri"/>
                <w:color w:val="000000" w:themeColor="text1"/>
                <w:kern w:val="0"/>
                <w:lang w:val="tr-TR" w:eastAsia="tr-TR"/>
                <w14:ligatures w14:val="none"/>
              </w:rPr>
              <w:t>• Bölüm Başkanlıkları</w:t>
            </w:r>
          </w:p>
          <w:p w14:paraId="681553B4" w14:textId="77777777" w:rsidR="005F4E5B" w:rsidRPr="005F4E5B" w:rsidRDefault="005F4E5B" w:rsidP="005F4E5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F4E5B">
              <w:rPr>
                <w:rFonts w:ascii="Palatino Linotype" w:eastAsia="Times New Roman" w:hAnsi="Palatino Linotype" w:cs="Calibri"/>
                <w:color w:val="000000" w:themeColor="text1"/>
                <w:kern w:val="0"/>
                <w:lang w:val="tr-TR" w:eastAsia="tr-TR"/>
                <w14:ligatures w14:val="none"/>
              </w:rPr>
              <w:t>• Öğretim Elemanları</w:t>
            </w:r>
          </w:p>
          <w:p w14:paraId="04C4F8EC" w14:textId="1539073A" w:rsidR="000C430C" w:rsidRPr="004525AC" w:rsidRDefault="005F4E5B" w:rsidP="005F4E5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F4E5B">
              <w:rPr>
                <w:rFonts w:ascii="Palatino Linotype" w:eastAsia="Times New Roman" w:hAnsi="Palatino Linotype" w:cs="Calibri"/>
                <w:color w:val="000000" w:themeColor="text1"/>
                <w:kern w:val="0"/>
                <w:lang w:val="tr-TR" w:eastAsia="tr-TR"/>
                <w14:ligatures w14:val="none"/>
              </w:rPr>
              <w:t>• Birim Kalite Komisyonu</w:t>
            </w:r>
          </w:p>
        </w:tc>
        <w:tc>
          <w:tcPr>
            <w:tcW w:w="1772" w:type="dxa"/>
            <w:tcBorders>
              <w:right w:val="single" w:sz="2" w:space="0" w:color="8DD873" w:themeColor="accent6" w:themeTint="99"/>
            </w:tcBorders>
            <w:vAlign w:val="center"/>
          </w:tcPr>
          <w:p w14:paraId="72E1B71C" w14:textId="77777777" w:rsidR="00BB2F43" w:rsidRPr="00BB2F43" w:rsidRDefault="00BB2F43" w:rsidP="00BB2F4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2F43">
              <w:rPr>
                <w:rFonts w:ascii="Palatino Linotype" w:eastAsia="Times New Roman" w:hAnsi="Palatino Linotype" w:cs="Calibri"/>
                <w:color w:val="000000" w:themeColor="text1"/>
                <w:kern w:val="0"/>
                <w:lang w:val="tr-TR" w:eastAsia="tr-TR"/>
                <w14:ligatures w14:val="none"/>
              </w:rPr>
              <w:t>• Bölüm Başkanlıkları</w:t>
            </w:r>
          </w:p>
          <w:p w14:paraId="583A9AF1" w14:textId="77777777" w:rsidR="00BB2F43" w:rsidRPr="00BB2F43" w:rsidRDefault="00BB2F43" w:rsidP="00BB2F4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2F43">
              <w:rPr>
                <w:rFonts w:ascii="Palatino Linotype" w:eastAsia="Times New Roman" w:hAnsi="Palatino Linotype" w:cs="Calibri"/>
                <w:color w:val="000000" w:themeColor="text1"/>
                <w:kern w:val="0"/>
                <w:lang w:val="tr-TR" w:eastAsia="tr-TR"/>
                <w14:ligatures w14:val="none"/>
              </w:rPr>
              <w:t>• Öğretim Elemanları</w:t>
            </w:r>
          </w:p>
          <w:p w14:paraId="138E15A8" w14:textId="5B56ED6F" w:rsidR="000C430C" w:rsidRPr="004525AC" w:rsidRDefault="00BB2F43" w:rsidP="00BB2F4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2F43">
              <w:rPr>
                <w:rFonts w:ascii="Palatino Linotype" w:eastAsia="Times New Roman" w:hAnsi="Palatino Linotype" w:cs="Calibri"/>
                <w:color w:val="000000" w:themeColor="text1"/>
                <w:kern w:val="0"/>
                <w:lang w:val="tr-TR" w:eastAsia="tr-TR"/>
                <w14:ligatures w14:val="none"/>
              </w:rPr>
              <w:t>• Birim Kalite Komisyonu</w:t>
            </w:r>
          </w:p>
        </w:tc>
        <w:tc>
          <w:tcPr>
            <w:tcW w:w="2075" w:type="dxa"/>
            <w:tcBorders>
              <w:right w:val="single" w:sz="2" w:space="0" w:color="8DD873" w:themeColor="accent6" w:themeTint="99"/>
            </w:tcBorders>
            <w:vAlign w:val="center"/>
          </w:tcPr>
          <w:p w14:paraId="4CE1900B" w14:textId="27E9991B" w:rsidR="000C430C" w:rsidRPr="004525AC"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2136" w:type="dxa"/>
            <w:tcBorders>
              <w:right w:val="single" w:sz="2" w:space="0" w:color="8DD873" w:themeColor="accent6" w:themeTint="99"/>
            </w:tcBorders>
            <w:vAlign w:val="center"/>
          </w:tcPr>
          <w:p w14:paraId="045FD0D0" w14:textId="27DF6625" w:rsidR="000C430C" w:rsidRPr="004525AC" w:rsidRDefault="003F0585"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F0585">
              <w:rPr>
                <w:rFonts w:ascii="Palatino Linotype" w:eastAsia="Times New Roman" w:hAnsi="Palatino Linotype" w:cs="Calibri"/>
                <w:color w:val="000000" w:themeColor="text1"/>
                <w:kern w:val="0"/>
                <w:lang w:val="tr-TR" w:eastAsia="tr-TR"/>
                <w14:ligatures w14:val="none"/>
              </w:rPr>
              <w:t>Edremit Meslek Yüksekokulunda öğrenci odaklı, uygulama ağırlıklı ve çağdaş öğretim yöntemlerinin geliştirilmesi amaçlanmaktadır.</w:t>
            </w:r>
          </w:p>
        </w:tc>
        <w:tc>
          <w:tcPr>
            <w:tcW w:w="1814" w:type="dxa"/>
            <w:tcBorders>
              <w:right w:val="single" w:sz="2" w:space="0" w:color="8DD873" w:themeColor="accent6" w:themeTint="99"/>
            </w:tcBorders>
            <w:vAlign w:val="center"/>
          </w:tcPr>
          <w:p w14:paraId="0B2650A0" w14:textId="77777777" w:rsidR="007527A7" w:rsidRPr="007527A7" w:rsidRDefault="007527A7" w:rsidP="007527A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7527A7">
              <w:rPr>
                <w:rFonts w:ascii="Palatino Linotype" w:eastAsia="Times New Roman" w:hAnsi="Palatino Linotype" w:cs="Calibri"/>
                <w:color w:val="000000" w:themeColor="text1"/>
                <w:kern w:val="0"/>
                <w:lang w:val="tr-TR" w:eastAsia="tr-TR"/>
                <w14:ligatures w14:val="none"/>
              </w:rPr>
              <w:t>• Ders Bilgi Paketleri</w:t>
            </w:r>
          </w:p>
          <w:p w14:paraId="57EFBEB9" w14:textId="77777777" w:rsidR="007527A7" w:rsidRPr="007527A7" w:rsidRDefault="007527A7" w:rsidP="007527A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7527A7">
              <w:rPr>
                <w:rFonts w:ascii="Palatino Linotype" w:eastAsia="Times New Roman" w:hAnsi="Palatino Linotype" w:cs="Calibri"/>
                <w:color w:val="000000" w:themeColor="text1"/>
                <w:kern w:val="0"/>
                <w:lang w:val="tr-TR" w:eastAsia="tr-TR"/>
                <w14:ligatures w14:val="none"/>
              </w:rPr>
              <w:t>• Öğrenci Anketleri</w:t>
            </w:r>
          </w:p>
          <w:p w14:paraId="2374ACAE" w14:textId="77777777" w:rsidR="007527A7" w:rsidRPr="007527A7" w:rsidRDefault="007527A7" w:rsidP="007527A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7527A7">
              <w:rPr>
                <w:rFonts w:ascii="Palatino Linotype" w:eastAsia="Times New Roman" w:hAnsi="Palatino Linotype" w:cs="Calibri"/>
                <w:color w:val="000000" w:themeColor="text1"/>
                <w:kern w:val="0"/>
                <w:lang w:val="tr-TR" w:eastAsia="tr-TR"/>
                <w14:ligatures w14:val="none"/>
              </w:rPr>
              <w:t>• Eğitim Faaliyet Raporları</w:t>
            </w:r>
          </w:p>
          <w:p w14:paraId="4E115126" w14:textId="77777777" w:rsidR="007527A7" w:rsidRPr="007527A7" w:rsidRDefault="007527A7" w:rsidP="007527A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7527A7">
              <w:rPr>
                <w:rFonts w:ascii="Palatino Linotype" w:eastAsia="Times New Roman" w:hAnsi="Palatino Linotype" w:cs="Calibri"/>
                <w:color w:val="000000" w:themeColor="text1"/>
                <w:kern w:val="0"/>
                <w:lang w:val="tr-TR" w:eastAsia="tr-TR"/>
                <w14:ligatures w14:val="none"/>
              </w:rPr>
              <w:t>• Toplantı Tutanakları</w:t>
            </w:r>
          </w:p>
          <w:p w14:paraId="2C42A866" w14:textId="0962F2A7" w:rsidR="000C430C" w:rsidRPr="004525AC" w:rsidRDefault="007527A7" w:rsidP="007527A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7527A7">
              <w:rPr>
                <w:rFonts w:ascii="Palatino Linotype" w:eastAsia="Times New Roman" w:hAnsi="Palatino Linotype" w:cs="Calibri"/>
                <w:color w:val="000000" w:themeColor="text1"/>
                <w:kern w:val="0"/>
                <w:lang w:val="tr-TR" w:eastAsia="tr-TR"/>
                <w14:ligatures w14:val="none"/>
              </w:rPr>
              <w:t>• Ders Uygulama Planları</w:t>
            </w:r>
          </w:p>
        </w:tc>
      </w:tr>
      <w:tr w:rsidR="000C430C" w:rsidRPr="0088621D" w14:paraId="52E62D6E" w14:textId="77777777" w:rsidTr="005E1541">
        <w:trPr>
          <w:trHeight w:val="566"/>
        </w:trPr>
        <w:tc>
          <w:tcPr>
            <w:cnfStyle w:val="001000000000" w:firstRow="0" w:lastRow="0" w:firstColumn="1" w:lastColumn="0" w:oddVBand="0" w:evenVBand="0" w:oddHBand="0" w:evenHBand="0" w:firstRowFirstColumn="0" w:firstRowLastColumn="0" w:lastRowFirstColumn="0" w:lastRowLastColumn="0"/>
            <w:tcW w:w="1921" w:type="dxa"/>
            <w:vMerge/>
            <w:tcBorders>
              <w:left w:val="single" w:sz="2" w:space="0" w:color="8DD873" w:themeColor="accent6" w:themeTint="99"/>
            </w:tcBorders>
            <w:vAlign w:val="center"/>
            <w:hideMark/>
          </w:tcPr>
          <w:p w14:paraId="6C6D4BEB"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p>
        </w:tc>
        <w:tc>
          <w:tcPr>
            <w:tcW w:w="2751" w:type="dxa"/>
            <w:hideMark/>
          </w:tcPr>
          <w:p w14:paraId="380660B2" w14:textId="77777777" w:rsidR="000C430C" w:rsidRPr="004525AC" w:rsidRDefault="000C430C" w:rsidP="000C430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B.2.2. Ölçme ve Değerlendirme</w:t>
            </w:r>
          </w:p>
        </w:tc>
        <w:tc>
          <w:tcPr>
            <w:tcW w:w="2102" w:type="dxa"/>
            <w:vAlign w:val="center"/>
            <w:hideMark/>
          </w:tcPr>
          <w:p w14:paraId="5B3098EA" w14:textId="77777777" w:rsidR="00FC63F1" w:rsidRPr="00FC63F1" w:rsidRDefault="000C430C" w:rsidP="00FC63F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FC63F1" w:rsidRPr="00FC63F1">
              <w:rPr>
                <w:rFonts w:ascii="Palatino Linotype" w:eastAsia="Times New Roman" w:hAnsi="Palatino Linotype" w:cs="Calibri"/>
                <w:color w:val="000000" w:themeColor="text1"/>
                <w:kern w:val="0"/>
                <w:lang w:val="tr-TR" w:eastAsia="tr-TR"/>
                <w14:ligatures w14:val="none"/>
              </w:rPr>
              <w:t xml:space="preserve">• Edremit </w:t>
            </w:r>
            <w:proofErr w:type="spellStart"/>
            <w:r w:rsidR="00FC63F1" w:rsidRPr="00FC63F1">
              <w:rPr>
                <w:rFonts w:ascii="Palatino Linotype" w:eastAsia="Times New Roman" w:hAnsi="Palatino Linotype" w:cs="Calibri"/>
                <w:color w:val="000000" w:themeColor="text1"/>
                <w:kern w:val="0"/>
                <w:lang w:val="tr-TR" w:eastAsia="tr-TR"/>
                <w14:ligatures w14:val="none"/>
              </w:rPr>
              <w:t>MYO’da</w:t>
            </w:r>
            <w:proofErr w:type="spellEnd"/>
            <w:r w:rsidR="00FC63F1" w:rsidRPr="00FC63F1">
              <w:rPr>
                <w:rFonts w:ascii="Palatino Linotype" w:eastAsia="Times New Roman" w:hAnsi="Palatino Linotype" w:cs="Calibri"/>
                <w:color w:val="000000" w:themeColor="text1"/>
                <w:kern w:val="0"/>
                <w:lang w:val="tr-TR" w:eastAsia="tr-TR"/>
                <w14:ligatures w14:val="none"/>
              </w:rPr>
              <w:t xml:space="preserve"> ölçme ve değerlendirme süreçleri ders öğrenme çıktılarıyla uyumlu şekilde yürütülmektedir.</w:t>
            </w:r>
          </w:p>
          <w:p w14:paraId="7267228B" w14:textId="77777777" w:rsidR="00FC63F1" w:rsidRPr="00FC63F1" w:rsidRDefault="00FC63F1" w:rsidP="00FC63F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C63F1">
              <w:rPr>
                <w:rFonts w:ascii="Palatino Linotype" w:eastAsia="Times New Roman" w:hAnsi="Palatino Linotype" w:cs="Calibri"/>
                <w:color w:val="000000" w:themeColor="text1"/>
                <w:kern w:val="0"/>
                <w:lang w:val="tr-TR" w:eastAsia="tr-TR"/>
                <w14:ligatures w14:val="none"/>
              </w:rPr>
              <w:t>• Derslerde öğrencilerin bilgi, beceri ve yetkinliklerini değerlendirmeye yönelik farklı uygulamalar kullanılmaktadır.</w:t>
            </w:r>
          </w:p>
          <w:p w14:paraId="79A53105" w14:textId="77777777" w:rsidR="00FC63F1" w:rsidRPr="00FC63F1" w:rsidRDefault="00FC63F1" w:rsidP="00FC63F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C63F1">
              <w:rPr>
                <w:rFonts w:ascii="Palatino Linotype" w:eastAsia="Times New Roman" w:hAnsi="Palatino Linotype" w:cs="Calibri"/>
                <w:color w:val="000000" w:themeColor="text1"/>
                <w:kern w:val="0"/>
                <w:lang w:val="tr-TR" w:eastAsia="tr-TR"/>
                <w14:ligatures w14:val="none"/>
              </w:rPr>
              <w:t>• Sınav, uygulama, proje ve ödev çalışmalarıyla öğrencilerin gelişimleri çok yönlü olarak değerlendirilmektedir.</w:t>
            </w:r>
          </w:p>
          <w:p w14:paraId="67B85CE9" w14:textId="515676D7" w:rsidR="000C430C" w:rsidRPr="004525AC" w:rsidRDefault="00FC63F1" w:rsidP="00FC63F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C63F1">
              <w:rPr>
                <w:rFonts w:ascii="Palatino Linotype" w:eastAsia="Times New Roman" w:hAnsi="Palatino Linotype" w:cs="Calibri"/>
                <w:color w:val="000000" w:themeColor="text1"/>
                <w:kern w:val="0"/>
                <w:lang w:val="tr-TR" w:eastAsia="tr-TR"/>
                <w14:ligatures w14:val="none"/>
              </w:rPr>
              <w:lastRenderedPageBreak/>
              <w:t>• Ölçme ve değerlendirme süreçleri ilgili yönetmelik ve yönergeler doğrultusunda şeffaf biçimde uygulanmaktadır.</w:t>
            </w:r>
          </w:p>
        </w:tc>
        <w:tc>
          <w:tcPr>
            <w:tcW w:w="2297" w:type="dxa"/>
            <w:vAlign w:val="center"/>
            <w:hideMark/>
          </w:tcPr>
          <w:p w14:paraId="124EC12F" w14:textId="77777777" w:rsidR="00703ACC" w:rsidRPr="00703ACC" w:rsidRDefault="000C430C" w:rsidP="00703AC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703ACC" w:rsidRPr="00703ACC">
              <w:rPr>
                <w:rFonts w:ascii="Palatino Linotype" w:eastAsia="Times New Roman" w:hAnsi="Palatino Linotype" w:cs="Calibri"/>
                <w:color w:val="000000" w:themeColor="text1"/>
                <w:kern w:val="0"/>
                <w:lang w:val="tr-TR" w:eastAsia="tr-TR"/>
                <w14:ligatures w14:val="none"/>
              </w:rPr>
              <w:t>• Süreç odaklı ve alternatif değerlendirme yöntemlerinin daha yaygın hale getirilmesine ihtiyaç duyulmaktadır.</w:t>
            </w:r>
          </w:p>
          <w:p w14:paraId="7255E60A" w14:textId="77777777" w:rsidR="00703ACC" w:rsidRPr="00703ACC" w:rsidRDefault="00703ACC" w:rsidP="00703AC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703ACC">
              <w:rPr>
                <w:rFonts w:ascii="Palatino Linotype" w:eastAsia="Times New Roman" w:hAnsi="Palatino Linotype" w:cs="Calibri"/>
                <w:color w:val="000000" w:themeColor="text1"/>
                <w:kern w:val="0"/>
                <w:lang w:val="tr-TR" w:eastAsia="tr-TR"/>
                <w14:ligatures w14:val="none"/>
              </w:rPr>
              <w:t>• Öğrencilere yönelik geri bildirim mekanizmalarının daha düzenli ve sistematik yürütülmesi gerekmektedir.</w:t>
            </w:r>
          </w:p>
          <w:p w14:paraId="26D14517" w14:textId="6466EFC9" w:rsidR="000C430C" w:rsidRPr="004525AC" w:rsidRDefault="00703ACC" w:rsidP="00703AC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703ACC">
              <w:rPr>
                <w:rFonts w:ascii="Palatino Linotype" w:eastAsia="Times New Roman" w:hAnsi="Palatino Linotype" w:cs="Calibri"/>
                <w:color w:val="000000" w:themeColor="text1"/>
                <w:kern w:val="0"/>
                <w:lang w:val="tr-TR" w:eastAsia="tr-TR"/>
                <w14:ligatures w14:val="none"/>
              </w:rPr>
              <w:t>• Dijital ölçme-değerlendirme uygulamalarının kullanımının artırılması hedeflenmektedir.</w:t>
            </w:r>
          </w:p>
        </w:tc>
        <w:tc>
          <w:tcPr>
            <w:tcW w:w="1891" w:type="dxa"/>
            <w:vAlign w:val="center"/>
            <w:hideMark/>
          </w:tcPr>
          <w:p w14:paraId="45545327" w14:textId="71D1B438"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703ACC" w:rsidRPr="00703ACC">
              <w:rPr>
                <w:rFonts w:ascii="Palatino Linotype" w:eastAsia="Times New Roman" w:hAnsi="Palatino Linotype" w:cs="Calibri"/>
                <w:color w:val="000000" w:themeColor="text1"/>
                <w:kern w:val="0"/>
                <w:lang w:val="tr-TR" w:eastAsia="tr-TR"/>
                <w14:ligatures w14:val="none"/>
              </w:rPr>
              <w:t>Ölçme ve değerlendirme uygulamalarının geliştirilmesine yönelik yıllık izleme ve değerlendirme planı hazırlanacaktır.</w:t>
            </w:r>
          </w:p>
        </w:tc>
        <w:tc>
          <w:tcPr>
            <w:tcW w:w="2062" w:type="dxa"/>
            <w:vAlign w:val="center"/>
            <w:hideMark/>
          </w:tcPr>
          <w:p w14:paraId="4F06EA2A" w14:textId="1E703460"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691E28" w:rsidRPr="00691E28">
              <w:rPr>
                <w:rFonts w:ascii="Palatino Linotype" w:eastAsia="Times New Roman" w:hAnsi="Palatino Linotype" w:cs="Calibri"/>
                <w:color w:val="000000" w:themeColor="text1"/>
                <w:kern w:val="0"/>
                <w:lang w:val="tr-TR" w:eastAsia="tr-TR"/>
                <w14:ligatures w14:val="none"/>
              </w:rPr>
              <w:t>Derslerde farklı ölçme ve değerlendirme yöntemlerinin dengeli ve etkin biçimde kullanılması sağlanacaktır.</w:t>
            </w:r>
          </w:p>
        </w:tc>
        <w:tc>
          <w:tcPr>
            <w:tcW w:w="2190" w:type="dxa"/>
            <w:vAlign w:val="center"/>
            <w:hideMark/>
          </w:tcPr>
          <w:p w14:paraId="575235C8" w14:textId="7B4B2A2A"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691E28" w:rsidRPr="00691E28">
              <w:rPr>
                <w:rFonts w:ascii="Palatino Linotype" w:eastAsia="Times New Roman" w:hAnsi="Palatino Linotype" w:cs="Calibri"/>
                <w:color w:val="000000" w:themeColor="text1"/>
                <w:kern w:val="0"/>
                <w:lang w:val="tr-TR" w:eastAsia="tr-TR"/>
                <w14:ligatures w14:val="none"/>
              </w:rPr>
              <w:t>Ölçme-değerlendirme sonuçları, öğrenci başarı düzeyleri ve geri bildirimler düzenli olarak analiz edilip raporlanacaktır.</w:t>
            </w:r>
          </w:p>
        </w:tc>
        <w:tc>
          <w:tcPr>
            <w:tcW w:w="2178" w:type="dxa"/>
            <w:vAlign w:val="center"/>
            <w:hideMark/>
          </w:tcPr>
          <w:p w14:paraId="07E62269" w14:textId="4292CA29"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691E28" w:rsidRPr="00691E28">
              <w:rPr>
                <w:rFonts w:ascii="Palatino Linotype" w:eastAsia="Times New Roman" w:hAnsi="Palatino Linotype" w:cs="Calibri"/>
                <w:color w:val="000000" w:themeColor="text1"/>
                <w:kern w:val="0"/>
                <w:lang w:val="tr-TR" w:eastAsia="tr-TR"/>
                <w14:ligatures w14:val="none"/>
              </w:rPr>
              <w:t>Eksik görülen alanlarda yeni değerlendirme yöntemleri geliştirilecek ve öğretim elemanlarına gerekli bilgilendirme çalışmaları yapılacaktır.</w:t>
            </w:r>
          </w:p>
        </w:tc>
        <w:tc>
          <w:tcPr>
            <w:tcW w:w="1703" w:type="dxa"/>
            <w:vAlign w:val="center"/>
            <w:hideMark/>
          </w:tcPr>
          <w:p w14:paraId="00DDB2D1" w14:textId="77777777" w:rsidR="00691E28" w:rsidRPr="00691E28" w:rsidRDefault="000C430C" w:rsidP="00691E2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691E28" w:rsidRPr="00691E28">
              <w:rPr>
                <w:rFonts w:ascii="Palatino Linotype" w:eastAsia="Times New Roman" w:hAnsi="Palatino Linotype" w:cs="Calibri"/>
                <w:color w:val="000000" w:themeColor="text1"/>
                <w:kern w:val="0"/>
                <w:lang w:val="tr-TR" w:eastAsia="tr-TR"/>
                <w14:ligatures w14:val="none"/>
              </w:rPr>
              <w:t>• Derslerde kullanılan ölçme yöntemi çeşitliliği</w:t>
            </w:r>
          </w:p>
          <w:p w14:paraId="5421AEBA" w14:textId="77777777" w:rsidR="00691E28" w:rsidRPr="00691E28" w:rsidRDefault="00691E28" w:rsidP="00691E2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91E28">
              <w:rPr>
                <w:rFonts w:ascii="Palatino Linotype" w:eastAsia="Times New Roman" w:hAnsi="Palatino Linotype" w:cs="Calibri"/>
                <w:color w:val="000000" w:themeColor="text1"/>
                <w:kern w:val="0"/>
                <w:lang w:val="tr-TR" w:eastAsia="tr-TR"/>
                <w14:ligatures w14:val="none"/>
              </w:rPr>
              <w:t>• Öğrenci başarı ve memnuniyet oranları</w:t>
            </w:r>
          </w:p>
          <w:p w14:paraId="2B38F542" w14:textId="77777777" w:rsidR="00691E28" w:rsidRPr="00691E28" w:rsidRDefault="00691E28" w:rsidP="00691E2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91E28">
              <w:rPr>
                <w:rFonts w:ascii="Palatino Linotype" w:eastAsia="Times New Roman" w:hAnsi="Palatino Linotype" w:cs="Calibri"/>
                <w:color w:val="000000" w:themeColor="text1"/>
                <w:kern w:val="0"/>
                <w:lang w:val="tr-TR" w:eastAsia="tr-TR"/>
                <w14:ligatures w14:val="none"/>
              </w:rPr>
              <w:t>• Geri bildirim rapor sayısı</w:t>
            </w:r>
          </w:p>
          <w:p w14:paraId="22C2C713" w14:textId="4325A231" w:rsidR="000C430C" w:rsidRPr="004525AC" w:rsidRDefault="00691E28" w:rsidP="00691E2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91E28">
              <w:rPr>
                <w:rFonts w:ascii="Palatino Linotype" w:eastAsia="Times New Roman" w:hAnsi="Palatino Linotype" w:cs="Calibri"/>
                <w:color w:val="000000" w:themeColor="text1"/>
                <w:kern w:val="0"/>
                <w:lang w:val="tr-TR" w:eastAsia="tr-TR"/>
                <w14:ligatures w14:val="none"/>
              </w:rPr>
              <w:t>• Dijital ölçme-değerlendirme uygulama sayısı</w:t>
            </w:r>
          </w:p>
        </w:tc>
        <w:tc>
          <w:tcPr>
            <w:tcW w:w="1711" w:type="dxa"/>
            <w:tcBorders>
              <w:right w:val="single" w:sz="2" w:space="0" w:color="8DD873" w:themeColor="accent6" w:themeTint="99"/>
            </w:tcBorders>
            <w:vAlign w:val="center"/>
            <w:hideMark/>
          </w:tcPr>
          <w:p w14:paraId="7D2F7878" w14:textId="57F483F7" w:rsidR="00BE24B1" w:rsidRPr="00BE24B1" w:rsidRDefault="00BE24B1" w:rsidP="00BE24B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E24B1">
              <w:rPr>
                <w:rFonts w:ascii="Palatino Linotype" w:eastAsia="Times New Roman" w:hAnsi="Palatino Linotype" w:cs="Calibri"/>
                <w:color w:val="000000" w:themeColor="text1"/>
                <w:kern w:val="0"/>
                <w:lang w:val="tr-TR" w:eastAsia="tr-TR"/>
                <w14:ligatures w14:val="none"/>
              </w:rPr>
              <w:t>• Edremit MYO Müdürlüğü• Bölüm Başkanlıkları</w:t>
            </w:r>
          </w:p>
          <w:p w14:paraId="212D9586" w14:textId="77777777" w:rsidR="00BE24B1" w:rsidRPr="00BE24B1" w:rsidRDefault="00BE24B1" w:rsidP="00BE24B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E24B1">
              <w:rPr>
                <w:rFonts w:ascii="Palatino Linotype" w:eastAsia="Times New Roman" w:hAnsi="Palatino Linotype" w:cs="Calibri"/>
                <w:color w:val="000000" w:themeColor="text1"/>
                <w:kern w:val="0"/>
                <w:lang w:val="tr-TR" w:eastAsia="tr-TR"/>
                <w14:ligatures w14:val="none"/>
              </w:rPr>
              <w:t>• Öğretim Elemanları</w:t>
            </w:r>
          </w:p>
          <w:p w14:paraId="2FEE1304" w14:textId="6CCDE7F4" w:rsidR="00BE24B1" w:rsidRPr="004525AC" w:rsidRDefault="00BE24B1" w:rsidP="00BE24B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E24B1">
              <w:rPr>
                <w:rFonts w:ascii="Palatino Linotype" w:eastAsia="Times New Roman" w:hAnsi="Palatino Linotype" w:cs="Calibri"/>
                <w:color w:val="000000" w:themeColor="text1"/>
                <w:kern w:val="0"/>
                <w:lang w:val="tr-TR" w:eastAsia="tr-TR"/>
                <w14:ligatures w14:val="none"/>
              </w:rPr>
              <w:t>• Ölçme-Değerlendirme Komisyonu</w:t>
            </w:r>
          </w:p>
        </w:tc>
        <w:tc>
          <w:tcPr>
            <w:tcW w:w="1772" w:type="dxa"/>
            <w:tcBorders>
              <w:right w:val="single" w:sz="2" w:space="0" w:color="8DD873" w:themeColor="accent6" w:themeTint="99"/>
            </w:tcBorders>
            <w:vAlign w:val="center"/>
          </w:tcPr>
          <w:p w14:paraId="567489E6" w14:textId="77777777" w:rsidR="00BE24B1" w:rsidRPr="00BE24B1" w:rsidRDefault="00BE24B1" w:rsidP="00BE24B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E24B1">
              <w:rPr>
                <w:rFonts w:ascii="Palatino Linotype" w:eastAsia="Times New Roman" w:hAnsi="Palatino Linotype" w:cs="Calibri"/>
                <w:color w:val="000000" w:themeColor="text1"/>
                <w:kern w:val="0"/>
                <w:lang w:val="tr-TR" w:eastAsia="tr-TR"/>
                <w14:ligatures w14:val="none"/>
              </w:rPr>
              <w:t>• Kalite Koordinatörlüğü</w:t>
            </w:r>
          </w:p>
          <w:p w14:paraId="4FDB144C" w14:textId="77777777" w:rsidR="00BE24B1" w:rsidRPr="00BE24B1" w:rsidRDefault="00BE24B1" w:rsidP="00BE24B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E24B1">
              <w:rPr>
                <w:rFonts w:ascii="Palatino Linotype" w:eastAsia="Times New Roman" w:hAnsi="Palatino Linotype" w:cs="Calibri"/>
                <w:color w:val="000000" w:themeColor="text1"/>
                <w:kern w:val="0"/>
                <w:lang w:val="tr-TR" w:eastAsia="tr-TR"/>
                <w14:ligatures w14:val="none"/>
              </w:rPr>
              <w:t>• Öğrenci İşleri Daire Başkanlığı</w:t>
            </w:r>
          </w:p>
          <w:p w14:paraId="5B5C5F29" w14:textId="22A675FD" w:rsidR="000C430C" w:rsidRPr="004525AC" w:rsidRDefault="00BE24B1" w:rsidP="00BE24B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E24B1">
              <w:rPr>
                <w:rFonts w:ascii="Palatino Linotype" w:eastAsia="Times New Roman" w:hAnsi="Palatino Linotype" w:cs="Calibri"/>
                <w:color w:val="000000" w:themeColor="text1"/>
                <w:kern w:val="0"/>
                <w:lang w:val="tr-TR" w:eastAsia="tr-TR"/>
                <w14:ligatures w14:val="none"/>
              </w:rPr>
              <w:t>• Bilgi İşlem Daire Başkanlığı</w:t>
            </w:r>
          </w:p>
        </w:tc>
        <w:tc>
          <w:tcPr>
            <w:tcW w:w="2075" w:type="dxa"/>
            <w:tcBorders>
              <w:right w:val="single" w:sz="2" w:space="0" w:color="8DD873" w:themeColor="accent6" w:themeTint="99"/>
            </w:tcBorders>
            <w:vAlign w:val="center"/>
          </w:tcPr>
          <w:p w14:paraId="01BB9884" w14:textId="2703996C" w:rsidR="000C430C" w:rsidRPr="004525AC" w:rsidRDefault="00EF110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2136" w:type="dxa"/>
            <w:tcBorders>
              <w:right w:val="single" w:sz="2" w:space="0" w:color="8DD873" w:themeColor="accent6" w:themeTint="99"/>
            </w:tcBorders>
            <w:vAlign w:val="center"/>
          </w:tcPr>
          <w:p w14:paraId="14D6B3A8" w14:textId="1F6185BD" w:rsidR="000C430C" w:rsidRPr="004525AC" w:rsidRDefault="00626D6E"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26D6E">
              <w:rPr>
                <w:rFonts w:ascii="Palatino Linotype" w:eastAsia="Times New Roman" w:hAnsi="Palatino Linotype" w:cs="Calibri"/>
                <w:color w:val="000000" w:themeColor="text1"/>
                <w:kern w:val="0"/>
                <w:lang w:val="tr-TR" w:eastAsia="tr-TR"/>
                <w14:ligatures w14:val="none"/>
              </w:rPr>
              <w:t>Edremit Meslek Yüksekokulunda ölçme ve değerlendirme süreçlerinin öğrenci kazanımlarını destekleyecek şekilde çeşitlendirilmesi ve kalite odaklı olarak geliştirilmesi amaçlanmaktadır.</w:t>
            </w:r>
          </w:p>
        </w:tc>
        <w:tc>
          <w:tcPr>
            <w:tcW w:w="1814" w:type="dxa"/>
            <w:tcBorders>
              <w:right w:val="single" w:sz="2" w:space="0" w:color="8DD873" w:themeColor="accent6" w:themeTint="99"/>
            </w:tcBorders>
            <w:vAlign w:val="center"/>
          </w:tcPr>
          <w:p w14:paraId="3F3E4D0D" w14:textId="77777777" w:rsidR="00626D6E" w:rsidRPr="00626D6E" w:rsidRDefault="00626D6E" w:rsidP="00626D6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26D6E">
              <w:rPr>
                <w:rFonts w:ascii="Palatino Linotype" w:eastAsia="Times New Roman" w:hAnsi="Palatino Linotype" w:cs="Calibri"/>
                <w:color w:val="000000" w:themeColor="text1"/>
                <w:kern w:val="0"/>
                <w:lang w:val="tr-TR" w:eastAsia="tr-TR"/>
                <w14:ligatures w14:val="none"/>
              </w:rPr>
              <w:t>• Ders Bilgi Paketleri</w:t>
            </w:r>
          </w:p>
          <w:p w14:paraId="541ECC3B" w14:textId="77777777" w:rsidR="00626D6E" w:rsidRPr="00626D6E" w:rsidRDefault="00626D6E" w:rsidP="00626D6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26D6E">
              <w:rPr>
                <w:rFonts w:ascii="Palatino Linotype" w:eastAsia="Times New Roman" w:hAnsi="Palatino Linotype" w:cs="Calibri"/>
                <w:color w:val="000000" w:themeColor="text1"/>
                <w:kern w:val="0"/>
                <w:lang w:val="tr-TR" w:eastAsia="tr-TR"/>
                <w14:ligatures w14:val="none"/>
              </w:rPr>
              <w:t>• Sınav Evrakları</w:t>
            </w:r>
          </w:p>
          <w:p w14:paraId="3C8DCB7A" w14:textId="77777777" w:rsidR="00626D6E" w:rsidRPr="00626D6E" w:rsidRDefault="00626D6E" w:rsidP="00626D6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26D6E">
              <w:rPr>
                <w:rFonts w:ascii="Palatino Linotype" w:eastAsia="Times New Roman" w:hAnsi="Palatino Linotype" w:cs="Calibri"/>
                <w:color w:val="000000" w:themeColor="text1"/>
                <w:kern w:val="0"/>
                <w:lang w:val="tr-TR" w:eastAsia="tr-TR"/>
                <w14:ligatures w14:val="none"/>
              </w:rPr>
              <w:t>• Öğrenci Anketleri</w:t>
            </w:r>
          </w:p>
          <w:p w14:paraId="26C3CB35" w14:textId="77777777" w:rsidR="00626D6E" w:rsidRPr="00626D6E" w:rsidRDefault="00626D6E" w:rsidP="00626D6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26D6E">
              <w:rPr>
                <w:rFonts w:ascii="Palatino Linotype" w:eastAsia="Times New Roman" w:hAnsi="Palatino Linotype" w:cs="Calibri"/>
                <w:color w:val="000000" w:themeColor="text1"/>
                <w:kern w:val="0"/>
                <w:lang w:val="tr-TR" w:eastAsia="tr-TR"/>
                <w14:ligatures w14:val="none"/>
              </w:rPr>
              <w:t>• Ölçme-Değerlendirme Raporları</w:t>
            </w:r>
          </w:p>
          <w:p w14:paraId="255BEED5" w14:textId="40577976" w:rsidR="000C430C" w:rsidRPr="004525AC" w:rsidRDefault="00626D6E" w:rsidP="00626D6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26D6E">
              <w:rPr>
                <w:rFonts w:ascii="Palatino Linotype" w:eastAsia="Times New Roman" w:hAnsi="Palatino Linotype" w:cs="Calibri"/>
                <w:color w:val="000000" w:themeColor="text1"/>
                <w:kern w:val="0"/>
                <w:lang w:val="tr-TR" w:eastAsia="tr-TR"/>
                <w14:ligatures w14:val="none"/>
              </w:rPr>
              <w:t>• Komisyon Toplantı Tutanakları</w:t>
            </w:r>
          </w:p>
        </w:tc>
      </w:tr>
      <w:tr w:rsidR="000C430C" w:rsidRPr="0088621D" w14:paraId="7BEF1DE0" w14:textId="77777777" w:rsidTr="005E1541">
        <w:trPr>
          <w:cnfStyle w:val="000000100000" w:firstRow="0" w:lastRow="0" w:firstColumn="0" w:lastColumn="0" w:oddVBand="0" w:evenVBand="0" w:oddHBand="1" w:evenHBand="0" w:firstRowFirstColumn="0" w:firstRowLastColumn="0" w:lastRowFirstColumn="0" w:lastRowLastColumn="0"/>
          <w:trHeight w:val="1133"/>
        </w:trPr>
        <w:tc>
          <w:tcPr>
            <w:cnfStyle w:val="001000000000" w:firstRow="0" w:lastRow="0" w:firstColumn="1" w:lastColumn="0" w:oddVBand="0" w:evenVBand="0" w:oddHBand="0" w:evenHBand="0" w:firstRowFirstColumn="0" w:firstRowLastColumn="0" w:lastRowFirstColumn="0" w:lastRowLastColumn="0"/>
            <w:tcW w:w="1921" w:type="dxa"/>
            <w:vMerge/>
            <w:tcBorders>
              <w:left w:val="single" w:sz="2" w:space="0" w:color="8DD873" w:themeColor="accent6" w:themeTint="99"/>
            </w:tcBorders>
            <w:vAlign w:val="center"/>
            <w:hideMark/>
          </w:tcPr>
          <w:p w14:paraId="6369BCCF"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p>
        </w:tc>
        <w:tc>
          <w:tcPr>
            <w:tcW w:w="2751" w:type="dxa"/>
            <w:hideMark/>
          </w:tcPr>
          <w:p w14:paraId="6A7D47F5" w14:textId="77777777" w:rsidR="000C430C" w:rsidRPr="004525AC" w:rsidRDefault="000C430C" w:rsidP="000C430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B.2.3. Öğrenci Kabulü, Önceki Öğrenmenin Tanınması ve Kredilendirilmesi</w:t>
            </w:r>
          </w:p>
        </w:tc>
        <w:tc>
          <w:tcPr>
            <w:tcW w:w="2102" w:type="dxa"/>
            <w:vAlign w:val="center"/>
            <w:hideMark/>
          </w:tcPr>
          <w:p w14:paraId="1BC704F2" w14:textId="77777777" w:rsidR="00D7239E" w:rsidRPr="00D7239E" w:rsidRDefault="000C430C" w:rsidP="00D7239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7239E" w:rsidRPr="00D7239E">
              <w:rPr>
                <w:rFonts w:ascii="Palatino Linotype" w:eastAsia="Times New Roman" w:hAnsi="Palatino Linotype" w:cs="Calibri"/>
                <w:color w:val="000000" w:themeColor="text1"/>
                <w:kern w:val="0"/>
                <w:lang w:val="tr-TR" w:eastAsia="tr-TR"/>
                <w14:ligatures w14:val="none"/>
              </w:rPr>
              <w:t xml:space="preserve">• Edremit </w:t>
            </w:r>
            <w:proofErr w:type="spellStart"/>
            <w:r w:rsidR="00D7239E" w:rsidRPr="00D7239E">
              <w:rPr>
                <w:rFonts w:ascii="Palatino Linotype" w:eastAsia="Times New Roman" w:hAnsi="Palatino Linotype" w:cs="Calibri"/>
                <w:color w:val="000000" w:themeColor="text1"/>
                <w:kern w:val="0"/>
                <w:lang w:val="tr-TR" w:eastAsia="tr-TR"/>
                <w14:ligatures w14:val="none"/>
              </w:rPr>
              <w:t>MYO’da</w:t>
            </w:r>
            <w:proofErr w:type="spellEnd"/>
            <w:r w:rsidR="00D7239E" w:rsidRPr="00D7239E">
              <w:rPr>
                <w:rFonts w:ascii="Palatino Linotype" w:eastAsia="Times New Roman" w:hAnsi="Palatino Linotype" w:cs="Calibri"/>
                <w:color w:val="000000" w:themeColor="text1"/>
                <w:kern w:val="0"/>
                <w:lang w:val="tr-TR" w:eastAsia="tr-TR"/>
                <w14:ligatures w14:val="none"/>
              </w:rPr>
              <w:t xml:space="preserve"> öğrenci kabul süreçleri ilgili mevzuat ve Yükseköğretim Kurulu </w:t>
            </w:r>
            <w:proofErr w:type="gramStart"/>
            <w:r w:rsidR="00D7239E" w:rsidRPr="00D7239E">
              <w:rPr>
                <w:rFonts w:ascii="Palatino Linotype" w:eastAsia="Times New Roman" w:hAnsi="Palatino Linotype" w:cs="Calibri"/>
                <w:color w:val="000000" w:themeColor="text1"/>
                <w:kern w:val="0"/>
                <w:lang w:val="tr-TR" w:eastAsia="tr-TR"/>
                <w14:ligatures w14:val="none"/>
              </w:rPr>
              <w:t>kriterleri</w:t>
            </w:r>
            <w:proofErr w:type="gramEnd"/>
            <w:r w:rsidR="00D7239E" w:rsidRPr="00D7239E">
              <w:rPr>
                <w:rFonts w:ascii="Palatino Linotype" w:eastAsia="Times New Roman" w:hAnsi="Palatino Linotype" w:cs="Calibri"/>
                <w:color w:val="000000" w:themeColor="text1"/>
                <w:kern w:val="0"/>
                <w:lang w:val="tr-TR" w:eastAsia="tr-TR"/>
                <w14:ligatures w14:val="none"/>
              </w:rPr>
              <w:t xml:space="preserve"> doğrultusunda yürütülmektedir.</w:t>
            </w:r>
          </w:p>
          <w:p w14:paraId="3D15895D" w14:textId="77777777" w:rsidR="00D7239E" w:rsidRPr="00D7239E" w:rsidRDefault="00D7239E" w:rsidP="00D7239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7239E">
              <w:rPr>
                <w:rFonts w:ascii="Palatino Linotype" w:eastAsia="Times New Roman" w:hAnsi="Palatino Linotype" w:cs="Calibri"/>
                <w:color w:val="000000" w:themeColor="text1"/>
                <w:kern w:val="0"/>
                <w:lang w:val="tr-TR" w:eastAsia="tr-TR"/>
                <w14:ligatures w14:val="none"/>
              </w:rPr>
              <w:t>• Yatay geçiş, dikey geçiş, muafiyet ve intibak işlemleri belirlenen yönergelere uygun şekilde gerçekleştirilmektedir.</w:t>
            </w:r>
          </w:p>
          <w:p w14:paraId="7E437944" w14:textId="77777777" w:rsidR="00D7239E" w:rsidRPr="00D7239E" w:rsidRDefault="00D7239E" w:rsidP="00D7239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7239E">
              <w:rPr>
                <w:rFonts w:ascii="Palatino Linotype" w:eastAsia="Times New Roman" w:hAnsi="Palatino Linotype" w:cs="Calibri"/>
                <w:color w:val="000000" w:themeColor="text1"/>
                <w:kern w:val="0"/>
                <w:lang w:val="tr-TR" w:eastAsia="tr-TR"/>
                <w14:ligatures w14:val="none"/>
              </w:rPr>
              <w:t>• Önceki öğrenmelerin değerlendirilmesi ve kredilendirilmesine yönelik akademik süreçler düzenli olarak uygulanmaktadır.</w:t>
            </w:r>
          </w:p>
          <w:p w14:paraId="633E7E62" w14:textId="7D9026A7" w:rsidR="000C430C" w:rsidRPr="004525AC" w:rsidRDefault="00D7239E" w:rsidP="00D7239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7239E">
              <w:rPr>
                <w:rFonts w:ascii="Palatino Linotype" w:eastAsia="Times New Roman" w:hAnsi="Palatino Linotype" w:cs="Calibri"/>
                <w:color w:val="000000" w:themeColor="text1"/>
                <w:kern w:val="0"/>
                <w:lang w:val="tr-TR" w:eastAsia="tr-TR"/>
                <w14:ligatures w14:val="none"/>
              </w:rPr>
              <w:t>• Öğrencilerin başvuru ve intibak işlemleri ilgili birimler tarafından takip edilmektedir.</w:t>
            </w:r>
          </w:p>
        </w:tc>
        <w:tc>
          <w:tcPr>
            <w:tcW w:w="2297" w:type="dxa"/>
            <w:vAlign w:val="center"/>
            <w:hideMark/>
          </w:tcPr>
          <w:p w14:paraId="3AF2AE8B" w14:textId="77777777" w:rsidR="00D7239E" w:rsidRPr="00D7239E" w:rsidRDefault="000C430C" w:rsidP="00D7239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7239E" w:rsidRPr="00D7239E">
              <w:rPr>
                <w:rFonts w:ascii="Palatino Linotype" w:eastAsia="Times New Roman" w:hAnsi="Palatino Linotype" w:cs="Calibri"/>
                <w:color w:val="000000" w:themeColor="text1"/>
                <w:kern w:val="0"/>
                <w:lang w:val="tr-TR" w:eastAsia="tr-TR"/>
                <w14:ligatures w14:val="none"/>
              </w:rPr>
              <w:t>• Önceki öğrenmenin tanınmasına yönelik uygulama çeşitliliğinin artırılmasına ihtiyaç duyulmaktadır.</w:t>
            </w:r>
          </w:p>
          <w:p w14:paraId="0B1EE9BC" w14:textId="77777777" w:rsidR="00D7239E" w:rsidRPr="00D7239E" w:rsidRDefault="00D7239E" w:rsidP="00D7239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7239E">
              <w:rPr>
                <w:rFonts w:ascii="Palatino Linotype" w:eastAsia="Times New Roman" w:hAnsi="Palatino Linotype" w:cs="Calibri"/>
                <w:color w:val="000000" w:themeColor="text1"/>
                <w:kern w:val="0"/>
                <w:lang w:val="tr-TR" w:eastAsia="tr-TR"/>
                <w14:ligatures w14:val="none"/>
              </w:rPr>
              <w:t>• Öğrencilerin kabul, muafiyet ve intibak süreçleri hakkında daha etkin bilgilendirilmesi gerekmektedir.</w:t>
            </w:r>
          </w:p>
          <w:p w14:paraId="6F836385" w14:textId="3BF97F9A" w:rsidR="000C430C" w:rsidRPr="004525AC" w:rsidRDefault="00D7239E" w:rsidP="00D7239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7239E">
              <w:rPr>
                <w:rFonts w:ascii="Palatino Linotype" w:eastAsia="Times New Roman" w:hAnsi="Palatino Linotype" w:cs="Calibri"/>
                <w:color w:val="000000" w:themeColor="text1"/>
                <w:kern w:val="0"/>
                <w:lang w:val="tr-TR" w:eastAsia="tr-TR"/>
                <w14:ligatures w14:val="none"/>
              </w:rPr>
              <w:t>• Süreçlere ilişkin dijital bilgilendirme ve rehberlik uygulamalarının geliştirilmesi hedeflenmektedir.</w:t>
            </w:r>
          </w:p>
        </w:tc>
        <w:tc>
          <w:tcPr>
            <w:tcW w:w="1891" w:type="dxa"/>
            <w:vAlign w:val="center"/>
            <w:hideMark/>
          </w:tcPr>
          <w:p w14:paraId="1E8DD111" w14:textId="1E706C14"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7239E" w:rsidRPr="00D7239E">
              <w:rPr>
                <w:rFonts w:ascii="Palatino Linotype" w:eastAsia="Times New Roman" w:hAnsi="Palatino Linotype" w:cs="Calibri"/>
                <w:color w:val="000000" w:themeColor="text1"/>
                <w:kern w:val="0"/>
                <w:lang w:val="tr-TR" w:eastAsia="tr-TR"/>
                <w14:ligatures w14:val="none"/>
              </w:rPr>
              <w:t>Öğrenci kabulü, muafiyet ve intibak süreçlerine yönelik yıllık bilgilendirme ve değerlendirme planı hazırlanacaktır.</w:t>
            </w:r>
          </w:p>
        </w:tc>
        <w:tc>
          <w:tcPr>
            <w:tcW w:w="2062" w:type="dxa"/>
            <w:vAlign w:val="center"/>
            <w:hideMark/>
          </w:tcPr>
          <w:p w14:paraId="419A3472" w14:textId="1CCF2F43"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7239E" w:rsidRPr="00D7239E">
              <w:rPr>
                <w:rFonts w:ascii="Palatino Linotype" w:eastAsia="Times New Roman" w:hAnsi="Palatino Linotype" w:cs="Calibri"/>
                <w:color w:val="000000" w:themeColor="text1"/>
                <w:kern w:val="0"/>
                <w:lang w:val="tr-TR" w:eastAsia="tr-TR"/>
                <w14:ligatures w14:val="none"/>
              </w:rPr>
              <w:t>Muafiyet, intibak ve öğrenci kabul işlemleri ilgili mevzuat ve yönergeler doğrultusunda sürdürülecektir.</w:t>
            </w:r>
          </w:p>
        </w:tc>
        <w:tc>
          <w:tcPr>
            <w:tcW w:w="2190" w:type="dxa"/>
            <w:vAlign w:val="center"/>
            <w:hideMark/>
          </w:tcPr>
          <w:p w14:paraId="53DAC6E4" w14:textId="1728DF65"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B37A3" w:rsidRPr="008B37A3">
              <w:rPr>
                <w:rFonts w:ascii="Palatino Linotype" w:eastAsia="Times New Roman" w:hAnsi="Palatino Linotype" w:cs="Calibri"/>
                <w:color w:val="000000" w:themeColor="text1"/>
                <w:kern w:val="0"/>
                <w:lang w:val="tr-TR" w:eastAsia="tr-TR"/>
                <w14:ligatures w14:val="none"/>
              </w:rPr>
              <w:t>Süreçler başvuru sayıları, öğrenci geri bildirimleri ve komisyon raporları doğrultusunda düzenli olarak izlenecektir.</w:t>
            </w:r>
          </w:p>
        </w:tc>
        <w:tc>
          <w:tcPr>
            <w:tcW w:w="2178" w:type="dxa"/>
            <w:vAlign w:val="center"/>
            <w:hideMark/>
          </w:tcPr>
          <w:p w14:paraId="0B0CEBA1" w14:textId="7A1DA6F2"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B37A3" w:rsidRPr="008B37A3">
              <w:rPr>
                <w:rFonts w:ascii="Palatino Linotype" w:eastAsia="Times New Roman" w:hAnsi="Palatino Linotype" w:cs="Calibri"/>
                <w:color w:val="000000" w:themeColor="text1"/>
                <w:kern w:val="0"/>
                <w:lang w:val="tr-TR" w:eastAsia="tr-TR"/>
                <w14:ligatures w14:val="none"/>
              </w:rPr>
              <w:t>Tespit edilen eksiklikler doğrultusunda yönerge, bilgilendirme ve uygulama süreçlerinde gerekli güncellemeler yapılacaktır.</w:t>
            </w:r>
          </w:p>
        </w:tc>
        <w:tc>
          <w:tcPr>
            <w:tcW w:w="1703" w:type="dxa"/>
            <w:vAlign w:val="center"/>
            <w:hideMark/>
          </w:tcPr>
          <w:p w14:paraId="7E1A341C" w14:textId="77777777" w:rsidR="008B37A3" w:rsidRPr="008B37A3" w:rsidRDefault="000C430C" w:rsidP="008B37A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B37A3" w:rsidRPr="008B37A3">
              <w:rPr>
                <w:rFonts w:ascii="Palatino Linotype" w:eastAsia="Times New Roman" w:hAnsi="Palatino Linotype" w:cs="Calibri"/>
                <w:color w:val="000000" w:themeColor="text1"/>
                <w:kern w:val="0"/>
                <w:lang w:val="tr-TR" w:eastAsia="tr-TR"/>
                <w14:ligatures w14:val="none"/>
              </w:rPr>
              <w:t>• Muafiyet ve intibak başvuru sayısı</w:t>
            </w:r>
          </w:p>
          <w:p w14:paraId="4E4E01B2" w14:textId="77777777" w:rsidR="008B37A3" w:rsidRPr="008B37A3" w:rsidRDefault="008B37A3" w:rsidP="008B37A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B37A3">
              <w:rPr>
                <w:rFonts w:ascii="Palatino Linotype" w:eastAsia="Times New Roman" w:hAnsi="Palatino Linotype" w:cs="Calibri"/>
                <w:color w:val="000000" w:themeColor="text1"/>
                <w:kern w:val="0"/>
                <w:lang w:val="tr-TR" w:eastAsia="tr-TR"/>
                <w14:ligatures w14:val="none"/>
              </w:rPr>
              <w:t>• Sonuçlandırılan başvuru oranı</w:t>
            </w:r>
          </w:p>
          <w:p w14:paraId="21A3D651" w14:textId="77777777" w:rsidR="008B37A3" w:rsidRPr="008B37A3" w:rsidRDefault="008B37A3" w:rsidP="008B37A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B37A3">
              <w:rPr>
                <w:rFonts w:ascii="Palatino Linotype" w:eastAsia="Times New Roman" w:hAnsi="Palatino Linotype" w:cs="Calibri"/>
                <w:color w:val="000000" w:themeColor="text1"/>
                <w:kern w:val="0"/>
                <w:lang w:val="tr-TR" w:eastAsia="tr-TR"/>
                <w14:ligatures w14:val="none"/>
              </w:rPr>
              <w:t>• Öğrenci memnuniyet düzeyi</w:t>
            </w:r>
          </w:p>
          <w:p w14:paraId="09B827F4" w14:textId="2561B44C" w:rsidR="000C430C" w:rsidRPr="004525AC" w:rsidRDefault="008B37A3" w:rsidP="008B37A3">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B37A3">
              <w:rPr>
                <w:rFonts w:ascii="Palatino Linotype" w:eastAsia="Times New Roman" w:hAnsi="Palatino Linotype" w:cs="Calibri"/>
                <w:color w:val="000000" w:themeColor="text1"/>
                <w:kern w:val="0"/>
                <w:lang w:val="tr-TR" w:eastAsia="tr-TR"/>
                <w14:ligatures w14:val="none"/>
              </w:rPr>
              <w:t>• Bilgilendirme toplantısı ve duyuru sayısı</w:t>
            </w:r>
          </w:p>
        </w:tc>
        <w:tc>
          <w:tcPr>
            <w:tcW w:w="1711" w:type="dxa"/>
            <w:tcBorders>
              <w:right w:val="single" w:sz="2" w:space="0" w:color="8DD873" w:themeColor="accent6" w:themeTint="99"/>
            </w:tcBorders>
            <w:vAlign w:val="center"/>
            <w:hideMark/>
          </w:tcPr>
          <w:p w14:paraId="25C8A9BD" w14:textId="77777777" w:rsidR="00A1082E" w:rsidRPr="00A1082E" w:rsidRDefault="00A1082E" w:rsidP="00A1082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1082E">
              <w:rPr>
                <w:rFonts w:ascii="Palatino Linotype" w:eastAsia="Times New Roman" w:hAnsi="Palatino Linotype" w:cs="Calibri"/>
                <w:color w:val="000000" w:themeColor="text1"/>
                <w:kern w:val="0"/>
                <w:lang w:val="tr-TR" w:eastAsia="tr-TR"/>
                <w14:ligatures w14:val="none"/>
              </w:rPr>
              <w:t>• Öğrenci İşleri Birimi</w:t>
            </w:r>
          </w:p>
          <w:p w14:paraId="480D0822" w14:textId="1E2476D4" w:rsidR="000C430C" w:rsidRPr="004525AC" w:rsidRDefault="00A1082E" w:rsidP="00A1082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1082E">
              <w:rPr>
                <w:rFonts w:ascii="Palatino Linotype" w:eastAsia="Times New Roman" w:hAnsi="Palatino Linotype" w:cs="Calibri"/>
                <w:color w:val="000000" w:themeColor="text1"/>
                <w:kern w:val="0"/>
                <w:lang w:val="tr-TR" w:eastAsia="tr-TR"/>
                <w14:ligatures w14:val="none"/>
              </w:rPr>
              <w:t>• Bölüm Başkanlıkları</w:t>
            </w:r>
          </w:p>
        </w:tc>
        <w:tc>
          <w:tcPr>
            <w:tcW w:w="1772" w:type="dxa"/>
            <w:tcBorders>
              <w:right w:val="single" w:sz="2" w:space="0" w:color="8DD873" w:themeColor="accent6" w:themeTint="99"/>
            </w:tcBorders>
            <w:vAlign w:val="center"/>
          </w:tcPr>
          <w:p w14:paraId="3BA73264" w14:textId="77777777" w:rsidR="00A1082E" w:rsidRPr="00A1082E" w:rsidRDefault="00A1082E" w:rsidP="00A1082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1082E">
              <w:rPr>
                <w:rFonts w:ascii="Palatino Linotype" w:eastAsia="Times New Roman" w:hAnsi="Palatino Linotype" w:cs="Calibri"/>
                <w:color w:val="000000" w:themeColor="text1"/>
                <w:kern w:val="0"/>
                <w:lang w:val="tr-TR" w:eastAsia="tr-TR"/>
                <w14:ligatures w14:val="none"/>
              </w:rPr>
              <w:t>• Öğrenci İşleri Daire Başkanlığı</w:t>
            </w:r>
          </w:p>
          <w:p w14:paraId="1844EFD6" w14:textId="77777777" w:rsidR="00A1082E" w:rsidRPr="00A1082E" w:rsidRDefault="00A1082E" w:rsidP="00A1082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1082E">
              <w:rPr>
                <w:rFonts w:ascii="Palatino Linotype" w:eastAsia="Times New Roman" w:hAnsi="Palatino Linotype" w:cs="Calibri"/>
                <w:color w:val="000000" w:themeColor="text1"/>
                <w:kern w:val="0"/>
                <w:lang w:val="tr-TR" w:eastAsia="tr-TR"/>
                <w14:ligatures w14:val="none"/>
              </w:rPr>
              <w:t>• Birim Kalite Komisyonu</w:t>
            </w:r>
          </w:p>
          <w:p w14:paraId="36FDD326" w14:textId="27B19F7D" w:rsidR="000C430C" w:rsidRPr="004525AC" w:rsidRDefault="00A1082E" w:rsidP="00A1082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1082E">
              <w:rPr>
                <w:rFonts w:ascii="Palatino Linotype" w:eastAsia="Times New Roman" w:hAnsi="Palatino Linotype" w:cs="Calibri"/>
                <w:color w:val="000000" w:themeColor="text1"/>
                <w:kern w:val="0"/>
                <w:lang w:val="tr-TR" w:eastAsia="tr-TR"/>
                <w14:ligatures w14:val="none"/>
              </w:rPr>
              <w:t>• Akademik Danışmanlar</w:t>
            </w:r>
          </w:p>
        </w:tc>
        <w:tc>
          <w:tcPr>
            <w:tcW w:w="2075" w:type="dxa"/>
            <w:tcBorders>
              <w:right w:val="single" w:sz="2" w:space="0" w:color="8DD873" w:themeColor="accent6" w:themeTint="99"/>
            </w:tcBorders>
            <w:vAlign w:val="center"/>
          </w:tcPr>
          <w:p w14:paraId="429A27A1" w14:textId="2B1C9C64" w:rsidR="000C430C" w:rsidRPr="004525AC"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2136" w:type="dxa"/>
            <w:tcBorders>
              <w:right w:val="single" w:sz="2" w:space="0" w:color="8DD873" w:themeColor="accent6" w:themeTint="99"/>
            </w:tcBorders>
            <w:vAlign w:val="center"/>
          </w:tcPr>
          <w:p w14:paraId="2EEF28A0" w14:textId="71E9ADF0" w:rsidR="000C430C" w:rsidRPr="004525AC" w:rsidRDefault="00A1082E"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1082E">
              <w:rPr>
                <w:rFonts w:ascii="Palatino Linotype" w:eastAsia="Times New Roman" w:hAnsi="Palatino Linotype" w:cs="Calibri"/>
                <w:color w:val="000000" w:themeColor="text1"/>
                <w:kern w:val="0"/>
                <w:lang w:val="tr-TR" w:eastAsia="tr-TR"/>
                <w14:ligatures w14:val="none"/>
              </w:rPr>
              <w:t>Edremit Meslek Yüksekokulunda öğrenci kabulü, önceki öğrenmenin tanınması ve kredilendirilmesi süreçlerinin şeffaf, erişilebilir ve mevzuata uygun şekilde yürütülmesi amaçlanmaktadır.</w:t>
            </w:r>
          </w:p>
        </w:tc>
        <w:tc>
          <w:tcPr>
            <w:tcW w:w="1814" w:type="dxa"/>
            <w:tcBorders>
              <w:right w:val="single" w:sz="2" w:space="0" w:color="8DD873" w:themeColor="accent6" w:themeTint="99"/>
            </w:tcBorders>
            <w:vAlign w:val="center"/>
          </w:tcPr>
          <w:p w14:paraId="3194A7D1" w14:textId="77777777" w:rsidR="003965F0" w:rsidRPr="003965F0" w:rsidRDefault="003965F0" w:rsidP="003965F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965F0">
              <w:rPr>
                <w:rFonts w:ascii="Palatino Linotype" w:eastAsia="Times New Roman" w:hAnsi="Palatino Linotype" w:cs="Calibri"/>
                <w:color w:val="000000" w:themeColor="text1"/>
                <w:kern w:val="0"/>
                <w:lang w:val="tr-TR" w:eastAsia="tr-TR"/>
                <w14:ligatures w14:val="none"/>
              </w:rPr>
              <w:t>• Muafiyet ve İntibak Komisyon Kararları</w:t>
            </w:r>
          </w:p>
          <w:p w14:paraId="2EF6CC20" w14:textId="77777777" w:rsidR="003965F0" w:rsidRPr="003965F0" w:rsidRDefault="003965F0" w:rsidP="003965F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965F0">
              <w:rPr>
                <w:rFonts w:ascii="Palatino Linotype" w:eastAsia="Times New Roman" w:hAnsi="Palatino Linotype" w:cs="Calibri"/>
                <w:color w:val="000000" w:themeColor="text1"/>
                <w:kern w:val="0"/>
                <w:lang w:val="tr-TR" w:eastAsia="tr-TR"/>
                <w14:ligatures w14:val="none"/>
              </w:rPr>
              <w:t>• Öğrenci Başvuru Evrakları</w:t>
            </w:r>
          </w:p>
          <w:p w14:paraId="4D01C13D" w14:textId="77777777" w:rsidR="003965F0" w:rsidRPr="003965F0" w:rsidRDefault="003965F0" w:rsidP="003965F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965F0">
              <w:rPr>
                <w:rFonts w:ascii="Palatino Linotype" w:eastAsia="Times New Roman" w:hAnsi="Palatino Linotype" w:cs="Calibri"/>
                <w:color w:val="000000" w:themeColor="text1"/>
                <w:kern w:val="0"/>
                <w:lang w:val="tr-TR" w:eastAsia="tr-TR"/>
                <w14:ligatures w14:val="none"/>
              </w:rPr>
              <w:t>• Duyurular</w:t>
            </w:r>
          </w:p>
          <w:p w14:paraId="575F244A" w14:textId="77777777" w:rsidR="003965F0" w:rsidRPr="003965F0" w:rsidRDefault="003965F0" w:rsidP="003965F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965F0">
              <w:rPr>
                <w:rFonts w:ascii="Palatino Linotype" w:eastAsia="Times New Roman" w:hAnsi="Palatino Linotype" w:cs="Calibri"/>
                <w:color w:val="000000" w:themeColor="text1"/>
                <w:kern w:val="0"/>
                <w:lang w:val="tr-TR" w:eastAsia="tr-TR"/>
                <w14:ligatures w14:val="none"/>
              </w:rPr>
              <w:t>• Toplantı Tutanakları</w:t>
            </w:r>
          </w:p>
          <w:p w14:paraId="78E17269" w14:textId="780010A2" w:rsidR="000C430C" w:rsidRPr="004525AC" w:rsidRDefault="003965F0" w:rsidP="003965F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965F0">
              <w:rPr>
                <w:rFonts w:ascii="Palatino Linotype" w:eastAsia="Times New Roman" w:hAnsi="Palatino Linotype" w:cs="Calibri"/>
                <w:color w:val="000000" w:themeColor="text1"/>
                <w:kern w:val="0"/>
                <w:lang w:val="tr-TR" w:eastAsia="tr-TR"/>
                <w14:ligatures w14:val="none"/>
              </w:rPr>
              <w:t>• Yönerge ve Yönetmelikler</w:t>
            </w:r>
          </w:p>
        </w:tc>
      </w:tr>
      <w:tr w:rsidR="000C430C" w:rsidRPr="0088621D" w14:paraId="331980F9" w14:textId="77777777" w:rsidTr="005E1541">
        <w:trPr>
          <w:trHeight w:val="979"/>
        </w:trPr>
        <w:tc>
          <w:tcPr>
            <w:cnfStyle w:val="001000000000" w:firstRow="0" w:lastRow="0" w:firstColumn="1" w:lastColumn="0" w:oddVBand="0" w:evenVBand="0" w:oddHBand="0" w:evenHBand="0" w:firstRowFirstColumn="0" w:firstRowLastColumn="0" w:lastRowFirstColumn="0" w:lastRowLastColumn="0"/>
            <w:tcW w:w="1921" w:type="dxa"/>
            <w:vMerge/>
            <w:tcBorders>
              <w:left w:val="single" w:sz="2" w:space="0" w:color="8DD873" w:themeColor="accent6" w:themeTint="99"/>
            </w:tcBorders>
            <w:vAlign w:val="center"/>
          </w:tcPr>
          <w:p w14:paraId="3FE49DD7" w14:textId="77777777" w:rsidR="000C430C" w:rsidRPr="0088621D" w:rsidRDefault="000C430C" w:rsidP="000C430C">
            <w:pPr>
              <w:jc w:val="center"/>
              <w:rPr>
                <w:rFonts w:ascii="Palatino Linotype" w:eastAsia="Times New Roman" w:hAnsi="Palatino Linotype" w:cs="Calibri"/>
                <w:b w:val="0"/>
                <w:bCs w:val="0"/>
                <w:color w:val="000000" w:themeColor="text1"/>
                <w:kern w:val="0"/>
                <w:lang w:val="tr-TR" w:eastAsia="tr-TR"/>
                <w14:ligatures w14:val="none"/>
              </w:rPr>
            </w:pPr>
          </w:p>
        </w:tc>
        <w:tc>
          <w:tcPr>
            <w:tcW w:w="2751" w:type="dxa"/>
          </w:tcPr>
          <w:p w14:paraId="40880763" w14:textId="35D33FAA" w:rsidR="000C430C" w:rsidRPr="0088621D" w:rsidRDefault="000C430C" w:rsidP="000C430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8621D">
              <w:rPr>
                <w:rFonts w:ascii="Palatino Linotype" w:eastAsia="Times New Roman" w:hAnsi="Palatino Linotype" w:cs="Calibri"/>
                <w:color w:val="000000" w:themeColor="text1"/>
                <w:kern w:val="0"/>
                <w:lang w:val="tr-TR" w:eastAsia="tr-TR"/>
                <w14:ligatures w14:val="none"/>
              </w:rPr>
              <w:t>B.2.4. Yeterliliklerin sertifikalandırılması ve diploma</w:t>
            </w:r>
          </w:p>
        </w:tc>
        <w:tc>
          <w:tcPr>
            <w:tcW w:w="2102" w:type="dxa"/>
            <w:vAlign w:val="center"/>
          </w:tcPr>
          <w:p w14:paraId="74C9A910" w14:textId="77777777" w:rsidR="00260EDB" w:rsidRPr="00260EDB" w:rsidRDefault="00260EDB" w:rsidP="00260ED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60EDB">
              <w:rPr>
                <w:rFonts w:ascii="Palatino Linotype" w:eastAsia="Times New Roman" w:hAnsi="Palatino Linotype" w:cs="Calibri"/>
                <w:color w:val="000000" w:themeColor="text1"/>
                <w:kern w:val="0"/>
                <w:lang w:val="tr-TR" w:eastAsia="tr-TR"/>
                <w14:ligatures w14:val="none"/>
              </w:rPr>
              <w:t>• Edremit MYO programlarında mezuniyet yeterlilikleri program öğrenme çıktılarıyla uyumlu şekilde tanımlanmaktadır.</w:t>
            </w:r>
          </w:p>
          <w:p w14:paraId="7767C5D7" w14:textId="77777777" w:rsidR="00260EDB" w:rsidRPr="00260EDB" w:rsidRDefault="00260EDB" w:rsidP="00260ED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60EDB">
              <w:rPr>
                <w:rFonts w:ascii="Palatino Linotype" w:eastAsia="Times New Roman" w:hAnsi="Palatino Linotype" w:cs="Calibri"/>
                <w:color w:val="000000" w:themeColor="text1"/>
                <w:kern w:val="0"/>
                <w:lang w:val="tr-TR" w:eastAsia="tr-TR"/>
                <w14:ligatures w14:val="none"/>
              </w:rPr>
              <w:t>• Mezuniyet koşullarını yerine getiren öğrenciler diploma almaya hak kazanmaktadır.</w:t>
            </w:r>
          </w:p>
          <w:p w14:paraId="631DD332" w14:textId="77777777" w:rsidR="00260EDB" w:rsidRPr="00260EDB" w:rsidRDefault="00260EDB" w:rsidP="00260ED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60EDB">
              <w:rPr>
                <w:rFonts w:ascii="Palatino Linotype" w:eastAsia="Times New Roman" w:hAnsi="Palatino Linotype" w:cs="Calibri"/>
                <w:color w:val="000000" w:themeColor="text1"/>
                <w:kern w:val="0"/>
                <w:lang w:val="tr-TR" w:eastAsia="tr-TR"/>
                <w14:ligatures w14:val="none"/>
              </w:rPr>
              <w:t xml:space="preserve">• Diploma, diploma eki ve sertifikalandırma işlemleri ilgili mevzuat çerçevesinde </w:t>
            </w:r>
            <w:r w:rsidRPr="00260EDB">
              <w:rPr>
                <w:rFonts w:ascii="Palatino Linotype" w:eastAsia="Times New Roman" w:hAnsi="Palatino Linotype" w:cs="Calibri"/>
                <w:color w:val="000000" w:themeColor="text1"/>
                <w:kern w:val="0"/>
                <w:lang w:val="tr-TR" w:eastAsia="tr-TR"/>
                <w14:ligatures w14:val="none"/>
              </w:rPr>
              <w:lastRenderedPageBreak/>
              <w:t>yürütülmektedir.</w:t>
            </w:r>
          </w:p>
          <w:p w14:paraId="3D904957" w14:textId="0A3C1C61" w:rsidR="000C430C" w:rsidRPr="0088621D" w:rsidRDefault="00260EDB" w:rsidP="00260ED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60EDB">
              <w:rPr>
                <w:rFonts w:ascii="Palatino Linotype" w:eastAsia="Times New Roman" w:hAnsi="Palatino Linotype" w:cs="Calibri"/>
                <w:color w:val="000000" w:themeColor="text1"/>
                <w:kern w:val="0"/>
                <w:lang w:val="tr-TR" w:eastAsia="tr-TR"/>
                <w14:ligatures w14:val="none"/>
              </w:rPr>
              <w:t>• Mezuniyet süreçleri akademik ve idari birimler tarafından düzenli olarak takip edilmektedir.</w:t>
            </w:r>
          </w:p>
        </w:tc>
        <w:tc>
          <w:tcPr>
            <w:tcW w:w="2297" w:type="dxa"/>
            <w:vAlign w:val="center"/>
          </w:tcPr>
          <w:p w14:paraId="0CB08374" w14:textId="77777777" w:rsidR="00D176ED" w:rsidRPr="00D176ED" w:rsidRDefault="00D176ED" w:rsidP="00D176E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176ED">
              <w:rPr>
                <w:rFonts w:ascii="Palatino Linotype" w:eastAsia="Times New Roman" w:hAnsi="Palatino Linotype" w:cs="Calibri"/>
                <w:color w:val="000000" w:themeColor="text1"/>
                <w:kern w:val="0"/>
                <w:lang w:val="tr-TR" w:eastAsia="tr-TR"/>
                <w14:ligatures w14:val="none"/>
              </w:rPr>
              <w:lastRenderedPageBreak/>
              <w:t>• Diploma eki uygulamalarının öğrenciler tarafından daha görünür ve erişilebilir hale getirilmesine ihtiyaç duyulmaktadır.</w:t>
            </w:r>
          </w:p>
          <w:p w14:paraId="6AAFA366" w14:textId="77777777" w:rsidR="00D176ED" w:rsidRPr="00D176ED" w:rsidRDefault="00D176ED" w:rsidP="00D176E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176ED">
              <w:rPr>
                <w:rFonts w:ascii="Palatino Linotype" w:eastAsia="Times New Roman" w:hAnsi="Palatino Linotype" w:cs="Calibri"/>
                <w:color w:val="000000" w:themeColor="text1"/>
                <w:kern w:val="0"/>
                <w:lang w:val="tr-TR" w:eastAsia="tr-TR"/>
                <w14:ligatures w14:val="none"/>
              </w:rPr>
              <w:t>• Sertifika ve yeterliliklerin ulusal ve uluslararası tanınırlığını artırmaya yönelik çalışmalar geliştirilmelidir.</w:t>
            </w:r>
          </w:p>
          <w:p w14:paraId="635A696B" w14:textId="6F1C6AFA" w:rsidR="000C430C" w:rsidRPr="0088621D" w:rsidRDefault="00D176ED" w:rsidP="00D176E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176ED">
              <w:rPr>
                <w:rFonts w:ascii="Palatino Linotype" w:eastAsia="Times New Roman" w:hAnsi="Palatino Linotype" w:cs="Calibri"/>
                <w:color w:val="000000" w:themeColor="text1"/>
                <w:kern w:val="0"/>
                <w:lang w:val="tr-TR" w:eastAsia="tr-TR"/>
                <w14:ligatures w14:val="none"/>
              </w:rPr>
              <w:lastRenderedPageBreak/>
              <w:t>• Öğrencilere mezuniyet ve sertifikalandırma süreçlerine ilişkin bilgilendirme faaliyetleri artırılmalıdır.</w:t>
            </w:r>
          </w:p>
        </w:tc>
        <w:tc>
          <w:tcPr>
            <w:tcW w:w="1891" w:type="dxa"/>
            <w:vAlign w:val="center"/>
          </w:tcPr>
          <w:p w14:paraId="1E8B0D68" w14:textId="045FCDA2" w:rsidR="000C430C" w:rsidRPr="0088621D" w:rsidRDefault="00D176ED"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176ED">
              <w:rPr>
                <w:rFonts w:ascii="Palatino Linotype" w:eastAsia="Times New Roman" w:hAnsi="Palatino Linotype" w:cs="Calibri"/>
                <w:color w:val="000000" w:themeColor="text1"/>
                <w:kern w:val="0"/>
                <w:lang w:val="tr-TR" w:eastAsia="tr-TR"/>
                <w14:ligatures w14:val="none"/>
              </w:rPr>
              <w:lastRenderedPageBreak/>
              <w:t>Diploma ve sertifikalandırma süreçlerine yönelik yıllık değerlendirme ve iyileştirme planı hazırlanacaktır.</w:t>
            </w:r>
          </w:p>
        </w:tc>
        <w:tc>
          <w:tcPr>
            <w:tcW w:w="2062" w:type="dxa"/>
            <w:vAlign w:val="center"/>
          </w:tcPr>
          <w:p w14:paraId="578E18F6" w14:textId="1E236787" w:rsidR="000C430C" w:rsidRPr="0088621D" w:rsidRDefault="00D176ED"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176ED">
              <w:rPr>
                <w:rFonts w:ascii="Palatino Linotype" w:eastAsia="Times New Roman" w:hAnsi="Palatino Linotype" w:cs="Calibri"/>
                <w:color w:val="000000" w:themeColor="text1"/>
                <w:kern w:val="0"/>
                <w:lang w:val="tr-TR" w:eastAsia="tr-TR"/>
                <w14:ligatures w14:val="none"/>
              </w:rPr>
              <w:t>Mezuniyet, diploma ve sertifika işlemleri ilgili mevzuat doğrultusunda yürütülmeye devam edilecektir.</w:t>
            </w:r>
          </w:p>
        </w:tc>
        <w:tc>
          <w:tcPr>
            <w:tcW w:w="2190" w:type="dxa"/>
            <w:vAlign w:val="center"/>
          </w:tcPr>
          <w:p w14:paraId="01606878" w14:textId="34B8FD63" w:rsidR="000C430C" w:rsidRPr="0088621D" w:rsidRDefault="00EB5A49"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B5A49">
              <w:rPr>
                <w:rFonts w:ascii="Palatino Linotype" w:eastAsia="Times New Roman" w:hAnsi="Palatino Linotype" w:cs="Calibri"/>
                <w:color w:val="000000" w:themeColor="text1"/>
                <w:kern w:val="0"/>
                <w:lang w:val="tr-TR" w:eastAsia="tr-TR"/>
                <w14:ligatures w14:val="none"/>
              </w:rPr>
              <w:t>Mezuniyet süreçleri, öğrenci geri bildirimleri ve akademik birim raporları doğrultusunda düzenli olarak izlenecektir.</w:t>
            </w:r>
          </w:p>
        </w:tc>
        <w:tc>
          <w:tcPr>
            <w:tcW w:w="2178" w:type="dxa"/>
            <w:vAlign w:val="center"/>
          </w:tcPr>
          <w:p w14:paraId="6A946190" w14:textId="3162D2BA" w:rsidR="000C430C" w:rsidRPr="0088621D" w:rsidRDefault="00EB5A49"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B5A49">
              <w:rPr>
                <w:rFonts w:ascii="Palatino Linotype" w:eastAsia="Times New Roman" w:hAnsi="Palatino Linotype" w:cs="Calibri"/>
                <w:color w:val="000000" w:themeColor="text1"/>
                <w:kern w:val="0"/>
                <w:lang w:val="tr-TR" w:eastAsia="tr-TR"/>
                <w14:ligatures w14:val="none"/>
              </w:rPr>
              <w:t>Tespit edilen eksiklikler doğrultusunda diploma eki, sertifikalandırma ve bilgilendirme süreçlerinde gerekli güncellemeler yapılacaktır.</w:t>
            </w:r>
          </w:p>
        </w:tc>
        <w:tc>
          <w:tcPr>
            <w:tcW w:w="1703" w:type="dxa"/>
            <w:vAlign w:val="center"/>
          </w:tcPr>
          <w:p w14:paraId="26EE1450" w14:textId="77777777" w:rsidR="00EB5A49" w:rsidRPr="00EB5A49" w:rsidRDefault="00EB5A49" w:rsidP="00EB5A4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B5A49">
              <w:rPr>
                <w:rFonts w:ascii="Palatino Linotype" w:eastAsia="Times New Roman" w:hAnsi="Palatino Linotype" w:cs="Calibri"/>
                <w:color w:val="000000" w:themeColor="text1"/>
                <w:kern w:val="0"/>
                <w:lang w:val="tr-TR" w:eastAsia="tr-TR"/>
                <w14:ligatures w14:val="none"/>
              </w:rPr>
              <w:t>• Mezun öğrenci sayısı</w:t>
            </w:r>
          </w:p>
          <w:p w14:paraId="168E1788" w14:textId="77777777" w:rsidR="00EB5A49" w:rsidRPr="00EB5A49" w:rsidRDefault="00EB5A49" w:rsidP="00EB5A4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B5A49">
              <w:rPr>
                <w:rFonts w:ascii="Palatino Linotype" w:eastAsia="Times New Roman" w:hAnsi="Palatino Linotype" w:cs="Calibri"/>
                <w:color w:val="000000" w:themeColor="text1"/>
                <w:kern w:val="0"/>
                <w:lang w:val="tr-TR" w:eastAsia="tr-TR"/>
                <w14:ligatures w14:val="none"/>
              </w:rPr>
              <w:t>• Düzenlenen diploma ve diploma eki sayısı</w:t>
            </w:r>
          </w:p>
          <w:p w14:paraId="64298768" w14:textId="77777777" w:rsidR="00EB5A49" w:rsidRPr="00EB5A49" w:rsidRDefault="00EB5A49" w:rsidP="00EB5A4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B5A49">
              <w:rPr>
                <w:rFonts w:ascii="Palatino Linotype" w:eastAsia="Times New Roman" w:hAnsi="Palatino Linotype" w:cs="Calibri"/>
                <w:color w:val="000000" w:themeColor="text1"/>
                <w:kern w:val="0"/>
                <w:lang w:val="tr-TR" w:eastAsia="tr-TR"/>
                <w14:ligatures w14:val="none"/>
              </w:rPr>
              <w:t>• Sertifika programı ve katılımcı sayısı</w:t>
            </w:r>
          </w:p>
          <w:p w14:paraId="596FC454" w14:textId="283C9A2B" w:rsidR="000C430C" w:rsidRPr="0088621D" w:rsidRDefault="00EB5A49" w:rsidP="00EB5A4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B5A49">
              <w:rPr>
                <w:rFonts w:ascii="Palatino Linotype" w:eastAsia="Times New Roman" w:hAnsi="Palatino Linotype" w:cs="Calibri"/>
                <w:color w:val="000000" w:themeColor="text1"/>
                <w:kern w:val="0"/>
                <w:lang w:val="tr-TR" w:eastAsia="tr-TR"/>
                <w14:ligatures w14:val="none"/>
              </w:rPr>
              <w:t>• Öğrenci memnuniyet oranı</w:t>
            </w:r>
          </w:p>
        </w:tc>
        <w:tc>
          <w:tcPr>
            <w:tcW w:w="1711" w:type="dxa"/>
            <w:tcBorders>
              <w:right w:val="single" w:sz="2" w:space="0" w:color="8DD873" w:themeColor="accent6" w:themeTint="99"/>
            </w:tcBorders>
            <w:vAlign w:val="center"/>
          </w:tcPr>
          <w:p w14:paraId="59384775" w14:textId="77777777" w:rsidR="002B082C" w:rsidRPr="002B082C" w:rsidRDefault="002B082C" w:rsidP="002B082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B082C">
              <w:rPr>
                <w:rFonts w:ascii="Palatino Linotype" w:eastAsia="Times New Roman" w:hAnsi="Palatino Linotype" w:cs="Calibri"/>
                <w:color w:val="000000" w:themeColor="text1"/>
                <w:kern w:val="0"/>
                <w:lang w:val="tr-TR" w:eastAsia="tr-TR"/>
                <w14:ligatures w14:val="none"/>
              </w:rPr>
              <w:t>• Edremit MYO Müdürlüğü</w:t>
            </w:r>
          </w:p>
          <w:p w14:paraId="5AF5C54E" w14:textId="5F1A3EE0" w:rsidR="000C430C" w:rsidRPr="0088621D" w:rsidRDefault="002B082C" w:rsidP="002B082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B082C">
              <w:rPr>
                <w:rFonts w:ascii="Palatino Linotype" w:eastAsia="Times New Roman" w:hAnsi="Palatino Linotype" w:cs="Calibri"/>
                <w:color w:val="000000" w:themeColor="text1"/>
                <w:kern w:val="0"/>
                <w:lang w:val="tr-TR" w:eastAsia="tr-TR"/>
                <w14:ligatures w14:val="none"/>
              </w:rPr>
              <w:t>• Öğrenci İşleri Birimi</w:t>
            </w:r>
          </w:p>
        </w:tc>
        <w:tc>
          <w:tcPr>
            <w:tcW w:w="1772" w:type="dxa"/>
            <w:tcBorders>
              <w:right w:val="single" w:sz="2" w:space="0" w:color="8DD873" w:themeColor="accent6" w:themeTint="99"/>
            </w:tcBorders>
            <w:vAlign w:val="center"/>
          </w:tcPr>
          <w:p w14:paraId="5D678ACB" w14:textId="77777777" w:rsidR="002B082C" w:rsidRPr="002B082C" w:rsidRDefault="002B082C" w:rsidP="002B082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B082C">
              <w:rPr>
                <w:rFonts w:ascii="Palatino Linotype" w:eastAsia="Times New Roman" w:hAnsi="Palatino Linotype" w:cs="Calibri"/>
                <w:color w:val="000000" w:themeColor="text1"/>
                <w:kern w:val="0"/>
                <w:lang w:val="tr-TR" w:eastAsia="tr-TR"/>
                <w14:ligatures w14:val="none"/>
              </w:rPr>
              <w:t>• Üniversite Senatosu</w:t>
            </w:r>
          </w:p>
          <w:p w14:paraId="684470E0" w14:textId="77777777" w:rsidR="002B082C" w:rsidRPr="002B082C" w:rsidRDefault="002B082C" w:rsidP="002B082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B082C">
              <w:rPr>
                <w:rFonts w:ascii="Palatino Linotype" w:eastAsia="Times New Roman" w:hAnsi="Palatino Linotype" w:cs="Calibri"/>
                <w:color w:val="000000" w:themeColor="text1"/>
                <w:kern w:val="0"/>
                <w:lang w:val="tr-TR" w:eastAsia="tr-TR"/>
                <w14:ligatures w14:val="none"/>
              </w:rPr>
              <w:t>• Öğrenci İşleri Daire Başkanlığı</w:t>
            </w:r>
          </w:p>
          <w:p w14:paraId="219F26B7" w14:textId="24AB2721" w:rsidR="000C430C" w:rsidRPr="0088621D" w:rsidRDefault="002B082C" w:rsidP="002B082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B082C">
              <w:rPr>
                <w:rFonts w:ascii="Palatino Linotype" w:eastAsia="Times New Roman" w:hAnsi="Palatino Linotype" w:cs="Calibri"/>
                <w:color w:val="000000" w:themeColor="text1"/>
                <w:kern w:val="0"/>
                <w:lang w:val="tr-TR" w:eastAsia="tr-TR"/>
                <w14:ligatures w14:val="none"/>
              </w:rPr>
              <w:t>• Bölüm Başkanlıkları</w:t>
            </w:r>
          </w:p>
        </w:tc>
        <w:tc>
          <w:tcPr>
            <w:tcW w:w="2075" w:type="dxa"/>
            <w:tcBorders>
              <w:right w:val="single" w:sz="2" w:space="0" w:color="8DD873" w:themeColor="accent6" w:themeTint="99"/>
            </w:tcBorders>
            <w:vAlign w:val="center"/>
          </w:tcPr>
          <w:p w14:paraId="719D0B1A" w14:textId="7BB32E95" w:rsidR="000C430C" w:rsidRPr="0088621D" w:rsidRDefault="00EF110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2136" w:type="dxa"/>
            <w:tcBorders>
              <w:right w:val="single" w:sz="2" w:space="0" w:color="8DD873" w:themeColor="accent6" w:themeTint="99"/>
            </w:tcBorders>
            <w:vAlign w:val="center"/>
          </w:tcPr>
          <w:p w14:paraId="30BFCF5F" w14:textId="50E94FEF" w:rsidR="000C430C" w:rsidRPr="0088621D" w:rsidRDefault="00C52AD8"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52AD8">
              <w:rPr>
                <w:rFonts w:ascii="Palatino Linotype" w:eastAsia="Times New Roman" w:hAnsi="Palatino Linotype" w:cs="Calibri"/>
                <w:color w:val="000000" w:themeColor="text1"/>
                <w:kern w:val="0"/>
                <w:lang w:val="tr-TR" w:eastAsia="tr-TR"/>
                <w14:ligatures w14:val="none"/>
              </w:rPr>
              <w:t>Edremit Meslek Yüksekokulunda yeterliliklerin belgelendirilmesi ve diploma süreçlerinin şeffaf, güvenilir ve sürdürülebilir şekilde yürütülmesi hedeflenmektedir.</w:t>
            </w:r>
          </w:p>
        </w:tc>
        <w:tc>
          <w:tcPr>
            <w:tcW w:w="1814" w:type="dxa"/>
            <w:tcBorders>
              <w:right w:val="single" w:sz="2" w:space="0" w:color="8DD873" w:themeColor="accent6" w:themeTint="99"/>
            </w:tcBorders>
            <w:vAlign w:val="center"/>
          </w:tcPr>
          <w:p w14:paraId="7271E473" w14:textId="77777777" w:rsidR="00C52AD8" w:rsidRPr="00C52AD8" w:rsidRDefault="00C52AD8" w:rsidP="00C52AD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52AD8">
              <w:rPr>
                <w:rFonts w:ascii="Palatino Linotype" w:eastAsia="Times New Roman" w:hAnsi="Palatino Linotype" w:cs="Calibri"/>
                <w:color w:val="000000" w:themeColor="text1"/>
                <w:kern w:val="0"/>
                <w:lang w:val="tr-TR" w:eastAsia="tr-TR"/>
                <w14:ligatures w14:val="none"/>
              </w:rPr>
              <w:t>• Diploma ve Diploma Eki Belgeleri</w:t>
            </w:r>
          </w:p>
          <w:p w14:paraId="16560DE2" w14:textId="77777777" w:rsidR="00C52AD8" w:rsidRPr="00C52AD8" w:rsidRDefault="00C52AD8" w:rsidP="00C52AD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52AD8">
              <w:rPr>
                <w:rFonts w:ascii="Palatino Linotype" w:eastAsia="Times New Roman" w:hAnsi="Palatino Linotype" w:cs="Calibri"/>
                <w:color w:val="000000" w:themeColor="text1"/>
                <w:kern w:val="0"/>
                <w:lang w:val="tr-TR" w:eastAsia="tr-TR"/>
                <w14:ligatures w14:val="none"/>
              </w:rPr>
              <w:t>• Mezuniyet Komisyon Kararları</w:t>
            </w:r>
          </w:p>
          <w:p w14:paraId="7E5F658C" w14:textId="77777777" w:rsidR="00C52AD8" w:rsidRPr="00C52AD8" w:rsidRDefault="00C52AD8" w:rsidP="00C52AD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52AD8">
              <w:rPr>
                <w:rFonts w:ascii="Palatino Linotype" w:eastAsia="Times New Roman" w:hAnsi="Palatino Linotype" w:cs="Calibri"/>
                <w:color w:val="000000" w:themeColor="text1"/>
                <w:kern w:val="0"/>
                <w:lang w:val="tr-TR" w:eastAsia="tr-TR"/>
                <w14:ligatures w14:val="none"/>
              </w:rPr>
              <w:t>• Öğrenci Bilgilendirme Duyuruları</w:t>
            </w:r>
          </w:p>
          <w:p w14:paraId="2CC7B2E2" w14:textId="77777777" w:rsidR="00C52AD8" w:rsidRPr="00C52AD8" w:rsidRDefault="00C52AD8" w:rsidP="00C52AD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52AD8">
              <w:rPr>
                <w:rFonts w:ascii="Palatino Linotype" w:eastAsia="Times New Roman" w:hAnsi="Palatino Linotype" w:cs="Calibri"/>
                <w:color w:val="000000" w:themeColor="text1"/>
                <w:kern w:val="0"/>
                <w:lang w:val="tr-TR" w:eastAsia="tr-TR"/>
                <w14:ligatures w14:val="none"/>
              </w:rPr>
              <w:t>• Yönetmelik ve Yönergeler</w:t>
            </w:r>
          </w:p>
          <w:p w14:paraId="2FCBA8DA" w14:textId="042647DF" w:rsidR="000C430C" w:rsidRPr="0088621D" w:rsidRDefault="00C52AD8" w:rsidP="00C52AD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52AD8">
              <w:rPr>
                <w:rFonts w:ascii="Palatino Linotype" w:eastAsia="Times New Roman" w:hAnsi="Palatino Linotype" w:cs="Calibri"/>
                <w:color w:val="000000" w:themeColor="text1"/>
                <w:kern w:val="0"/>
                <w:lang w:val="tr-TR" w:eastAsia="tr-TR"/>
                <w14:ligatures w14:val="none"/>
              </w:rPr>
              <w:t>• Toplantı Tutanakları</w:t>
            </w:r>
          </w:p>
        </w:tc>
      </w:tr>
      <w:tr w:rsidR="000C430C" w:rsidRPr="0088621D" w14:paraId="51769A38" w14:textId="77777777" w:rsidTr="005E1541">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921" w:type="dxa"/>
            <w:vMerge w:val="restart"/>
            <w:tcBorders>
              <w:left w:val="single" w:sz="2" w:space="0" w:color="8DD873" w:themeColor="accent6" w:themeTint="99"/>
            </w:tcBorders>
            <w:vAlign w:val="center"/>
            <w:hideMark/>
          </w:tcPr>
          <w:p w14:paraId="1F5A24C5"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B.3. Öğrenme Kaynakları ve Akademik Destek Hizmetleri</w:t>
            </w:r>
          </w:p>
        </w:tc>
        <w:tc>
          <w:tcPr>
            <w:tcW w:w="2751" w:type="dxa"/>
            <w:hideMark/>
          </w:tcPr>
          <w:p w14:paraId="60415FEC" w14:textId="77777777" w:rsidR="000C430C" w:rsidRPr="004525AC" w:rsidRDefault="000C430C" w:rsidP="000C430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B.3.1. Öğrenme Ortam ve Kaynakları</w:t>
            </w:r>
          </w:p>
        </w:tc>
        <w:tc>
          <w:tcPr>
            <w:tcW w:w="2102" w:type="dxa"/>
            <w:vAlign w:val="center"/>
            <w:hideMark/>
          </w:tcPr>
          <w:p w14:paraId="15500AEA" w14:textId="77777777" w:rsidR="00E244A2" w:rsidRPr="00E244A2" w:rsidRDefault="000C430C" w:rsidP="00E244A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E244A2" w:rsidRPr="00E244A2">
              <w:rPr>
                <w:rFonts w:ascii="Palatino Linotype" w:eastAsia="Times New Roman" w:hAnsi="Palatino Linotype" w:cs="Calibri"/>
                <w:color w:val="000000" w:themeColor="text1"/>
                <w:kern w:val="0"/>
                <w:lang w:val="tr-TR" w:eastAsia="tr-TR"/>
                <w14:ligatures w14:val="none"/>
              </w:rPr>
              <w:t xml:space="preserve">• Edremit </w:t>
            </w:r>
            <w:proofErr w:type="spellStart"/>
            <w:r w:rsidR="00E244A2" w:rsidRPr="00E244A2">
              <w:rPr>
                <w:rFonts w:ascii="Palatino Linotype" w:eastAsia="Times New Roman" w:hAnsi="Palatino Linotype" w:cs="Calibri"/>
                <w:color w:val="000000" w:themeColor="text1"/>
                <w:kern w:val="0"/>
                <w:lang w:val="tr-TR" w:eastAsia="tr-TR"/>
                <w14:ligatures w14:val="none"/>
              </w:rPr>
              <w:t>MYO’da</w:t>
            </w:r>
            <w:proofErr w:type="spellEnd"/>
            <w:r w:rsidR="00E244A2" w:rsidRPr="00E244A2">
              <w:rPr>
                <w:rFonts w:ascii="Palatino Linotype" w:eastAsia="Times New Roman" w:hAnsi="Palatino Linotype" w:cs="Calibri"/>
                <w:color w:val="000000" w:themeColor="text1"/>
                <w:kern w:val="0"/>
                <w:lang w:val="tr-TR" w:eastAsia="tr-TR"/>
                <w14:ligatures w14:val="none"/>
              </w:rPr>
              <w:t xml:space="preserve"> eğitim-öğretim faaliyetleri teorik ve uygulamalı öğrenmeyi destekleyen derslik, laboratuvar ve uygulama alanlarında yürütülmektedir.</w:t>
            </w:r>
          </w:p>
          <w:p w14:paraId="3ABF7CE3" w14:textId="77777777" w:rsidR="00E244A2" w:rsidRPr="00E244A2" w:rsidRDefault="00E244A2" w:rsidP="00E244A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244A2">
              <w:rPr>
                <w:rFonts w:ascii="Palatino Linotype" w:eastAsia="Times New Roman" w:hAnsi="Palatino Linotype" w:cs="Calibri"/>
                <w:color w:val="000000" w:themeColor="text1"/>
                <w:kern w:val="0"/>
                <w:lang w:val="tr-TR" w:eastAsia="tr-TR"/>
                <w14:ligatures w14:val="none"/>
              </w:rPr>
              <w:t>• Yüksekokul bünyesinde bilgisayar laboratuvarları, teknik atölyeler, üretim tesisleri ve kütüphane öğrencilerin kullanımına sunulmaktadır.</w:t>
            </w:r>
          </w:p>
          <w:p w14:paraId="5F26EE0C" w14:textId="77777777" w:rsidR="00E244A2" w:rsidRPr="00E244A2" w:rsidRDefault="00E244A2" w:rsidP="00E244A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244A2">
              <w:rPr>
                <w:rFonts w:ascii="Palatino Linotype" w:eastAsia="Times New Roman" w:hAnsi="Palatino Linotype" w:cs="Calibri"/>
                <w:color w:val="000000" w:themeColor="text1"/>
                <w:kern w:val="0"/>
                <w:lang w:val="tr-TR" w:eastAsia="tr-TR"/>
                <w14:ligatures w14:val="none"/>
              </w:rPr>
              <w:t>• Programlara özgü uygulama alanları öğrencilerin mesleki becerilerini geliştirecek şekilde kullanılmaktadır.</w:t>
            </w:r>
          </w:p>
          <w:p w14:paraId="4709D014" w14:textId="73873D8A" w:rsidR="000C430C" w:rsidRPr="004525AC" w:rsidRDefault="00E244A2" w:rsidP="00E244A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244A2">
              <w:rPr>
                <w:rFonts w:ascii="Palatino Linotype" w:eastAsia="Times New Roman" w:hAnsi="Palatino Linotype" w:cs="Calibri"/>
                <w:color w:val="000000" w:themeColor="text1"/>
                <w:kern w:val="0"/>
                <w:lang w:val="tr-TR" w:eastAsia="tr-TR"/>
                <w14:ligatures w14:val="none"/>
              </w:rPr>
              <w:t>• Öğrenme ortamları öğrencilerin erişimine açık ve eğitim süreçlerini destekleyici niteliktedir.</w:t>
            </w:r>
          </w:p>
        </w:tc>
        <w:tc>
          <w:tcPr>
            <w:tcW w:w="2297" w:type="dxa"/>
            <w:vAlign w:val="center"/>
            <w:hideMark/>
          </w:tcPr>
          <w:p w14:paraId="26BE01AE" w14:textId="77777777" w:rsidR="00B71C82" w:rsidRPr="00B71C82" w:rsidRDefault="000C430C" w:rsidP="00B71C8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71C82" w:rsidRPr="00B71C82">
              <w:rPr>
                <w:rFonts w:ascii="Palatino Linotype" w:eastAsia="Times New Roman" w:hAnsi="Palatino Linotype" w:cs="Calibri"/>
                <w:color w:val="000000" w:themeColor="text1"/>
                <w:kern w:val="0"/>
                <w:lang w:val="tr-TR" w:eastAsia="tr-TR"/>
                <w14:ligatures w14:val="none"/>
              </w:rPr>
              <w:t xml:space="preserve">• Dijital öğrenme kaynaklarının ve çevrimiçi erişim </w:t>
            </w:r>
            <w:proofErr w:type="gramStart"/>
            <w:r w:rsidR="00B71C82" w:rsidRPr="00B71C82">
              <w:rPr>
                <w:rFonts w:ascii="Palatino Linotype" w:eastAsia="Times New Roman" w:hAnsi="Palatino Linotype" w:cs="Calibri"/>
                <w:color w:val="000000" w:themeColor="text1"/>
                <w:kern w:val="0"/>
                <w:lang w:val="tr-TR" w:eastAsia="tr-TR"/>
                <w14:ligatures w14:val="none"/>
              </w:rPr>
              <w:t>imkanlarının</w:t>
            </w:r>
            <w:proofErr w:type="gramEnd"/>
            <w:r w:rsidR="00B71C82" w:rsidRPr="00B71C82">
              <w:rPr>
                <w:rFonts w:ascii="Palatino Linotype" w:eastAsia="Times New Roman" w:hAnsi="Palatino Linotype" w:cs="Calibri"/>
                <w:color w:val="000000" w:themeColor="text1"/>
                <w:kern w:val="0"/>
                <w:lang w:val="tr-TR" w:eastAsia="tr-TR"/>
                <w14:ligatures w14:val="none"/>
              </w:rPr>
              <w:t xml:space="preserve"> geliştirilmesine ihtiyaç duyulmaktadır.</w:t>
            </w:r>
          </w:p>
          <w:p w14:paraId="625337EA" w14:textId="77777777" w:rsidR="00B71C82" w:rsidRPr="00B71C82" w:rsidRDefault="00B71C82" w:rsidP="00B71C8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71C82">
              <w:rPr>
                <w:rFonts w:ascii="Palatino Linotype" w:eastAsia="Times New Roman" w:hAnsi="Palatino Linotype" w:cs="Calibri"/>
                <w:color w:val="000000" w:themeColor="text1"/>
                <w:kern w:val="0"/>
                <w:lang w:val="tr-TR" w:eastAsia="tr-TR"/>
                <w14:ligatures w14:val="none"/>
              </w:rPr>
              <w:t xml:space="preserve">• Bazı laboratuvar ve uygulama alanlarında teknik </w:t>
            </w:r>
            <w:proofErr w:type="gramStart"/>
            <w:r w:rsidRPr="00B71C82">
              <w:rPr>
                <w:rFonts w:ascii="Palatino Linotype" w:eastAsia="Times New Roman" w:hAnsi="Palatino Linotype" w:cs="Calibri"/>
                <w:color w:val="000000" w:themeColor="text1"/>
                <w:kern w:val="0"/>
                <w:lang w:val="tr-TR" w:eastAsia="tr-TR"/>
                <w14:ligatures w14:val="none"/>
              </w:rPr>
              <w:t>ekipmanların</w:t>
            </w:r>
            <w:proofErr w:type="gramEnd"/>
            <w:r w:rsidRPr="00B71C82">
              <w:rPr>
                <w:rFonts w:ascii="Palatino Linotype" w:eastAsia="Times New Roman" w:hAnsi="Palatino Linotype" w:cs="Calibri"/>
                <w:color w:val="000000" w:themeColor="text1"/>
                <w:kern w:val="0"/>
                <w:lang w:val="tr-TR" w:eastAsia="tr-TR"/>
                <w14:ligatures w14:val="none"/>
              </w:rPr>
              <w:t xml:space="preserve"> güncellenmesi gerekmektedir.</w:t>
            </w:r>
          </w:p>
          <w:p w14:paraId="5E8065F5" w14:textId="2D9505B1" w:rsidR="000C430C" w:rsidRPr="004525AC" w:rsidRDefault="00B71C82" w:rsidP="00B71C8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71C82">
              <w:rPr>
                <w:rFonts w:ascii="Palatino Linotype" w:eastAsia="Times New Roman" w:hAnsi="Palatino Linotype" w:cs="Calibri"/>
                <w:color w:val="000000" w:themeColor="text1"/>
                <w:kern w:val="0"/>
                <w:lang w:val="tr-TR" w:eastAsia="tr-TR"/>
                <w14:ligatures w14:val="none"/>
              </w:rPr>
              <w:t>• Öğrencilerin ortak çalışma ve bireysel öğrenme alanlarının artırılması hedeflenmektedir.</w:t>
            </w:r>
          </w:p>
        </w:tc>
        <w:tc>
          <w:tcPr>
            <w:tcW w:w="1891" w:type="dxa"/>
            <w:vAlign w:val="center"/>
            <w:hideMark/>
          </w:tcPr>
          <w:p w14:paraId="7ED447E9" w14:textId="25514306"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71C82" w:rsidRPr="00B71C82">
              <w:rPr>
                <w:rFonts w:ascii="Palatino Linotype" w:eastAsia="Times New Roman" w:hAnsi="Palatino Linotype" w:cs="Calibri"/>
                <w:color w:val="000000" w:themeColor="text1"/>
                <w:kern w:val="0"/>
                <w:lang w:val="tr-TR" w:eastAsia="tr-TR"/>
                <w14:ligatures w14:val="none"/>
              </w:rPr>
              <w:t xml:space="preserve">Öğrenme ortamları ve eğitim kaynaklarına yönelik yıllık ihtiyaç ve </w:t>
            </w:r>
            <w:proofErr w:type="gramStart"/>
            <w:r w:rsidR="00B71C82" w:rsidRPr="00B71C82">
              <w:rPr>
                <w:rFonts w:ascii="Palatino Linotype" w:eastAsia="Times New Roman" w:hAnsi="Palatino Linotype" w:cs="Calibri"/>
                <w:color w:val="000000" w:themeColor="text1"/>
                <w:kern w:val="0"/>
                <w:lang w:val="tr-TR" w:eastAsia="tr-TR"/>
                <w14:ligatures w14:val="none"/>
              </w:rPr>
              <w:t>envanter</w:t>
            </w:r>
            <w:proofErr w:type="gramEnd"/>
            <w:r w:rsidR="00B71C82" w:rsidRPr="00B71C82">
              <w:rPr>
                <w:rFonts w:ascii="Palatino Linotype" w:eastAsia="Times New Roman" w:hAnsi="Palatino Linotype" w:cs="Calibri"/>
                <w:color w:val="000000" w:themeColor="text1"/>
                <w:kern w:val="0"/>
                <w:lang w:val="tr-TR" w:eastAsia="tr-TR"/>
                <w14:ligatures w14:val="none"/>
              </w:rPr>
              <w:t xml:space="preserve"> değerlendirmesi yapılacaktır.</w:t>
            </w:r>
          </w:p>
        </w:tc>
        <w:tc>
          <w:tcPr>
            <w:tcW w:w="2062" w:type="dxa"/>
            <w:vAlign w:val="center"/>
            <w:hideMark/>
          </w:tcPr>
          <w:p w14:paraId="30D7A2AB" w14:textId="3465DE42"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71C82" w:rsidRPr="00B71C82">
              <w:rPr>
                <w:rFonts w:ascii="Palatino Linotype" w:eastAsia="Times New Roman" w:hAnsi="Palatino Linotype" w:cs="Calibri"/>
                <w:color w:val="000000" w:themeColor="text1"/>
                <w:kern w:val="0"/>
                <w:lang w:val="tr-TR" w:eastAsia="tr-TR"/>
                <w14:ligatures w14:val="none"/>
              </w:rPr>
              <w:t xml:space="preserve">Eğitim alanları, laboratuvarlar ve uygulama atölyeleri aktif şekilde kullanılacak, ihtiyaç duyulan </w:t>
            </w:r>
            <w:proofErr w:type="gramStart"/>
            <w:r w:rsidR="00B71C82" w:rsidRPr="00B71C82">
              <w:rPr>
                <w:rFonts w:ascii="Palatino Linotype" w:eastAsia="Times New Roman" w:hAnsi="Palatino Linotype" w:cs="Calibri"/>
                <w:color w:val="000000" w:themeColor="text1"/>
                <w:kern w:val="0"/>
                <w:lang w:val="tr-TR" w:eastAsia="tr-TR"/>
                <w14:ligatures w14:val="none"/>
              </w:rPr>
              <w:t>ekipman</w:t>
            </w:r>
            <w:proofErr w:type="gramEnd"/>
            <w:r w:rsidR="00B71C82" w:rsidRPr="00B71C82">
              <w:rPr>
                <w:rFonts w:ascii="Palatino Linotype" w:eastAsia="Times New Roman" w:hAnsi="Palatino Linotype" w:cs="Calibri"/>
                <w:color w:val="000000" w:themeColor="text1"/>
                <w:kern w:val="0"/>
                <w:lang w:val="tr-TR" w:eastAsia="tr-TR"/>
                <w14:ligatures w14:val="none"/>
              </w:rPr>
              <w:t xml:space="preserve"> temin süreçleri sürdürülecektir.</w:t>
            </w:r>
          </w:p>
        </w:tc>
        <w:tc>
          <w:tcPr>
            <w:tcW w:w="2190" w:type="dxa"/>
            <w:vAlign w:val="center"/>
            <w:hideMark/>
          </w:tcPr>
          <w:p w14:paraId="5B8838AF" w14:textId="12D873AC"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71C82" w:rsidRPr="00B71C82">
              <w:rPr>
                <w:rFonts w:ascii="Palatino Linotype" w:eastAsia="Times New Roman" w:hAnsi="Palatino Linotype" w:cs="Calibri"/>
                <w:color w:val="000000" w:themeColor="text1"/>
                <w:kern w:val="0"/>
                <w:lang w:val="tr-TR" w:eastAsia="tr-TR"/>
                <w14:ligatures w14:val="none"/>
              </w:rPr>
              <w:t>Kaynak kullanım durumları, öğrenci geri bildirimleri ve teknik altyapı ihtiyaçları düzenli olarak analiz edilip raporlanacaktır.</w:t>
            </w:r>
          </w:p>
        </w:tc>
        <w:tc>
          <w:tcPr>
            <w:tcW w:w="2178" w:type="dxa"/>
            <w:vAlign w:val="center"/>
            <w:hideMark/>
          </w:tcPr>
          <w:p w14:paraId="13F3851E" w14:textId="65C5DF70"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31558B" w:rsidRPr="0031558B">
              <w:rPr>
                <w:rFonts w:ascii="Palatino Linotype" w:eastAsia="Times New Roman" w:hAnsi="Palatino Linotype" w:cs="Calibri"/>
                <w:color w:val="000000" w:themeColor="text1"/>
                <w:kern w:val="0"/>
                <w:lang w:val="tr-TR" w:eastAsia="tr-TR"/>
                <w14:ligatures w14:val="none"/>
              </w:rPr>
              <w:t xml:space="preserve">Eksik görülen altyapı, donanım ve dijital erişim </w:t>
            </w:r>
            <w:proofErr w:type="gramStart"/>
            <w:r w:rsidR="0031558B" w:rsidRPr="0031558B">
              <w:rPr>
                <w:rFonts w:ascii="Palatino Linotype" w:eastAsia="Times New Roman" w:hAnsi="Palatino Linotype" w:cs="Calibri"/>
                <w:color w:val="000000" w:themeColor="text1"/>
                <w:kern w:val="0"/>
                <w:lang w:val="tr-TR" w:eastAsia="tr-TR"/>
                <w14:ligatures w14:val="none"/>
              </w:rPr>
              <w:t>imkanlarının</w:t>
            </w:r>
            <w:proofErr w:type="gramEnd"/>
            <w:r w:rsidR="0031558B" w:rsidRPr="0031558B">
              <w:rPr>
                <w:rFonts w:ascii="Palatino Linotype" w:eastAsia="Times New Roman" w:hAnsi="Palatino Linotype" w:cs="Calibri"/>
                <w:color w:val="000000" w:themeColor="text1"/>
                <w:kern w:val="0"/>
                <w:lang w:val="tr-TR" w:eastAsia="tr-TR"/>
                <w14:ligatures w14:val="none"/>
              </w:rPr>
              <w:t xml:space="preserve"> geliştirilmesine yönelik iyileştirme çalışmaları gerçekleştirilecektir.</w:t>
            </w:r>
          </w:p>
        </w:tc>
        <w:tc>
          <w:tcPr>
            <w:tcW w:w="1703" w:type="dxa"/>
            <w:vAlign w:val="center"/>
            <w:hideMark/>
          </w:tcPr>
          <w:p w14:paraId="09F938BC" w14:textId="77777777" w:rsidR="0031558B" w:rsidRPr="0031558B" w:rsidRDefault="000C430C" w:rsidP="0031558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31558B" w:rsidRPr="0031558B">
              <w:rPr>
                <w:rFonts w:ascii="Palatino Linotype" w:eastAsia="Times New Roman" w:hAnsi="Palatino Linotype" w:cs="Calibri"/>
                <w:color w:val="000000" w:themeColor="text1"/>
                <w:kern w:val="0"/>
                <w:lang w:val="tr-TR" w:eastAsia="tr-TR"/>
                <w14:ligatures w14:val="none"/>
              </w:rPr>
              <w:t>• Laboratuvar ve atölye kullanım oranı</w:t>
            </w:r>
          </w:p>
          <w:p w14:paraId="39024483" w14:textId="77777777" w:rsidR="0031558B" w:rsidRPr="0031558B" w:rsidRDefault="0031558B" w:rsidP="0031558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1558B">
              <w:rPr>
                <w:rFonts w:ascii="Palatino Linotype" w:eastAsia="Times New Roman" w:hAnsi="Palatino Linotype" w:cs="Calibri"/>
                <w:color w:val="000000" w:themeColor="text1"/>
                <w:kern w:val="0"/>
                <w:lang w:val="tr-TR" w:eastAsia="tr-TR"/>
                <w14:ligatures w14:val="none"/>
              </w:rPr>
              <w:t xml:space="preserve">• Güncellenen </w:t>
            </w:r>
            <w:proofErr w:type="gramStart"/>
            <w:r w:rsidRPr="0031558B">
              <w:rPr>
                <w:rFonts w:ascii="Palatino Linotype" w:eastAsia="Times New Roman" w:hAnsi="Palatino Linotype" w:cs="Calibri"/>
                <w:color w:val="000000" w:themeColor="text1"/>
                <w:kern w:val="0"/>
                <w:lang w:val="tr-TR" w:eastAsia="tr-TR"/>
                <w14:ligatures w14:val="none"/>
              </w:rPr>
              <w:t>ekipman</w:t>
            </w:r>
            <w:proofErr w:type="gramEnd"/>
            <w:r w:rsidRPr="0031558B">
              <w:rPr>
                <w:rFonts w:ascii="Palatino Linotype" w:eastAsia="Times New Roman" w:hAnsi="Palatino Linotype" w:cs="Calibri"/>
                <w:color w:val="000000" w:themeColor="text1"/>
                <w:kern w:val="0"/>
                <w:lang w:val="tr-TR" w:eastAsia="tr-TR"/>
                <w14:ligatures w14:val="none"/>
              </w:rPr>
              <w:t xml:space="preserve"> sayısı</w:t>
            </w:r>
          </w:p>
          <w:p w14:paraId="270B229E" w14:textId="77777777" w:rsidR="0031558B" w:rsidRPr="0031558B" w:rsidRDefault="0031558B" w:rsidP="0031558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1558B">
              <w:rPr>
                <w:rFonts w:ascii="Palatino Linotype" w:eastAsia="Times New Roman" w:hAnsi="Palatino Linotype" w:cs="Calibri"/>
                <w:color w:val="000000" w:themeColor="text1"/>
                <w:kern w:val="0"/>
                <w:lang w:val="tr-TR" w:eastAsia="tr-TR"/>
                <w14:ligatures w14:val="none"/>
              </w:rPr>
              <w:t>• Öğrenci memnuniyet düzeyi</w:t>
            </w:r>
          </w:p>
          <w:p w14:paraId="004686D3" w14:textId="713BD6BF" w:rsidR="000C430C" w:rsidRPr="004525AC" w:rsidRDefault="0031558B" w:rsidP="0031558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1558B">
              <w:rPr>
                <w:rFonts w:ascii="Palatino Linotype" w:eastAsia="Times New Roman" w:hAnsi="Palatino Linotype" w:cs="Calibri"/>
                <w:color w:val="000000" w:themeColor="text1"/>
                <w:kern w:val="0"/>
                <w:lang w:val="tr-TR" w:eastAsia="tr-TR"/>
                <w14:ligatures w14:val="none"/>
              </w:rPr>
              <w:t>• Dijital kaynak kullanım istatistikleri</w:t>
            </w:r>
          </w:p>
        </w:tc>
        <w:tc>
          <w:tcPr>
            <w:tcW w:w="1711" w:type="dxa"/>
            <w:tcBorders>
              <w:right w:val="single" w:sz="2" w:space="0" w:color="8DD873" w:themeColor="accent6" w:themeTint="99"/>
            </w:tcBorders>
            <w:vAlign w:val="center"/>
            <w:hideMark/>
          </w:tcPr>
          <w:p w14:paraId="0808537E" w14:textId="77777777" w:rsidR="0031558B" w:rsidRPr="0031558B" w:rsidRDefault="0031558B" w:rsidP="0031558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1558B">
              <w:rPr>
                <w:rFonts w:ascii="Palatino Linotype" w:eastAsia="Times New Roman" w:hAnsi="Palatino Linotype" w:cs="Calibri"/>
                <w:color w:val="000000" w:themeColor="text1"/>
                <w:kern w:val="0"/>
                <w:lang w:val="tr-TR" w:eastAsia="tr-TR"/>
                <w14:ligatures w14:val="none"/>
              </w:rPr>
              <w:t>• Edremit MYO Müdürlüğü</w:t>
            </w:r>
          </w:p>
          <w:p w14:paraId="4CAE0937" w14:textId="4277AE50" w:rsidR="000C430C" w:rsidRPr="004525AC" w:rsidRDefault="0031558B" w:rsidP="0031558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1558B">
              <w:rPr>
                <w:rFonts w:ascii="Palatino Linotype" w:eastAsia="Times New Roman" w:hAnsi="Palatino Linotype" w:cs="Calibri"/>
                <w:color w:val="000000" w:themeColor="text1"/>
                <w:kern w:val="0"/>
                <w:lang w:val="tr-TR" w:eastAsia="tr-TR"/>
                <w14:ligatures w14:val="none"/>
              </w:rPr>
              <w:t>• Bölüm Başkanlıkları</w:t>
            </w:r>
          </w:p>
        </w:tc>
        <w:tc>
          <w:tcPr>
            <w:tcW w:w="1772" w:type="dxa"/>
            <w:tcBorders>
              <w:right w:val="single" w:sz="2" w:space="0" w:color="8DD873" w:themeColor="accent6" w:themeTint="99"/>
            </w:tcBorders>
            <w:vAlign w:val="center"/>
          </w:tcPr>
          <w:p w14:paraId="76C87B61" w14:textId="77777777" w:rsidR="0031558B" w:rsidRPr="0031558B" w:rsidRDefault="0031558B" w:rsidP="0031558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1558B">
              <w:rPr>
                <w:rFonts w:ascii="Palatino Linotype" w:eastAsia="Times New Roman" w:hAnsi="Palatino Linotype" w:cs="Calibri"/>
                <w:color w:val="000000" w:themeColor="text1"/>
                <w:kern w:val="0"/>
                <w:lang w:val="tr-TR" w:eastAsia="tr-TR"/>
                <w14:ligatures w14:val="none"/>
              </w:rPr>
              <w:t>• Yapı İşleri ve Teknik Daire Başkanlığı</w:t>
            </w:r>
          </w:p>
          <w:p w14:paraId="04321F45" w14:textId="77777777" w:rsidR="0031558B" w:rsidRPr="0031558B" w:rsidRDefault="0031558B" w:rsidP="0031558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1558B">
              <w:rPr>
                <w:rFonts w:ascii="Palatino Linotype" w:eastAsia="Times New Roman" w:hAnsi="Palatino Linotype" w:cs="Calibri"/>
                <w:color w:val="000000" w:themeColor="text1"/>
                <w:kern w:val="0"/>
                <w:lang w:val="tr-TR" w:eastAsia="tr-TR"/>
                <w14:ligatures w14:val="none"/>
              </w:rPr>
              <w:t>• Bilgi İşlem Daire Başkanlığı</w:t>
            </w:r>
          </w:p>
          <w:p w14:paraId="4BA45600" w14:textId="11E64441" w:rsidR="000C430C" w:rsidRPr="004525AC" w:rsidRDefault="0031558B" w:rsidP="0031558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1558B">
              <w:rPr>
                <w:rFonts w:ascii="Palatino Linotype" w:eastAsia="Times New Roman" w:hAnsi="Palatino Linotype" w:cs="Calibri"/>
                <w:color w:val="000000" w:themeColor="text1"/>
                <w:kern w:val="0"/>
                <w:lang w:val="tr-TR" w:eastAsia="tr-TR"/>
                <w14:ligatures w14:val="none"/>
              </w:rPr>
              <w:t>• Kütüphane ve Dokümantasyon Daire Başkanlığı</w:t>
            </w:r>
          </w:p>
        </w:tc>
        <w:tc>
          <w:tcPr>
            <w:tcW w:w="2075" w:type="dxa"/>
            <w:tcBorders>
              <w:right w:val="single" w:sz="2" w:space="0" w:color="8DD873" w:themeColor="accent6" w:themeTint="99"/>
            </w:tcBorders>
            <w:vAlign w:val="center"/>
          </w:tcPr>
          <w:p w14:paraId="7A8421BA" w14:textId="7128A2E8" w:rsidR="000C430C" w:rsidRPr="004525AC"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2136" w:type="dxa"/>
            <w:tcBorders>
              <w:right w:val="single" w:sz="2" w:space="0" w:color="8DD873" w:themeColor="accent6" w:themeTint="99"/>
            </w:tcBorders>
            <w:vAlign w:val="center"/>
          </w:tcPr>
          <w:p w14:paraId="3A0ED3B5" w14:textId="0FF7B153" w:rsidR="000C430C" w:rsidRPr="004525AC" w:rsidRDefault="00120AA7"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20AA7">
              <w:rPr>
                <w:rFonts w:ascii="Palatino Linotype" w:eastAsia="Times New Roman" w:hAnsi="Palatino Linotype" w:cs="Calibri"/>
                <w:color w:val="000000" w:themeColor="text1"/>
                <w:kern w:val="0"/>
                <w:lang w:val="tr-TR" w:eastAsia="tr-TR"/>
                <w14:ligatures w14:val="none"/>
              </w:rPr>
              <w:t>Edremit Meslek Yüksekokulunda öğrenme ortamlarının çağdaş eğitim anlayışına uygun şekilde geliştirilmesi ve öğrenci erişilebilirliğinin artırılması amaçlanmaktadır.</w:t>
            </w:r>
          </w:p>
        </w:tc>
        <w:tc>
          <w:tcPr>
            <w:tcW w:w="1814" w:type="dxa"/>
            <w:tcBorders>
              <w:right w:val="single" w:sz="2" w:space="0" w:color="8DD873" w:themeColor="accent6" w:themeTint="99"/>
            </w:tcBorders>
            <w:vAlign w:val="center"/>
          </w:tcPr>
          <w:p w14:paraId="0F05AE01" w14:textId="77777777" w:rsidR="00120AA7" w:rsidRPr="00120AA7" w:rsidRDefault="00120AA7" w:rsidP="00120AA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20AA7">
              <w:rPr>
                <w:rFonts w:ascii="Palatino Linotype" w:eastAsia="Times New Roman" w:hAnsi="Palatino Linotype" w:cs="Calibri"/>
                <w:color w:val="000000" w:themeColor="text1"/>
                <w:kern w:val="0"/>
                <w:lang w:val="tr-TR" w:eastAsia="tr-TR"/>
                <w14:ligatures w14:val="none"/>
              </w:rPr>
              <w:t>• Laboratuvar ve Atölye Envanterleri</w:t>
            </w:r>
          </w:p>
          <w:p w14:paraId="67F10DBD" w14:textId="77777777" w:rsidR="00120AA7" w:rsidRPr="00120AA7" w:rsidRDefault="00120AA7" w:rsidP="00120AA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20AA7">
              <w:rPr>
                <w:rFonts w:ascii="Palatino Linotype" w:eastAsia="Times New Roman" w:hAnsi="Palatino Linotype" w:cs="Calibri"/>
                <w:color w:val="000000" w:themeColor="text1"/>
                <w:kern w:val="0"/>
                <w:lang w:val="tr-TR" w:eastAsia="tr-TR"/>
                <w14:ligatures w14:val="none"/>
              </w:rPr>
              <w:t>• Teknik Bakım ve Donanım Kayıtları</w:t>
            </w:r>
          </w:p>
          <w:p w14:paraId="25A90066" w14:textId="77777777" w:rsidR="00120AA7" w:rsidRPr="00120AA7" w:rsidRDefault="00120AA7" w:rsidP="00120AA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20AA7">
              <w:rPr>
                <w:rFonts w:ascii="Palatino Linotype" w:eastAsia="Times New Roman" w:hAnsi="Palatino Linotype" w:cs="Calibri"/>
                <w:color w:val="000000" w:themeColor="text1"/>
                <w:kern w:val="0"/>
                <w:lang w:val="tr-TR" w:eastAsia="tr-TR"/>
                <w14:ligatures w14:val="none"/>
              </w:rPr>
              <w:t>• Öğrenci Anketleri</w:t>
            </w:r>
          </w:p>
          <w:p w14:paraId="5F8122BE" w14:textId="77777777" w:rsidR="00120AA7" w:rsidRPr="00120AA7" w:rsidRDefault="00120AA7" w:rsidP="00120AA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20AA7">
              <w:rPr>
                <w:rFonts w:ascii="Palatino Linotype" w:eastAsia="Times New Roman" w:hAnsi="Palatino Linotype" w:cs="Calibri"/>
                <w:color w:val="000000" w:themeColor="text1"/>
                <w:kern w:val="0"/>
                <w:lang w:val="tr-TR" w:eastAsia="tr-TR"/>
                <w14:ligatures w14:val="none"/>
              </w:rPr>
              <w:t>• Faaliyet Raporları</w:t>
            </w:r>
          </w:p>
          <w:p w14:paraId="2CAF0599" w14:textId="781EBD1E" w:rsidR="000C430C" w:rsidRPr="004525AC" w:rsidRDefault="00120AA7" w:rsidP="00120AA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20AA7">
              <w:rPr>
                <w:rFonts w:ascii="Palatino Linotype" w:eastAsia="Times New Roman" w:hAnsi="Palatino Linotype" w:cs="Calibri"/>
                <w:color w:val="000000" w:themeColor="text1"/>
                <w:kern w:val="0"/>
                <w:lang w:val="tr-TR" w:eastAsia="tr-TR"/>
                <w14:ligatures w14:val="none"/>
              </w:rPr>
              <w:t>• Satın Alma ve Demirbaş Kayıtları</w:t>
            </w:r>
          </w:p>
        </w:tc>
      </w:tr>
      <w:tr w:rsidR="000C430C" w:rsidRPr="0088621D" w14:paraId="360EE9CC" w14:textId="77777777" w:rsidTr="005E1541">
        <w:trPr>
          <w:trHeight w:val="566"/>
        </w:trPr>
        <w:tc>
          <w:tcPr>
            <w:cnfStyle w:val="001000000000" w:firstRow="0" w:lastRow="0" w:firstColumn="1" w:lastColumn="0" w:oddVBand="0" w:evenVBand="0" w:oddHBand="0" w:evenHBand="0" w:firstRowFirstColumn="0" w:firstRowLastColumn="0" w:lastRowFirstColumn="0" w:lastRowLastColumn="0"/>
            <w:tcW w:w="1921" w:type="dxa"/>
            <w:vMerge/>
            <w:tcBorders>
              <w:left w:val="single" w:sz="2" w:space="0" w:color="8DD873" w:themeColor="accent6" w:themeTint="99"/>
            </w:tcBorders>
            <w:vAlign w:val="center"/>
            <w:hideMark/>
          </w:tcPr>
          <w:p w14:paraId="4E074430"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p>
        </w:tc>
        <w:tc>
          <w:tcPr>
            <w:tcW w:w="2751" w:type="dxa"/>
            <w:hideMark/>
          </w:tcPr>
          <w:p w14:paraId="07CFCA38" w14:textId="77777777" w:rsidR="000C430C" w:rsidRPr="004525AC" w:rsidRDefault="000C430C" w:rsidP="000C430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B.3.2. Akademik Destek Hizmetleri</w:t>
            </w:r>
          </w:p>
        </w:tc>
        <w:tc>
          <w:tcPr>
            <w:tcW w:w="2102" w:type="dxa"/>
            <w:vAlign w:val="center"/>
            <w:hideMark/>
          </w:tcPr>
          <w:p w14:paraId="2C995EF1" w14:textId="77777777" w:rsidR="007A78B7" w:rsidRPr="007A78B7" w:rsidRDefault="000C430C" w:rsidP="007A78B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7A78B7" w:rsidRPr="007A78B7">
              <w:rPr>
                <w:rFonts w:ascii="Palatino Linotype" w:eastAsia="Times New Roman" w:hAnsi="Palatino Linotype" w:cs="Calibri"/>
                <w:color w:val="000000" w:themeColor="text1"/>
                <w:kern w:val="0"/>
                <w:lang w:val="tr-TR" w:eastAsia="tr-TR"/>
                <w14:ligatures w14:val="none"/>
              </w:rPr>
              <w:t xml:space="preserve">• Edremit </w:t>
            </w:r>
            <w:proofErr w:type="spellStart"/>
            <w:r w:rsidR="007A78B7" w:rsidRPr="007A78B7">
              <w:rPr>
                <w:rFonts w:ascii="Palatino Linotype" w:eastAsia="Times New Roman" w:hAnsi="Palatino Linotype" w:cs="Calibri"/>
                <w:color w:val="000000" w:themeColor="text1"/>
                <w:kern w:val="0"/>
                <w:lang w:val="tr-TR" w:eastAsia="tr-TR"/>
                <w14:ligatures w14:val="none"/>
              </w:rPr>
              <w:t>MYO’da</w:t>
            </w:r>
            <w:proofErr w:type="spellEnd"/>
            <w:r w:rsidR="007A78B7" w:rsidRPr="007A78B7">
              <w:rPr>
                <w:rFonts w:ascii="Palatino Linotype" w:eastAsia="Times New Roman" w:hAnsi="Palatino Linotype" w:cs="Calibri"/>
                <w:color w:val="000000" w:themeColor="text1"/>
                <w:kern w:val="0"/>
                <w:lang w:val="tr-TR" w:eastAsia="tr-TR"/>
                <w14:ligatures w14:val="none"/>
              </w:rPr>
              <w:t xml:space="preserve"> akademik danışmanlık hizmetleri üniversite mevzuatı doğrultusunda etkin şekilde yürütülmektedir.</w:t>
            </w:r>
          </w:p>
          <w:p w14:paraId="12DC214A" w14:textId="77777777" w:rsidR="007A78B7" w:rsidRPr="007A78B7" w:rsidRDefault="007A78B7" w:rsidP="007A78B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7A78B7">
              <w:rPr>
                <w:rFonts w:ascii="Palatino Linotype" w:eastAsia="Times New Roman" w:hAnsi="Palatino Linotype" w:cs="Calibri"/>
                <w:color w:val="000000" w:themeColor="text1"/>
                <w:kern w:val="0"/>
                <w:lang w:val="tr-TR" w:eastAsia="tr-TR"/>
                <w14:ligatures w14:val="none"/>
              </w:rPr>
              <w:t>• Akademik danışmanlar öğrencilerin ders kayıt, uyum, akademik gelişim ve mezuniyet süreçlerinde rehberlik sağlamaktadır.</w:t>
            </w:r>
          </w:p>
          <w:p w14:paraId="21F5D047" w14:textId="77777777" w:rsidR="007A78B7" w:rsidRPr="007A78B7" w:rsidRDefault="007A78B7" w:rsidP="007A78B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7A78B7">
              <w:rPr>
                <w:rFonts w:ascii="Palatino Linotype" w:eastAsia="Times New Roman" w:hAnsi="Palatino Linotype" w:cs="Calibri"/>
                <w:color w:val="000000" w:themeColor="text1"/>
                <w:kern w:val="0"/>
                <w:lang w:val="tr-TR" w:eastAsia="tr-TR"/>
                <w14:ligatures w14:val="none"/>
              </w:rPr>
              <w:lastRenderedPageBreak/>
              <w:t>• Öğrencilerin eğitim süreçlerine uyumunu desteklemek amacıyla danışmanlık faaliyetleri düzenli olarak sürdürülmektedir.</w:t>
            </w:r>
          </w:p>
          <w:p w14:paraId="498D8595" w14:textId="6E43F6B4" w:rsidR="000C430C" w:rsidRPr="004525AC" w:rsidRDefault="007A78B7" w:rsidP="007A78B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7A78B7">
              <w:rPr>
                <w:rFonts w:ascii="Palatino Linotype" w:eastAsia="Times New Roman" w:hAnsi="Palatino Linotype" w:cs="Calibri"/>
                <w:color w:val="000000" w:themeColor="text1"/>
                <w:kern w:val="0"/>
                <w:lang w:val="tr-TR" w:eastAsia="tr-TR"/>
                <w14:ligatures w14:val="none"/>
              </w:rPr>
              <w:t>• Öğrencilerin akademik ve mesleki gelişimlerine yönelik bilgilendirme çalışmaları gerçekleştirilmektedir.</w:t>
            </w:r>
          </w:p>
        </w:tc>
        <w:tc>
          <w:tcPr>
            <w:tcW w:w="2297" w:type="dxa"/>
            <w:vAlign w:val="center"/>
            <w:hideMark/>
          </w:tcPr>
          <w:p w14:paraId="70DAA1B9" w14:textId="77777777" w:rsidR="0001723C" w:rsidRPr="0001723C" w:rsidRDefault="000C430C" w:rsidP="0001723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01723C" w:rsidRPr="0001723C">
              <w:rPr>
                <w:rFonts w:ascii="Palatino Linotype" w:eastAsia="Times New Roman" w:hAnsi="Palatino Linotype" w:cs="Calibri"/>
                <w:color w:val="000000" w:themeColor="text1"/>
                <w:kern w:val="0"/>
                <w:lang w:val="tr-TR" w:eastAsia="tr-TR"/>
                <w14:ligatures w14:val="none"/>
              </w:rPr>
              <w:t>• Danışmanlık görüşmelerinin kayıt altına alınması ve düzenli raporlanması gerekmektedir.</w:t>
            </w:r>
          </w:p>
          <w:p w14:paraId="0E7B2CBF" w14:textId="77777777" w:rsidR="0001723C" w:rsidRPr="0001723C" w:rsidRDefault="0001723C" w:rsidP="0001723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1723C">
              <w:rPr>
                <w:rFonts w:ascii="Palatino Linotype" w:eastAsia="Times New Roman" w:hAnsi="Palatino Linotype" w:cs="Calibri"/>
                <w:color w:val="000000" w:themeColor="text1"/>
                <w:kern w:val="0"/>
                <w:lang w:val="tr-TR" w:eastAsia="tr-TR"/>
                <w14:ligatures w14:val="none"/>
              </w:rPr>
              <w:t>• Kariyer planlama ve mesleki yönlendirme faaliyetlerinin artırılmasına ihtiyaç duyulmaktadır.</w:t>
            </w:r>
          </w:p>
          <w:p w14:paraId="554A8AA8" w14:textId="26705CA7" w:rsidR="000C430C" w:rsidRPr="004525AC" w:rsidRDefault="0001723C" w:rsidP="0001723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1723C">
              <w:rPr>
                <w:rFonts w:ascii="Palatino Linotype" w:eastAsia="Times New Roman" w:hAnsi="Palatino Linotype" w:cs="Calibri"/>
                <w:color w:val="000000" w:themeColor="text1"/>
                <w:kern w:val="0"/>
                <w:lang w:val="tr-TR" w:eastAsia="tr-TR"/>
                <w14:ligatures w14:val="none"/>
              </w:rPr>
              <w:t xml:space="preserve">• Öğrencilere </w:t>
            </w:r>
            <w:r w:rsidRPr="0001723C">
              <w:rPr>
                <w:rFonts w:ascii="Palatino Linotype" w:eastAsia="Times New Roman" w:hAnsi="Palatino Linotype" w:cs="Calibri"/>
                <w:color w:val="000000" w:themeColor="text1"/>
                <w:kern w:val="0"/>
                <w:lang w:val="tr-TR" w:eastAsia="tr-TR"/>
                <w14:ligatures w14:val="none"/>
              </w:rPr>
              <w:lastRenderedPageBreak/>
              <w:t>yönelik bireysel akademik destek uygulamalarının çeşitlendirilmesi hedeflenmektedir.</w:t>
            </w:r>
          </w:p>
        </w:tc>
        <w:tc>
          <w:tcPr>
            <w:tcW w:w="1891" w:type="dxa"/>
            <w:vAlign w:val="center"/>
            <w:hideMark/>
          </w:tcPr>
          <w:p w14:paraId="27B62D98" w14:textId="16809805"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01723C" w:rsidRPr="0001723C">
              <w:rPr>
                <w:rFonts w:ascii="Palatino Linotype" w:eastAsia="Times New Roman" w:hAnsi="Palatino Linotype" w:cs="Calibri"/>
                <w:color w:val="000000" w:themeColor="text1"/>
                <w:kern w:val="0"/>
                <w:lang w:val="tr-TR" w:eastAsia="tr-TR"/>
                <w14:ligatures w14:val="none"/>
              </w:rPr>
              <w:t>Akademik danışmanlık ve öğrenci destek hizmetlerine yönelik yıllık faaliyet planı hazırlanacaktır.</w:t>
            </w:r>
          </w:p>
        </w:tc>
        <w:tc>
          <w:tcPr>
            <w:tcW w:w="2062" w:type="dxa"/>
            <w:vAlign w:val="center"/>
            <w:hideMark/>
          </w:tcPr>
          <w:p w14:paraId="12FFDC8A" w14:textId="4C585D8A"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1723C" w:rsidRPr="0001723C">
              <w:rPr>
                <w:rFonts w:ascii="Palatino Linotype" w:eastAsia="Times New Roman" w:hAnsi="Palatino Linotype" w:cs="Calibri"/>
                <w:color w:val="000000" w:themeColor="text1"/>
                <w:kern w:val="0"/>
                <w:lang w:val="tr-TR" w:eastAsia="tr-TR"/>
                <w14:ligatures w14:val="none"/>
              </w:rPr>
              <w:t>Öğrencilere eğitim süreçleri boyunca düzenli danışmanlık desteği sağlanacak ve kariyer gelişim faaliyetleri sürdürülecektir.</w:t>
            </w:r>
          </w:p>
        </w:tc>
        <w:tc>
          <w:tcPr>
            <w:tcW w:w="2190" w:type="dxa"/>
            <w:vAlign w:val="center"/>
            <w:hideMark/>
          </w:tcPr>
          <w:p w14:paraId="7CBC5612" w14:textId="30AA297C"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1723C" w:rsidRPr="0001723C">
              <w:rPr>
                <w:rFonts w:ascii="Palatino Linotype" w:eastAsia="Times New Roman" w:hAnsi="Palatino Linotype" w:cs="Calibri"/>
                <w:color w:val="000000" w:themeColor="text1"/>
                <w:kern w:val="0"/>
                <w:lang w:val="tr-TR" w:eastAsia="tr-TR"/>
                <w14:ligatures w14:val="none"/>
              </w:rPr>
              <w:t xml:space="preserve">Danışmanlık görüşmeleri, öğrenci geri bildirimleri ve faaliyet çıktıları belirli </w:t>
            </w:r>
            <w:proofErr w:type="gramStart"/>
            <w:r w:rsidR="0001723C" w:rsidRPr="0001723C">
              <w:rPr>
                <w:rFonts w:ascii="Palatino Linotype" w:eastAsia="Times New Roman" w:hAnsi="Palatino Linotype" w:cs="Calibri"/>
                <w:color w:val="000000" w:themeColor="text1"/>
                <w:kern w:val="0"/>
                <w:lang w:val="tr-TR" w:eastAsia="tr-TR"/>
                <w14:ligatures w14:val="none"/>
              </w:rPr>
              <w:t>periyotlarla</w:t>
            </w:r>
            <w:proofErr w:type="gramEnd"/>
            <w:r w:rsidR="0001723C" w:rsidRPr="0001723C">
              <w:rPr>
                <w:rFonts w:ascii="Palatino Linotype" w:eastAsia="Times New Roman" w:hAnsi="Palatino Linotype" w:cs="Calibri"/>
                <w:color w:val="000000" w:themeColor="text1"/>
                <w:kern w:val="0"/>
                <w:lang w:val="tr-TR" w:eastAsia="tr-TR"/>
                <w14:ligatures w14:val="none"/>
              </w:rPr>
              <w:t xml:space="preserve"> değerlendirilecektir.</w:t>
            </w:r>
          </w:p>
        </w:tc>
        <w:tc>
          <w:tcPr>
            <w:tcW w:w="2178" w:type="dxa"/>
            <w:vAlign w:val="center"/>
            <w:hideMark/>
          </w:tcPr>
          <w:p w14:paraId="603EFCBA" w14:textId="79E6FACE"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5349FC" w:rsidRPr="005349FC">
              <w:rPr>
                <w:rFonts w:ascii="Palatino Linotype" w:eastAsia="Times New Roman" w:hAnsi="Palatino Linotype" w:cs="Calibri"/>
                <w:color w:val="000000" w:themeColor="text1"/>
                <w:kern w:val="0"/>
                <w:lang w:val="tr-TR" w:eastAsia="tr-TR"/>
                <w14:ligatures w14:val="none"/>
              </w:rPr>
              <w:t>Eksik görülen alanlarda danışmanlık süreçleri geliştirilecek, kariyer rehberliği ve öğrenci destek uygulamaları güçlendirilecektir.</w:t>
            </w:r>
          </w:p>
        </w:tc>
        <w:tc>
          <w:tcPr>
            <w:tcW w:w="1703" w:type="dxa"/>
            <w:vAlign w:val="center"/>
            <w:hideMark/>
          </w:tcPr>
          <w:p w14:paraId="138A580C" w14:textId="77777777" w:rsidR="005349FC" w:rsidRPr="005349FC" w:rsidRDefault="000C430C" w:rsidP="005349F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5349FC" w:rsidRPr="005349FC">
              <w:rPr>
                <w:rFonts w:ascii="Palatino Linotype" w:eastAsia="Times New Roman" w:hAnsi="Palatino Linotype" w:cs="Calibri"/>
                <w:color w:val="000000" w:themeColor="text1"/>
                <w:kern w:val="0"/>
                <w:lang w:val="tr-TR" w:eastAsia="tr-TR"/>
                <w14:ligatures w14:val="none"/>
              </w:rPr>
              <w:t>• Danışmanlık görüşme sayısı</w:t>
            </w:r>
          </w:p>
          <w:p w14:paraId="3D606D6C" w14:textId="77777777" w:rsidR="005349FC" w:rsidRPr="005349FC" w:rsidRDefault="005349FC" w:rsidP="005349F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349FC">
              <w:rPr>
                <w:rFonts w:ascii="Palatino Linotype" w:eastAsia="Times New Roman" w:hAnsi="Palatino Linotype" w:cs="Calibri"/>
                <w:color w:val="000000" w:themeColor="text1"/>
                <w:kern w:val="0"/>
                <w:lang w:val="tr-TR" w:eastAsia="tr-TR"/>
                <w14:ligatures w14:val="none"/>
              </w:rPr>
              <w:t>• Kariyer etkinliği sayısı</w:t>
            </w:r>
          </w:p>
          <w:p w14:paraId="37529064" w14:textId="77777777" w:rsidR="005349FC" w:rsidRPr="005349FC" w:rsidRDefault="005349FC" w:rsidP="005349F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349FC">
              <w:rPr>
                <w:rFonts w:ascii="Palatino Linotype" w:eastAsia="Times New Roman" w:hAnsi="Palatino Linotype" w:cs="Calibri"/>
                <w:color w:val="000000" w:themeColor="text1"/>
                <w:kern w:val="0"/>
                <w:lang w:val="tr-TR" w:eastAsia="tr-TR"/>
                <w14:ligatures w14:val="none"/>
              </w:rPr>
              <w:t>• Öğrenci memnuniyet oranı</w:t>
            </w:r>
          </w:p>
          <w:p w14:paraId="6B726613" w14:textId="757A2318" w:rsidR="000C430C" w:rsidRPr="004525AC" w:rsidRDefault="005349FC" w:rsidP="005349F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349FC">
              <w:rPr>
                <w:rFonts w:ascii="Palatino Linotype" w:eastAsia="Times New Roman" w:hAnsi="Palatino Linotype" w:cs="Calibri"/>
                <w:color w:val="000000" w:themeColor="text1"/>
                <w:kern w:val="0"/>
                <w:lang w:val="tr-TR" w:eastAsia="tr-TR"/>
                <w14:ligatures w14:val="none"/>
              </w:rPr>
              <w:t>• Akademik danışmanlık faaliyet raporu sayısı</w:t>
            </w:r>
          </w:p>
        </w:tc>
        <w:tc>
          <w:tcPr>
            <w:tcW w:w="1711" w:type="dxa"/>
            <w:tcBorders>
              <w:right w:val="single" w:sz="2" w:space="0" w:color="8DD873" w:themeColor="accent6" w:themeTint="99"/>
            </w:tcBorders>
            <w:vAlign w:val="center"/>
            <w:hideMark/>
          </w:tcPr>
          <w:p w14:paraId="1CA83140" w14:textId="77777777" w:rsidR="005349FC" w:rsidRPr="005349FC" w:rsidRDefault="005349FC" w:rsidP="005349F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349FC">
              <w:rPr>
                <w:rFonts w:ascii="Palatino Linotype" w:eastAsia="Times New Roman" w:hAnsi="Palatino Linotype" w:cs="Calibri"/>
                <w:color w:val="000000" w:themeColor="text1"/>
                <w:kern w:val="0"/>
                <w:lang w:val="tr-TR" w:eastAsia="tr-TR"/>
                <w14:ligatures w14:val="none"/>
              </w:rPr>
              <w:t>• Bölüm Başkanlıkları</w:t>
            </w:r>
          </w:p>
          <w:p w14:paraId="46815D7B" w14:textId="7B762D3A" w:rsidR="000C430C" w:rsidRPr="004525AC" w:rsidRDefault="005349FC" w:rsidP="005349F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349FC">
              <w:rPr>
                <w:rFonts w:ascii="Palatino Linotype" w:eastAsia="Times New Roman" w:hAnsi="Palatino Linotype" w:cs="Calibri"/>
                <w:color w:val="000000" w:themeColor="text1"/>
                <w:kern w:val="0"/>
                <w:lang w:val="tr-TR" w:eastAsia="tr-TR"/>
                <w14:ligatures w14:val="none"/>
              </w:rPr>
              <w:t>• Akademik Danışmanlar</w:t>
            </w:r>
          </w:p>
        </w:tc>
        <w:tc>
          <w:tcPr>
            <w:tcW w:w="1772" w:type="dxa"/>
            <w:tcBorders>
              <w:right w:val="single" w:sz="2" w:space="0" w:color="8DD873" w:themeColor="accent6" w:themeTint="99"/>
            </w:tcBorders>
            <w:vAlign w:val="center"/>
          </w:tcPr>
          <w:p w14:paraId="235B4171" w14:textId="77777777" w:rsidR="005349FC" w:rsidRPr="005349FC" w:rsidRDefault="005349FC" w:rsidP="005349F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349FC">
              <w:rPr>
                <w:rFonts w:ascii="Palatino Linotype" w:eastAsia="Times New Roman" w:hAnsi="Palatino Linotype" w:cs="Calibri"/>
                <w:color w:val="000000" w:themeColor="text1"/>
                <w:kern w:val="0"/>
                <w:lang w:val="tr-TR" w:eastAsia="tr-TR"/>
                <w14:ligatures w14:val="none"/>
              </w:rPr>
              <w:t>• Kariyer Geliştirme Uygulama ve Araştırma Merkezi</w:t>
            </w:r>
          </w:p>
          <w:p w14:paraId="7EEA4F42" w14:textId="77777777" w:rsidR="005349FC" w:rsidRPr="005349FC" w:rsidRDefault="005349FC" w:rsidP="005349F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349FC">
              <w:rPr>
                <w:rFonts w:ascii="Palatino Linotype" w:eastAsia="Times New Roman" w:hAnsi="Palatino Linotype" w:cs="Calibri"/>
                <w:color w:val="000000" w:themeColor="text1"/>
                <w:kern w:val="0"/>
                <w:lang w:val="tr-TR" w:eastAsia="tr-TR"/>
                <w14:ligatures w14:val="none"/>
              </w:rPr>
              <w:t>• Öğrenci İşleri Daire Başkanlığı</w:t>
            </w:r>
          </w:p>
          <w:p w14:paraId="6BEC132B" w14:textId="7DEF948E" w:rsidR="000C430C" w:rsidRPr="004525AC" w:rsidRDefault="005349FC" w:rsidP="005349F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349FC">
              <w:rPr>
                <w:rFonts w:ascii="Palatino Linotype" w:eastAsia="Times New Roman" w:hAnsi="Palatino Linotype" w:cs="Calibri"/>
                <w:color w:val="000000" w:themeColor="text1"/>
                <w:kern w:val="0"/>
                <w:lang w:val="tr-TR" w:eastAsia="tr-TR"/>
                <w14:ligatures w14:val="none"/>
              </w:rPr>
              <w:t>• Birim Kalite Komisyonu</w:t>
            </w:r>
          </w:p>
        </w:tc>
        <w:tc>
          <w:tcPr>
            <w:tcW w:w="2075" w:type="dxa"/>
            <w:tcBorders>
              <w:right w:val="single" w:sz="2" w:space="0" w:color="8DD873" w:themeColor="accent6" w:themeTint="99"/>
            </w:tcBorders>
            <w:vAlign w:val="center"/>
          </w:tcPr>
          <w:p w14:paraId="5AA85081" w14:textId="2E15477C" w:rsidR="000C430C" w:rsidRPr="004525AC" w:rsidRDefault="00EF110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2136" w:type="dxa"/>
            <w:tcBorders>
              <w:right w:val="single" w:sz="2" w:space="0" w:color="8DD873" w:themeColor="accent6" w:themeTint="99"/>
            </w:tcBorders>
            <w:vAlign w:val="center"/>
          </w:tcPr>
          <w:p w14:paraId="062556AF" w14:textId="327E0902" w:rsidR="000C430C" w:rsidRPr="004525AC" w:rsidRDefault="00C350B8"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350B8">
              <w:rPr>
                <w:rFonts w:ascii="Palatino Linotype" w:eastAsia="Times New Roman" w:hAnsi="Palatino Linotype" w:cs="Calibri"/>
                <w:color w:val="000000" w:themeColor="text1"/>
                <w:kern w:val="0"/>
                <w:lang w:val="tr-TR" w:eastAsia="tr-TR"/>
                <w14:ligatures w14:val="none"/>
              </w:rPr>
              <w:t>Edremit Meslek Yüksekokulunda öğrencilerin akademik, sosyal ve mesleki gelişimlerini destekleyen danışmanlık hizmetlerinin etkinliğinin artırılması amaçlanmaktadır.</w:t>
            </w:r>
          </w:p>
        </w:tc>
        <w:tc>
          <w:tcPr>
            <w:tcW w:w="1814" w:type="dxa"/>
            <w:tcBorders>
              <w:right w:val="single" w:sz="2" w:space="0" w:color="8DD873" w:themeColor="accent6" w:themeTint="99"/>
            </w:tcBorders>
            <w:vAlign w:val="center"/>
          </w:tcPr>
          <w:p w14:paraId="30E45B5C" w14:textId="77777777" w:rsidR="00C350B8" w:rsidRPr="00C350B8" w:rsidRDefault="00C350B8" w:rsidP="00C350B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350B8">
              <w:rPr>
                <w:rFonts w:ascii="Palatino Linotype" w:eastAsia="Times New Roman" w:hAnsi="Palatino Linotype" w:cs="Calibri"/>
                <w:color w:val="000000" w:themeColor="text1"/>
                <w:kern w:val="0"/>
                <w:lang w:val="tr-TR" w:eastAsia="tr-TR"/>
                <w14:ligatures w14:val="none"/>
              </w:rPr>
              <w:t>• Danışmanlık Toplantı Tutanakları</w:t>
            </w:r>
          </w:p>
          <w:p w14:paraId="4391A1C7" w14:textId="77777777" w:rsidR="00C350B8" w:rsidRPr="00C350B8" w:rsidRDefault="00C350B8" w:rsidP="00C350B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350B8">
              <w:rPr>
                <w:rFonts w:ascii="Palatino Linotype" w:eastAsia="Times New Roman" w:hAnsi="Palatino Linotype" w:cs="Calibri"/>
                <w:color w:val="000000" w:themeColor="text1"/>
                <w:kern w:val="0"/>
                <w:lang w:val="tr-TR" w:eastAsia="tr-TR"/>
                <w14:ligatures w14:val="none"/>
              </w:rPr>
              <w:t>• Öğrenci Görüşme Formları</w:t>
            </w:r>
          </w:p>
          <w:p w14:paraId="44F82277" w14:textId="77777777" w:rsidR="00C350B8" w:rsidRPr="00C350B8" w:rsidRDefault="00C350B8" w:rsidP="00C350B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350B8">
              <w:rPr>
                <w:rFonts w:ascii="Palatino Linotype" w:eastAsia="Times New Roman" w:hAnsi="Palatino Linotype" w:cs="Calibri"/>
                <w:color w:val="000000" w:themeColor="text1"/>
                <w:kern w:val="0"/>
                <w:lang w:val="tr-TR" w:eastAsia="tr-TR"/>
                <w14:ligatures w14:val="none"/>
              </w:rPr>
              <w:t>• Kariyer Etkinliği Belgeleri</w:t>
            </w:r>
          </w:p>
          <w:p w14:paraId="7E4EFA88" w14:textId="77777777" w:rsidR="00C350B8" w:rsidRPr="00C350B8" w:rsidRDefault="00C350B8" w:rsidP="00C350B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350B8">
              <w:rPr>
                <w:rFonts w:ascii="Palatino Linotype" w:eastAsia="Times New Roman" w:hAnsi="Palatino Linotype" w:cs="Calibri"/>
                <w:color w:val="000000" w:themeColor="text1"/>
                <w:kern w:val="0"/>
                <w:lang w:val="tr-TR" w:eastAsia="tr-TR"/>
                <w14:ligatures w14:val="none"/>
              </w:rPr>
              <w:t>• Öğrenci Anketleri</w:t>
            </w:r>
          </w:p>
          <w:p w14:paraId="1EC2E66F" w14:textId="36EE224D" w:rsidR="000C430C" w:rsidRPr="004525AC" w:rsidRDefault="00C350B8" w:rsidP="00C350B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C350B8">
              <w:rPr>
                <w:rFonts w:ascii="Palatino Linotype" w:eastAsia="Times New Roman" w:hAnsi="Palatino Linotype" w:cs="Calibri"/>
                <w:color w:val="000000" w:themeColor="text1"/>
                <w:kern w:val="0"/>
                <w:lang w:val="tr-TR" w:eastAsia="tr-TR"/>
                <w14:ligatures w14:val="none"/>
              </w:rPr>
              <w:t>• Faaliyet Raporları</w:t>
            </w:r>
          </w:p>
        </w:tc>
      </w:tr>
      <w:tr w:rsidR="000C430C" w:rsidRPr="0088621D" w14:paraId="2C717629" w14:textId="77777777" w:rsidTr="005E154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921" w:type="dxa"/>
            <w:vMerge/>
            <w:tcBorders>
              <w:left w:val="single" w:sz="2" w:space="0" w:color="8DD873" w:themeColor="accent6" w:themeTint="99"/>
            </w:tcBorders>
            <w:vAlign w:val="center"/>
            <w:hideMark/>
          </w:tcPr>
          <w:p w14:paraId="752BF6CC"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p>
        </w:tc>
        <w:tc>
          <w:tcPr>
            <w:tcW w:w="2751" w:type="dxa"/>
            <w:hideMark/>
          </w:tcPr>
          <w:p w14:paraId="32A7D916" w14:textId="77777777" w:rsidR="000C430C" w:rsidRPr="004525AC" w:rsidRDefault="000C430C" w:rsidP="000C430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B.3.3. Tesis ve Altyapılar</w:t>
            </w:r>
          </w:p>
        </w:tc>
        <w:tc>
          <w:tcPr>
            <w:tcW w:w="2102" w:type="dxa"/>
            <w:vAlign w:val="center"/>
            <w:hideMark/>
          </w:tcPr>
          <w:p w14:paraId="11456321" w14:textId="77777777" w:rsidR="00BB1DAB" w:rsidRPr="00BB1DAB" w:rsidRDefault="000C430C" w:rsidP="00BB1DA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B1DAB" w:rsidRPr="00BB1DAB">
              <w:rPr>
                <w:rFonts w:ascii="Palatino Linotype" w:eastAsia="Times New Roman" w:hAnsi="Palatino Linotype" w:cs="Calibri"/>
                <w:color w:val="000000" w:themeColor="text1"/>
                <w:kern w:val="0"/>
                <w:lang w:val="tr-TR" w:eastAsia="tr-TR"/>
                <w14:ligatures w14:val="none"/>
              </w:rPr>
              <w:t>• Edremit MYO bünyesinde bulunan derslik, laboratuvar, atölye, yemekhane ve sosyal alanlar öğrencilerin aktif kullanımına sunulmaktadır.</w:t>
            </w:r>
          </w:p>
          <w:p w14:paraId="2DF8AE26" w14:textId="77777777" w:rsidR="00BB1DAB" w:rsidRPr="00BB1DAB" w:rsidRDefault="00BB1DAB" w:rsidP="00BB1DA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1DAB">
              <w:rPr>
                <w:rFonts w:ascii="Palatino Linotype" w:eastAsia="Times New Roman" w:hAnsi="Palatino Linotype" w:cs="Calibri"/>
                <w:color w:val="000000" w:themeColor="text1"/>
                <w:kern w:val="0"/>
                <w:lang w:val="tr-TR" w:eastAsia="tr-TR"/>
                <w14:ligatures w14:val="none"/>
              </w:rPr>
              <w:t>• Eğitim faaliyetlerinin yürütülmesine yönelik fiziksel altyapı programların ihtiyaçlarını karşılayacak şekilde kullanılmaktadır.</w:t>
            </w:r>
          </w:p>
          <w:p w14:paraId="383DB462" w14:textId="77777777" w:rsidR="00BB1DAB" w:rsidRPr="00BB1DAB" w:rsidRDefault="00BB1DAB" w:rsidP="00BB1DA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1DAB">
              <w:rPr>
                <w:rFonts w:ascii="Palatino Linotype" w:eastAsia="Times New Roman" w:hAnsi="Palatino Linotype" w:cs="Calibri"/>
                <w:color w:val="000000" w:themeColor="text1"/>
                <w:kern w:val="0"/>
                <w:lang w:val="tr-TR" w:eastAsia="tr-TR"/>
                <w14:ligatures w14:val="none"/>
              </w:rPr>
              <w:t>• Teknik uygulama alanları öğrencilerin mesleki gelişimlerini destekleyecek donanıma sahiptir.</w:t>
            </w:r>
          </w:p>
          <w:p w14:paraId="6C3FE6E6" w14:textId="323DDF81" w:rsidR="000C430C" w:rsidRPr="004525AC" w:rsidRDefault="00BB1DAB" w:rsidP="00BB1DA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1DAB">
              <w:rPr>
                <w:rFonts w:ascii="Palatino Linotype" w:eastAsia="Times New Roman" w:hAnsi="Palatino Linotype" w:cs="Calibri"/>
                <w:color w:val="000000" w:themeColor="text1"/>
                <w:kern w:val="0"/>
                <w:lang w:val="tr-TR" w:eastAsia="tr-TR"/>
                <w14:ligatures w14:val="none"/>
              </w:rPr>
              <w:t>• Yerleşke içerisindeki ortak kullanım alanları öğrencilerin sosyal ve akademik ihtiyaçlarına katkı sağlamaktadır.</w:t>
            </w:r>
          </w:p>
        </w:tc>
        <w:tc>
          <w:tcPr>
            <w:tcW w:w="2297" w:type="dxa"/>
            <w:vAlign w:val="center"/>
            <w:hideMark/>
          </w:tcPr>
          <w:p w14:paraId="5050275B" w14:textId="77777777" w:rsidR="00ED3DE6" w:rsidRPr="00ED3DE6" w:rsidRDefault="000C430C" w:rsidP="00ED3DE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ED3DE6" w:rsidRPr="00ED3DE6">
              <w:rPr>
                <w:rFonts w:ascii="Palatino Linotype" w:eastAsia="Times New Roman" w:hAnsi="Palatino Linotype" w:cs="Calibri"/>
                <w:color w:val="000000" w:themeColor="text1"/>
                <w:kern w:val="0"/>
                <w:lang w:val="tr-TR" w:eastAsia="tr-TR"/>
                <w14:ligatures w14:val="none"/>
              </w:rPr>
              <w:t>• Öğrencilerin sosyal, kültürel ve dinlenme amaçlı kullanabileceği alanların geliştirilmesine ihtiyaç duyulmaktadır.</w:t>
            </w:r>
          </w:p>
          <w:p w14:paraId="2E02B11D" w14:textId="77777777" w:rsidR="00ED3DE6" w:rsidRPr="00ED3DE6" w:rsidRDefault="00ED3DE6" w:rsidP="00ED3DE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D3DE6">
              <w:rPr>
                <w:rFonts w:ascii="Palatino Linotype" w:eastAsia="Times New Roman" w:hAnsi="Palatino Linotype" w:cs="Calibri"/>
                <w:color w:val="000000" w:themeColor="text1"/>
                <w:kern w:val="0"/>
                <w:lang w:val="tr-TR" w:eastAsia="tr-TR"/>
                <w14:ligatures w14:val="none"/>
              </w:rPr>
              <w:t>• Bazı fiziksel alanlarda bakım, onarım ve modernizasyon çalışmalarının sürdürülmesi gerekmektedir.</w:t>
            </w:r>
          </w:p>
          <w:p w14:paraId="6A89F173" w14:textId="38518452" w:rsidR="000C430C" w:rsidRPr="004525AC" w:rsidRDefault="00ED3DE6" w:rsidP="00ED3DE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D3DE6">
              <w:rPr>
                <w:rFonts w:ascii="Palatino Linotype" w:eastAsia="Times New Roman" w:hAnsi="Palatino Linotype" w:cs="Calibri"/>
                <w:color w:val="000000" w:themeColor="text1"/>
                <w:kern w:val="0"/>
                <w:lang w:val="tr-TR" w:eastAsia="tr-TR"/>
                <w14:ligatures w14:val="none"/>
              </w:rPr>
              <w:t>• Eğitim ve sosyal alanlarda erişilebilirlik ve teknolojik altyapının güçlendirilmesi hedeflenmektedir.</w:t>
            </w:r>
          </w:p>
        </w:tc>
        <w:tc>
          <w:tcPr>
            <w:tcW w:w="1891" w:type="dxa"/>
            <w:vAlign w:val="center"/>
            <w:hideMark/>
          </w:tcPr>
          <w:p w14:paraId="4900B832" w14:textId="3C2B8828"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ED3DE6" w:rsidRPr="00ED3DE6">
              <w:rPr>
                <w:rFonts w:ascii="Palatino Linotype" w:eastAsia="Times New Roman" w:hAnsi="Palatino Linotype" w:cs="Calibri"/>
                <w:color w:val="000000" w:themeColor="text1"/>
                <w:kern w:val="0"/>
                <w:lang w:val="tr-TR" w:eastAsia="tr-TR"/>
                <w14:ligatures w14:val="none"/>
              </w:rPr>
              <w:t>Tesis ve altyapıya yönelik ihtiyaç analizleri ve yıllık değerlendirme planları hazırlanacaktır.</w:t>
            </w:r>
          </w:p>
        </w:tc>
        <w:tc>
          <w:tcPr>
            <w:tcW w:w="2062" w:type="dxa"/>
            <w:vAlign w:val="center"/>
            <w:hideMark/>
          </w:tcPr>
          <w:p w14:paraId="3BA733D3" w14:textId="49DA9E43"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ED3DE6" w:rsidRPr="00ED3DE6">
              <w:rPr>
                <w:rFonts w:ascii="Palatino Linotype" w:eastAsia="Times New Roman" w:hAnsi="Palatino Linotype" w:cs="Calibri"/>
                <w:color w:val="000000" w:themeColor="text1"/>
                <w:kern w:val="0"/>
                <w:lang w:val="tr-TR" w:eastAsia="tr-TR"/>
                <w14:ligatures w14:val="none"/>
              </w:rPr>
              <w:t>Eğitim, uygulama ve sosyal kullanım alanlarının etkin şekilde kullanılmasına yönelik çalışmalar sürdürülecektir.</w:t>
            </w:r>
          </w:p>
        </w:tc>
        <w:tc>
          <w:tcPr>
            <w:tcW w:w="2190" w:type="dxa"/>
            <w:vAlign w:val="center"/>
            <w:hideMark/>
          </w:tcPr>
          <w:p w14:paraId="187C0171" w14:textId="62EB09A4"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B71B4" w:rsidRPr="00BB71B4">
              <w:rPr>
                <w:rFonts w:ascii="Palatino Linotype" w:eastAsia="Times New Roman" w:hAnsi="Palatino Linotype" w:cs="Calibri"/>
                <w:color w:val="000000" w:themeColor="text1"/>
                <w:kern w:val="0"/>
                <w:lang w:val="tr-TR" w:eastAsia="tr-TR"/>
                <w14:ligatures w14:val="none"/>
              </w:rPr>
              <w:t>Fiziksel alanların kullanım durumu, teknik ihtiyaçlar ve öğrenci memnuniyet verileri düzenli olarak değerlendirilecektir.</w:t>
            </w:r>
          </w:p>
        </w:tc>
        <w:tc>
          <w:tcPr>
            <w:tcW w:w="2178" w:type="dxa"/>
            <w:vAlign w:val="center"/>
            <w:hideMark/>
          </w:tcPr>
          <w:p w14:paraId="68501315" w14:textId="57E8ABA6"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B71B4" w:rsidRPr="00BB71B4">
              <w:rPr>
                <w:rFonts w:ascii="Palatino Linotype" w:eastAsia="Times New Roman" w:hAnsi="Palatino Linotype" w:cs="Calibri"/>
                <w:color w:val="000000" w:themeColor="text1"/>
                <w:kern w:val="0"/>
                <w:lang w:val="tr-TR" w:eastAsia="tr-TR"/>
                <w14:ligatures w14:val="none"/>
              </w:rPr>
              <w:t>Tespit edilen eksiklikler doğrultusunda bakım-onarım, altyapı geliştirme ve yeni sosyal alan oluşturma çalışmaları gerçekleştirilecektir.</w:t>
            </w:r>
          </w:p>
        </w:tc>
        <w:tc>
          <w:tcPr>
            <w:tcW w:w="1703" w:type="dxa"/>
            <w:vAlign w:val="center"/>
            <w:hideMark/>
          </w:tcPr>
          <w:p w14:paraId="7030AB2C" w14:textId="77777777" w:rsidR="00BB71B4" w:rsidRPr="00BB71B4" w:rsidRDefault="000C430C" w:rsidP="00BB71B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B71B4" w:rsidRPr="00BB71B4">
              <w:rPr>
                <w:rFonts w:ascii="Palatino Linotype" w:eastAsia="Times New Roman" w:hAnsi="Palatino Linotype" w:cs="Calibri"/>
                <w:color w:val="000000" w:themeColor="text1"/>
                <w:kern w:val="0"/>
                <w:lang w:val="tr-TR" w:eastAsia="tr-TR"/>
                <w14:ligatures w14:val="none"/>
              </w:rPr>
              <w:t>• Bakım-onarım faaliyet sayısı</w:t>
            </w:r>
          </w:p>
          <w:p w14:paraId="1623A79B" w14:textId="77777777" w:rsidR="00BB71B4" w:rsidRPr="00BB71B4" w:rsidRDefault="00BB71B4" w:rsidP="00BB71B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71B4">
              <w:rPr>
                <w:rFonts w:ascii="Palatino Linotype" w:eastAsia="Times New Roman" w:hAnsi="Palatino Linotype" w:cs="Calibri"/>
                <w:color w:val="000000" w:themeColor="text1"/>
                <w:kern w:val="0"/>
                <w:lang w:val="tr-TR" w:eastAsia="tr-TR"/>
                <w14:ligatures w14:val="none"/>
              </w:rPr>
              <w:t>• Öğrenci memnuniyet oranı</w:t>
            </w:r>
          </w:p>
          <w:p w14:paraId="70E19915" w14:textId="77777777" w:rsidR="00BB71B4" w:rsidRPr="00BB71B4" w:rsidRDefault="00BB71B4" w:rsidP="00BB71B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71B4">
              <w:rPr>
                <w:rFonts w:ascii="Palatino Linotype" w:eastAsia="Times New Roman" w:hAnsi="Palatino Linotype" w:cs="Calibri"/>
                <w:color w:val="000000" w:themeColor="text1"/>
                <w:kern w:val="0"/>
                <w:lang w:val="tr-TR" w:eastAsia="tr-TR"/>
                <w14:ligatures w14:val="none"/>
              </w:rPr>
              <w:t>• Kullanıma sunulan sosyal alan sayısı</w:t>
            </w:r>
          </w:p>
          <w:p w14:paraId="62F8EDF5" w14:textId="19BAA82D" w:rsidR="000C430C" w:rsidRPr="004525AC" w:rsidRDefault="00BB71B4" w:rsidP="00BB71B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71B4">
              <w:rPr>
                <w:rFonts w:ascii="Palatino Linotype" w:eastAsia="Times New Roman" w:hAnsi="Palatino Linotype" w:cs="Calibri"/>
                <w:color w:val="000000" w:themeColor="text1"/>
                <w:kern w:val="0"/>
                <w:lang w:val="tr-TR" w:eastAsia="tr-TR"/>
                <w14:ligatures w14:val="none"/>
              </w:rPr>
              <w:t>• Altyapı iyileştirme çalışması sayısı</w:t>
            </w:r>
          </w:p>
        </w:tc>
        <w:tc>
          <w:tcPr>
            <w:tcW w:w="1711" w:type="dxa"/>
            <w:tcBorders>
              <w:right w:val="single" w:sz="2" w:space="0" w:color="8DD873" w:themeColor="accent6" w:themeTint="99"/>
            </w:tcBorders>
            <w:vAlign w:val="center"/>
            <w:hideMark/>
          </w:tcPr>
          <w:p w14:paraId="601C8101" w14:textId="1F605212" w:rsidR="000C430C" w:rsidRPr="004525AC"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Edremit MYO Müdürlüğü</w:t>
            </w:r>
          </w:p>
        </w:tc>
        <w:tc>
          <w:tcPr>
            <w:tcW w:w="1772" w:type="dxa"/>
            <w:tcBorders>
              <w:right w:val="single" w:sz="2" w:space="0" w:color="8DD873" w:themeColor="accent6" w:themeTint="99"/>
            </w:tcBorders>
            <w:vAlign w:val="center"/>
          </w:tcPr>
          <w:p w14:paraId="013BF540" w14:textId="77777777" w:rsidR="00BB71B4" w:rsidRPr="00BB71B4" w:rsidRDefault="00BB71B4" w:rsidP="00BB71B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71B4">
              <w:rPr>
                <w:rFonts w:ascii="Palatino Linotype" w:eastAsia="Times New Roman" w:hAnsi="Palatino Linotype" w:cs="Calibri"/>
                <w:color w:val="000000" w:themeColor="text1"/>
                <w:kern w:val="0"/>
                <w:lang w:val="tr-TR" w:eastAsia="tr-TR"/>
                <w14:ligatures w14:val="none"/>
              </w:rPr>
              <w:t>• Yapı İşleri ve Teknik Daire Başkanlığı</w:t>
            </w:r>
          </w:p>
          <w:p w14:paraId="743C4EDF" w14:textId="77777777" w:rsidR="00BB71B4" w:rsidRPr="00BB71B4" w:rsidRDefault="00BB71B4" w:rsidP="00BB71B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71B4">
              <w:rPr>
                <w:rFonts w:ascii="Palatino Linotype" w:eastAsia="Times New Roman" w:hAnsi="Palatino Linotype" w:cs="Calibri"/>
                <w:color w:val="000000" w:themeColor="text1"/>
                <w:kern w:val="0"/>
                <w:lang w:val="tr-TR" w:eastAsia="tr-TR"/>
                <w14:ligatures w14:val="none"/>
              </w:rPr>
              <w:t>• Sağlık, Kültür ve Spor Daire Başkanlığı</w:t>
            </w:r>
          </w:p>
          <w:p w14:paraId="408DF39B" w14:textId="48AAC1CF" w:rsidR="000C430C" w:rsidRPr="004525AC" w:rsidRDefault="00BB71B4" w:rsidP="00BB71B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B71B4">
              <w:rPr>
                <w:rFonts w:ascii="Palatino Linotype" w:eastAsia="Times New Roman" w:hAnsi="Palatino Linotype" w:cs="Calibri"/>
                <w:color w:val="000000" w:themeColor="text1"/>
                <w:kern w:val="0"/>
                <w:lang w:val="tr-TR" w:eastAsia="tr-TR"/>
                <w14:ligatures w14:val="none"/>
              </w:rPr>
              <w:t>• İdari ve Mali İşler Birimi</w:t>
            </w:r>
          </w:p>
        </w:tc>
        <w:tc>
          <w:tcPr>
            <w:tcW w:w="2075" w:type="dxa"/>
            <w:tcBorders>
              <w:right w:val="single" w:sz="2" w:space="0" w:color="8DD873" w:themeColor="accent6" w:themeTint="99"/>
            </w:tcBorders>
            <w:vAlign w:val="center"/>
          </w:tcPr>
          <w:p w14:paraId="20C75EE5" w14:textId="1DD292AF" w:rsidR="000C430C" w:rsidRPr="004525AC"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2136" w:type="dxa"/>
            <w:tcBorders>
              <w:right w:val="single" w:sz="2" w:space="0" w:color="8DD873" w:themeColor="accent6" w:themeTint="99"/>
            </w:tcBorders>
            <w:vAlign w:val="center"/>
          </w:tcPr>
          <w:p w14:paraId="1B904C03" w14:textId="25837E08" w:rsidR="000C430C" w:rsidRPr="004525AC" w:rsidRDefault="00B004AD"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004AD">
              <w:rPr>
                <w:rFonts w:ascii="Palatino Linotype" w:eastAsia="Times New Roman" w:hAnsi="Palatino Linotype" w:cs="Calibri"/>
                <w:color w:val="000000" w:themeColor="text1"/>
                <w:kern w:val="0"/>
                <w:lang w:val="tr-TR" w:eastAsia="tr-TR"/>
                <w14:ligatures w14:val="none"/>
              </w:rPr>
              <w:t>Edremit Meslek Yüksekokulunda eğitim ve sosyal yaşam alanlarının iyileştirilerek öğrencilere daha etkin, güvenli ve erişilebilir bir öğrenme ortamı sunulması amaçlanmaktadır.</w:t>
            </w:r>
          </w:p>
        </w:tc>
        <w:tc>
          <w:tcPr>
            <w:tcW w:w="1814" w:type="dxa"/>
            <w:tcBorders>
              <w:right w:val="single" w:sz="2" w:space="0" w:color="8DD873" w:themeColor="accent6" w:themeTint="99"/>
            </w:tcBorders>
            <w:vAlign w:val="center"/>
          </w:tcPr>
          <w:p w14:paraId="6D186506" w14:textId="77777777" w:rsidR="00B004AD" w:rsidRPr="00B004AD" w:rsidRDefault="00B004AD" w:rsidP="00B004A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004AD">
              <w:rPr>
                <w:rFonts w:ascii="Palatino Linotype" w:eastAsia="Times New Roman" w:hAnsi="Palatino Linotype" w:cs="Calibri"/>
                <w:color w:val="000000" w:themeColor="text1"/>
                <w:kern w:val="0"/>
                <w:lang w:val="tr-TR" w:eastAsia="tr-TR"/>
                <w14:ligatures w14:val="none"/>
              </w:rPr>
              <w:t>• Teknik Bakım Kayıtları</w:t>
            </w:r>
          </w:p>
          <w:p w14:paraId="5BE879EF" w14:textId="77777777" w:rsidR="00B004AD" w:rsidRPr="00B004AD" w:rsidRDefault="00B004AD" w:rsidP="00B004A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004AD">
              <w:rPr>
                <w:rFonts w:ascii="Palatino Linotype" w:eastAsia="Times New Roman" w:hAnsi="Palatino Linotype" w:cs="Calibri"/>
                <w:color w:val="000000" w:themeColor="text1"/>
                <w:kern w:val="0"/>
                <w:lang w:val="tr-TR" w:eastAsia="tr-TR"/>
                <w14:ligatures w14:val="none"/>
              </w:rPr>
              <w:t>• Faaliyet ve İyileştirme Raporları</w:t>
            </w:r>
          </w:p>
          <w:p w14:paraId="009AAF41" w14:textId="77777777" w:rsidR="00B004AD" w:rsidRPr="00B004AD" w:rsidRDefault="00B004AD" w:rsidP="00B004A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004AD">
              <w:rPr>
                <w:rFonts w:ascii="Palatino Linotype" w:eastAsia="Times New Roman" w:hAnsi="Palatino Linotype" w:cs="Calibri"/>
                <w:color w:val="000000" w:themeColor="text1"/>
                <w:kern w:val="0"/>
                <w:lang w:val="tr-TR" w:eastAsia="tr-TR"/>
                <w14:ligatures w14:val="none"/>
              </w:rPr>
              <w:t>• Öğrenci Memnuniyet Anketleri</w:t>
            </w:r>
          </w:p>
          <w:p w14:paraId="4941F388" w14:textId="77777777" w:rsidR="00B004AD" w:rsidRPr="00B004AD" w:rsidRDefault="00B004AD" w:rsidP="00B004A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004AD">
              <w:rPr>
                <w:rFonts w:ascii="Palatino Linotype" w:eastAsia="Times New Roman" w:hAnsi="Palatino Linotype" w:cs="Calibri"/>
                <w:color w:val="000000" w:themeColor="text1"/>
                <w:kern w:val="0"/>
                <w:lang w:val="tr-TR" w:eastAsia="tr-TR"/>
                <w14:ligatures w14:val="none"/>
              </w:rPr>
              <w:t>• Demirbaş ve Altyapı Kayıtları</w:t>
            </w:r>
          </w:p>
          <w:p w14:paraId="02CDCE56" w14:textId="0228749D" w:rsidR="000C430C" w:rsidRPr="004525AC" w:rsidRDefault="00B004AD" w:rsidP="00B004A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004AD">
              <w:rPr>
                <w:rFonts w:ascii="Palatino Linotype" w:eastAsia="Times New Roman" w:hAnsi="Palatino Linotype" w:cs="Calibri"/>
                <w:color w:val="000000" w:themeColor="text1"/>
                <w:kern w:val="0"/>
                <w:lang w:val="tr-TR" w:eastAsia="tr-TR"/>
                <w14:ligatures w14:val="none"/>
              </w:rPr>
              <w:t>• Toplantı Tutanakları</w:t>
            </w:r>
          </w:p>
        </w:tc>
      </w:tr>
      <w:tr w:rsidR="000C430C" w:rsidRPr="0088621D" w14:paraId="1D4D490C" w14:textId="77777777" w:rsidTr="005E1541">
        <w:trPr>
          <w:trHeight w:val="283"/>
        </w:trPr>
        <w:tc>
          <w:tcPr>
            <w:cnfStyle w:val="001000000000" w:firstRow="0" w:lastRow="0" w:firstColumn="1" w:lastColumn="0" w:oddVBand="0" w:evenVBand="0" w:oddHBand="0" w:evenHBand="0" w:firstRowFirstColumn="0" w:firstRowLastColumn="0" w:lastRowFirstColumn="0" w:lastRowLastColumn="0"/>
            <w:tcW w:w="1921" w:type="dxa"/>
            <w:vMerge/>
            <w:tcBorders>
              <w:left w:val="single" w:sz="2" w:space="0" w:color="8DD873" w:themeColor="accent6" w:themeTint="99"/>
            </w:tcBorders>
            <w:vAlign w:val="center"/>
            <w:hideMark/>
          </w:tcPr>
          <w:p w14:paraId="17CED03A"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p>
        </w:tc>
        <w:tc>
          <w:tcPr>
            <w:tcW w:w="2751" w:type="dxa"/>
            <w:hideMark/>
          </w:tcPr>
          <w:p w14:paraId="7416F691" w14:textId="77777777" w:rsidR="000C430C" w:rsidRPr="004525AC" w:rsidRDefault="000C430C" w:rsidP="000C430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B.3.4. Dezavantajlı Gruplar</w:t>
            </w:r>
          </w:p>
        </w:tc>
        <w:tc>
          <w:tcPr>
            <w:tcW w:w="2102" w:type="dxa"/>
            <w:vAlign w:val="center"/>
            <w:hideMark/>
          </w:tcPr>
          <w:p w14:paraId="263CC284" w14:textId="77777777" w:rsidR="002F5A18" w:rsidRPr="002F5A18" w:rsidRDefault="000C430C" w:rsidP="002F5A1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2F5A18" w:rsidRPr="002F5A18">
              <w:rPr>
                <w:rFonts w:ascii="Palatino Linotype" w:eastAsia="Times New Roman" w:hAnsi="Palatino Linotype" w:cs="Calibri"/>
                <w:color w:val="000000" w:themeColor="text1"/>
                <w:kern w:val="0"/>
                <w:lang w:val="tr-TR" w:eastAsia="tr-TR"/>
                <w14:ligatures w14:val="none"/>
              </w:rPr>
              <w:t xml:space="preserve">• Edremit </w:t>
            </w:r>
            <w:proofErr w:type="spellStart"/>
            <w:r w:rsidR="002F5A18" w:rsidRPr="002F5A18">
              <w:rPr>
                <w:rFonts w:ascii="Palatino Linotype" w:eastAsia="Times New Roman" w:hAnsi="Palatino Linotype" w:cs="Calibri"/>
                <w:color w:val="000000" w:themeColor="text1"/>
                <w:kern w:val="0"/>
                <w:lang w:val="tr-TR" w:eastAsia="tr-TR"/>
                <w14:ligatures w14:val="none"/>
              </w:rPr>
              <w:t>MYO’da</w:t>
            </w:r>
            <w:proofErr w:type="spellEnd"/>
            <w:r w:rsidR="002F5A18" w:rsidRPr="002F5A18">
              <w:rPr>
                <w:rFonts w:ascii="Palatino Linotype" w:eastAsia="Times New Roman" w:hAnsi="Palatino Linotype" w:cs="Calibri"/>
                <w:color w:val="000000" w:themeColor="text1"/>
                <w:kern w:val="0"/>
                <w:lang w:val="tr-TR" w:eastAsia="tr-TR"/>
                <w14:ligatures w14:val="none"/>
              </w:rPr>
              <w:t xml:space="preserve"> dezavantajlı öğrencilerin eğitim süreçlerine erişimini desteklemeye yönelik uygulamalar yürütülmektedir.</w:t>
            </w:r>
          </w:p>
          <w:p w14:paraId="03FF1008" w14:textId="77777777" w:rsidR="002F5A18" w:rsidRPr="002F5A18" w:rsidRDefault="002F5A18" w:rsidP="002F5A1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F5A18">
              <w:rPr>
                <w:rFonts w:ascii="Palatino Linotype" w:eastAsia="Times New Roman" w:hAnsi="Palatino Linotype" w:cs="Calibri"/>
                <w:color w:val="000000" w:themeColor="text1"/>
                <w:kern w:val="0"/>
                <w:lang w:val="tr-TR" w:eastAsia="tr-TR"/>
                <w14:ligatures w14:val="none"/>
              </w:rPr>
              <w:t xml:space="preserve">• Üniversitenin ilgili birimleri ile koordineli şekilde özel ihtiyaçlara yönelik destek mekanizmaları </w:t>
            </w:r>
            <w:r w:rsidRPr="002F5A18">
              <w:rPr>
                <w:rFonts w:ascii="Palatino Linotype" w:eastAsia="Times New Roman" w:hAnsi="Palatino Linotype" w:cs="Calibri"/>
                <w:color w:val="000000" w:themeColor="text1"/>
                <w:kern w:val="0"/>
                <w:lang w:val="tr-TR" w:eastAsia="tr-TR"/>
                <w14:ligatures w14:val="none"/>
              </w:rPr>
              <w:lastRenderedPageBreak/>
              <w:t>oluşturulmaktadır.</w:t>
            </w:r>
          </w:p>
          <w:p w14:paraId="6B16C0B8" w14:textId="77777777" w:rsidR="002F5A18" w:rsidRPr="002F5A18" w:rsidRDefault="002F5A18" w:rsidP="002F5A1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F5A18">
              <w:rPr>
                <w:rFonts w:ascii="Palatino Linotype" w:eastAsia="Times New Roman" w:hAnsi="Palatino Linotype" w:cs="Calibri"/>
                <w:color w:val="000000" w:themeColor="text1"/>
                <w:kern w:val="0"/>
                <w:lang w:val="tr-TR" w:eastAsia="tr-TR"/>
                <w14:ligatures w14:val="none"/>
              </w:rPr>
              <w:t>• Akademik danışmanlar aracılığıyla öğrencilerin uyum ve erişim süreçlerine rehberlik desteği sağlanmaktadır.</w:t>
            </w:r>
          </w:p>
          <w:p w14:paraId="2FFE0D0A" w14:textId="62EC4D6D" w:rsidR="000C430C" w:rsidRPr="004525AC" w:rsidRDefault="002F5A18" w:rsidP="002F5A1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F5A18">
              <w:rPr>
                <w:rFonts w:ascii="Palatino Linotype" w:eastAsia="Times New Roman" w:hAnsi="Palatino Linotype" w:cs="Calibri"/>
                <w:color w:val="000000" w:themeColor="text1"/>
                <w:kern w:val="0"/>
                <w:lang w:val="tr-TR" w:eastAsia="tr-TR"/>
                <w14:ligatures w14:val="none"/>
              </w:rPr>
              <w:t>• Eğitim ortamlarında fırsat eşitliğini destekleyen uygulamalar sürdürülmektedir.</w:t>
            </w:r>
          </w:p>
        </w:tc>
        <w:tc>
          <w:tcPr>
            <w:tcW w:w="2297" w:type="dxa"/>
            <w:vAlign w:val="center"/>
            <w:hideMark/>
          </w:tcPr>
          <w:p w14:paraId="7EFA195D" w14:textId="77777777" w:rsidR="00D352E3" w:rsidRPr="00D352E3" w:rsidRDefault="000C430C" w:rsidP="00D352E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D352E3" w:rsidRPr="00D352E3">
              <w:rPr>
                <w:rFonts w:ascii="Palatino Linotype" w:eastAsia="Times New Roman" w:hAnsi="Palatino Linotype" w:cs="Calibri"/>
                <w:color w:val="000000" w:themeColor="text1"/>
                <w:kern w:val="0"/>
                <w:lang w:val="tr-TR" w:eastAsia="tr-TR"/>
                <w14:ligatures w14:val="none"/>
              </w:rPr>
              <w:t>• Dezavantajlı öğrencilere yönelik rehberlik ve psikososyal destek hizmetlerinin çeşitlendirilmesine ihtiyaç duyulmaktadır.</w:t>
            </w:r>
          </w:p>
          <w:p w14:paraId="5BABF8D9" w14:textId="77777777" w:rsidR="00D352E3" w:rsidRPr="00D352E3" w:rsidRDefault="00D352E3" w:rsidP="00D352E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352E3">
              <w:rPr>
                <w:rFonts w:ascii="Palatino Linotype" w:eastAsia="Times New Roman" w:hAnsi="Palatino Linotype" w:cs="Calibri"/>
                <w:color w:val="000000" w:themeColor="text1"/>
                <w:kern w:val="0"/>
                <w:lang w:val="tr-TR" w:eastAsia="tr-TR"/>
                <w14:ligatures w14:val="none"/>
              </w:rPr>
              <w:t xml:space="preserve">• Fiziksel alanların erişilebilirlik standartları doğrultusunda </w:t>
            </w:r>
            <w:r w:rsidRPr="00D352E3">
              <w:rPr>
                <w:rFonts w:ascii="Palatino Linotype" w:eastAsia="Times New Roman" w:hAnsi="Palatino Linotype" w:cs="Calibri"/>
                <w:color w:val="000000" w:themeColor="text1"/>
                <w:kern w:val="0"/>
                <w:lang w:val="tr-TR" w:eastAsia="tr-TR"/>
                <w14:ligatures w14:val="none"/>
              </w:rPr>
              <w:lastRenderedPageBreak/>
              <w:t>geliştirilmesi gerekmektedir.</w:t>
            </w:r>
          </w:p>
          <w:p w14:paraId="404715EB" w14:textId="6F76849B" w:rsidR="000C430C" w:rsidRPr="004525AC" w:rsidRDefault="00D352E3" w:rsidP="00D352E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352E3">
              <w:rPr>
                <w:rFonts w:ascii="Palatino Linotype" w:eastAsia="Times New Roman" w:hAnsi="Palatino Linotype" w:cs="Calibri"/>
                <w:color w:val="000000" w:themeColor="text1"/>
                <w:kern w:val="0"/>
                <w:lang w:val="tr-TR" w:eastAsia="tr-TR"/>
                <w14:ligatures w14:val="none"/>
              </w:rPr>
              <w:t>• Öğrencilerin destek hizmetleri hakkında farkındalığının artırılması hedeflenmektedir.</w:t>
            </w:r>
          </w:p>
        </w:tc>
        <w:tc>
          <w:tcPr>
            <w:tcW w:w="1891" w:type="dxa"/>
            <w:vAlign w:val="center"/>
            <w:hideMark/>
          </w:tcPr>
          <w:p w14:paraId="0220B7AF" w14:textId="399A355D"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D352E3" w:rsidRPr="00D352E3">
              <w:rPr>
                <w:rFonts w:ascii="Palatino Linotype" w:eastAsia="Times New Roman" w:hAnsi="Palatino Linotype" w:cs="Calibri"/>
                <w:color w:val="000000" w:themeColor="text1"/>
                <w:kern w:val="0"/>
                <w:lang w:val="tr-TR" w:eastAsia="tr-TR"/>
                <w14:ligatures w14:val="none"/>
              </w:rPr>
              <w:t>Dezavantajlı öğrencilere yönelik ihtiyaç analizi ve erişilebilirlik değerlendirmeleri yapılacaktır.</w:t>
            </w:r>
          </w:p>
        </w:tc>
        <w:tc>
          <w:tcPr>
            <w:tcW w:w="2062" w:type="dxa"/>
            <w:vAlign w:val="center"/>
            <w:hideMark/>
          </w:tcPr>
          <w:p w14:paraId="3C3369D9" w14:textId="09E565B0"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352E3" w:rsidRPr="00D352E3">
              <w:rPr>
                <w:rFonts w:ascii="Palatino Linotype" w:eastAsia="Times New Roman" w:hAnsi="Palatino Linotype" w:cs="Calibri"/>
                <w:color w:val="000000" w:themeColor="text1"/>
                <w:kern w:val="0"/>
                <w:lang w:val="tr-TR" w:eastAsia="tr-TR"/>
                <w14:ligatures w14:val="none"/>
              </w:rPr>
              <w:t>Belirlenen ihtiyaçlar doğrultusunda akademik, fiziksel ve sosyal destek uygulamaları sürdürülecektir.</w:t>
            </w:r>
          </w:p>
        </w:tc>
        <w:tc>
          <w:tcPr>
            <w:tcW w:w="2190" w:type="dxa"/>
            <w:vAlign w:val="center"/>
            <w:hideMark/>
          </w:tcPr>
          <w:p w14:paraId="1B70894C" w14:textId="2FFD94FD"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285AAD" w:rsidRPr="00285AAD">
              <w:rPr>
                <w:rFonts w:ascii="Palatino Linotype" w:eastAsia="Times New Roman" w:hAnsi="Palatino Linotype" w:cs="Calibri"/>
                <w:color w:val="000000" w:themeColor="text1"/>
                <w:kern w:val="0"/>
                <w:lang w:val="tr-TR" w:eastAsia="tr-TR"/>
                <w14:ligatures w14:val="none"/>
              </w:rPr>
              <w:t>Sunulan hizmetlerin etkinliği öğrenci geri bildirimleri ve birim raporları aracılığıyla düzenli olarak değerlendirilecektir.</w:t>
            </w:r>
          </w:p>
        </w:tc>
        <w:tc>
          <w:tcPr>
            <w:tcW w:w="2178" w:type="dxa"/>
            <w:vAlign w:val="center"/>
            <w:hideMark/>
          </w:tcPr>
          <w:p w14:paraId="474FDC76" w14:textId="37E8CF73"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D106D5" w:rsidRPr="00D106D5">
              <w:rPr>
                <w:rFonts w:ascii="Palatino Linotype" w:eastAsia="Times New Roman" w:hAnsi="Palatino Linotype" w:cs="Calibri"/>
                <w:color w:val="000000" w:themeColor="text1"/>
                <w:kern w:val="0"/>
                <w:lang w:val="tr-TR" w:eastAsia="tr-TR"/>
                <w14:ligatures w14:val="none"/>
              </w:rPr>
              <w:t>Tespit edilen eksiklikler doğrultusunda erişilebilirlik, rehberlik ve destek hizmetlerine yönelik yeni iyileştirme çalışmaları gerçekleştirilecektir.</w:t>
            </w:r>
          </w:p>
        </w:tc>
        <w:tc>
          <w:tcPr>
            <w:tcW w:w="1703" w:type="dxa"/>
            <w:vAlign w:val="center"/>
            <w:hideMark/>
          </w:tcPr>
          <w:p w14:paraId="05668B0D" w14:textId="77777777" w:rsidR="00271270" w:rsidRPr="00271270" w:rsidRDefault="000C430C" w:rsidP="0027127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271270" w:rsidRPr="00271270">
              <w:rPr>
                <w:rFonts w:ascii="Palatino Linotype" w:eastAsia="Times New Roman" w:hAnsi="Palatino Linotype" w:cs="Calibri"/>
                <w:color w:val="000000" w:themeColor="text1"/>
                <w:kern w:val="0"/>
                <w:lang w:val="tr-TR" w:eastAsia="tr-TR"/>
                <w14:ligatures w14:val="none"/>
              </w:rPr>
              <w:t>• Destek hizmetlerinden yararlanan öğrenci sayısı</w:t>
            </w:r>
          </w:p>
          <w:p w14:paraId="49F11743" w14:textId="77777777" w:rsidR="00271270" w:rsidRPr="00271270" w:rsidRDefault="00271270" w:rsidP="0027127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71270">
              <w:rPr>
                <w:rFonts w:ascii="Palatino Linotype" w:eastAsia="Times New Roman" w:hAnsi="Palatino Linotype" w:cs="Calibri"/>
                <w:color w:val="000000" w:themeColor="text1"/>
                <w:kern w:val="0"/>
                <w:lang w:val="tr-TR" w:eastAsia="tr-TR"/>
                <w14:ligatures w14:val="none"/>
              </w:rPr>
              <w:t>• Erişilebilirlik iyileştirme çalışması sayısı</w:t>
            </w:r>
          </w:p>
          <w:p w14:paraId="41163F41" w14:textId="77777777" w:rsidR="00271270" w:rsidRPr="00271270" w:rsidRDefault="00271270" w:rsidP="0027127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71270">
              <w:rPr>
                <w:rFonts w:ascii="Palatino Linotype" w:eastAsia="Times New Roman" w:hAnsi="Palatino Linotype" w:cs="Calibri"/>
                <w:color w:val="000000" w:themeColor="text1"/>
                <w:kern w:val="0"/>
                <w:lang w:val="tr-TR" w:eastAsia="tr-TR"/>
                <w14:ligatures w14:val="none"/>
              </w:rPr>
              <w:t>• Öğrenci memnuniyet düzeyi</w:t>
            </w:r>
          </w:p>
          <w:p w14:paraId="5DC96904" w14:textId="0D857942" w:rsidR="000C430C" w:rsidRPr="004525AC" w:rsidRDefault="00271270" w:rsidP="0027127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71270">
              <w:rPr>
                <w:rFonts w:ascii="Palatino Linotype" w:eastAsia="Times New Roman" w:hAnsi="Palatino Linotype" w:cs="Calibri"/>
                <w:color w:val="000000" w:themeColor="text1"/>
                <w:kern w:val="0"/>
                <w:lang w:val="tr-TR" w:eastAsia="tr-TR"/>
                <w14:ligatures w14:val="none"/>
              </w:rPr>
              <w:t xml:space="preserve">• Rehberlik ve bilgilendirme </w:t>
            </w:r>
            <w:r w:rsidRPr="00271270">
              <w:rPr>
                <w:rFonts w:ascii="Palatino Linotype" w:eastAsia="Times New Roman" w:hAnsi="Palatino Linotype" w:cs="Calibri"/>
                <w:color w:val="000000" w:themeColor="text1"/>
                <w:kern w:val="0"/>
                <w:lang w:val="tr-TR" w:eastAsia="tr-TR"/>
                <w14:ligatures w14:val="none"/>
              </w:rPr>
              <w:lastRenderedPageBreak/>
              <w:t>faaliyet sayısı</w:t>
            </w:r>
          </w:p>
        </w:tc>
        <w:tc>
          <w:tcPr>
            <w:tcW w:w="1711" w:type="dxa"/>
            <w:tcBorders>
              <w:right w:val="single" w:sz="2" w:space="0" w:color="8DD873" w:themeColor="accent6" w:themeTint="99"/>
            </w:tcBorders>
            <w:vAlign w:val="center"/>
            <w:hideMark/>
          </w:tcPr>
          <w:p w14:paraId="558F9D8C" w14:textId="3FF848BA" w:rsidR="000C430C" w:rsidRPr="004525AC" w:rsidRDefault="00EF110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lastRenderedPageBreak/>
              <w:t>Edremit MYO Müdürlüğü</w:t>
            </w:r>
          </w:p>
        </w:tc>
        <w:tc>
          <w:tcPr>
            <w:tcW w:w="1772" w:type="dxa"/>
            <w:tcBorders>
              <w:right w:val="single" w:sz="2" w:space="0" w:color="8DD873" w:themeColor="accent6" w:themeTint="99"/>
            </w:tcBorders>
            <w:vAlign w:val="center"/>
          </w:tcPr>
          <w:p w14:paraId="2477594B" w14:textId="77777777" w:rsidR="00271270" w:rsidRPr="00271270" w:rsidRDefault="00271270" w:rsidP="0027127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71270">
              <w:rPr>
                <w:rFonts w:ascii="Palatino Linotype" w:eastAsia="Times New Roman" w:hAnsi="Palatino Linotype" w:cs="Calibri"/>
                <w:color w:val="000000" w:themeColor="text1"/>
                <w:kern w:val="0"/>
                <w:lang w:val="tr-TR" w:eastAsia="tr-TR"/>
                <w14:ligatures w14:val="none"/>
              </w:rPr>
              <w:t>• Engelli Öğrenci Birimi</w:t>
            </w:r>
          </w:p>
          <w:p w14:paraId="11A95E14" w14:textId="77777777" w:rsidR="00271270" w:rsidRPr="00271270" w:rsidRDefault="00271270" w:rsidP="0027127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71270">
              <w:rPr>
                <w:rFonts w:ascii="Palatino Linotype" w:eastAsia="Times New Roman" w:hAnsi="Palatino Linotype" w:cs="Calibri"/>
                <w:color w:val="000000" w:themeColor="text1"/>
                <w:kern w:val="0"/>
                <w:lang w:val="tr-TR" w:eastAsia="tr-TR"/>
                <w14:ligatures w14:val="none"/>
              </w:rPr>
              <w:t>• Danışman Öğretim Elemanları</w:t>
            </w:r>
          </w:p>
          <w:p w14:paraId="019BE605" w14:textId="298AD1DA" w:rsidR="000C430C" w:rsidRPr="004525AC" w:rsidRDefault="00271270" w:rsidP="0027127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71270">
              <w:rPr>
                <w:rFonts w:ascii="Palatino Linotype" w:eastAsia="Times New Roman" w:hAnsi="Palatino Linotype" w:cs="Calibri"/>
                <w:color w:val="000000" w:themeColor="text1"/>
                <w:kern w:val="0"/>
                <w:lang w:val="tr-TR" w:eastAsia="tr-TR"/>
                <w14:ligatures w14:val="none"/>
              </w:rPr>
              <w:t>• Sağlık, Kültür ve Spor Daire Başkanlığı</w:t>
            </w:r>
          </w:p>
        </w:tc>
        <w:tc>
          <w:tcPr>
            <w:tcW w:w="2075" w:type="dxa"/>
            <w:tcBorders>
              <w:right w:val="single" w:sz="2" w:space="0" w:color="8DD873" w:themeColor="accent6" w:themeTint="99"/>
            </w:tcBorders>
            <w:vAlign w:val="center"/>
          </w:tcPr>
          <w:p w14:paraId="54D3FF58" w14:textId="5D422C5F" w:rsidR="000C430C" w:rsidRPr="004525AC" w:rsidRDefault="00EF110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2136" w:type="dxa"/>
            <w:tcBorders>
              <w:right w:val="single" w:sz="2" w:space="0" w:color="8DD873" w:themeColor="accent6" w:themeTint="99"/>
            </w:tcBorders>
            <w:vAlign w:val="center"/>
          </w:tcPr>
          <w:p w14:paraId="63F7AF48" w14:textId="22A4EAD7" w:rsidR="000C430C" w:rsidRPr="004525AC" w:rsidRDefault="00271270"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71270">
              <w:rPr>
                <w:rFonts w:ascii="Palatino Linotype" w:eastAsia="Times New Roman" w:hAnsi="Palatino Linotype" w:cs="Calibri"/>
                <w:color w:val="000000" w:themeColor="text1"/>
                <w:kern w:val="0"/>
                <w:lang w:val="tr-TR" w:eastAsia="tr-TR"/>
                <w14:ligatures w14:val="none"/>
              </w:rPr>
              <w:t>Edremit Meslek Yüksekokulunda dezavantajlı öğrencilerin eğitim süreçlerine aktif katılımını destekleyen erişilebilir ve kapsayıcı bir öğrenme ortamının geliştirilmesi amaçlanmaktadır.</w:t>
            </w:r>
          </w:p>
        </w:tc>
        <w:tc>
          <w:tcPr>
            <w:tcW w:w="1814" w:type="dxa"/>
            <w:tcBorders>
              <w:right w:val="single" w:sz="2" w:space="0" w:color="8DD873" w:themeColor="accent6" w:themeTint="99"/>
            </w:tcBorders>
            <w:vAlign w:val="center"/>
          </w:tcPr>
          <w:p w14:paraId="13F4192F" w14:textId="77777777" w:rsidR="00271270" w:rsidRPr="00271270" w:rsidRDefault="00271270" w:rsidP="0027127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71270">
              <w:rPr>
                <w:rFonts w:ascii="Palatino Linotype" w:eastAsia="Times New Roman" w:hAnsi="Palatino Linotype" w:cs="Calibri"/>
                <w:color w:val="000000" w:themeColor="text1"/>
                <w:kern w:val="0"/>
                <w:lang w:val="tr-TR" w:eastAsia="tr-TR"/>
                <w14:ligatures w14:val="none"/>
              </w:rPr>
              <w:t>• Erişilebilirlik Çalışma Raporları</w:t>
            </w:r>
          </w:p>
          <w:p w14:paraId="1676E755" w14:textId="77777777" w:rsidR="00271270" w:rsidRPr="00271270" w:rsidRDefault="00271270" w:rsidP="0027127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71270">
              <w:rPr>
                <w:rFonts w:ascii="Palatino Linotype" w:eastAsia="Times New Roman" w:hAnsi="Palatino Linotype" w:cs="Calibri"/>
                <w:color w:val="000000" w:themeColor="text1"/>
                <w:kern w:val="0"/>
                <w:lang w:val="tr-TR" w:eastAsia="tr-TR"/>
                <w14:ligatures w14:val="none"/>
              </w:rPr>
              <w:t>• Öğrenci Geri Bildirim Formları</w:t>
            </w:r>
          </w:p>
          <w:p w14:paraId="6A9577C0" w14:textId="77777777" w:rsidR="00271270" w:rsidRPr="00271270" w:rsidRDefault="00271270" w:rsidP="0027127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71270">
              <w:rPr>
                <w:rFonts w:ascii="Palatino Linotype" w:eastAsia="Times New Roman" w:hAnsi="Palatino Linotype" w:cs="Calibri"/>
                <w:color w:val="000000" w:themeColor="text1"/>
                <w:kern w:val="0"/>
                <w:lang w:val="tr-TR" w:eastAsia="tr-TR"/>
                <w14:ligatures w14:val="none"/>
              </w:rPr>
              <w:t>• Toplantı Tutanakları</w:t>
            </w:r>
          </w:p>
          <w:p w14:paraId="031FF2B8" w14:textId="77777777" w:rsidR="00271270" w:rsidRPr="00271270" w:rsidRDefault="00271270" w:rsidP="0027127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71270">
              <w:rPr>
                <w:rFonts w:ascii="Palatino Linotype" w:eastAsia="Times New Roman" w:hAnsi="Palatino Linotype" w:cs="Calibri"/>
                <w:color w:val="000000" w:themeColor="text1"/>
                <w:kern w:val="0"/>
                <w:lang w:val="tr-TR" w:eastAsia="tr-TR"/>
                <w14:ligatures w14:val="none"/>
              </w:rPr>
              <w:t>• Faaliyet Raporları</w:t>
            </w:r>
          </w:p>
          <w:p w14:paraId="12CEA99B" w14:textId="7BAF3AE2" w:rsidR="000C430C" w:rsidRPr="004525AC" w:rsidRDefault="00271270" w:rsidP="00271270">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71270">
              <w:rPr>
                <w:rFonts w:ascii="Palatino Linotype" w:eastAsia="Times New Roman" w:hAnsi="Palatino Linotype" w:cs="Calibri"/>
                <w:color w:val="000000" w:themeColor="text1"/>
                <w:kern w:val="0"/>
                <w:lang w:val="tr-TR" w:eastAsia="tr-TR"/>
                <w14:ligatures w14:val="none"/>
              </w:rPr>
              <w:t xml:space="preserve">• Bilgilendirme </w:t>
            </w:r>
            <w:r w:rsidRPr="00271270">
              <w:rPr>
                <w:rFonts w:ascii="Palatino Linotype" w:eastAsia="Times New Roman" w:hAnsi="Palatino Linotype" w:cs="Calibri"/>
                <w:color w:val="000000" w:themeColor="text1"/>
                <w:kern w:val="0"/>
                <w:lang w:val="tr-TR" w:eastAsia="tr-TR"/>
                <w14:ligatures w14:val="none"/>
              </w:rPr>
              <w:lastRenderedPageBreak/>
              <w:t>Duyuruları</w:t>
            </w:r>
          </w:p>
        </w:tc>
      </w:tr>
      <w:tr w:rsidR="000C430C" w:rsidRPr="0088621D" w14:paraId="20DE5A29" w14:textId="77777777" w:rsidTr="005E1541">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921" w:type="dxa"/>
            <w:vMerge/>
            <w:tcBorders>
              <w:left w:val="single" w:sz="2" w:space="0" w:color="8DD873" w:themeColor="accent6" w:themeTint="99"/>
            </w:tcBorders>
            <w:vAlign w:val="center"/>
            <w:hideMark/>
          </w:tcPr>
          <w:p w14:paraId="38F80B81"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p>
        </w:tc>
        <w:tc>
          <w:tcPr>
            <w:tcW w:w="2751" w:type="dxa"/>
            <w:hideMark/>
          </w:tcPr>
          <w:p w14:paraId="1EDE2BE8" w14:textId="77777777" w:rsidR="000C430C" w:rsidRPr="004525AC" w:rsidRDefault="000C430C" w:rsidP="000C430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B.3.5. Sosyal, Kültürel, Sportif Faaliyetler</w:t>
            </w:r>
          </w:p>
        </w:tc>
        <w:tc>
          <w:tcPr>
            <w:tcW w:w="2102" w:type="dxa"/>
            <w:vAlign w:val="center"/>
            <w:hideMark/>
          </w:tcPr>
          <w:p w14:paraId="4676C637" w14:textId="77777777" w:rsidR="002542B1" w:rsidRPr="002542B1" w:rsidRDefault="000C430C" w:rsidP="002542B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2542B1" w:rsidRPr="002542B1">
              <w:rPr>
                <w:rFonts w:ascii="Palatino Linotype" w:eastAsia="Times New Roman" w:hAnsi="Palatino Linotype" w:cs="Calibri"/>
                <w:color w:val="000000" w:themeColor="text1"/>
                <w:kern w:val="0"/>
                <w:lang w:val="tr-TR" w:eastAsia="tr-TR"/>
                <w14:ligatures w14:val="none"/>
              </w:rPr>
              <w:t xml:space="preserve">• Edremit </w:t>
            </w:r>
            <w:proofErr w:type="spellStart"/>
            <w:r w:rsidR="002542B1" w:rsidRPr="002542B1">
              <w:rPr>
                <w:rFonts w:ascii="Palatino Linotype" w:eastAsia="Times New Roman" w:hAnsi="Palatino Linotype" w:cs="Calibri"/>
                <w:color w:val="000000" w:themeColor="text1"/>
                <w:kern w:val="0"/>
                <w:lang w:val="tr-TR" w:eastAsia="tr-TR"/>
                <w14:ligatures w14:val="none"/>
              </w:rPr>
              <w:t>MYO’da</w:t>
            </w:r>
            <w:proofErr w:type="spellEnd"/>
            <w:r w:rsidR="002542B1" w:rsidRPr="002542B1">
              <w:rPr>
                <w:rFonts w:ascii="Palatino Linotype" w:eastAsia="Times New Roman" w:hAnsi="Palatino Linotype" w:cs="Calibri"/>
                <w:color w:val="000000" w:themeColor="text1"/>
                <w:kern w:val="0"/>
                <w:lang w:val="tr-TR" w:eastAsia="tr-TR"/>
                <w14:ligatures w14:val="none"/>
              </w:rPr>
              <w:t xml:space="preserve"> öğrencilerin sosyal, kültürel ve sportif gelişimlerini destekleyen etkinlikler düzenlenmektedir.</w:t>
            </w:r>
          </w:p>
          <w:p w14:paraId="559EF6FC" w14:textId="77777777" w:rsidR="002542B1" w:rsidRPr="002542B1" w:rsidRDefault="002542B1" w:rsidP="002542B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542B1">
              <w:rPr>
                <w:rFonts w:ascii="Palatino Linotype" w:eastAsia="Times New Roman" w:hAnsi="Palatino Linotype" w:cs="Calibri"/>
                <w:color w:val="000000" w:themeColor="text1"/>
                <w:kern w:val="0"/>
                <w:lang w:val="tr-TR" w:eastAsia="tr-TR"/>
                <w14:ligatures w14:val="none"/>
              </w:rPr>
              <w:t>• Üniversite genelinde gerçekleştirilen etkinliklere öğrencilerin katılımı teşvik edilmektedir.</w:t>
            </w:r>
          </w:p>
          <w:p w14:paraId="4E75F491" w14:textId="77777777" w:rsidR="002542B1" w:rsidRPr="002542B1" w:rsidRDefault="002542B1" w:rsidP="002542B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542B1">
              <w:rPr>
                <w:rFonts w:ascii="Palatino Linotype" w:eastAsia="Times New Roman" w:hAnsi="Palatino Linotype" w:cs="Calibri"/>
                <w:color w:val="000000" w:themeColor="text1"/>
                <w:kern w:val="0"/>
                <w:lang w:val="tr-TR" w:eastAsia="tr-TR"/>
                <w14:ligatures w14:val="none"/>
              </w:rPr>
              <w:t>• Öğrencilerin sosyal sorumluluk, kültürel etkileşim ve takım çalışması becerilerini geliştirmeye yönelik faaliyetler yürütülmektedir.</w:t>
            </w:r>
          </w:p>
          <w:p w14:paraId="4C47272A" w14:textId="1E344268" w:rsidR="000C430C" w:rsidRPr="004525AC" w:rsidRDefault="002542B1" w:rsidP="002542B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542B1">
              <w:rPr>
                <w:rFonts w:ascii="Palatino Linotype" w:eastAsia="Times New Roman" w:hAnsi="Palatino Linotype" w:cs="Calibri"/>
                <w:color w:val="000000" w:themeColor="text1"/>
                <w:kern w:val="0"/>
                <w:lang w:val="tr-TR" w:eastAsia="tr-TR"/>
                <w14:ligatures w14:val="none"/>
              </w:rPr>
              <w:t>• Yüksekokul bünyesinde gerçekleştirilen etkinlikler öğrencilerin akademik gelişimlerini destekleyici nitelik taşımaktadır.</w:t>
            </w:r>
          </w:p>
        </w:tc>
        <w:tc>
          <w:tcPr>
            <w:tcW w:w="2297" w:type="dxa"/>
            <w:vAlign w:val="center"/>
            <w:hideMark/>
          </w:tcPr>
          <w:p w14:paraId="44B02D8C" w14:textId="77777777" w:rsidR="00882187" w:rsidRPr="00882187" w:rsidRDefault="000C430C" w:rsidP="0088218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82187" w:rsidRPr="00882187">
              <w:rPr>
                <w:rFonts w:ascii="Palatino Linotype" w:eastAsia="Times New Roman" w:hAnsi="Palatino Linotype" w:cs="Calibri"/>
                <w:color w:val="000000" w:themeColor="text1"/>
                <w:kern w:val="0"/>
                <w:lang w:val="tr-TR" w:eastAsia="tr-TR"/>
                <w14:ligatures w14:val="none"/>
              </w:rPr>
              <w:t>• Öğrenci topluluklarının etkinlik ve proje faaliyetlerinin artırılmasına ihtiyaç duyulmaktadır.</w:t>
            </w:r>
          </w:p>
          <w:p w14:paraId="35D02010" w14:textId="77777777" w:rsidR="00882187" w:rsidRPr="00882187" w:rsidRDefault="00882187" w:rsidP="0088218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82187">
              <w:rPr>
                <w:rFonts w:ascii="Palatino Linotype" w:eastAsia="Times New Roman" w:hAnsi="Palatino Linotype" w:cs="Calibri"/>
                <w:color w:val="000000" w:themeColor="text1"/>
                <w:kern w:val="0"/>
                <w:lang w:val="tr-TR" w:eastAsia="tr-TR"/>
                <w14:ligatures w14:val="none"/>
              </w:rPr>
              <w:t>• Sosyal ve kültürel etkinlik çeşitliliğinin geliştirilmesi hedeflenmektedir.</w:t>
            </w:r>
          </w:p>
          <w:p w14:paraId="60B665D3" w14:textId="0C6AD53D" w:rsidR="000C430C" w:rsidRPr="004525AC" w:rsidRDefault="00882187" w:rsidP="0088218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82187">
              <w:rPr>
                <w:rFonts w:ascii="Palatino Linotype" w:eastAsia="Times New Roman" w:hAnsi="Palatino Linotype" w:cs="Calibri"/>
                <w:color w:val="000000" w:themeColor="text1"/>
                <w:kern w:val="0"/>
                <w:lang w:val="tr-TR" w:eastAsia="tr-TR"/>
                <w14:ligatures w14:val="none"/>
              </w:rPr>
              <w:t>• Öğrencilerin etkinliklere aktif katılım oranlarının artırılmasına yönelik çalışmalar yapılmalıdır.</w:t>
            </w:r>
          </w:p>
        </w:tc>
        <w:tc>
          <w:tcPr>
            <w:tcW w:w="1891" w:type="dxa"/>
            <w:vAlign w:val="center"/>
            <w:hideMark/>
          </w:tcPr>
          <w:p w14:paraId="506D3B40" w14:textId="2B22B6D1"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82187" w:rsidRPr="00882187">
              <w:rPr>
                <w:rFonts w:ascii="Palatino Linotype" w:eastAsia="Times New Roman" w:hAnsi="Palatino Linotype" w:cs="Calibri"/>
                <w:color w:val="000000" w:themeColor="text1"/>
                <w:kern w:val="0"/>
                <w:lang w:val="tr-TR" w:eastAsia="tr-TR"/>
                <w14:ligatures w14:val="none"/>
              </w:rPr>
              <w:t>Sosyal, kültürel ve sportif faaliyetlere yönelik yıllık etkinlik planı hazırlanacaktır.</w:t>
            </w:r>
          </w:p>
        </w:tc>
        <w:tc>
          <w:tcPr>
            <w:tcW w:w="2062" w:type="dxa"/>
            <w:vAlign w:val="center"/>
            <w:hideMark/>
          </w:tcPr>
          <w:p w14:paraId="0986D9CC" w14:textId="2BB7B96E"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82187" w:rsidRPr="00882187">
              <w:rPr>
                <w:rFonts w:ascii="Palatino Linotype" w:eastAsia="Times New Roman" w:hAnsi="Palatino Linotype" w:cs="Calibri"/>
                <w:color w:val="000000" w:themeColor="text1"/>
                <w:kern w:val="0"/>
                <w:lang w:val="tr-TR" w:eastAsia="tr-TR"/>
                <w14:ligatures w14:val="none"/>
              </w:rPr>
              <w:t>Öğrencilerin katılımını destekleyen etkinlik, seminer, gezi, yarışma ve sportif organizasyonlar gerçekleştirilecektir.</w:t>
            </w:r>
          </w:p>
        </w:tc>
        <w:tc>
          <w:tcPr>
            <w:tcW w:w="2190" w:type="dxa"/>
            <w:vAlign w:val="center"/>
            <w:hideMark/>
          </w:tcPr>
          <w:p w14:paraId="155E2EE5" w14:textId="3F378EEB"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32636C" w:rsidRPr="0032636C">
              <w:rPr>
                <w:rFonts w:ascii="Palatino Linotype" w:eastAsia="Times New Roman" w:hAnsi="Palatino Linotype" w:cs="Calibri"/>
                <w:color w:val="000000" w:themeColor="text1"/>
                <w:kern w:val="0"/>
                <w:lang w:val="tr-TR" w:eastAsia="tr-TR"/>
                <w14:ligatures w14:val="none"/>
              </w:rPr>
              <w:t>Etkinliklere katılım oranları, öğrenci geri bildirimleri ve faaliyet sonuçları düzenli olarak değerlendirilecektir.</w:t>
            </w:r>
          </w:p>
        </w:tc>
        <w:tc>
          <w:tcPr>
            <w:tcW w:w="2178" w:type="dxa"/>
            <w:vAlign w:val="center"/>
            <w:hideMark/>
          </w:tcPr>
          <w:p w14:paraId="5939BB1E" w14:textId="73EED3CA"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32636C" w:rsidRPr="0032636C">
              <w:rPr>
                <w:rFonts w:ascii="Palatino Linotype" w:eastAsia="Times New Roman" w:hAnsi="Palatino Linotype" w:cs="Calibri"/>
                <w:color w:val="000000" w:themeColor="text1"/>
                <w:kern w:val="0"/>
                <w:lang w:val="tr-TR" w:eastAsia="tr-TR"/>
                <w14:ligatures w14:val="none"/>
              </w:rPr>
              <w:t>Öğrenci talepleri ve geri bildirimler doğrultusunda etkinlik çeşitliliği artırılarak yeni faaliyet alanları oluşturulacaktır.</w:t>
            </w:r>
          </w:p>
        </w:tc>
        <w:tc>
          <w:tcPr>
            <w:tcW w:w="1703" w:type="dxa"/>
            <w:vAlign w:val="center"/>
            <w:hideMark/>
          </w:tcPr>
          <w:p w14:paraId="5322EAD2" w14:textId="77777777" w:rsidR="0032636C" w:rsidRPr="0032636C" w:rsidRDefault="000C430C" w:rsidP="0032636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32636C" w:rsidRPr="0032636C">
              <w:rPr>
                <w:rFonts w:ascii="Palatino Linotype" w:eastAsia="Times New Roman" w:hAnsi="Palatino Linotype" w:cs="Calibri"/>
                <w:color w:val="000000" w:themeColor="text1"/>
                <w:kern w:val="0"/>
                <w:lang w:val="tr-TR" w:eastAsia="tr-TR"/>
                <w14:ligatures w14:val="none"/>
              </w:rPr>
              <w:t>• Düzenlenen etkinlik sayısı</w:t>
            </w:r>
          </w:p>
          <w:p w14:paraId="7D976CB3" w14:textId="77777777" w:rsidR="0032636C" w:rsidRPr="0032636C" w:rsidRDefault="0032636C" w:rsidP="0032636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2636C">
              <w:rPr>
                <w:rFonts w:ascii="Palatino Linotype" w:eastAsia="Times New Roman" w:hAnsi="Palatino Linotype" w:cs="Calibri"/>
                <w:color w:val="000000" w:themeColor="text1"/>
                <w:kern w:val="0"/>
                <w:lang w:val="tr-TR" w:eastAsia="tr-TR"/>
                <w14:ligatures w14:val="none"/>
              </w:rPr>
              <w:t>• Etkinliklere katılan öğrenci sayısı</w:t>
            </w:r>
          </w:p>
          <w:p w14:paraId="35321D3E" w14:textId="77777777" w:rsidR="0032636C" w:rsidRPr="0032636C" w:rsidRDefault="0032636C" w:rsidP="0032636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2636C">
              <w:rPr>
                <w:rFonts w:ascii="Palatino Linotype" w:eastAsia="Times New Roman" w:hAnsi="Palatino Linotype" w:cs="Calibri"/>
                <w:color w:val="000000" w:themeColor="text1"/>
                <w:kern w:val="0"/>
                <w:lang w:val="tr-TR" w:eastAsia="tr-TR"/>
                <w14:ligatures w14:val="none"/>
              </w:rPr>
              <w:t>• Öğrenci memnuniyet düzeyi</w:t>
            </w:r>
          </w:p>
          <w:p w14:paraId="16CC4305" w14:textId="5E98A412" w:rsidR="000C430C" w:rsidRPr="004525AC" w:rsidRDefault="0032636C" w:rsidP="0032636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2636C">
              <w:rPr>
                <w:rFonts w:ascii="Palatino Linotype" w:eastAsia="Times New Roman" w:hAnsi="Palatino Linotype" w:cs="Calibri"/>
                <w:color w:val="000000" w:themeColor="text1"/>
                <w:kern w:val="0"/>
                <w:lang w:val="tr-TR" w:eastAsia="tr-TR"/>
                <w14:ligatures w14:val="none"/>
              </w:rPr>
              <w:t>• Öğrenci topluluğu faaliyet sayısı</w:t>
            </w:r>
          </w:p>
        </w:tc>
        <w:tc>
          <w:tcPr>
            <w:tcW w:w="1711" w:type="dxa"/>
            <w:tcBorders>
              <w:right w:val="single" w:sz="2" w:space="0" w:color="8DD873" w:themeColor="accent6" w:themeTint="99"/>
            </w:tcBorders>
            <w:vAlign w:val="center"/>
            <w:hideMark/>
          </w:tcPr>
          <w:p w14:paraId="0D091537" w14:textId="6EE3E9A5" w:rsidR="000C430C" w:rsidRPr="004525AC"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Edremit MYO Müdürlüğü</w:t>
            </w:r>
          </w:p>
        </w:tc>
        <w:tc>
          <w:tcPr>
            <w:tcW w:w="1772" w:type="dxa"/>
            <w:tcBorders>
              <w:right w:val="single" w:sz="2" w:space="0" w:color="8DD873" w:themeColor="accent6" w:themeTint="99"/>
            </w:tcBorders>
            <w:vAlign w:val="center"/>
          </w:tcPr>
          <w:p w14:paraId="3338FD32" w14:textId="77777777" w:rsidR="001167F9" w:rsidRPr="001167F9" w:rsidRDefault="001167F9" w:rsidP="001167F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167F9">
              <w:rPr>
                <w:rFonts w:ascii="Palatino Linotype" w:eastAsia="Times New Roman" w:hAnsi="Palatino Linotype" w:cs="Calibri"/>
                <w:color w:val="000000" w:themeColor="text1"/>
                <w:kern w:val="0"/>
                <w:lang w:val="tr-TR" w:eastAsia="tr-TR"/>
                <w14:ligatures w14:val="none"/>
              </w:rPr>
              <w:t>• Sağlık, Kültür ve Spor Daire Başkanlığı</w:t>
            </w:r>
          </w:p>
          <w:p w14:paraId="2C563B76" w14:textId="77777777" w:rsidR="001167F9" w:rsidRPr="001167F9" w:rsidRDefault="001167F9" w:rsidP="001167F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167F9">
              <w:rPr>
                <w:rFonts w:ascii="Palatino Linotype" w:eastAsia="Times New Roman" w:hAnsi="Palatino Linotype" w:cs="Calibri"/>
                <w:color w:val="000000" w:themeColor="text1"/>
                <w:kern w:val="0"/>
                <w:lang w:val="tr-TR" w:eastAsia="tr-TR"/>
                <w14:ligatures w14:val="none"/>
              </w:rPr>
              <w:t>• Öğrenci Temsilcilikleri</w:t>
            </w:r>
          </w:p>
          <w:p w14:paraId="307F8A97" w14:textId="0333DE9C" w:rsidR="000C430C" w:rsidRPr="004525AC" w:rsidRDefault="001167F9" w:rsidP="001167F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167F9">
              <w:rPr>
                <w:rFonts w:ascii="Palatino Linotype" w:eastAsia="Times New Roman" w:hAnsi="Palatino Linotype" w:cs="Calibri"/>
                <w:color w:val="000000" w:themeColor="text1"/>
                <w:kern w:val="0"/>
                <w:lang w:val="tr-TR" w:eastAsia="tr-TR"/>
                <w14:ligatures w14:val="none"/>
              </w:rPr>
              <w:t>• Öğrenci Toplulukları</w:t>
            </w:r>
          </w:p>
        </w:tc>
        <w:tc>
          <w:tcPr>
            <w:tcW w:w="2075" w:type="dxa"/>
            <w:tcBorders>
              <w:right w:val="single" w:sz="2" w:space="0" w:color="8DD873" w:themeColor="accent6" w:themeTint="99"/>
            </w:tcBorders>
            <w:vAlign w:val="center"/>
          </w:tcPr>
          <w:p w14:paraId="27F491C2" w14:textId="79E5AE13" w:rsidR="000C430C" w:rsidRPr="004525AC"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2136" w:type="dxa"/>
            <w:tcBorders>
              <w:right w:val="single" w:sz="2" w:space="0" w:color="8DD873" w:themeColor="accent6" w:themeTint="99"/>
            </w:tcBorders>
            <w:vAlign w:val="center"/>
          </w:tcPr>
          <w:p w14:paraId="6C887D37" w14:textId="26417ADC" w:rsidR="000C430C" w:rsidRPr="004525AC" w:rsidRDefault="003A2EC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A2EC2">
              <w:rPr>
                <w:rFonts w:ascii="Palatino Linotype" w:eastAsia="Times New Roman" w:hAnsi="Palatino Linotype" w:cs="Calibri"/>
                <w:color w:val="000000" w:themeColor="text1"/>
                <w:kern w:val="0"/>
                <w:lang w:val="tr-TR" w:eastAsia="tr-TR"/>
                <w14:ligatures w14:val="none"/>
              </w:rPr>
              <w:t>Edremit Meslek Yüksekokulunda öğrencilerin sosyal, kültürel ve sportif yönlerden gelişimlerini destekleyen katılımcı ve sürdürülebilir etkinlik ortamlarının güçlendirilmesi amaçlanmaktadır.</w:t>
            </w:r>
          </w:p>
        </w:tc>
        <w:tc>
          <w:tcPr>
            <w:tcW w:w="1814" w:type="dxa"/>
            <w:tcBorders>
              <w:right w:val="single" w:sz="2" w:space="0" w:color="8DD873" w:themeColor="accent6" w:themeTint="99"/>
            </w:tcBorders>
            <w:vAlign w:val="center"/>
          </w:tcPr>
          <w:p w14:paraId="1C1491A4" w14:textId="77777777" w:rsidR="003A2EC2" w:rsidRPr="003A2EC2" w:rsidRDefault="003A2EC2" w:rsidP="003A2EC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A2EC2">
              <w:rPr>
                <w:rFonts w:ascii="Palatino Linotype" w:eastAsia="Times New Roman" w:hAnsi="Palatino Linotype" w:cs="Calibri"/>
                <w:color w:val="000000" w:themeColor="text1"/>
                <w:kern w:val="0"/>
                <w:lang w:val="tr-TR" w:eastAsia="tr-TR"/>
                <w14:ligatures w14:val="none"/>
              </w:rPr>
              <w:t>• Etkinlik Afişleri ve Duyurular</w:t>
            </w:r>
          </w:p>
          <w:p w14:paraId="5C240942" w14:textId="77777777" w:rsidR="003A2EC2" w:rsidRPr="003A2EC2" w:rsidRDefault="003A2EC2" w:rsidP="003A2EC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A2EC2">
              <w:rPr>
                <w:rFonts w:ascii="Palatino Linotype" w:eastAsia="Times New Roman" w:hAnsi="Palatino Linotype" w:cs="Calibri"/>
                <w:color w:val="000000" w:themeColor="text1"/>
                <w:kern w:val="0"/>
                <w:lang w:val="tr-TR" w:eastAsia="tr-TR"/>
                <w14:ligatures w14:val="none"/>
              </w:rPr>
              <w:t>• Katılım Listeleri</w:t>
            </w:r>
          </w:p>
          <w:p w14:paraId="6D840A28" w14:textId="77777777" w:rsidR="003A2EC2" w:rsidRPr="003A2EC2" w:rsidRDefault="003A2EC2" w:rsidP="003A2EC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A2EC2">
              <w:rPr>
                <w:rFonts w:ascii="Palatino Linotype" w:eastAsia="Times New Roman" w:hAnsi="Palatino Linotype" w:cs="Calibri"/>
                <w:color w:val="000000" w:themeColor="text1"/>
                <w:kern w:val="0"/>
                <w:lang w:val="tr-TR" w:eastAsia="tr-TR"/>
                <w14:ligatures w14:val="none"/>
              </w:rPr>
              <w:t>• Faaliyet Raporları</w:t>
            </w:r>
          </w:p>
          <w:p w14:paraId="7D8690EC" w14:textId="77777777" w:rsidR="003A2EC2" w:rsidRPr="003A2EC2" w:rsidRDefault="003A2EC2" w:rsidP="003A2EC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A2EC2">
              <w:rPr>
                <w:rFonts w:ascii="Palatino Linotype" w:eastAsia="Times New Roman" w:hAnsi="Palatino Linotype" w:cs="Calibri"/>
                <w:color w:val="000000" w:themeColor="text1"/>
                <w:kern w:val="0"/>
                <w:lang w:val="tr-TR" w:eastAsia="tr-TR"/>
                <w14:ligatures w14:val="none"/>
              </w:rPr>
              <w:t>• Öğrenci Geri Bildirim Formları</w:t>
            </w:r>
          </w:p>
          <w:p w14:paraId="3533D77B" w14:textId="2E729942" w:rsidR="000C430C" w:rsidRPr="004525AC" w:rsidRDefault="003A2EC2" w:rsidP="003A2EC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A2EC2">
              <w:rPr>
                <w:rFonts w:ascii="Palatino Linotype" w:eastAsia="Times New Roman" w:hAnsi="Palatino Linotype" w:cs="Calibri"/>
                <w:color w:val="000000" w:themeColor="text1"/>
                <w:kern w:val="0"/>
                <w:lang w:val="tr-TR" w:eastAsia="tr-TR"/>
                <w14:ligatures w14:val="none"/>
              </w:rPr>
              <w:t>• Toplantı Tutanakları</w:t>
            </w:r>
          </w:p>
        </w:tc>
      </w:tr>
      <w:tr w:rsidR="000C430C" w:rsidRPr="0088621D" w14:paraId="6242BDD8" w14:textId="77777777" w:rsidTr="005E1541">
        <w:trPr>
          <w:trHeight w:val="566"/>
        </w:trPr>
        <w:tc>
          <w:tcPr>
            <w:cnfStyle w:val="001000000000" w:firstRow="0" w:lastRow="0" w:firstColumn="1" w:lastColumn="0" w:oddVBand="0" w:evenVBand="0" w:oddHBand="0" w:evenHBand="0" w:firstRowFirstColumn="0" w:firstRowLastColumn="0" w:lastRowFirstColumn="0" w:lastRowLastColumn="0"/>
            <w:tcW w:w="1921" w:type="dxa"/>
            <w:vMerge w:val="restart"/>
            <w:tcBorders>
              <w:left w:val="single" w:sz="2" w:space="0" w:color="8DD873" w:themeColor="accent6" w:themeTint="99"/>
            </w:tcBorders>
            <w:vAlign w:val="center"/>
            <w:hideMark/>
          </w:tcPr>
          <w:p w14:paraId="0D358D85"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B.4. Öğretim Kadrosu</w:t>
            </w:r>
          </w:p>
        </w:tc>
        <w:tc>
          <w:tcPr>
            <w:tcW w:w="2751" w:type="dxa"/>
            <w:hideMark/>
          </w:tcPr>
          <w:p w14:paraId="5A82EAC0" w14:textId="77777777" w:rsidR="000C430C" w:rsidRPr="004525AC" w:rsidRDefault="000C430C" w:rsidP="000C430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B.4.1. Atama, Yükseltme ve Görevlendirme Kriterleri</w:t>
            </w:r>
          </w:p>
        </w:tc>
        <w:tc>
          <w:tcPr>
            <w:tcW w:w="2102" w:type="dxa"/>
            <w:vAlign w:val="center"/>
            <w:hideMark/>
          </w:tcPr>
          <w:p w14:paraId="3CA4127F" w14:textId="77777777" w:rsidR="00AA6971" w:rsidRPr="00AA6971" w:rsidRDefault="000C430C" w:rsidP="00AA697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AA6971" w:rsidRPr="00AA6971">
              <w:rPr>
                <w:rFonts w:ascii="Palatino Linotype" w:eastAsia="Times New Roman" w:hAnsi="Palatino Linotype" w:cs="Calibri"/>
                <w:color w:val="000000" w:themeColor="text1"/>
                <w:kern w:val="0"/>
                <w:lang w:val="tr-TR" w:eastAsia="tr-TR"/>
                <w14:ligatures w14:val="none"/>
              </w:rPr>
              <w:t xml:space="preserve">• Edremit </w:t>
            </w:r>
            <w:proofErr w:type="spellStart"/>
            <w:r w:rsidR="00AA6971" w:rsidRPr="00AA6971">
              <w:rPr>
                <w:rFonts w:ascii="Palatino Linotype" w:eastAsia="Times New Roman" w:hAnsi="Palatino Linotype" w:cs="Calibri"/>
                <w:color w:val="000000" w:themeColor="text1"/>
                <w:kern w:val="0"/>
                <w:lang w:val="tr-TR" w:eastAsia="tr-TR"/>
                <w14:ligatures w14:val="none"/>
              </w:rPr>
              <w:t>MYO’da</w:t>
            </w:r>
            <w:proofErr w:type="spellEnd"/>
            <w:r w:rsidR="00AA6971" w:rsidRPr="00AA6971">
              <w:rPr>
                <w:rFonts w:ascii="Palatino Linotype" w:eastAsia="Times New Roman" w:hAnsi="Palatino Linotype" w:cs="Calibri"/>
                <w:color w:val="000000" w:themeColor="text1"/>
                <w:kern w:val="0"/>
                <w:lang w:val="tr-TR" w:eastAsia="tr-TR"/>
                <w14:ligatures w14:val="none"/>
              </w:rPr>
              <w:t xml:space="preserve"> öğretim elemanı atama ve görevlendirme süreçleri ilgili mevzuat doğrultusunda yürütülmektedir.</w:t>
            </w:r>
          </w:p>
          <w:p w14:paraId="7D666C32" w14:textId="77777777" w:rsidR="00AA6971" w:rsidRPr="00AA6971" w:rsidRDefault="00AA6971" w:rsidP="00AA697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A6971">
              <w:rPr>
                <w:rFonts w:ascii="Palatino Linotype" w:eastAsia="Times New Roman" w:hAnsi="Palatino Linotype" w:cs="Calibri"/>
                <w:color w:val="000000" w:themeColor="text1"/>
                <w:kern w:val="0"/>
                <w:lang w:val="tr-TR" w:eastAsia="tr-TR"/>
                <w14:ligatures w14:val="none"/>
              </w:rPr>
              <w:t xml:space="preserve">• Akademik personel planlamasında programların </w:t>
            </w:r>
            <w:r w:rsidRPr="00AA6971">
              <w:rPr>
                <w:rFonts w:ascii="Palatino Linotype" w:eastAsia="Times New Roman" w:hAnsi="Palatino Linotype" w:cs="Calibri"/>
                <w:color w:val="000000" w:themeColor="text1"/>
                <w:kern w:val="0"/>
                <w:lang w:val="tr-TR" w:eastAsia="tr-TR"/>
                <w14:ligatures w14:val="none"/>
              </w:rPr>
              <w:lastRenderedPageBreak/>
              <w:t>ihtiyaçları, uzmanlık alanları ve akademik yeterlilikler dikkate alınmaktadır.</w:t>
            </w:r>
          </w:p>
          <w:p w14:paraId="5D51C71A" w14:textId="77777777" w:rsidR="00AA6971" w:rsidRPr="00AA6971" w:rsidRDefault="00AA6971" w:rsidP="00AA697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A6971">
              <w:rPr>
                <w:rFonts w:ascii="Palatino Linotype" w:eastAsia="Times New Roman" w:hAnsi="Palatino Linotype" w:cs="Calibri"/>
                <w:color w:val="000000" w:themeColor="text1"/>
                <w:kern w:val="0"/>
                <w:lang w:val="tr-TR" w:eastAsia="tr-TR"/>
                <w14:ligatures w14:val="none"/>
              </w:rPr>
              <w:t xml:space="preserve">• Akademik yükseltme süreçleri üniversite yönergeleri kapsamında şeffaf ve objektif </w:t>
            </w:r>
            <w:proofErr w:type="gramStart"/>
            <w:r w:rsidRPr="00AA6971">
              <w:rPr>
                <w:rFonts w:ascii="Palatino Linotype" w:eastAsia="Times New Roman" w:hAnsi="Palatino Linotype" w:cs="Calibri"/>
                <w:color w:val="000000" w:themeColor="text1"/>
                <w:kern w:val="0"/>
                <w:lang w:val="tr-TR" w:eastAsia="tr-TR"/>
                <w14:ligatures w14:val="none"/>
              </w:rPr>
              <w:t>kriterlere</w:t>
            </w:r>
            <w:proofErr w:type="gramEnd"/>
            <w:r w:rsidRPr="00AA6971">
              <w:rPr>
                <w:rFonts w:ascii="Palatino Linotype" w:eastAsia="Times New Roman" w:hAnsi="Palatino Linotype" w:cs="Calibri"/>
                <w:color w:val="000000" w:themeColor="text1"/>
                <w:kern w:val="0"/>
                <w:lang w:val="tr-TR" w:eastAsia="tr-TR"/>
                <w14:ligatures w14:val="none"/>
              </w:rPr>
              <w:t xml:space="preserve"> göre gerçekleştirilmektedir.</w:t>
            </w:r>
          </w:p>
          <w:p w14:paraId="6B74B3DF" w14:textId="255023E9" w:rsidR="000C430C" w:rsidRPr="004525AC" w:rsidRDefault="00AA6971" w:rsidP="00AA697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A6971">
              <w:rPr>
                <w:rFonts w:ascii="Palatino Linotype" w:eastAsia="Times New Roman" w:hAnsi="Palatino Linotype" w:cs="Calibri"/>
                <w:color w:val="000000" w:themeColor="text1"/>
                <w:kern w:val="0"/>
                <w:lang w:val="tr-TR" w:eastAsia="tr-TR"/>
                <w14:ligatures w14:val="none"/>
              </w:rPr>
              <w:t>• Bölümlerde eğitim-öğretim faaliyetlerinin sürdürülebilirliğini destekleyecek görevlendirmeler yapılmaktadır.</w:t>
            </w:r>
          </w:p>
        </w:tc>
        <w:tc>
          <w:tcPr>
            <w:tcW w:w="2297" w:type="dxa"/>
            <w:vAlign w:val="center"/>
            <w:hideMark/>
          </w:tcPr>
          <w:p w14:paraId="438FF2EF" w14:textId="77777777" w:rsidR="00755E5E" w:rsidRPr="00755E5E" w:rsidRDefault="000C430C" w:rsidP="00755E5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755E5E" w:rsidRPr="00755E5E">
              <w:rPr>
                <w:rFonts w:ascii="Palatino Linotype" w:eastAsia="Times New Roman" w:hAnsi="Palatino Linotype" w:cs="Calibri"/>
                <w:color w:val="000000" w:themeColor="text1"/>
                <w:kern w:val="0"/>
                <w:lang w:val="tr-TR" w:eastAsia="tr-TR"/>
                <w14:ligatures w14:val="none"/>
              </w:rPr>
              <w:t>• Görevlendirme süreçlerine ilişkin bilgilendirme ve süreç görünürlüğünün artırılmasına ihtiyaç duyulmaktadır.</w:t>
            </w:r>
          </w:p>
          <w:p w14:paraId="04679724" w14:textId="77777777" w:rsidR="00755E5E" w:rsidRPr="00755E5E" w:rsidRDefault="00755E5E" w:rsidP="00755E5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755E5E">
              <w:rPr>
                <w:rFonts w:ascii="Palatino Linotype" w:eastAsia="Times New Roman" w:hAnsi="Palatino Linotype" w:cs="Calibri"/>
                <w:color w:val="000000" w:themeColor="text1"/>
                <w:kern w:val="0"/>
                <w:lang w:val="tr-TR" w:eastAsia="tr-TR"/>
                <w14:ligatures w14:val="none"/>
              </w:rPr>
              <w:t xml:space="preserve">• Bazı programlarda akademik personel </w:t>
            </w:r>
            <w:r w:rsidRPr="00755E5E">
              <w:rPr>
                <w:rFonts w:ascii="Palatino Linotype" w:eastAsia="Times New Roman" w:hAnsi="Palatino Linotype" w:cs="Calibri"/>
                <w:color w:val="000000" w:themeColor="text1"/>
                <w:kern w:val="0"/>
                <w:lang w:val="tr-TR" w:eastAsia="tr-TR"/>
                <w14:ligatures w14:val="none"/>
              </w:rPr>
              <w:lastRenderedPageBreak/>
              <w:t>çeşitliliğinin ve uzmanlık alanlarının güçlendirilmesi gerekmektedir.</w:t>
            </w:r>
          </w:p>
          <w:p w14:paraId="77254FF8" w14:textId="151DEB2A" w:rsidR="000C430C" w:rsidRPr="004525AC" w:rsidRDefault="00755E5E" w:rsidP="00755E5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755E5E">
              <w:rPr>
                <w:rFonts w:ascii="Palatino Linotype" w:eastAsia="Times New Roman" w:hAnsi="Palatino Linotype" w:cs="Calibri"/>
                <w:color w:val="000000" w:themeColor="text1"/>
                <w:kern w:val="0"/>
                <w:lang w:val="tr-TR" w:eastAsia="tr-TR"/>
                <w14:ligatures w14:val="none"/>
              </w:rPr>
              <w:t>• Akademik insan kaynağı planlamasının uzun vadeli ihtiyaç analizleriyle desteklenmesi hedeflenmektedir.</w:t>
            </w:r>
          </w:p>
        </w:tc>
        <w:tc>
          <w:tcPr>
            <w:tcW w:w="1891" w:type="dxa"/>
            <w:vAlign w:val="center"/>
            <w:hideMark/>
          </w:tcPr>
          <w:p w14:paraId="6D79D4E7" w14:textId="1A786DBC"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755E5E" w:rsidRPr="00755E5E">
              <w:rPr>
                <w:rFonts w:ascii="Palatino Linotype" w:eastAsia="Times New Roman" w:hAnsi="Palatino Linotype" w:cs="Calibri"/>
                <w:color w:val="000000" w:themeColor="text1"/>
                <w:kern w:val="0"/>
                <w:lang w:val="tr-TR" w:eastAsia="tr-TR"/>
                <w14:ligatures w14:val="none"/>
              </w:rPr>
              <w:t>Akademik personel ihtiyaçları ve kadro planlamalarına yönelik yıllık değerlendirme çalışmaları yapılacaktır.</w:t>
            </w:r>
          </w:p>
        </w:tc>
        <w:tc>
          <w:tcPr>
            <w:tcW w:w="2062" w:type="dxa"/>
            <w:vAlign w:val="center"/>
            <w:hideMark/>
          </w:tcPr>
          <w:p w14:paraId="75E98CD6" w14:textId="4646D9EE"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9A07E5" w:rsidRPr="009A07E5">
              <w:rPr>
                <w:rFonts w:ascii="Palatino Linotype" w:eastAsia="Times New Roman" w:hAnsi="Palatino Linotype" w:cs="Calibri"/>
                <w:color w:val="000000" w:themeColor="text1"/>
                <w:kern w:val="0"/>
                <w:lang w:val="tr-TR" w:eastAsia="tr-TR"/>
                <w14:ligatures w14:val="none"/>
              </w:rPr>
              <w:t xml:space="preserve">Atama, yükseltme ve görevlendirme işlemleri ilgili mevzuat ve üniversite </w:t>
            </w:r>
            <w:proofErr w:type="gramStart"/>
            <w:r w:rsidR="009A07E5" w:rsidRPr="009A07E5">
              <w:rPr>
                <w:rFonts w:ascii="Palatino Linotype" w:eastAsia="Times New Roman" w:hAnsi="Palatino Linotype" w:cs="Calibri"/>
                <w:color w:val="000000" w:themeColor="text1"/>
                <w:kern w:val="0"/>
                <w:lang w:val="tr-TR" w:eastAsia="tr-TR"/>
                <w14:ligatures w14:val="none"/>
              </w:rPr>
              <w:t>kriterleri</w:t>
            </w:r>
            <w:proofErr w:type="gramEnd"/>
            <w:r w:rsidR="009A07E5" w:rsidRPr="009A07E5">
              <w:rPr>
                <w:rFonts w:ascii="Palatino Linotype" w:eastAsia="Times New Roman" w:hAnsi="Palatino Linotype" w:cs="Calibri"/>
                <w:color w:val="000000" w:themeColor="text1"/>
                <w:kern w:val="0"/>
                <w:lang w:val="tr-TR" w:eastAsia="tr-TR"/>
                <w14:ligatures w14:val="none"/>
              </w:rPr>
              <w:t xml:space="preserve"> doğrultusunda sürdürülecektir.</w:t>
            </w:r>
          </w:p>
        </w:tc>
        <w:tc>
          <w:tcPr>
            <w:tcW w:w="2190" w:type="dxa"/>
            <w:vAlign w:val="center"/>
            <w:hideMark/>
          </w:tcPr>
          <w:p w14:paraId="1BCCF5BD" w14:textId="34795EA2"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9A07E5" w:rsidRPr="009A07E5">
              <w:rPr>
                <w:rFonts w:ascii="Palatino Linotype" w:eastAsia="Times New Roman" w:hAnsi="Palatino Linotype" w:cs="Calibri"/>
                <w:color w:val="000000" w:themeColor="text1"/>
                <w:kern w:val="0"/>
                <w:lang w:val="tr-TR" w:eastAsia="tr-TR"/>
                <w14:ligatures w14:val="none"/>
              </w:rPr>
              <w:t>Akademik kadro dağılımı, görevlendirme süreçleri ve personel ihtiyaçları düzenli olarak analiz edilip raporlanacaktır.</w:t>
            </w:r>
          </w:p>
        </w:tc>
        <w:tc>
          <w:tcPr>
            <w:tcW w:w="2178" w:type="dxa"/>
            <w:vAlign w:val="center"/>
            <w:hideMark/>
          </w:tcPr>
          <w:p w14:paraId="20FC2137" w14:textId="1F2295C6"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92A61" w:rsidRPr="00B92A61">
              <w:rPr>
                <w:rFonts w:ascii="Palatino Linotype" w:eastAsia="Times New Roman" w:hAnsi="Palatino Linotype" w:cs="Calibri"/>
                <w:color w:val="000000" w:themeColor="text1"/>
                <w:kern w:val="0"/>
                <w:lang w:val="tr-TR" w:eastAsia="tr-TR"/>
                <w14:ligatures w14:val="none"/>
              </w:rPr>
              <w:t>İhtiyaç duyulan alanlarda yeni kadro talepleri oluşturulacak, süreçlerde tespit edilen eksikliklere yönelik iyileştirmeler yapılacaktır.</w:t>
            </w:r>
          </w:p>
        </w:tc>
        <w:tc>
          <w:tcPr>
            <w:tcW w:w="1703" w:type="dxa"/>
            <w:vAlign w:val="center"/>
            <w:hideMark/>
          </w:tcPr>
          <w:p w14:paraId="5A4523D8" w14:textId="77777777" w:rsidR="00B92A61" w:rsidRPr="00B92A61" w:rsidRDefault="000C430C" w:rsidP="00B92A6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92A61" w:rsidRPr="00B92A61">
              <w:rPr>
                <w:rFonts w:ascii="Palatino Linotype" w:eastAsia="Times New Roman" w:hAnsi="Palatino Linotype" w:cs="Calibri"/>
                <w:color w:val="000000" w:themeColor="text1"/>
                <w:kern w:val="0"/>
                <w:lang w:val="tr-TR" w:eastAsia="tr-TR"/>
                <w14:ligatures w14:val="none"/>
              </w:rPr>
              <w:t>• Akademik personel sayısı</w:t>
            </w:r>
          </w:p>
          <w:p w14:paraId="297D07F6" w14:textId="77777777" w:rsidR="00B92A61" w:rsidRPr="00B92A61" w:rsidRDefault="00B92A61" w:rsidP="00B92A6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92A61">
              <w:rPr>
                <w:rFonts w:ascii="Palatino Linotype" w:eastAsia="Times New Roman" w:hAnsi="Palatino Linotype" w:cs="Calibri"/>
                <w:color w:val="000000" w:themeColor="text1"/>
                <w:kern w:val="0"/>
                <w:lang w:val="tr-TR" w:eastAsia="tr-TR"/>
                <w14:ligatures w14:val="none"/>
              </w:rPr>
              <w:t>• Açılan/güncellenen kadro sayısı</w:t>
            </w:r>
          </w:p>
          <w:p w14:paraId="3CA730D3" w14:textId="77777777" w:rsidR="00B92A61" w:rsidRPr="00B92A61" w:rsidRDefault="00B92A61" w:rsidP="00B92A6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92A61">
              <w:rPr>
                <w:rFonts w:ascii="Palatino Linotype" w:eastAsia="Times New Roman" w:hAnsi="Palatino Linotype" w:cs="Calibri"/>
                <w:color w:val="000000" w:themeColor="text1"/>
                <w:kern w:val="0"/>
                <w:lang w:val="tr-TR" w:eastAsia="tr-TR"/>
                <w14:ligatures w14:val="none"/>
              </w:rPr>
              <w:t>• Görevlendirme ve yükseltme işlemi sayısı</w:t>
            </w:r>
          </w:p>
          <w:p w14:paraId="0392EE63" w14:textId="7508DAED" w:rsidR="000C430C" w:rsidRPr="004525AC" w:rsidRDefault="00B92A61" w:rsidP="00B92A6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92A61">
              <w:rPr>
                <w:rFonts w:ascii="Palatino Linotype" w:eastAsia="Times New Roman" w:hAnsi="Palatino Linotype" w:cs="Calibri"/>
                <w:color w:val="000000" w:themeColor="text1"/>
                <w:kern w:val="0"/>
                <w:lang w:val="tr-TR" w:eastAsia="tr-TR"/>
                <w14:ligatures w14:val="none"/>
              </w:rPr>
              <w:t xml:space="preserve">• Bölüm </w:t>
            </w:r>
            <w:proofErr w:type="gramStart"/>
            <w:r w:rsidRPr="00B92A61">
              <w:rPr>
                <w:rFonts w:ascii="Palatino Linotype" w:eastAsia="Times New Roman" w:hAnsi="Palatino Linotype" w:cs="Calibri"/>
                <w:color w:val="000000" w:themeColor="text1"/>
                <w:kern w:val="0"/>
                <w:lang w:val="tr-TR" w:eastAsia="tr-TR"/>
                <w14:ligatures w14:val="none"/>
              </w:rPr>
              <w:t>bazlı</w:t>
            </w:r>
            <w:proofErr w:type="gramEnd"/>
            <w:r w:rsidRPr="00B92A61">
              <w:rPr>
                <w:rFonts w:ascii="Palatino Linotype" w:eastAsia="Times New Roman" w:hAnsi="Palatino Linotype" w:cs="Calibri"/>
                <w:color w:val="000000" w:themeColor="text1"/>
                <w:kern w:val="0"/>
                <w:lang w:val="tr-TR" w:eastAsia="tr-TR"/>
                <w14:ligatures w14:val="none"/>
              </w:rPr>
              <w:t xml:space="preserve"> öğretim elemanı yeterlilik oranı</w:t>
            </w:r>
          </w:p>
        </w:tc>
        <w:tc>
          <w:tcPr>
            <w:tcW w:w="1711" w:type="dxa"/>
            <w:tcBorders>
              <w:right w:val="single" w:sz="2" w:space="0" w:color="8DD873" w:themeColor="accent6" w:themeTint="99"/>
            </w:tcBorders>
            <w:vAlign w:val="center"/>
            <w:hideMark/>
          </w:tcPr>
          <w:p w14:paraId="63DDC135" w14:textId="77777777" w:rsidR="00B92A61" w:rsidRPr="00B92A61" w:rsidRDefault="00B92A61" w:rsidP="00B92A6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92A61">
              <w:rPr>
                <w:rFonts w:ascii="Palatino Linotype" w:eastAsia="Times New Roman" w:hAnsi="Palatino Linotype" w:cs="Calibri"/>
                <w:color w:val="000000" w:themeColor="text1"/>
                <w:kern w:val="0"/>
                <w:lang w:val="tr-TR" w:eastAsia="tr-TR"/>
                <w14:ligatures w14:val="none"/>
              </w:rPr>
              <w:t>• Edremit MYO Müdürlüğü</w:t>
            </w:r>
          </w:p>
          <w:p w14:paraId="680FC58F" w14:textId="4D49F62E" w:rsidR="000C430C" w:rsidRPr="004525AC" w:rsidRDefault="00B92A61" w:rsidP="00B92A6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92A61">
              <w:rPr>
                <w:rFonts w:ascii="Palatino Linotype" w:eastAsia="Times New Roman" w:hAnsi="Palatino Linotype" w:cs="Calibri"/>
                <w:color w:val="000000" w:themeColor="text1"/>
                <w:kern w:val="0"/>
                <w:lang w:val="tr-TR" w:eastAsia="tr-TR"/>
                <w14:ligatures w14:val="none"/>
              </w:rPr>
              <w:t>• Bölüm Başkanlıkları</w:t>
            </w:r>
          </w:p>
        </w:tc>
        <w:tc>
          <w:tcPr>
            <w:tcW w:w="1772" w:type="dxa"/>
            <w:tcBorders>
              <w:right w:val="single" w:sz="2" w:space="0" w:color="8DD873" w:themeColor="accent6" w:themeTint="99"/>
            </w:tcBorders>
            <w:vAlign w:val="center"/>
          </w:tcPr>
          <w:p w14:paraId="78415B20" w14:textId="77777777" w:rsidR="00B92A61" w:rsidRPr="00B92A61" w:rsidRDefault="00B92A61" w:rsidP="00B92A6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92A61">
              <w:rPr>
                <w:rFonts w:ascii="Palatino Linotype" w:eastAsia="Times New Roman" w:hAnsi="Palatino Linotype" w:cs="Calibri"/>
                <w:color w:val="000000" w:themeColor="text1"/>
                <w:kern w:val="0"/>
                <w:lang w:val="tr-TR" w:eastAsia="tr-TR"/>
                <w14:ligatures w14:val="none"/>
              </w:rPr>
              <w:t>• Balıkesir Üniversitesi Personel Daire Başkanlığı</w:t>
            </w:r>
          </w:p>
          <w:p w14:paraId="7E51DFFE" w14:textId="77777777" w:rsidR="00B92A61" w:rsidRPr="00B92A61" w:rsidRDefault="00B92A61" w:rsidP="00B92A6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92A61">
              <w:rPr>
                <w:rFonts w:ascii="Palatino Linotype" w:eastAsia="Times New Roman" w:hAnsi="Palatino Linotype" w:cs="Calibri"/>
                <w:color w:val="000000" w:themeColor="text1"/>
                <w:kern w:val="0"/>
                <w:lang w:val="tr-TR" w:eastAsia="tr-TR"/>
                <w14:ligatures w14:val="none"/>
              </w:rPr>
              <w:t>• Rektörlük</w:t>
            </w:r>
          </w:p>
          <w:p w14:paraId="401AF6C3" w14:textId="260B1FC4" w:rsidR="000C430C" w:rsidRPr="004525AC" w:rsidRDefault="00B92A61" w:rsidP="00B92A61">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92A61">
              <w:rPr>
                <w:rFonts w:ascii="Palatino Linotype" w:eastAsia="Times New Roman" w:hAnsi="Palatino Linotype" w:cs="Calibri"/>
                <w:color w:val="000000" w:themeColor="text1"/>
                <w:kern w:val="0"/>
                <w:lang w:val="tr-TR" w:eastAsia="tr-TR"/>
                <w14:ligatures w14:val="none"/>
              </w:rPr>
              <w:t>• Üniversite Yönetim Kurulu</w:t>
            </w:r>
          </w:p>
        </w:tc>
        <w:tc>
          <w:tcPr>
            <w:tcW w:w="2075" w:type="dxa"/>
            <w:tcBorders>
              <w:right w:val="single" w:sz="2" w:space="0" w:color="8DD873" w:themeColor="accent6" w:themeTint="99"/>
            </w:tcBorders>
            <w:vAlign w:val="center"/>
          </w:tcPr>
          <w:p w14:paraId="65795B53" w14:textId="32365EA5" w:rsidR="000C430C" w:rsidRPr="004525AC" w:rsidRDefault="00EF110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2136" w:type="dxa"/>
            <w:tcBorders>
              <w:right w:val="single" w:sz="2" w:space="0" w:color="8DD873" w:themeColor="accent6" w:themeTint="99"/>
            </w:tcBorders>
            <w:vAlign w:val="center"/>
          </w:tcPr>
          <w:p w14:paraId="7BB159BD" w14:textId="3B78DCCE" w:rsidR="000C430C" w:rsidRPr="004525AC" w:rsidRDefault="00F9338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93382">
              <w:rPr>
                <w:rFonts w:ascii="Palatino Linotype" w:eastAsia="Times New Roman" w:hAnsi="Palatino Linotype" w:cs="Calibri"/>
                <w:color w:val="000000" w:themeColor="text1"/>
                <w:kern w:val="0"/>
                <w:lang w:val="tr-TR" w:eastAsia="tr-TR"/>
                <w14:ligatures w14:val="none"/>
              </w:rPr>
              <w:t>Edremit Meslek Yüksekokulunda akademik insan kaynağının nitelik, uzmanlık alanı ve program ihtiyaçları doğrultusunda sürdürülebilir şekilde geliştirilmesi amaçlanmaktadır.</w:t>
            </w:r>
          </w:p>
        </w:tc>
        <w:tc>
          <w:tcPr>
            <w:tcW w:w="1814" w:type="dxa"/>
            <w:tcBorders>
              <w:right w:val="single" w:sz="2" w:space="0" w:color="8DD873" w:themeColor="accent6" w:themeTint="99"/>
            </w:tcBorders>
            <w:vAlign w:val="center"/>
          </w:tcPr>
          <w:p w14:paraId="0C2F3DD0" w14:textId="77777777" w:rsidR="00F93382" w:rsidRPr="00F93382" w:rsidRDefault="00F93382" w:rsidP="00F9338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93382">
              <w:rPr>
                <w:rFonts w:ascii="Palatino Linotype" w:eastAsia="Times New Roman" w:hAnsi="Palatino Linotype" w:cs="Calibri"/>
                <w:color w:val="000000" w:themeColor="text1"/>
                <w:kern w:val="0"/>
                <w:lang w:val="tr-TR" w:eastAsia="tr-TR"/>
                <w14:ligatures w14:val="none"/>
              </w:rPr>
              <w:t>• Atama ve Görevlendirme Yazıları</w:t>
            </w:r>
          </w:p>
          <w:p w14:paraId="0B6311DB" w14:textId="77777777" w:rsidR="00F93382" w:rsidRPr="00F93382" w:rsidRDefault="00F93382" w:rsidP="00F9338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93382">
              <w:rPr>
                <w:rFonts w:ascii="Palatino Linotype" w:eastAsia="Times New Roman" w:hAnsi="Palatino Linotype" w:cs="Calibri"/>
                <w:color w:val="000000" w:themeColor="text1"/>
                <w:kern w:val="0"/>
                <w:lang w:val="tr-TR" w:eastAsia="tr-TR"/>
                <w14:ligatures w14:val="none"/>
              </w:rPr>
              <w:t>• Yönetim Kurulu Kararları</w:t>
            </w:r>
          </w:p>
          <w:p w14:paraId="72B0C85C" w14:textId="77777777" w:rsidR="00F93382" w:rsidRPr="00F93382" w:rsidRDefault="00F93382" w:rsidP="00F9338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93382">
              <w:rPr>
                <w:rFonts w:ascii="Palatino Linotype" w:eastAsia="Times New Roman" w:hAnsi="Palatino Linotype" w:cs="Calibri"/>
                <w:color w:val="000000" w:themeColor="text1"/>
                <w:kern w:val="0"/>
                <w:lang w:val="tr-TR" w:eastAsia="tr-TR"/>
                <w14:ligatures w14:val="none"/>
              </w:rPr>
              <w:t>• Kadro Planlama Tabloları</w:t>
            </w:r>
          </w:p>
          <w:p w14:paraId="03036E68" w14:textId="77777777" w:rsidR="00F93382" w:rsidRPr="00F93382" w:rsidRDefault="00F93382" w:rsidP="00F9338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93382">
              <w:rPr>
                <w:rFonts w:ascii="Palatino Linotype" w:eastAsia="Times New Roman" w:hAnsi="Palatino Linotype" w:cs="Calibri"/>
                <w:color w:val="000000" w:themeColor="text1"/>
                <w:kern w:val="0"/>
                <w:lang w:val="tr-TR" w:eastAsia="tr-TR"/>
                <w14:ligatures w14:val="none"/>
              </w:rPr>
              <w:t>• Faaliyet Raporları</w:t>
            </w:r>
          </w:p>
          <w:p w14:paraId="36CFF04E" w14:textId="35AF3E5C" w:rsidR="000C430C" w:rsidRPr="004525AC" w:rsidRDefault="00F93382" w:rsidP="00F9338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93382">
              <w:rPr>
                <w:rFonts w:ascii="Palatino Linotype" w:eastAsia="Times New Roman" w:hAnsi="Palatino Linotype" w:cs="Calibri"/>
                <w:color w:val="000000" w:themeColor="text1"/>
                <w:kern w:val="0"/>
                <w:lang w:val="tr-TR" w:eastAsia="tr-TR"/>
                <w14:ligatures w14:val="none"/>
              </w:rPr>
              <w:lastRenderedPageBreak/>
              <w:t>• Üniversite Yönergeleri</w:t>
            </w:r>
          </w:p>
        </w:tc>
      </w:tr>
      <w:tr w:rsidR="000C430C" w:rsidRPr="0088621D" w14:paraId="12C068E2" w14:textId="77777777" w:rsidTr="005E1541">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921" w:type="dxa"/>
            <w:vMerge/>
            <w:tcBorders>
              <w:left w:val="single" w:sz="2" w:space="0" w:color="8DD873" w:themeColor="accent6" w:themeTint="99"/>
            </w:tcBorders>
          </w:tcPr>
          <w:p w14:paraId="543F79F3" w14:textId="77777777" w:rsidR="000C430C" w:rsidRPr="0088621D" w:rsidRDefault="000C430C" w:rsidP="000C430C">
            <w:pPr>
              <w:jc w:val="center"/>
              <w:rPr>
                <w:rFonts w:ascii="Palatino Linotype" w:eastAsia="Times New Roman" w:hAnsi="Palatino Linotype" w:cs="Calibri"/>
                <w:b w:val="0"/>
                <w:bCs w:val="0"/>
                <w:color w:val="000000" w:themeColor="text1"/>
                <w:kern w:val="0"/>
                <w:lang w:val="tr-TR" w:eastAsia="tr-TR"/>
                <w14:ligatures w14:val="none"/>
              </w:rPr>
            </w:pPr>
          </w:p>
        </w:tc>
        <w:tc>
          <w:tcPr>
            <w:tcW w:w="2751" w:type="dxa"/>
          </w:tcPr>
          <w:p w14:paraId="22363A78" w14:textId="4C5043FF" w:rsidR="000C430C" w:rsidRPr="0088621D" w:rsidRDefault="000C430C" w:rsidP="000C430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B.4.</w:t>
            </w:r>
            <w:r w:rsidRPr="0088621D">
              <w:rPr>
                <w:rFonts w:ascii="Palatino Linotype" w:eastAsia="Times New Roman" w:hAnsi="Palatino Linotype" w:cs="Calibri"/>
                <w:color w:val="000000" w:themeColor="text1"/>
                <w:kern w:val="0"/>
                <w:lang w:val="tr-TR" w:eastAsia="tr-TR"/>
                <w14:ligatures w14:val="none"/>
              </w:rPr>
              <w:t>2</w:t>
            </w:r>
            <w:r w:rsidRPr="004525AC">
              <w:rPr>
                <w:rFonts w:ascii="Palatino Linotype" w:eastAsia="Times New Roman" w:hAnsi="Palatino Linotype" w:cs="Calibri"/>
                <w:color w:val="000000" w:themeColor="text1"/>
                <w:kern w:val="0"/>
                <w:lang w:val="tr-TR" w:eastAsia="tr-TR"/>
                <w14:ligatures w14:val="none"/>
              </w:rPr>
              <w:t xml:space="preserve">. </w:t>
            </w:r>
            <w:r w:rsidRPr="0088621D">
              <w:rPr>
                <w:rFonts w:ascii="Palatino Linotype" w:eastAsia="Times New Roman" w:hAnsi="Palatino Linotype" w:cs="Calibri"/>
                <w:color w:val="000000" w:themeColor="text1"/>
                <w:kern w:val="0"/>
                <w:lang w:val="tr-TR" w:eastAsia="tr-TR"/>
                <w14:ligatures w14:val="none"/>
              </w:rPr>
              <w:t>Öğretim yetkinlikleri ve gelişimi</w:t>
            </w:r>
          </w:p>
        </w:tc>
        <w:tc>
          <w:tcPr>
            <w:tcW w:w="2102" w:type="dxa"/>
            <w:vAlign w:val="center"/>
          </w:tcPr>
          <w:p w14:paraId="5A44669E" w14:textId="77777777" w:rsidR="00BF4830" w:rsidRPr="00BF4830" w:rsidRDefault="00BF4830" w:rsidP="00BF483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F4830">
              <w:rPr>
                <w:rFonts w:ascii="Palatino Linotype" w:eastAsia="Times New Roman" w:hAnsi="Palatino Linotype" w:cs="Calibri"/>
                <w:color w:val="000000" w:themeColor="text1"/>
                <w:kern w:val="0"/>
                <w:lang w:val="tr-TR" w:eastAsia="tr-TR"/>
                <w14:ligatures w14:val="none"/>
              </w:rPr>
              <w:t>• Edremit MYO akademik personeli mesleki ve akademik gelişimlerini desteklemek amacıyla çeşitli eğitim, seminer ve çalıştaylara katılım sağlamaktadır.</w:t>
            </w:r>
          </w:p>
          <w:p w14:paraId="0D219AC9" w14:textId="77777777" w:rsidR="00BF4830" w:rsidRPr="00BF4830" w:rsidRDefault="00BF4830" w:rsidP="00BF483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F4830">
              <w:rPr>
                <w:rFonts w:ascii="Palatino Linotype" w:eastAsia="Times New Roman" w:hAnsi="Palatino Linotype" w:cs="Calibri"/>
                <w:color w:val="000000" w:themeColor="text1"/>
                <w:kern w:val="0"/>
                <w:lang w:val="tr-TR" w:eastAsia="tr-TR"/>
                <w14:ligatures w14:val="none"/>
              </w:rPr>
              <w:t>• Öğretim elemanlarının ulusal ve uluslararası bilimsel etkinliklerde yer alması teşvik edilmektedir.</w:t>
            </w:r>
          </w:p>
          <w:p w14:paraId="5D3BCD43" w14:textId="77777777" w:rsidR="00BF4830" w:rsidRPr="00BF4830" w:rsidRDefault="00BF4830" w:rsidP="00BF483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F4830">
              <w:rPr>
                <w:rFonts w:ascii="Palatino Linotype" w:eastAsia="Times New Roman" w:hAnsi="Palatino Linotype" w:cs="Calibri"/>
                <w:color w:val="000000" w:themeColor="text1"/>
                <w:kern w:val="0"/>
                <w:lang w:val="tr-TR" w:eastAsia="tr-TR"/>
                <w14:ligatures w14:val="none"/>
              </w:rPr>
              <w:t>• Akademik personel proje, yayın ve bilimsel çalışmalar aracılığıyla alan yetkinliklerini geliştirmektedir.</w:t>
            </w:r>
          </w:p>
          <w:p w14:paraId="156DC33F" w14:textId="5A3E5EAD" w:rsidR="000C430C" w:rsidRPr="0088621D" w:rsidRDefault="00BF4830" w:rsidP="00BF483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F4830">
              <w:rPr>
                <w:rFonts w:ascii="Palatino Linotype" w:eastAsia="Times New Roman" w:hAnsi="Palatino Linotype" w:cs="Calibri"/>
                <w:color w:val="000000" w:themeColor="text1"/>
                <w:kern w:val="0"/>
                <w:lang w:val="tr-TR" w:eastAsia="tr-TR"/>
                <w14:ligatures w14:val="none"/>
              </w:rPr>
              <w:t>• Eğitim-öğretim süreçlerinde akademik personelin bilgi ve deneyim paylaşımı desteklenmektedir.</w:t>
            </w:r>
          </w:p>
        </w:tc>
        <w:tc>
          <w:tcPr>
            <w:tcW w:w="2297" w:type="dxa"/>
            <w:vAlign w:val="center"/>
          </w:tcPr>
          <w:p w14:paraId="5354AED1" w14:textId="77777777" w:rsidR="00A85ABF" w:rsidRPr="00A85ABF" w:rsidRDefault="00A85ABF" w:rsidP="00A85AB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85ABF">
              <w:rPr>
                <w:rFonts w:ascii="Palatino Linotype" w:eastAsia="Times New Roman" w:hAnsi="Palatino Linotype" w:cs="Calibri"/>
                <w:color w:val="000000" w:themeColor="text1"/>
                <w:kern w:val="0"/>
                <w:lang w:val="tr-TR" w:eastAsia="tr-TR"/>
                <w14:ligatures w14:val="none"/>
              </w:rPr>
              <w:t>• Öğretim yöntemleri, ölçme-değerlendirme ve pedagojik gelişim alanlarında düzenli eğitim faaliyetlerinin artırılmasına ihtiyaç duyulmaktadır.</w:t>
            </w:r>
          </w:p>
          <w:p w14:paraId="72C36270" w14:textId="77777777" w:rsidR="00A85ABF" w:rsidRPr="00A85ABF" w:rsidRDefault="00A85ABF" w:rsidP="00A85AB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85ABF">
              <w:rPr>
                <w:rFonts w:ascii="Palatino Linotype" w:eastAsia="Times New Roman" w:hAnsi="Palatino Linotype" w:cs="Calibri"/>
                <w:color w:val="000000" w:themeColor="text1"/>
                <w:kern w:val="0"/>
                <w:lang w:val="tr-TR" w:eastAsia="tr-TR"/>
                <w14:ligatures w14:val="none"/>
              </w:rPr>
              <w:t>• Yeni göreve başlayan akademik personelin uyum ve gelişim süreçlerini destekleyecek mentorluk uygulamalarının yaygınlaştırılması gerekmektedir.</w:t>
            </w:r>
          </w:p>
          <w:p w14:paraId="2EE7FD76" w14:textId="4CA44CB6" w:rsidR="000C430C" w:rsidRPr="0088621D" w:rsidRDefault="00A85ABF" w:rsidP="00A85AB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85ABF">
              <w:rPr>
                <w:rFonts w:ascii="Palatino Linotype" w:eastAsia="Times New Roman" w:hAnsi="Palatino Linotype" w:cs="Calibri"/>
                <w:color w:val="000000" w:themeColor="text1"/>
                <w:kern w:val="0"/>
                <w:lang w:val="tr-TR" w:eastAsia="tr-TR"/>
                <w14:ligatures w14:val="none"/>
              </w:rPr>
              <w:t>• Dijital eğitim teknolojileri ve yenilikçi öğretim uygulamalarına yönelik eğitimlerin çeşitlendirilmesi hedeflenmektedir.</w:t>
            </w:r>
          </w:p>
        </w:tc>
        <w:tc>
          <w:tcPr>
            <w:tcW w:w="1891" w:type="dxa"/>
            <w:vAlign w:val="center"/>
          </w:tcPr>
          <w:p w14:paraId="14F36CD7" w14:textId="71475BF8" w:rsidR="000C430C" w:rsidRPr="0088621D" w:rsidRDefault="00A85ABF"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85ABF">
              <w:rPr>
                <w:rFonts w:ascii="Palatino Linotype" w:eastAsia="Times New Roman" w:hAnsi="Palatino Linotype" w:cs="Calibri"/>
                <w:color w:val="000000" w:themeColor="text1"/>
                <w:kern w:val="0"/>
                <w:lang w:val="tr-TR" w:eastAsia="tr-TR"/>
                <w14:ligatures w14:val="none"/>
              </w:rPr>
              <w:t>Akademik personelin mesleki ve pedagojik gelişimine yönelik yıllık hizmet içi eğitim planı hazırlanacaktır</w:t>
            </w:r>
          </w:p>
        </w:tc>
        <w:tc>
          <w:tcPr>
            <w:tcW w:w="2062" w:type="dxa"/>
            <w:vAlign w:val="center"/>
          </w:tcPr>
          <w:p w14:paraId="59A326D5" w14:textId="3ECE67B7" w:rsidR="000C430C" w:rsidRPr="0088621D" w:rsidRDefault="00A85ABF"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85ABF">
              <w:rPr>
                <w:rFonts w:ascii="Palatino Linotype" w:eastAsia="Times New Roman" w:hAnsi="Palatino Linotype" w:cs="Calibri"/>
                <w:color w:val="000000" w:themeColor="text1"/>
                <w:kern w:val="0"/>
                <w:lang w:val="tr-TR" w:eastAsia="tr-TR"/>
                <w14:ligatures w14:val="none"/>
              </w:rPr>
              <w:t>Öğretim elemanlarının eğitim, seminer, kongre, çalıştay ve bilimsel etkinliklere katılımı desteklenecektir.</w:t>
            </w:r>
          </w:p>
        </w:tc>
        <w:tc>
          <w:tcPr>
            <w:tcW w:w="2190" w:type="dxa"/>
            <w:vAlign w:val="center"/>
          </w:tcPr>
          <w:p w14:paraId="63159218" w14:textId="46F1A820" w:rsidR="000C430C" w:rsidRPr="0088621D" w:rsidRDefault="00A85ABF"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85ABF">
              <w:rPr>
                <w:rFonts w:ascii="Palatino Linotype" w:eastAsia="Times New Roman" w:hAnsi="Palatino Linotype" w:cs="Calibri"/>
                <w:color w:val="000000" w:themeColor="text1"/>
                <w:kern w:val="0"/>
                <w:lang w:val="tr-TR" w:eastAsia="tr-TR"/>
                <w14:ligatures w14:val="none"/>
              </w:rPr>
              <w:t>Eğitim faaliyetlerine katılım düzeyi, akademik performans çıktıları ve geri bildirimler düzenli olarak değerlendirilecektir.</w:t>
            </w:r>
          </w:p>
        </w:tc>
        <w:tc>
          <w:tcPr>
            <w:tcW w:w="2178" w:type="dxa"/>
            <w:vAlign w:val="center"/>
          </w:tcPr>
          <w:p w14:paraId="4D927EF4" w14:textId="38BC794B" w:rsidR="000C430C" w:rsidRPr="0088621D" w:rsidRDefault="00DD3989"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D3989">
              <w:rPr>
                <w:rFonts w:ascii="Palatino Linotype" w:eastAsia="Times New Roman" w:hAnsi="Palatino Linotype" w:cs="Calibri"/>
                <w:color w:val="000000" w:themeColor="text1"/>
                <w:kern w:val="0"/>
                <w:lang w:val="tr-TR" w:eastAsia="tr-TR"/>
                <w14:ligatures w14:val="none"/>
              </w:rPr>
              <w:t>Eksik görülen alanlarda ek eğitim programları, mentorluk uygulamaları ve akademik gelişim faaliyetleri gerçekleştirilecektir.</w:t>
            </w:r>
          </w:p>
        </w:tc>
        <w:tc>
          <w:tcPr>
            <w:tcW w:w="1703" w:type="dxa"/>
            <w:vAlign w:val="center"/>
          </w:tcPr>
          <w:p w14:paraId="594389BA" w14:textId="77777777" w:rsidR="00DD3989" w:rsidRPr="00DD3989" w:rsidRDefault="00DD3989" w:rsidP="00DD398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D3989">
              <w:rPr>
                <w:rFonts w:ascii="Palatino Linotype" w:eastAsia="Times New Roman" w:hAnsi="Palatino Linotype" w:cs="Calibri"/>
                <w:color w:val="000000" w:themeColor="text1"/>
                <w:kern w:val="0"/>
                <w:lang w:val="tr-TR" w:eastAsia="tr-TR"/>
                <w14:ligatures w14:val="none"/>
              </w:rPr>
              <w:t>Hizmet içi eğitim sayısı</w:t>
            </w:r>
          </w:p>
          <w:p w14:paraId="0F077EF0" w14:textId="77777777" w:rsidR="00DD3989" w:rsidRPr="00DD3989" w:rsidRDefault="00DD3989" w:rsidP="00DD398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D3989">
              <w:rPr>
                <w:rFonts w:ascii="Palatino Linotype" w:eastAsia="Times New Roman" w:hAnsi="Palatino Linotype" w:cs="Calibri"/>
                <w:color w:val="000000" w:themeColor="text1"/>
                <w:kern w:val="0"/>
                <w:lang w:val="tr-TR" w:eastAsia="tr-TR"/>
                <w14:ligatures w14:val="none"/>
              </w:rPr>
              <w:t>• Akademik etkinlik katılım oranı</w:t>
            </w:r>
          </w:p>
          <w:p w14:paraId="2D9D72EA" w14:textId="77777777" w:rsidR="00DD3989" w:rsidRPr="00DD3989" w:rsidRDefault="00DD3989" w:rsidP="00DD398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D3989">
              <w:rPr>
                <w:rFonts w:ascii="Palatino Linotype" w:eastAsia="Times New Roman" w:hAnsi="Palatino Linotype" w:cs="Calibri"/>
                <w:color w:val="000000" w:themeColor="text1"/>
                <w:kern w:val="0"/>
                <w:lang w:val="tr-TR" w:eastAsia="tr-TR"/>
                <w14:ligatures w14:val="none"/>
              </w:rPr>
              <w:t>• Yayın ve proje sayısı</w:t>
            </w:r>
          </w:p>
          <w:p w14:paraId="081D477D" w14:textId="0C4E378E" w:rsidR="000C430C" w:rsidRPr="0088621D" w:rsidRDefault="00DD3989" w:rsidP="00DD398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D3989">
              <w:rPr>
                <w:rFonts w:ascii="Palatino Linotype" w:eastAsia="Times New Roman" w:hAnsi="Palatino Linotype" w:cs="Calibri"/>
                <w:color w:val="000000" w:themeColor="text1"/>
                <w:kern w:val="0"/>
                <w:lang w:val="tr-TR" w:eastAsia="tr-TR"/>
                <w14:ligatures w14:val="none"/>
              </w:rPr>
              <w:t>• Eğitim faaliyetlerine katılan personel sayısı</w:t>
            </w:r>
          </w:p>
        </w:tc>
        <w:tc>
          <w:tcPr>
            <w:tcW w:w="1711" w:type="dxa"/>
            <w:tcBorders>
              <w:right w:val="single" w:sz="2" w:space="0" w:color="8DD873" w:themeColor="accent6" w:themeTint="99"/>
            </w:tcBorders>
            <w:vAlign w:val="center"/>
          </w:tcPr>
          <w:p w14:paraId="29FC9F84" w14:textId="77777777" w:rsidR="00DD3989" w:rsidRPr="00DD3989" w:rsidRDefault="00DD3989" w:rsidP="00DD398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D3989">
              <w:rPr>
                <w:rFonts w:ascii="Palatino Linotype" w:eastAsia="Times New Roman" w:hAnsi="Palatino Linotype" w:cs="Calibri"/>
                <w:color w:val="000000" w:themeColor="text1"/>
                <w:kern w:val="0"/>
                <w:lang w:val="tr-TR" w:eastAsia="tr-TR"/>
                <w14:ligatures w14:val="none"/>
              </w:rPr>
              <w:t>• Edremit MYO Müdürlüğü</w:t>
            </w:r>
          </w:p>
          <w:p w14:paraId="78D27AB0" w14:textId="5B805368" w:rsidR="000C430C" w:rsidRPr="0088621D" w:rsidRDefault="00DD3989" w:rsidP="00DD398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D3989">
              <w:rPr>
                <w:rFonts w:ascii="Palatino Linotype" w:eastAsia="Times New Roman" w:hAnsi="Palatino Linotype" w:cs="Calibri"/>
                <w:color w:val="000000" w:themeColor="text1"/>
                <w:kern w:val="0"/>
                <w:lang w:val="tr-TR" w:eastAsia="tr-TR"/>
                <w14:ligatures w14:val="none"/>
              </w:rPr>
              <w:t>• Birim Kalite Komisyonu</w:t>
            </w:r>
          </w:p>
        </w:tc>
        <w:tc>
          <w:tcPr>
            <w:tcW w:w="1772" w:type="dxa"/>
            <w:tcBorders>
              <w:right w:val="single" w:sz="2" w:space="0" w:color="8DD873" w:themeColor="accent6" w:themeTint="99"/>
            </w:tcBorders>
            <w:vAlign w:val="center"/>
          </w:tcPr>
          <w:p w14:paraId="6AFF8AA1" w14:textId="77777777" w:rsidR="004877C2" w:rsidRPr="004877C2" w:rsidRDefault="004877C2" w:rsidP="004877C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877C2">
              <w:rPr>
                <w:rFonts w:ascii="Palatino Linotype" w:eastAsia="Times New Roman" w:hAnsi="Palatino Linotype" w:cs="Calibri"/>
                <w:color w:val="000000" w:themeColor="text1"/>
                <w:kern w:val="0"/>
                <w:lang w:val="tr-TR" w:eastAsia="tr-TR"/>
                <w14:ligatures w14:val="none"/>
              </w:rPr>
              <w:t>• Personel Daire Başkanlığı</w:t>
            </w:r>
          </w:p>
          <w:p w14:paraId="68763354" w14:textId="77777777" w:rsidR="004877C2" w:rsidRPr="004877C2" w:rsidRDefault="004877C2" w:rsidP="004877C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877C2">
              <w:rPr>
                <w:rFonts w:ascii="Palatino Linotype" w:eastAsia="Times New Roman" w:hAnsi="Palatino Linotype" w:cs="Calibri"/>
                <w:color w:val="000000" w:themeColor="text1"/>
                <w:kern w:val="0"/>
                <w:lang w:val="tr-TR" w:eastAsia="tr-TR"/>
                <w14:ligatures w14:val="none"/>
              </w:rPr>
              <w:t>• Sürekli Eğitim Merkezi</w:t>
            </w:r>
          </w:p>
          <w:p w14:paraId="3DB9A660" w14:textId="199C0CA3" w:rsidR="000C430C" w:rsidRPr="0088621D" w:rsidRDefault="004877C2" w:rsidP="004877C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877C2">
              <w:rPr>
                <w:rFonts w:ascii="Palatino Linotype" w:eastAsia="Times New Roman" w:hAnsi="Palatino Linotype" w:cs="Calibri"/>
                <w:color w:val="000000" w:themeColor="text1"/>
                <w:kern w:val="0"/>
                <w:lang w:val="tr-TR" w:eastAsia="tr-TR"/>
                <w14:ligatures w14:val="none"/>
              </w:rPr>
              <w:t>• Bölüm Başkanlıkları</w:t>
            </w:r>
          </w:p>
        </w:tc>
        <w:tc>
          <w:tcPr>
            <w:tcW w:w="2075" w:type="dxa"/>
            <w:tcBorders>
              <w:right w:val="single" w:sz="2" w:space="0" w:color="8DD873" w:themeColor="accent6" w:themeTint="99"/>
            </w:tcBorders>
            <w:vAlign w:val="center"/>
          </w:tcPr>
          <w:p w14:paraId="16309535" w14:textId="4622C8E4" w:rsidR="000C430C" w:rsidRPr="0088621D"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2136" w:type="dxa"/>
            <w:tcBorders>
              <w:right w:val="single" w:sz="2" w:space="0" w:color="8DD873" w:themeColor="accent6" w:themeTint="99"/>
            </w:tcBorders>
            <w:vAlign w:val="center"/>
          </w:tcPr>
          <w:p w14:paraId="60D8CE0C" w14:textId="6AE4A88B" w:rsidR="000C430C" w:rsidRPr="0088621D" w:rsidRDefault="004877C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877C2">
              <w:rPr>
                <w:rFonts w:ascii="Palatino Linotype" w:eastAsia="Times New Roman" w:hAnsi="Palatino Linotype" w:cs="Calibri"/>
                <w:color w:val="000000" w:themeColor="text1"/>
                <w:kern w:val="0"/>
                <w:lang w:val="tr-TR" w:eastAsia="tr-TR"/>
                <w14:ligatures w14:val="none"/>
              </w:rPr>
              <w:t>Edremit Meslek Yüksekokulunda akademik personelin öğretim yetkinliklerinin geliştirilmesi, bilimsel üretkenliğinin artırılması ve eğitim kalitesinin sürdürülebilir şekilde güçlendirilmesi amaçlanmaktadır.</w:t>
            </w:r>
          </w:p>
        </w:tc>
        <w:tc>
          <w:tcPr>
            <w:tcW w:w="1814" w:type="dxa"/>
            <w:tcBorders>
              <w:right w:val="single" w:sz="2" w:space="0" w:color="8DD873" w:themeColor="accent6" w:themeTint="99"/>
            </w:tcBorders>
            <w:vAlign w:val="center"/>
          </w:tcPr>
          <w:p w14:paraId="01E1D894" w14:textId="77777777" w:rsidR="004877C2" w:rsidRPr="004877C2" w:rsidRDefault="004877C2" w:rsidP="004877C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877C2">
              <w:rPr>
                <w:rFonts w:ascii="Palatino Linotype" w:eastAsia="Times New Roman" w:hAnsi="Palatino Linotype" w:cs="Calibri"/>
                <w:color w:val="000000" w:themeColor="text1"/>
                <w:kern w:val="0"/>
                <w:lang w:val="tr-TR" w:eastAsia="tr-TR"/>
                <w14:ligatures w14:val="none"/>
              </w:rPr>
              <w:t>• Katılım Belgeleri</w:t>
            </w:r>
          </w:p>
          <w:p w14:paraId="503E64B4" w14:textId="77777777" w:rsidR="004877C2" w:rsidRPr="004877C2" w:rsidRDefault="004877C2" w:rsidP="004877C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877C2">
              <w:rPr>
                <w:rFonts w:ascii="Palatino Linotype" w:eastAsia="Times New Roman" w:hAnsi="Palatino Linotype" w:cs="Calibri"/>
                <w:color w:val="000000" w:themeColor="text1"/>
                <w:kern w:val="0"/>
                <w:lang w:val="tr-TR" w:eastAsia="tr-TR"/>
                <w14:ligatures w14:val="none"/>
              </w:rPr>
              <w:t>• Hizmet İçi Eğitim Kayıtları</w:t>
            </w:r>
          </w:p>
          <w:p w14:paraId="04AA3D6A" w14:textId="77777777" w:rsidR="004877C2" w:rsidRPr="004877C2" w:rsidRDefault="004877C2" w:rsidP="004877C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877C2">
              <w:rPr>
                <w:rFonts w:ascii="Palatino Linotype" w:eastAsia="Times New Roman" w:hAnsi="Palatino Linotype" w:cs="Calibri"/>
                <w:color w:val="000000" w:themeColor="text1"/>
                <w:kern w:val="0"/>
                <w:lang w:val="tr-TR" w:eastAsia="tr-TR"/>
                <w14:ligatures w14:val="none"/>
              </w:rPr>
              <w:t>• Akademik Faaliyet Raporları</w:t>
            </w:r>
          </w:p>
          <w:p w14:paraId="1202C4D5" w14:textId="77777777" w:rsidR="004877C2" w:rsidRPr="004877C2" w:rsidRDefault="004877C2" w:rsidP="004877C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877C2">
              <w:rPr>
                <w:rFonts w:ascii="Palatino Linotype" w:eastAsia="Times New Roman" w:hAnsi="Palatino Linotype" w:cs="Calibri"/>
                <w:color w:val="000000" w:themeColor="text1"/>
                <w:kern w:val="0"/>
                <w:lang w:val="tr-TR" w:eastAsia="tr-TR"/>
                <w14:ligatures w14:val="none"/>
              </w:rPr>
              <w:t>• Yayın ve Proje Listeleri</w:t>
            </w:r>
          </w:p>
          <w:p w14:paraId="664C28A6" w14:textId="0F45D122" w:rsidR="000C430C" w:rsidRPr="0088621D" w:rsidRDefault="004877C2" w:rsidP="004877C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877C2">
              <w:rPr>
                <w:rFonts w:ascii="Palatino Linotype" w:eastAsia="Times New Roman" w:hAnsi="Palatino Linotype" w:cs="Calibri"/>
                <w:color w:val="000000" w:themeColor="text1"/>
                <w:kern w:val="0"/>
                <w:lang w:val="tr-TR" w:eastAsia="tr-TR"/>
                <w14:ligatures w14:val="none"/>
              </w:rPr>
              <w:t>• Toplantı Tutanakları</w:t>
            </w:r>
          </w:p>
        </w:tc>
      </w:tr>
      <w:tr w:rsidR="000C430C" w:rsidRPr="0088621D" w14:paraId="4B70F6A3" w14:textId="77777777" w:rsidTr="005E1541">
        <w:trPr>
          <w:trHeight w:val="566"/>
        </w:trPr>
        <w:tc>
          <w:tcPr>
            <w:cnfStyle w:val="001000000000" w:firstRow="0" w:lastRow="0" w:firstColumn="1" w:lastColumn="0" w:oddVBand="0" w:evenVBand="0" w:oddHBand="0" w:evenHBand="0" w:firstRowFirstColumn="0" w:firstRowLastColumn="0" w:lastRowFirstColumn="0" w:lastRowLastColumn="0"/>
            <w:tcW w:w="1921" w:type="dxa"/>
            <w:vMerge/>
            <w:tcBorders>
              <w:left w:val="single" w:sz="2" w:space="0" w:color="8DD873" w:themeColor="accent6" w:themeTint="99"/>
            </w:tcBorders>
          </w:tcPr>
          <w:p w14:paraId="365B593B" w14:textId="77777777" w:rsidR="000C430C" w:rsidRPr="0088621D" w:rsidRDefault="000C430C" w:rsidP="000C430C">
            <w:pPr>
              <w:jc w:val="center"/>
              <w:rPr>
                <w:rFonts w:ascii="Palatino Linotype" w:eastAsia="Times New Roman" w:hAnsi="Palatino Linotype" w:cs="Calibri"/>
                <w:b w:val="0"/>
                <w:bCs w:val="0"/>
                <w:color w:val="000000" w:themeColor="text1"/>
                <w:kern w:val="0"/>
                <w:lang w:val="tr-TR" w:eastAsia="tr-TR"/>
                <w14:ligatures w14:val="none"/>
              </w:rPr>
            </w:pPr>
          </w:p>
        </w:tc>
        <w:tc>
          <w:tcPr>
            <w:tcW w:w="2751" w:type="dxa"/>
          </w:tcPr>
          <w:p w14:paraId="697AEFCB" w14:textId="038B2683" w:rsidR="000C430C" w:rsidRPr="0088621D" w:rsidRDefault="000C430C" w:rsidP="000C430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B.4.</w:t>
            </w:r>
            <w:r w:rsidRPr="0088621D">
              <w:rPr>
                <w:rFonts w:ascii="Palatino Linotype" w:eastAsia="Times New Roman" w:hAnsi="Palatino Linotype" w:cs="Calibri"/>
                <w:color w:val="000000" w:themeColor="text1"/>
                <w:kern w:val="0"/>
                <w:lang w:val="tr-TR" w:eastAsia="tr-TR"/>
                <w14:ligatures w14:val="none"/>
              </w:rPr>
              <w:t>3</w:t>
            </w:r>
            <w:r w:rsidRPr="004525AC">
              <w:rPr>
                <w:rFonts w:ascii="Palatino Linotype" w:eastAsia="Times New Roman" w:hAnsi="Palatino Linotype" w:cs="Calibri"/>
                <w:color w:val="000000" w:themeColor="text1"/>
                <w:kern w:val="0"/>
                <w:lang w:val="tr-TR" w:eastAsia="tr-TR"/>
                <w14:ligatures w14:val="none"/>
              </w:rPr>
              <w:t xml:space="preserve">. </w:t>
            </w:r>
            <w:r w:rsidRPr="0088621D">
              <w:rPr>
                <w:rFonts w:ascii="Palatino Linotype" w:eastAsia="Times New Roman" w:hAnsi="Palatino Linotype" w:cs="Calibri"/>
                <w:color w:val="000000" w:themeColor="text1"/>
                <w:kern w:val="0"/>
                <w:lang w:val="tr-TR" w:eastAsia="tr-TR"/>
                <w14:ligatures w14:val="none"/>
              </w:rPr>
              <w:t>Eğitim faaliyetlerine yönelik teşvik ve ödüllendirme</w:t>
            </w:r>
          </w:p>
        </w:tc>
        <w:tc>
          <w:tcPr>
            <w:tcW w:w="2102" w:type="dxa"/>
            <w:vAlign w:val="center"/>
          </w:tcPr>
          <w:p w14:paraId="1F1ABBF0" w14:textId="77777777" w:rsidR="001544FE" w:rsidRPr="001544FE" w:rsidRDefault="001544FE" w:rsidP="001544F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544FE">
              <w:rPr>
                <w:rFonts w:ascii="Palatino Linotype" w:eastAsia="Times New Roman" w:hAnsi="Palatino Linotype" w:cs="Calibri"/>
                <w:color w:val="000000" w:themeColor="text1"/>
                <w:kern w:val="0"/>
                <w:lang w:val="tr-TR" w:eastAsia="tr-TR"/>
                <w14:ligatures w14:val="none"/>
              </w:rPr>
              <w:t xml:space="preserve">• Edremit </w:t>
            </w:r>
            <w:proofErr w:type="spellStart"/>
            <w:r w:rsidRPr="001544FE">
              <w:rPr>
                <w:rFonts w:ascii="Palatino Linotype" w:eastAsia="Times New Roman" w:hAnsi="Palatino Linotype" w:cs="Calibri"/>
                <w:color w:val="000000" w:themeColor="text1"/>
                <w:kern w:val="0"/>
                <w:lang w:val="tr-TR" w:eastAsia="tr-TR"/>
                <w14:ligatures w14:val="none"/>
              </w:rPr>
              <w:t>MYO’da</w:t>
            </w:r>
            <w:proofErr w:type="spellEnd"/>
            <w:r w:rsidRPr="001544FE">
              <w:rPr>
                <w:rFonts w:ascii="Palatino Linotype" w:eastAsia="Times New Roman" w:hAnsi="Palatino Linotype" w:cs="Calibri"/>
                <w:color w:val="000000" w:themeColor="text1"/>
                <w:kern w:val="0"/>
                <w:lang w:val="tr-TR" w:eastAsia="tr-TR"/>
                <w14:ligatures w14:val="none"/>
              </w:rPr>
              <w:t xml:space="preserve"> öğretim elemanlarının kongre, </w:t>
            </w:r>
            <w:proofErr w:type="gramStart"/>
            <w:r w:rsidRPr="001544FE">
              <w:rPr>
                <w:rFonts w:ascii="Palatino Linotype" w:eastAsia="Times New Roman" w:hAnsi="Palatino Linotype" w:cs="Calibri"/>
                <w:color w:val="000000" w:themeColor="text1"/>
                <w:kern w:val="0"/>
                <w:lang w:val="tr-TR" w:eastAsia="tr-TR"/>
                <w14:ligatures w14:val="none"/>
              </w:rPr>
              <w:t>sempozyum</w:t>
            </w:r>
            <w:proofErr w:type="gramEnd"/>
            <w:r w:rsidRPr="001544FE">
              <w:rPr>
                <w:rFonts w:ascii="Palatino Linotype" w:eastAsia="Times New Roman" w:hAnsi="Palatino Linotype" w:cs="Calibri"/>
                <w:color w:val="000000" w:themeColor="text1"/>
                <w:kern w:val="0"/>
                <w:lang w:val="tr-TR" w:eastAsia="tr-TR"/>
                <w14:ligatures w14:val="none"/>
              </w:rPr>
              <w:t>, çalıştay ve bilimsel toplantılara katılımı desteklenmektedir.</w:t>
            </w:r>
          </w:p>
          <w:p w14:paraId="5FA8AF17" w14:textId="77777777" w:rsidR="001544FE" w:rsidRPr="001544FE" w:rsidRDefault="001544FE" w:rsidP="001544F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544FE">
              <w:rPr>
                <w:rFonts w:ascii="Palatino Linotype" w:eastAsia="Times New Roman" w:hAnsi="Palatino Linotype" w:cs="Calibri"/>
                <w:color w:val="000000" w:themeColor="text1"/>
                <w:kern w:val="0"/>
                <w:lang w:val="tr-TR" w:eastAsia="tr-TR"/>
                <w14:ligatures w14:val="none"/>
              </w:rPr>
              <w:t xml:space="preserve">• Akademik personelin lisansüstü </w:t>
            </w:r>
            <w:r w:rsidRPr="001544FE">
              <w:rPr>
                <w:rFonts w:ascii="Palatino Linotype" w:eastAsia="Times New Roman" w:hAnsi="Palatino Linotype" w:cs="Calibri"/>
                <w:color w:val="000000" w:themeColor="text1"/>
                <w:kern w:val="0"/>
                <w:lang w:val="tr-TR" w:eastAsia="tr-TR"/>
                <w14:ligatures w14:val="none"/>
              </w:rPr>
              <w:lastRenderedPageBreak/>
              <w:t>eğitim süreçleri teşvik edilerek akademik gelişimlerine katkı sağlanmaktadır.</w:t>
            </w:r>
          </w:p>
          <w:p w14:paraId="6551FB71" w14:textId="77777777" w:rsidR="001544FE" w:rsidRPr="001544FE" w:rsidRDefault="001544FE" w:rsidP="001544F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544FE">
              <w:rPr>
                <w:rFonts w:ascii="Palatino Linotype" w:eastAsia="Times New Roman" w:hAnsi="Palatino Linotype" w:cs="Calibri"/>
                <w:color w:val="000000" w:themeColor="text1"/>
                <w:kern w:val="0"/>
                <w:lang w:val="tr-TR" w:eastAsia="tr-TR"/>
                <w14:ligatures w14:val="none"/>
              </w:rPr>
              <w:t>• Akademik teşvik uygulamaları yürürlükte bulunan Akademik Teşvik Yönetmeliği doğrultusunda uygulanmaktadır.</w:t>
            </w:r>
          </w:p>
          <w:p w14:paraId="2C4E23E7" w14:textId="15280215" w:rsidR="000C430C" w:rsidRPr="0088621D" w:rsidRDefault="001544FE" w:rsidP="001544F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544FE">
              <w:rPr>
                <w:rFonts w:ascii="Palatino Linotype" w:eastAsia="Times New Roman" w:hAnsi="Palatino Linotype" w:cs="Calibri"/>
                <w:color w:val="000000" w:themeColor="text1"/>
                <w:kern w:val="0"/>
                <w:lang w:val="tr-TR" w:eastAsia="tr-TR"/>
                <w14:ligatures w14:val="none"/>
              </w:rPr>
              <w:t>• Bilimsel yayın, proje ve eğitim faaliyetlerine katılım konusunda öğretim elemanları motive edilmektedir.</w:t>
            </w:r>
          </w:p>
        </w:tc>
        <w:tc>
          <w:tcPr>
            <w:tcW w:w="2297" w:type="dxa"/>
            <w:vAlign w:val="center"/>
          </w:tcPr>
          <w:p w14:paraId="53850440" w14:textId="77777777" w:rsidR="00476962" w:rsidRPr="00476962" w:rsidRDefault="00476962" w:rsidP="0047696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76962">
              <w:rPr>
                <w:rFonts w:ascii="Palatino Linotype" w:eastAsia="Times New Roman" w:hAnsi="Palatino Linotype" w:cs="Calibri"/>
                <w:color w:val="000000" w:themeColor="text1"/>
                <w:kern w:val="0"/>
                <w:lang w:val="tr-TR" w:eastAsia="tr-TR"/>
                <w14:ligatures w14:val="none"/>
              </w:rPr>
              <w:lastRenderedPageBreak/>
              <w:t xml:space="preserve">• Eğitim-öğretim faaliyetlerinde öne çıkan akademik personeli destekleyecek birim içi ödüllendirme sistemlerinin </w:t>
            </w:r>
            <w:r w:rsidRPr="00476962">
              <w:rPr>
                <w:rFonts w:ascii="Palatino Linotype" w:eastAsia="Times New Roman" w:hAnsi="Palatino Linotype" w:cs="Calibri"/>
                <w:color w:val="000000" w:themeColor="text1"/>
                <w:kern w:val="0"/>
                <w:lang w:val="tr-TR" w:eastAsia="tr-TR"/>
                <w14:ligatures w14:val="none"/>
              </w:rPr>
              <w:lastRenderedPageBreak/>
              <w:t>geliştirilmesine ihtiyaç duyulmaktadır.</w:t>
            </w:r>
          </w:p>
          <w:p w14:paraId="3100E8FD" w14:textId="77777777" w:rsidR="00476962" w:rsidRPr="00476962" w:rsidRDefault="00476962" w:rsidP="0047696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76962">
              <w:rPr>
                <w:rFonts w:ascii="Palatino Linotype" w:eastAsia="Times New Roman" w:hAnsi="Palatino Linotype" w:cs="Calibri"/>
                <w:color w:val="000000" w:themeColor="text1"/>
                <w:kern w:val="0"/>
                <w:lang w:val="tr-TR" w:eastAsia="tr-TR"/>
                <w14:ligatures w14:val="none"/>
              </w:rPr>
              <w:t>• Akademik başarıların görünürlüğünü artıracak kurumsal teşvik mekanizmaları güçlendirilmelidir.</w:t>
            </w:r>
          </w:p>
          <w:p w14:paraId="4CC410A3" w14:textId="0AF6EE4E" w:rsidR="000C430C" w:rsidRPr="0088621D" w:rsidRDefault="00476962" w:rsidP="0047696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76962">
              <w:rPr>
                <w:rFonts w:ascii="Palatino Linotype" w:eastAsia="Times New Roman" w:hAnsi="Palatino Linotype" w:cs="Calibri"/>
                <w:color w:val="000000" w:themeColor="text1"/>
                <w:kern w:val="0"/>
                <w:lang w:val="tr-TR" w:eastAsia="tr-TR"/>
                <w14:ligatures w14:val="none"/>
              </w:rPr>
              <w:t>• Eğitim faaliyetlerine yönelik performans değerlendirme süreçlerinin çeşitlendirilmesi hedeflenmektedir.</w:t>
            </w:r>
          </w:p>
        </w:tc>
        <w:tc>
          <w:tcPr>
            <w:tcW w:w="1891" w:type="dxa"/>
            <w:vAlign w:val="center"/>
          </w:tcPr>
          <w:p w14:paraId="18BF0E24" w14:textId="3DF89745" w:rsidR="000C430C" w:rsidRPr="0088621D" w:rsidRDefault="0047696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76962">
              <w:rPr>
                <w:rFonts w:ascii="Palatino Linotype" w:eastAsia="Times New Roman" w:hAnsi="Palatino Linotype" w:cs="Calibri"/>
                <w:color w:val="000000" w:themeColor="text1"/>
                <w:kern w:val="0"/>
                <w:lang w:val="tr-TR" w:eastAsia="tr-TR"/>
                <w14:ligatures w14:val="none"/>
              </w:rPr>
              <w:lastRenderedPageBreak/>
              <w:t>Akademik teşvik ve ödüllendirme süreçlerine yönelik yıllık değerlendirme ve geliştirme planı hazırlanacaktır.</w:t>
            </w:r>
          </w:p>
        </w:tc>
        <w:tc>
          <w:tcPr>
            <w:tcW w:w="2062" w:type="dxa"/>
            <w:vAlign w:val="center"/>
          </w:tcPr>
          <w:p w14:paraId="748E3525" w14:textId="5418D719" w:rsidR="000C430C" w:rsidRPr="0088621D" w:rsidRDefault="0047696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76962">
              <w:rPr>
                <w:rFonts w:ascii="Palatino Linotype" w:eastAsia="Times New Roman" w:hAnsi="Palatino Linotype" w:cs="Calibri"/>
                <w:color w:val="000000" w:themeColor="text1"/>
                <w:kern w:val="0"/>
                <w:lang w:val="tr-TR" w:eastAsia="tr-TR"/>
                <w14:ligatures w14:val="none"/>
              </w:rPr>
              <w:t>Öğretim elemanlarının bilimsel, akademik ve eğitim faaliyetlerine katılımı desteklenmeye devam edilecektir.</w:t>
            </w:r>
          </w:p>
        </w:tc>
        <w:tc>
          <w:tcPr>
            <w:tcW w:w="2190" w:type="dxa"/>
            <w:vAlign w:val="center"/>
          </w:tcPr>
          <w:p w14:paraId="0E99C3E1" w14:textId="4E2E0B2B" w:rsidR="000C430C" w:rsidRPr="0088621D" w:rsidRDefault="003A06E5"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A06E5">
              <w:rPr>
                <w:rFonts w:ascii="Palatino Linotype" w:eastAsia="Times New Roman" w:hAnsi="Palatino Linotype" w:cs="Calibri"/>
                <w:color w:val="000000" w:themeColor="text1"/>
                <w:kern w:val="0"/>
                <w:lang w:val="tr-TR" w:eastAsia="tr-TR"/>
                <w14:ligatures w14:val="none"/>
              </w:rPr>
              <w:t>Akademik teşvik başvuruları, bilimsel faaliyet katılımları ve eğitim performans çıktıları düzenli olarak takip edilip değerlendirilecektir.</w:t>
            </w:r>
          </w:p>
        </w:tc>
        <w:tc>
          <w:tcPr>
            <w:tcW w:w="2178" w:type="dxa"/>
            <w:vAlign w:val="center"/>
          </w:tcPr>
          <w:p w14:paraId="3BFC56E5" w14:textId="428ADA93" w:rsidR="000C430C" w:rsidRPr="0088621D" w:rsidRDefault="003A06E5"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A06E5">
              <w:rPr>
                <w:rFonts w:ascii="Palatino Linotype" w:eastAsia="Times New Roman" w:hAnsi="Palatino Linotype" w:cs="Calibri"/>
                <w:color w:val="000000" w:themeColor="text1"/>
                <w:kern w:val="0"/>
                <w:lang w:val="tr-TR" w:eastAsia="tr-TR"/>
                <w14:ligatures w14:val="none"/>
              </w:rPr>
              <w:t xml:space="preserve">Birim içinde eğitim-öğretim faaliyetlerini destekleyecek yeni teşvik ve ödüllendirme uygulamalarına yönelik öneriler </w:t>
            </w:r>
            <w:r w:rsidRPr="003A06E5">
              <w:rPr>
                <w:rFonts w:ascii="Palatino Linotype" w:eastAsia="Times New Roman" w:hAnsi="Palatino Linotype" w:cs="Calibri"/>
                <w:color w:val="000000" w:themeColor="text1"/>
                <w:kern w:val="0"/>
                <w:lang w:val="tr-TR" w:eastAsia="tr-TR"/>
                <w14:ligatures w14:val="none"/>
              </w:rPr>
              <w:lastRenderedPageBreak/>
              <w:t>geliştirilecektir.</w:t>
            </w:r>
          </w:p>
        </w:tc>
        <w:tc>
          <w:tcPr>
            <w:tcW w:w="1703" w:type="dxa"/>
            <w:vAlign w:val="center"/>
          </w:tcPr>
          <w:p w14:paraId="0D2ED997" w14:textId="77777777" w:rsidR="003A06E5" w:rsidRPr="003A06E5" w:rsidRDefault="003A06E5" w:rsidP="003A06E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A06E5">
              <w:rPr>
                <w:rFonts w:ascii="Palatino Linotype" w:eastAsia="Times New Roman" w:hAnsi="Palatino Linotype" w:cs="Calibri"/>
                <w:color w:val="000000" w:themeColor="text1"/>
                <w:kern w:val="0"/>
                <w:lang w:val="tr-TR" w:eastAsia="tr-TR"/>
                <w14:ligatures w14:val="none"/>
              </w:rPr>
              <w:lastRenderedPageBreak/>
              <w:t>• Akademik teşvik başvuru sayısı</w:t>
            </w:r>
          </w:p>
          <w:p w14:paraId="595E2CDA" w14:textId="77777777" w:rsidR="003A06E5" w:rsidRPr="003A06E5" w:rsidRDefault="003A06E5" w:rsidP="003A06E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A06E5">
              <w:rPr>
                <w:rFonts w:ascii="Palatino Linotype" w:eastAsia="Times New Roman" w:hAnsi="Palatino Linotype" w:cs="Calibri"/>
                <w:color w:val="000000" w:themeColor="text1"/>
                <w:kern w:val="0"/>
                <w:lang w:val="tr-TR" w:eastAsia="tr-TR"/>
                <w14:ligatures w14:val="none"/>
              </w:rPr>
              <w:t>• Bilimsel etkinlik katılım sayısı</w:t>
            </w:r>
          </w:p>
          <w:p w14:paraId="0CEB8D7A" w14:textId="77777777" w:rsidR="003A06E5" w:rsidRPr="003A06E5" w:rsidRDefault="003A06E5" w:rsidP="003A06E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A06E5">
              <w:rPr>
                <w:rFonts w:ascii="Palatino Linotype" w:eastAsia="Times New Roman" w:hAnsi="Palatino Linotype" w:cs="Calibri"/>
                <w:color w:val="000000" w:themeColor="text1"/>
                <w:kern w:val="0"/>
                <w:lang w:val="tr-TR" w:eastAsia="tr-TR"/>
                <w14:ligatures w14:val="none"/>
              </w:rPr>
              <w:t>• Yayın ve proje sayısı</w:t>
            </w:r>
          </w:p>
          <w:p w14:paraId="5A9E65F5" w14:textId="439F3279" w:rsidR="000C430C" w:rsidRPr="0088621D" w:rsidRDefault="003A06E5" w:rsidP="003A06E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A06E5">
              <w:rPr>
                <w:rFonts w:ascii="Palatino Linotype" w:eastAsia="Times New Roman" w:hAnsi="Palatino Linotype" w:cs="Calibri"/>
                <w:color w:val="000000" w:themeColor="text1"/>
                <w:kern w:val="0"/>
                <w:lang w:val="tr-TR" w:eastAsia="tr-TR"/>
                <w14:ligatures w14:val="none"/>
              </w:rPr>
              <w:t xml:space="preserve">• Lisansüstü eğitimine devam </w:t>
            </w:r>
            <w:r w:rsidRPr="003A06E5">
              <w:rPr>
                <w:rFonts w:ascii="Palatino Linotype" w:eastAsia="Times New Roman" w:hAnsi="Palatino Linotype" w:cs="Calibri"/>
                <w:color w:val="000000" w:themeColor="text1"/>
                <w:kern w:val="0"/>
                <w:lang w:val="tr-TR" w:eastAsia="tr-TR"/>
                <w14:ligatures w14:val="none"/>
              </w:rPr>
              <w:lastRenderedPageBreak/>
              <w:t>eden akademik personel sayısı</w:t>
            </w:r>
          </w:p>
        </w:tc>
        <w:tc>
          <w:tcPr>
            <w:tcW w:w="1711" w:type="dxa"/>
            <w:tcBorders>
              <w:right w:val="single" w:sz="2" w:space="0" w:color="8DD873" w:themeColor="accent6" w:themeTint="99"/>
            </w:tcBorders>
            <w:vAlign w:val="center"/>
          </w:tcPr>
          <w:p w14:paraId="59EEAE22" w14:textId="77777777" w:rsidR="003A06E5" w:rsidRPr="003A06E5" w:rsidRDefault="003A06E5" w:rsidP="003A06E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A06E5">
              <w:rPr>
                <w:rFonts w:ascii="Palatino Linotype" w:eastAsia="Times New Roman" w:hAnsi="Palatino Linotype" w:cs="Calibri"/>
                <w:color w:val="000000" w:themeColor="text1"/>
                <w:kern w:val="0"/>
                <w:lang w:val="tr-TR" w:eastAsia="tr-TR"/>
                <w14:ligatures w14:val="none"/>
              </w:rPr>
              <w:lastRenderedPageBreak/>
              <w:t>• Edremit MYO Müdürlüğü</w:t>
            </w:r>
          </w:p>
          <w:p w14:paraId="3CA12712" w14:textId="349B3E5F" w:rsidR="000C430C" w:rsidRPr="0088621D" w:rsidRDefault="003A06E5" w:rsidP="003A06E5">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A06E5">
              <w:rPr>
                <w:rFonts w:ascii="Palatino Linotype" w:eastAsia="Times New Roman" w:hAnsi="Palatino Linotype" w:cs="Calibri"/>
                <w:color w:val="000000" w:themeColor="text1"/>
                <w:kern w:val="0"/>
                <w:lang w:val="tr-TR" w:eastAsia="tr-TR"/>
                <w14:ligatures w14:val="none"/>
              </w:rPr>
              <w:t>• Birim Kalite Komisyonu</w:t>
            </w:r>
          </w:p>
        </w:tc>
        <w:tc>
          <w:tcPr>
            <w:tcW w:w="1772" w:type="dxa"/>
            <w:tcBorders>
              <w:right w:val="single" w:sz="2" w:space="0" w:color="8DD873" w:themeColor="accent6" w:themeTint="99"/>
            </w:tcBorders>
            <w:vAlign w:val="center"/>
          </w:tcPr>
          <w:p w14:paraId="5E539FAE" w14:textId="77777777" w:rsidR="00650E37" w:rsidRPr="00650E37" w:rsidRDefault="00650E37" w:rsidP="00650E3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50E37">
              <w:rPr>
                <w:rFonts w:ascii="Palatino Linotype" w:eastAsia="Times New Roman" w:hAnsi="Palatino Linotype" w:cs="Calibri"/>
                <w:color w:val="000000" w:themeColor="text1"/>
                <w:kern w:val="0"/>
                <w:lang w:val="tr-TR" w:eastAsia="tr-TR"/>
                <w14:ligatures w14:val="none"/>
              </w:rPr>
              <w:t>• Balıkesir Üniversitesi Rektörlüğü</w:t>
            </w:r>
          </w:p>
          <w:p w14:paraId="4921AF00" w14:textId="77777777" w:rsidR="00650E37" w:rsidRPr="00650E37" w:rsidRDefault="00650E37" w:rsidP="00650E3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50E37">
              <w:rPr>
                <w:rFonts w:ascii="Palatino Linotype" w:eastAsia="Times New Roman" w:hAnsi="Palatino Linotype" w:cs="Calibri"/>
                <w:color w:val="000000" w:themeColor="text1"/>
                <w:kern w:val="0"/>
                <w:lang w:val="tr-TR" w:eastAsia="tr-TR"/>
                <w14:ligatures w14:val="none"/>
              </w:rPr>
              <w:t>• Personel Daire Başkanlığı</w:t>
            </w:r>
          </w:p>
          <w:p w14:paraId="0D64BC40" w14:textId="2C437635" w:rsidR="000C430C" w:rsidRPr="0088621D" w:rsidRDefault="00650E37" w:rsidP="00650E3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50E37">
              <w:rPr>
                <w:rFonts w:ascii="Palatino Linotype" w:eastAsia="Times New Roman" w:hAnsi="Palatino Linotype" w:cs="Calibri"/>
                <w:color w:val="000000" w:themeColor="text1"/>
                <w:kern w:val="0"/>
                <w:lang w:val="tr-TR" w:eastAsia="tr-TR"/>
                <w14:ligatures w14:val="none"/>
              </w:rPr>
              <w:t>• Bölüm Başkanlıkları</w:t>
            </w:r>
          </w:p>
        </w:tc>
        <w:tc>
          <w:tcPr>
            <w:tcW w:w="2075" w:type="dxa"/>
            <w:tcBorders>
              <w:right w:val="single" w:sz="2" w:space="0" w:color="8DD873" w:themeColor="accent6" w:themeTint="99"/>
            </w:tcBorders>
            <w:vAlign w:val="center"/>
          </w:tcPr>
          <w:p w14:paraId="6C96AD80" w14:textId="55AF5BE8" w:rsidR="000C430C" w:rsidRPr="0088621D" w:rsidRDefault="00EF110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2136" w:type="dxa"/>
            <w:tcBorders>
              <w:right w:val="single" w:sz="2" w:space="0" w:color="8DD873" w:themeColor="accent6" w:themeTint="99"/>
            </w:tcBorders>
            <w:vAlign w:val="center"/>
          </w:tcPr>
          <w:p w14:paraId="6B8B07ED" w14:textId="34630E99" w:rsidR="000C430C" w:rsidRPr="0088621D" w:rsidRDefault="00650E37"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50E37">
              <w:rPr>
                <w:rFonts w:ascii="Palatino Linotype" w:eastAsia="Times New Roman" w:hAnsi="Palatino Linotype" w:cs="Calibri"/>
                <w:color w:val="000000" w:themeColor="text1"/>
                <w:kern w:val="0"/>
                <w:lang w:val="tr-TR" w:eastAsia="tr-TR"/>
                <w14:ligatures w14:val="none"/>
              </w:rPr>
              <w:t xml:space="preserve">Edremit Meslek Yüksekokulunda akademik personelin eğitim, araştırma ve bilimsel faaliyetlere katılımının teşvik edilmesi ve </w:t>
            </w:r>
            <w:r w:rsidRPr="00650E37">
              <w:rPr>
                <w:rFonts w:ascii="Palatino Linotype" w:eastAsia="Times New Roman" w:hAnsi="Palatino Linotype" w:cs="Calibri"/>
                <w:color w:val="000000" w:themeColor="text1"/>
                <w:kern w:val="0"/>
                <w:lang w:val="tr-TR" w:eastAsia="tr-TR"/>
                <w14:ligatures w14:val="none"/>
              </w:rPr>
              <w:lastRenderedPageBreak/>
              <w:t xml:space="preserve">kurumsal </w:t>
            </w:r>
            <w:proofErr w:type="gramStart"/>
            <w:r w:rsidRPr="00650E37">
              <w:rPr>
                <w:rFonts w:ascii="Palatino Linotype" w:eastAsia="Times New Roman" w:hAnsi="Palatino Linotype" w:cs="Calibri"/>
                <w:color w:val="000000" w:themeColor="text1"/>
                <w:kern w:val="0"/>
                <w:lang w:val="tr-TR" w:eastAsia="tr-TR"/>
                <w14:ligatures w14:val="none"/>
              </w:rPr>
              <w:t>motivasyonun</w:t>
            </w:r>
            <w:proofErr w:type="gramEnd"/>
            <w:r w:rsidRPr="00650E37">
              <w:rPr>
                <w:rFonts w:ascii="Palatino Linotype" w:eastAsia="Times New Roman" w:hAnsi="Palatino Linotype" w:cs="Calibri"/>
                <w:color w:val="000000" w:themeColor="text1"/>
                <w:kern w:val="0"/>
                <w:lang w:val="tr-TR" w:eastAsia="tr-TR"/>
                <w14:ligatures w14:val="none"/>
              </w:rPr>
              <w:t xml:space="preserve"> güçlendirilmesi amaçlanmaktadır.</w:t>
            </w:r>
          </w:p>
        </w:tc>
        <w:tc>
          <w:tcPr>
            <w:tcW w:w="1814" w:type="dxa"/>
            <w:tcBorders>
              <w:right w:val="single" w:sz="2" w:space="0" w:color="8DD873" w:themeColor="accent6" w:themeTint="99"/>
            </w:tcBorders>
            <w:vAlign w:val="center"/>
          </w:tcPr>
          <w:p w14:paraId="29C8F4A0" w14:textId="77777777" w:rsidR="00650E37" w:rsidRPr="00650E37" w:rsidRDefault="00650E37" w:rsidP="00650E3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50E37">
              <w:rPr>
                <w:rFonts w:ascii="Palatino Linotype" w:eastAsia="Times New Roman" w:hAnsi="Palatino Linotype" w:cs="Calibri"/>
                <w:color w:val="000000" w:themeColor="text1"/>
                <w:kern w:val="0"/>
                <w:lang w:val="tr-TR" w:eastAsia="tr-TR"/>
                <w14:ligatures w14:val="none"/>
              </w:rPr>
              <w:lastRenderedPageBreak/>
              <w:t>• Akademik Teşvik Başvuru Belgeleri</w:t>
            </w:r>
          </w:p>
          <w:p w14:paraId="1D5D5D11" w14:textId="77777777" w:rsidR="00650E37" w:rsidRPr="00650E37" w:rsidRDefault="00650E37" w:rsidP="00650E3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50E37">
              <w:rPr>
                <w:rFonts w:ascii="Palatino Linotype" w:eastAsia="Times New Roman" w:hAnsi="Palatino Linotype" w:cs="Calibri"/>
                <w:color w:val="000000" w:themeColor="text1"/>
                <w:kern w:val="0"/>
                <w:lang w:val="tr-TR" w:eastAsia="tr-TR"/>
                <w14:ligatures w14:val="none"/>
              </w:rPr>
              <w:t>• Katılım Sertifikaları</w:t>
            </w:r>
          </w:p>
          <w:p w14:paraId="21C81ED5" w14:textId="77777777" w:rsidR="00650E37" w:rsidRPr="00650E37" w:rsidRDefault="00650E37" w:rsidP="00650E3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50E37">
              <w:rPr>
                <w:rFonts w:ascii="Palatino Linotype" w:eastAsia="Times New Roman" w:hAnsi="Palatino Linotype" w:cs="Calibri"/>
                <w:color w:val="000000" w:themeColor="text1"/>
                <w:kern w:val="0"/>
                <w:lang w:val="tr-TR" w:eastAsia="tr-TR"/>
                <w14:ligatures w14:val="none"/>
              </w:rPr>
              <w:t>• Yayın ve Proje Listeleri</w:t>
            </w:r>
          </w:p>
          <w:p w14:paraId="15539A10" w14:textId="77777777" w:rsidR="00650E37" w:rsidRPr="00650E37" w:rsidRDefault="00650E37" w:rsidP="00650E3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50E37">
              <w:rPr>
                <w:rFonts w:ascii="Palatino Linotype" w:eastAsia="Times New Roman" w:hAnsi="Palatino Linotype" w:cs="Calibri"/>
                <w:color w:val="000000" w:themeColor="text1"/>
                <w:kern w:val="0"/>
                <w:lang w:val="tr-TR" w:eastAsia="tr-TR"/>
                <w14:ligatures w14:val="none"/>
              </w:rPr>
              <w:lastRenderedPageBreak/>
              <w:t>• Faaliyet Raporları</w:t>
            </w:r>
          </w:p>
          <w:p w14:paraId="09BA4EE2" w14:textId="434A12A2" w:rsidR="000C430C" w:rsidRPr="0088621D" w:rsidRDefault="00650E37" w:rsidP="00650E3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50E37">
              <w:rPr>
                <w:rFonts w:ascii="Palatino Linotype" w:eastAsia="Times New Roman" w:hAnsi="Palatino Linotype" w:cs="Calibri"/>
                <w:color w:val="000000" w:themeColor="text1"/>
                <w:kern w:val="0"/>
                <w:lang w:val="tr-TR" w:eastAsia="tr-TR"/>
                <w14:ligatures w14:val="none"/>
              </w:rPr>
              <w:t>• Yönetim Kurulu Kararları</w:t>
            </w:r>
          </w:p>
        </w:tc>
      </w:tr>
    </w:tbl>
    <w:p w14:paraId="6F47D529" w14:textId="77777777" w:rsidR="004525AC" w:rsidRDefault="004525AC"/>
    <w:p w14:paraId="6CF0BC9C" w14:textId="77777777" w:rsidR="0088621D" w:rsidRDefault="0088621D"/>
    <w:tbl>
      <w:tblPr>
        <w:tblStyle w:val="GridTable2Accent4"/>
        <w:tblW w:w="28603" w:type="dxa"/>
        <w:tblLook w:val="04A0" w:firstRow="1" w:lastRow="0" w:firstColumn="1" w:lastColumn="0" w:noHBand="0" w:noVBand="1"/>
      </w:tblPr>
      <w:tblGrid>
        <w:gridCol w:w="1650"/>
        <w:gridCol w:w="2347"/>
        <w:gridCol w:w="2578"/>
        <w:gridCol w:w="2170"/>
        <w:gridCol w:w="2050"/>
        <w:gridCol w:w="2092"/>
        <w:gridCol w:w="2190"/>
        <w:gridCol w:w="2057"/>
        <w:gridCol w:w="2070"/>
        <w:gridCol w:w="1765"/>
        <w:gridCol w:w="1767"/>
        <w:gridCol w:w="2074"/>
        <w:gridCol w:w="1992"/>
        <w:gridCol w:w="1801"/>
      </w:tblGrid>
      <w:tr w:rsidR="000C430C" w:rsidRPr="0088621D" w14:paraId="69431B8E" w14:textId="3EB2BD49" w:rsidTr="000C430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840" w:type="dxa"/>
            <w:gridSpan w:val="12"/>
            <w:tcBorders>
              <w:top w:val="single" w:sz="2" w:space="0" w:color="60CAF3" w:themeColor="accent4" w:themeTint="99"/>
              <w:left w:val="single" w:sz="2" w:space="0" w:color="60CAF3" w:themeColor="accent4" w:themeTint="99"/>
              <w:right w:val="single" w:sz="2" w:space="0" w:color="60CAF3" w:themeColor="accent4" w:themeTint="99"/>
            </w:tcBorders>
            <w:vAlign w:val="center"/>
            <w:hideMark/>
          </w:tcPr>
          <w:p w14:paraId="0ABF5596" w14:textId="22FF671B"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FAALİYET</w:t>
            </w:r>
            <w:r>
              <w:rPr>
                <w:rFonts w:ascii="Palatino Linotype" w:eastAsia="Times New Roman" w:hAnsi="Palatino Linotype" w:cs="Calibri"/>
                <w:color w:val="000000" w:themeColor="text1"/>
                <w:kern w:val="0"/>
                <w:lang w:val="tr-TR" w:eastAsia="tr-TR"/>
                <w14:ligatures w14:val="none"/>
              </w:rPr>
              <w:t xml:space="preserve"> / İYİLEŞTİRME </w:t>
            </w:r>
            <w:r w:rsidRPr="004525AC">
              <w:rPr>
                <w:rFonts w:ascii="Palatino Linotype" w:eastAsia="Times New Roman" w:hAnsi="Palatino Linotype" w:cs="Calibri"/>
                <w:color w:val="000000" w:themeColor="text1"/>
                <w:kern w:val="0"/>
                <w:lang w:val="tr-TR" w:eastAsia="tr-TR"/>
                <w14:ligatures w14:val="none"/>
              </w:rPr>
              <w:t>PLANI</w:t>
            </w:r>
          </w:p>
        </w:tc>
        <w:tc>
          <w:tcPr>
            <w:tcW w:w="3763" w:type="dxa"/>
            <w:gridSpan w:val="2"/>
            <w:tcBorders>
              <w:top w:val="single" w:sz="2" w:space="0" w:color="60CAF3" w:themeColor="accent4" w:themeTint="99"/>
              <w:left w:val="single" w:sz="2" w:space="0" w:color="60CAF3" w:themeColor="accent4" w:themeTint="99"/>
              <w:right w:val="single" w:sz="2" w:space="0" w:color="60CAF3" w:themeColor="accent4" w:themeTint="99"/>
            </w:tcBorders>
            <w:vAlign w:val="center"/>
          </w:tcPr>
          <w:p w14:paraId="6A1460A0" w14:textId="0DB88A88" w:rsidR="000C430C" w:rsidRPr="004525AC" w:rsidRDefault="000C430C" w:rsidP="000C430C">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Calibri"/>
                <w:b w:val="0"/>
                <w:bCs w:val="0"/>
                <w:color w:val="000000" w:themeColor="text1"/>
                <w:kern w:val="0"/>
                <w:lang w:val="tr-TR" w:eastAsia="tr-TR"/>
                <w14:ligatures w14:val="none"/>
              </w:rPr>
            </w:pPr>
            <w:r w:rsidRPr="000C430C">
              <w:rPr>
                <w:rFonts w:ascii="Palatino Linotype" w:eastAsia="Times New Roman" w:hAnsi="Palatino Linotype" w:cs="Calibri"/>
                <w:color w:val="000000" w:themeColor="text1"/>
                <w:kern w:val="0"/>
                <w:lang w:val="tr-TR" w:eastAsia="tr-TR"/>
                <w14:ligatures w14:val="none"/>
              </w:rPr>
              <w:t>İzleme Dönemi</w:t>
            </w:r>
          </w:p>
        </w:tc>
      </w:tr>
      <w:tr w:rsidR="000C430C" w:rsidRPr="0088621D" w14:paraId="5F999BE3" w14:textId="0FE799D3" w:rsidTr="000C430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840" w:type="dxa"/>
            <w:gridSpan w:val="12"/>
            <w:tcBorders>
              <w:top w:val="single" w:sz="2" w:space="0" w:color="60CAF3" w:themeColor="accent4" w:themeTint="99"/>
              <w:left w:val="single" w:sz="2" w:space="0" w:color="60CAF3" w:themeColor="accent4" w:themeTint="99"/>
              <w:right w:val="single" w:sz="2" w:space="0" w:color="60CAF3" w:themeColor="accent4" w:themeTint="99"/>
            </w:tcBorders>
            <w:vAlign w:val="center"/>
          </w:tcPr>
          <w:p w14:paraId="3BB310D5" w14:textId="11FED98F"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C. ARAŞTIRMA GELİŞTİRME</w:t>
            </w:r>
          </w:p>
        </w:tc>
        <w:tc>
          <w:tcPr>
            <w:tcW w:w="3763" w:type="dxa"/>
            <w:gridSpan w:val="2"/>
            <w:tcBorders>
              <w:top w:val="single" w:sz="12" w:space="0" w:color="60CAF3" w:themeColor="accent4" w:themeTint="99"/>
              <w:left w:val="single" w:sz="2" w:space="0" w:color="60CAF3" w:themeColor="accent4" w:themeTint="99"/>
              <w:right w:val="single" w:sz="2" w:space="0" w:color="60CAF3" w:themeColor="accent4" w:themeTint="99"/>
            </w:tcBorders>
            <w:vAlign w:val="center"/>
          </w:tcPr>
          <w:p w14:paraId="4304E3E8" w14:textId="73EABA4D" w:rsidR="000C430C" w:rsidRPr="004525AC" w:rsidRDefault="00EA2DE2" w:rsidP="000C430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sdt>
              <w:sdtPr>
                <w:rPr>
                  <w:rFonts w:ascii="Palatino Linotype" w:eastAsia="Times New Roman" w:hAnsi="Palatino Linotype" w:cs="Calibri"/>
                  <w:b/>
                  <w:bCs/>
                  <w:color w:val="000000" w:themeColor="text1"/>
                  <w:kern w:val="0"/>
                  <w:sz w:val="24"/>
                  <w:szCs w:val="24"/>
                  <w:lang w:val="tr-TR" w:eastAsia="tr-TR"/>
                  <w14:ligatures w14:val="none"/>
                </w:rPr>
                <w:id w:val="-1253960522"/>
                <w14:checkbox>
                  <w14:checked w14:val="1"/>
                  <w14:checkedState w14:val="2612" w14:font="MS Gothic"/>
                  <w14:uncheckedState w14:val="2610" w14:font="MS Gothic"/>
                </w14:checkbox>
              </w:sdtPr>
              <w:sdtEndPr/>
              <w:sdtContent>
                <w:r>
                  <w:rPr>
                    <w:rFonts w:ascii="MS Gothic" w:eastAsia="MS Gothic" w:hAnsi="MS Gothic" w:cs="Calibri" w:hint="eastAsia"/>
                    <w:b/>
                    <w:bCs/>
                    <w:color w:val="000000" w:themeColor="text1"/>
                    <w:kern w:val="0"/>
                    <w:sz w:val="24"/>
                    <w:szCs w:val="24"/>
                    <w:lang w:val="tr-TR" w:eastAsia="tr-TR"/>
                    <w14:ligatures w14:val="none"/>
                  </w:rPr>
                  <w:t>☒</w:t>
                </w:r>
              </w:sdtContent>
            </w:sdt>
            <w:r w:rsidR="000C430C" w:rsidRPr="000C430C">
              <w:rPr>
                <w:rFonts w:ascii="Palatino Linotype" w:eastAsia="Times New Roman" w:hAnsi="Palatino Linotype" w:cs="Calibri"/>
                <w:b/>
                <w:bCs/>
                <w:color w:val="000000" w:themeColor="text1"/>
                <w:kern w:val="0"/>
                <w:sz w:val="24"/>
                <w:szCs w:val="24"/>
                <w:lang w:val="tr-TR" w:eastAsia="tr-TR"/>
                <w14:ligatures w14:val="none"/>
              </w:rPr>
              <w:t xml:space="preserve">  Temmuz</w:t>
            </w:r>
            <w:r w:rsidR="000C430C" w:rsidRPr="000C430C">
              <w:rPr>
                <w:rFonts w:ascii="Palatino Linotype" w:eastAsia="Times New Roman" w:hAnsi="Palatino Linotype" w:cs="Calibri"/>
                <w:b/>
                <w:bCs/>
                <w:color w:val="000000" w:themeColor="text1"/>
                <w:kern w:val="0"/>
                <w:lang w:val="tr-TR" w:eastAsia="tr-TR"/>
                <w14:ligatures w14:val="none"/>
              </w:rPr>
              <w:t xml:space="preserve">             </w:t>
            </w:r>
            <w:sdt>
              <w:sdtPr>
                <w:rPr>
                  <w:rFonts w:ascii="Palatino Linotype" w:eastAsia="Times New Roman" w:hAnsi="Palatino Linotype" w:cs="Calibri"/>
                  <w:b/>
                  <w:bCs/>
                  <w:color w:val="000000" w:themeColor="text1"/>
                  <w:kern w:val="0"/>
                  <w:sz w:val="24"/>
                  <w:szCs w:val="24"/>
                  <w:lang w:val="tr-TR" w:eastAsia="tr-TR"/>
                  <w14:ligatures w14:val="none"/>
                </w:rPr>
                <w:id w:val="-952627529"/>
                <w14:checkbox>
                  <w14:checked w14:val="0"/>
                  <w14:checkedState w14:val="2612" w14:font="MS Gothic"/>
                  <w14:uncheckedState w14:val="2610" w14:font="MS Gothic"/>
                </w14:checkbox>
              </w:sdtPr>
              <w:sdtEndPr/>
              <w:sdtContent>
                <w:r w:rsidR="000C430C" w:rsidRPr="000C430C">
                  <w:rPr>
                    <w:rFonts w:ascii="MS Gothic" w:eastAsia="MS Gothic" w:hAnsi="MS Gothic" w:cs="Calibri" w:hint="eastAsia"/>
                    <w:b/>
                    <w:bCs/>
                    <w:color w:val="000000" w:themeColor="text1"/>
                    <w:kern w:val="0"/>
                    <w:sz w:val="24"/>
                    <w:szCs w:val="24"/>
                    <w:lang w:val="tr-TR" w:eastAsia="tr-TR"/>
                    <w14:ligatures w14:val="none"/>
                  </w:rPr>
                  <w:t>☐</w:t>
                </w:r>
              </w:sdtContent>
            </w:sdt>
            <w:r w:rsidR="000C430C" w:rsidRPr="000C430C">
              <w:rPr>
                <w:rFonts w:ascii="Palatino Linotype" w:eastAsia="Times New Roman" w:hAnsi="Palatino Linotype" w:cs="Calibri"/>
                <w:b/>
                <w:bCs/>
                <w:color w:val="000000" w:themeColor="text1"/>
                <w:kern w:val="0"/>
                <w:sz w:val="24"/>
                <w:szCs w:val="24"/>
                <w:lang w:val="tr-TR" w:eastAsia="tr-TR"/>
                <w14:ligatures w14:val="none"/>
              </w:rPr>
              <w:t xml:space="preserve">  Aralık</w:t>
            </w:r>
          </w:p>
        </w:tc>
      </w:tr>
      <w:tr w:rsidR="000C430C" w:rsidRPr="0088621D" w14:paraId="39FCC84F" w14:textId="77777777" w:rsidTr="000C430C">
        <w:trPr>
          <w:trHeight w:val="566"/>
        </w:trPr>
        <w:tc>
          <w:tcPr>
            <w:cnfStyle w:val="001000000000" w:firstRow="0" w:lastRow="0" w:firstColumn="1" w:lastColumn="0" w:oddVBand="0" w:evenVBand="0" w:oddHBand="0" w:evenHBand="0" w:firstRowFirstColumn="0" w:firstRowLastColumn="0" w:lastRowFirstColumn="0" w:lastRowLastColumn="0"/>
            <w:tcW w:w="1784" w:type="dxa"/>
            <w:tcBorders>
              <w:left w:val="single" w:sz="2" w:space="0" w:color="60CAF3" w:themeColor="accent4" w:themeTint="99"/>
            </w:tcBorders>
            <w:hideMark/>
          </w:tcPr>
          <w:p w14:paraId="4E84FC0A"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p>
        </w:tc>
        <w:tc>
          <w:tcPr>
            <w:tcW w:w="2426" w:type="dxa"/>
            <w:vAlign w:val="center"/>
            <w:hideMark/>
          </w:tcPr>
          <w:p w14:paraId="5EC5E339" w14:textId="77777777"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Alt Ölçütler</w:t>
            </w:r>
          </w:p>
        </w:tc>
        <w:tc>
          <w:tcPr>
            <w:tcW w:w="2691" w:type="dxa"/>
            <w:vAlign w:val="center"/>
          </w:tcPr>
          <w:p w14:paraId="68AAE882" w14:textId="4D8DE074"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Güçlü Yönler</w:t>
            </w:r>
          </w:p>
        </w:tc>
        <w:tc>
          <w:tcPr>
            <w:tcW w:w="2258" w:type="dxa"/>
            <w:vAlign w:val="center"/>
          </w:tcPr>
          <w:p w14:paraId="7FA6A527" w14:textId="56E8AD23"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Geliştirilmeye Açık Yönler</w:t>
            </w:r>
          </w:p>
        </w:tc>
        <w:tc>
          <w:tcPr>
            <w:tcW w:w="1967" w:type="dxa"/>
            <w:vAlign w:val="center"/>
          </w:tcPr>
          <w:p w14:paraId="371AD8E2" w14:textId="3747003E"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proofErr w:type="spellStart"/>
            <w:r w:rsidRPr="004525AC">
              <w:rPr>
                <w:rFonts w:ascii="Palatino Linotype" w:eastAsia="Times New Roman" w:hAnsi="Palatino Linotype" w:cs="Calibri"/>
                <w:b/>
                <w:bCs/>
                <w:color w:val="000000" w:themeColor="text1"/>
                <w:kern w:val="0"/>
                <w:lang w:val="tr-TR" w:eastAsia="tr-TR"/>
                <w14:ligatures w14:val="none"/>
              </w:rPr>
              <w:t>Planla</w:t>
            </w:r>
            <w:r w:rsidRPr="004525AC">
              <w:rPr>
                <w:rFonts w:ascii="Palatino Linotype" w:eastAsia="Times New Roman" w:hAnsi="Palatino Linotype" w:cs="Calibri"/>
                <w:b/>
                <w:bCs/>
                <w:color w:val="000000" w:themeColor="text1"/>
                <w:kern w:val="0"/>
                <w:vertAlign w:val="superscript"/>
                <w:lang w:val="tr-TR" w:eastAsia="tr-TR"/>
                <w14:ligatures w14:val="none"/>
              </w:rPr>
              <w:t>a</w:t>
            </w:r>
            <w:proofErr w:type="spellEnd"/>
          </w:p>
        </w:tc>
        <w:tc>
          <w:tcPr>
            <w:tcW w:w="2107" w:type="dxa"/>
            <w:vAlign w:val="center"/>
          </w:tcPr>
          <w:p w14:paraId="1BFF1891" w14:textId="39E10CE9"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proofErr w:type="spellStart"/>
            <w:r w:rsidRPr="004525AC">
              <w:rPr>
                <w:rFonts w:ascii="Palatino Linotype" w:eastAsia="Times New Roman" w:hAnsi="Palatino Linotype" w:cs="Calibri"/>
                <w:b/>
                <w:bCs/>
                <w:color w:val="000000" w:themeColor="text1"/>
                <w:kern w:val="0"/>
                <w:lang w:val="tr-TR" w:eastAsia="tr-TR"/>
                <w14:ligatures w14:val="none"/>
              </w:rPr>
              <w:t>Uygula</w:t>
            </w:r>
            <w:r w:rsidRPr="004525AC">
              <w:rPr>
                <w:rFonts w:ascii="Palatino Linotype" w:eastAsia="Times New Roman" w:hAnsi="Palatino Linotype" w:cs="Calibri"/>
                <w:b/>
                <w:bCs/>
                <w:color w:val="000000" w:themeColor="text1"/>
                <w:kern w:val="0"/>
                <w:vertAlign w:val="superscript"/>
                <w:lang w:val="tr-TR" w:eastAsia="tr-TR"/>
                <w14:ligatures w14:val="none"/>
              </w:rPr>
              <w:t>b</w:t>
            </w:r>
            <w:proofErr w:type="spellEnd"/>
          </w:p>
        </w:tc>
        <w:tc>
          <w:tcPr>
            <w:tcW w:w="1968" w:type="dxa"/>
            <w:vAlign w:val="center"/>
          </w:tcPr>
          <w:p w14:paraId="245E2A93" w14:textId="09B91DF1"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 xml:space="preserve">Kontrol </w:t>
            </w:r>
            <w:proofErr w:type="spellStart"/>
            <w:r w:rsidRPr="004525AC">
              <w:rPr>
                <w:rFonts w:ascii="Palatino Linotype" w:eastAsia="Times New Roman" w:hAnsi="Palatino Linotype" w:cs="Calibri"/>
                <w:b/>
                <w:bCs/>
                <w:color w:val="000000" w:themeColor="text1"/>
                <w:kern w:val="0"/>
                <w:lang w:val="tr-TR" w:eastAsia="tr-TR"/>
                <w14:ligatures w14:val="none"/>
              </w:rPr>
              <w:t>Et</w:t>
            </w:r>
            <w:r w:rsidRPr="004525AC">
              <w:rPr>
                <w:rFonts w:ascii="Palatino Linotype" w:eastAsia="Times New Roman" w:hAnsi="Palatino Linotype" w:cs="Calibri"/>
                <w:b/>
                <w:bCs/>
                <w:color w:val="000000" w:themeColor="text1"/>
                <w:kern w:val="0"/>
                <w:vertAlign w:val="superscript"/>
                <w:lang w:val="tr-TR" w:eastAsia="tr-TR"/>
                <w14:ligatures w14:val="none"/>
              </w:rPr>
              <w:t>c</w:t>
            </w:r>
            <w:proofErr w:type="spellEnd"/>
          </w:p>
        </w:tc>
        <w:tc>
          <w:tcPr>
            <w:tcW w:w="2106" w:type="dxa"/>
            <w:vAlign w:val="center"/>
          </w:tcPr>
          <w:p w14:paraId="4B941036" w14:textId="1DBE4B1E"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 xml:space="preserve">Önlem </w:t>
            </w:r>
            <w:proofErr w:type="spellStart"/>
            <w:r w:rsidRPr="004525AC">
              <w:rPr>
                <w:rFonts w:ascii="Palatino Linotype" w:eastAsia="Times New Roman" w:hAnsi="Palatino Linotype" w:cs="Calibri"/>
                <w:b/>
                <w:bCs/>
                <w:color w:val="000000" w:themeColor="text1"/>
                <w:kern w:val="0"/>
                <w:lang w:val="tr-TR" w:eastAsia="tr-TR"/>
                <w14:ligatures w14:val="none"/>
              </w:rPr>
              <w:t>Al</w:t>
            </w:r>
            <w:r w:rsidRPr="004525AC">
              <w:rPr>
                <w:rFonts w:ascii="Palatino Linotype" w:eastAsia="Times New Roman" w:hAnsi="Palatino Linotype" w:cs="Calibri"/>
                <w:b/>
                <w:bCs/>
                <w:color w:val="000000" w:themeColor="text1"/>
                <w:kern w:val="0"/>
                <w:vertAlign w:val="superscript"/>
                <w:lang w:val="tr-TR" w:eastAsia="tr-TR"/>
                <w14:ligatures w14:val="none"/>
              </w:rPr>
              <w:t>d</w:t>
            </w:r>
            <w:proofErr w:type="spellEnd"/>
          </w:p>
        </w:tc>
        <w:tc>
          <w:tcPr>
            <w:tcW w:w="1696" w:type="dxa"/>
            <w:vAlign w:val="center"/>
          </w:tcPr>
          <w:p w14:paraId="0A3EB40C" w14:textId="285489F4"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Pr>
                <w:rFonts w:ascii="Palatino Linotype" w:eastAsia="Times New Roman" w:hAnsi="Palatino Linotype" w:cs="Calibri"/>
                <w:b/>
                <w:bCs/>
                <w:color w:val="000000" w:themeColor="text1"/>
                <w:kern w:val="0"/>
                <w:lang w:val="tr-TR" w:eastAsia="tr-TR"/>
                <w14:ligatures w14:val="none"/>
              </w:rPr>
              <w:t xml:space="preserve">Performans </w:t>
            </w:r>
            <w:proofErr w:type="spellStart"/>
            <w:r>
              <w:rPr>
                <w:rFonts w:ascii="Palatino Linotype" w:eastAsia="Times New Roman" w:hAnsi="Palatino Linotype" w:cs="Calibri"/>
                <w:b/>
                <w:bCs/>
                <w:color w:val="000000" w:themeColor="text1"/>
                <w:kern w:val="0"/>
                <w:lang w:val="tr-TR" w:eastAsia="tr-TR"/>
                <w14:ligatures w14:val="none"/>
              </w:rPr>
              <w:t>Göstergesi</w:t>
            </w:r>
            <w:r>
              <w:rPr>
                <w:rFonts w:ascii="Palatino Linotype" w:eastAsia="Times New Roman" w:hAnsi="Palatino Linotype" w:cs="Calibri"/>
                <w:b/>
                <w:bCs/>
                <w:color w:val="000000" w:themeColor="text1"/>
                <w:kern w:val="0"/>
                <w:vertAlign w:val="superscript"/>
                <w:lang w:val="tr-TR" w:eastAsia="tr-TR"/>
                <w14:ligatures w14:val="none"/>
              </w:rPr>
              <w:t>e</w:t>
            </w:r>
            <w:proofErr w:type="spellEnd"/>
          </w:p>
        </w:tc>
        <w:tc>
          <w:tcPr>
            <w:tcW w:w="1880" w:type="dxa"/>
            <w:tcBorders>
              <w:right w:val="single" w:sz="2" w:space="0" w:color="60CAF3" w:themeColor="accent4" w:themeTint="99"/>
            </w:tcBorders>
            <w:vAlign w:val="center"/>
          </w:tcPr>
          <w:p w14:paraId="3D04BF93" w14:textId="18AD1D64"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Sorumlu Birim</w:t>
            </w:r>
          </w:p>
        </w:tc>
        <w:tc>
          <w:tcPr>
            <w:tcW w:w="1883" w:type="dxa"/>
            <w:tcBorders>
              <w:right w:val="single" w:sz="2" w:space="0" w:color="60CAF3" w:themeColor="accent4" w:themeTint="99"/>
            </w:tcBorders>
            <w:vAlign w:val="center"/>
          </w:tcPr>
          <w:p w14:paraId="48333832" w14:textId="60F66F1A"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İş Birliği Yapılacak Birimler</w:t>
            </w:r>
          </w:p>
        </w:tc>
        <w:tc>
          <w:tcPr>
            <w:tcW w:w="2074" w:type="dxa"/>
            <w:tcBorders>
              <w:right w:val="single" w:sz="2" w:space="0" w:color="60CAF3" w:themeColor="accent4" w:themeTint="99"/>
            </w:tcBorders>
            <w:vAlign w:val="center"/>
          </w:tcPr>
          <w:p w14:paraId="6682A649" w14:textId="51A64D48"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b/>
                <w:bCs/>
                <w:color w:val="000000" w:themeColor="text1"/>
                <w:kern w:val="0"/>
                <w:lang w:val="tr-TR" w:eastAsia="tr-TR"/>
                <w14:ligatures w14:val="none"/>
              </w:rPr>
              <w:t>Gerçekleştirilmesi Planlanan Tarih</w:t>
            </w:r>
          </w:p>
        </w:tc>
        <w:tc>
          <w:tcPr>
            <w:tcW w:w="1882" w:type="dxa"/>
            <w:tcBorders>
              <w:right w:val="single" w:sz="2" w:space="0" w:color="60CAF3" w:themeColor="accent4" w:themeTint="99"/>
            </w:tcBorders>
            <w:vAlign w:val="center"/>
          </w:tcPr>
          <w:p w14:paraId="6EFCE6E3" w14:textId="4C357F7D"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b/>
                <w:bCs/>
                <w:color w:val="000000" w:themeColor="text1"/>
                <w:kern w:val="0"/>
                <w:lang w:val="tr-TR" w:eastAsia="tr-TR"/>
                <w14:ligatures w14:val="none"/>
              </w:rPr>
              <w:t>Açıklama</w:t>
            </w:r>
          </w:p>
        </w:tc>
        <w:tc>
          <w:tcPr>
            <w:tcW w:w="1881" w:type="dxa"/>
            <w:tcBorders>
              <w:right w:val="single" w:sz="2" w:space="0" w:color="60CAF3" w:themeColor="accent4" w:themeTint="99"/>
            </w:tcBorders>
            <w:vAlign w:val="center"/>
          </w:tcPr>
          <w:p w14:paraId="228DEE54" w14:textId="39B0D519"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Pr>
                <w:rFonts w:ascii="Palatino Linotype" w:eastAsia="Times New Roman" w:hAnsi="Palatino Linotype" w:cs="Calibri"/>
                <w:b/>
                <w:bCs/>
                <w:color w:val="000000" w:themeColor="text1"/>
                <w:kern w:val="0"/>
                <w:lang w:val="tr-TR" w:eastAsia="tr-TR"/>
                <w14:ligatures w14:val="none"/>
              </w:rPr>
              <w:t>Kanıt</w:t>
            </w:r>
          </w:p>
        </w:tc>
      </w:tr>
      <w:tr w:rsidR="000C430C" w:rsidRPr="0088621D" w14:paraId="6BA55859" w14:textId="77777777" w:rsidTr="000C430C">
        <w:trPr>
          <w:cnfStyle w:val="000000100000" w:firstRow="0" w:lastRow="0" w:firstColumn="0" w:lastColumn="0" w:oddVBand="0" w:evenVBand="0" w:oddHBand="1" w:evenHBand="0" w:firstRowFirstColumn="0" w:firstRowLastColumn="0" w:lastRowFirstColumn="0" w:lastRowLastColumn="0"/>
          <w:trHeight w:val="895"/>
        </w:trPr>
        <w:tc>
          <w:tcPr>
            <w:cnfStyle w:val="001000000000" w:firstRow="0" w:lastRow="0" w:firstColumn="1" w:lastColumn="0" w:oddVBand="0" w:evenVBand="0" w:oddHBand="0" w:evenHBand="0" w:firstRowFirstColumn="0" w:firstRowLastColumn="0" w:lastRowFirstColumn="0" w:lastRowLastColumn="0"/>
            <w:tcW w:w="1784" w:type="dxa"/>
            <w:vMerge w:val="restart"/>
            <w:tcBorders>
              <w:left w:val="single" w:sz="2" w:space="0" w:color="60CAF3" w:themeColor="accent4" w:themeTint="99"/>
            </w:tcBorders>
            <w:vAlign w:val="center"/>
            <w:hideMark/>
          </w:tcPr>
          <w:p w14:paraId="319D5697"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C.1. Araştırma Süreçlerinin Yönetimi ve Araştırma Kaynakları</w:t>
            </w:r>
          </w:p>
        </w:tc>
        <w:tc>
          <w:tcPr>
            <w:tcW w:w="2426" w:type="dxa"/>
            <w:hideMark/>
          </w:tcPr>
          <w:p w14:paraId="7C0FBB2A" w14:textId="77777777" w:rsidR="000C430C" w:rsidRPr="004525AC" w:rsidRDefault="000C430C" w:rsidP="000C430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C.1.1. Araştırma Süreçlerinin Yönetimi</w:t>
            </w:r>
          </w:p>
        </w:tc>
        <w:tc>
          <w:tcPr>
            <w:tcW w:w="2691" w:type="dxa"/>
            <w:vAlign w:val="center"/>
            <w:hideMark/>
          </w:tcPr>
          <w:p w14:paraId="64C6917C" w14:textId="77777777" w:rsidR="000D43C1" w:rsidRPr="000D43C1" w:rsidRDefault="000C430C" w:rsidP="000D43C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D43C1" w:rsidRPr="000D43C1">
              <w:rPr>
                <w:rFonts w:ascii="Palatino Linotype" w:eastAsia="Times New Roman" w:hAnsi="Palatino Linotype" w:cs="Calibri"/>
                <w:color w:val="000000" w:themeColor="text1"/>
                <w:kern w:val="0"/>
                <w:lang w:val="tr-TR" w:eastAsia="tr-TR"/>
                <w14:ligatures w14:val="none"/>
              </w:rPr>
              <w:t xml:space="preserve">• Edremit </w:t>
            </w:r>
            <w:proofErr w:type="spellStart"/>
            <w:r w:rsidR="000D43C1" w:rsidRPr="000D43C1">
              <w:rPr>
                <w:rFonts w:ascii="Palatino Linotype" w:eastAsia="Times New Roman" w:hAnsi="Palatino Linotype" w:cs="Calibri"/>
                <w:color w:val="000000" w:themeColor="text1"/>
                <w:kern w:val="0"/>
                <w:lang w:val="tr-TR" w:eastAsia="tr-TR"/>
                <w14:ligatures w14:val="none"/>
              </w:rPr>
              <w:t>MYO’da</w:t>
            </w:r>
            <w:proofErr w:type="spellEnd"/>
            <w:r w:rsidR="000D43C1" w:rsidRPr="000D43C1">
              <w:rPr>
                <w:rFonts w:ascii="Palatino Linotype" w:eastAsia="Times New Roman" w:hAnsi="Palatino Linotype" w:cs="Calibri"/>
                <w:color w:val="000000" w:themeColor="text1"/>
                <w:kern w:val="0"/>
                <w:lang w:val="tr-TR" w:eastAsia="tr-TR"/>
                <w14:ligatures w14:val="none"/>
              </w:rPr>
              <w:t xml:space="preserve"> araştırma ve geliştirme faaliyetleri üniversitenin araştırma politikaları doğrultusunda yürütülmektedir.</w:t>
            </w:r>
          </w:p>
          <w:p w14:paraId="30C830DE" w14:textId="77777777" w:rsidR="000D43C1" w:rsidRPr="000D43C1" w:rsidRDefault="000D43C1" w:rsidP="000D43C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D43C1">
              <w:rPr>
                <w:rFonts w:ascii="Palatino Linotype" w:eastAsia="Times New Roman" w:hAnsi="Palatino Linotype" w:cs="Calibri"/>
                <w:color w:val="000000" w:themeColor="text1"/>
                <w:kern w:val="0"/>
                <w:lang w:val="tr-TR" w:eastAsia="tr-TR"/>
                <w14:ligatures w14:val="none"/>
              </w:rPr>
              <w:t>• Akademik personelin ulusal ve uluslararası bilimsel çalışmalara katılımı desteklenmektedir.</w:t>
            </w:r>
          </w:p>
          <w:p w14:paraId="0B0780EE" w14:textId="77777777" w:rsidR="000D43C1" w:rsidRPr="000D43C1" w:rsidRDefault="000D43C1" w:rsidP="000D43C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D43C1">
              <w:rPr>
                <w:rFonts w:ascii="Palatino Linotype" w:eastAsia="Times New Roman" w:hAnsi="Palatino Linotype" w:cs="Calibri"/>
                <w:color w:val="000000" w:themeColor="text1"/>
                <w:kern w:val="0"/>
                <w:lang w:val="tr-TR" w:eastAsia="tr-TR"/>
                <w14:ligatures w14:val="none"/>
              </w:rPr>
              <w:t>• Proje geliştirme, bilimsel yayın ve araştırma faaliyetleri ilgili birimlerle koordineli şekilde sürdürülmektedir.</w:t>
            </w:r>
          </w:p>
          <w:p w14:paraId="028C3212" w14:textId="39E9DA7E" w:rsidR="000C430C" w:rsidRPr="004525AC" w:rsidRDefault="000D43C1" w:rsidP="000D43C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D43C1">
              <w:rPr>
                <w:rFonts w:ascii="Palatino Linotype" w:eastAsia="Times New Roman" w:hAnsi="Palatino Linotype" w:cs="Calibri"/>
                <w:color w:val="000000" w:themeColor="text1"/>
                <w:kern w:val="0"/>
                <w:lang w:val="tr-TR" w:eastAsia="tr-TR"/>
                <w14:ligatures w14:val="none"/>
              </w:rPr>
              <w:t>• Bilimsel Araştırmalar Birimi ve Proje Koordinasyon Ofisi aracılığıyla araştırma süreçlerine kurumsal destek sağlanmaktadır.</w:t>
            </w:r>
          </w:p>
        </w:tc>
        <w:tc>
          <w:tcPr>
            <w:tcW w:w="2258" w:type="dxa"/>
            <w:vAlign w:val="center"/>
            <w:hideMark/>
          </w:tcPr>
          <w:p w14:paraId="090FA13E" w14:textId="77777777" w:rsidR="0083550E" w:rsidRPr="0083550E" w:rsidRDefault="000C430C" w:rsidP="0083550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3550E" w:rsidRPr="0083550E">
              <w:rPr>
                <w:rFonts w:ascii="Palatino Linotype" w:eastAsia="Times New Roman" w:hAnsi="Palatino Linotype" w:cs="Calibri"/>
                <w:color w:val="000000" w:themeColor="text1"/>
                <w:kern w:val="0"/>
                <w:lang w:val="tr-TR" w:eastAsia="tr-TR"/>
                <w14:ligatures w14:val="none"/>
              </w:rPr>
              <w:t>• Araştırma faaliyetleri ve proje çıktılarının kurumsal görünürlüğünün artırılmasına ihtiyaç duyulmaktadır.</w:t>
            </w:r>
          </w:p>
          <w:p w14:paraId="37A97980" w14:textId="77777777" w:rsidR="0083550E" w:rsidRPr="0083550E" w:rsidRDefault="0083550E" w:rsidP="0083550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3550E">
              <w:rPr>
                <w:rFonts w:ascii="Palatino Linotype" w:eastAsia="Times New Roman" w:hAnsi="Palatino Linotype" w:cs="Calibri"/>
                <w:color w:val="000000" w:themeColor="text1"/>
                <w:kern w:val="0"/>
                <w:lang w:val="tr-TR" w:eastAsia="tr-TR"/>
                <w14:ligatures w14:val="none"/>
              </w:rPr>
              <w:t>• Akademik personelin proje üretme ve dış kaynaklı araştırmalara katılım oranlarının geliştirilmesi gerekmektedir.</w:t>
            </w:r>
          </w:p>
          <w:p w14:paraId="5769A119" w14:textId="7BA70341" w:rsidR="000C430C" w:rsidRPr="004525AC" w:rsidRDefault="0083550E" w:rsidP="0083550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3550E">
              <w:rPr>
                <w:rFonts w:ascii="Palatino Linotype" w:eastAsia="Times New Roman" w:hAnsi="Palatino Linotype" w:cs="Calibri"/>
                <w:color w:val="000000" w:themeColor="text1"/>
                <w:kern w:val="0"/>
                <w:lang w:val="tr-TR" w:eastAsia="tr-TR"/>
                <w14:ligatures w14:val="none"/>
              </w:rPr>
              <w:t xml:space="preserve">• </w:t>
            </w:r>
            <w:proofErr w:type="spellStart"/>
            <w:r w:rsidRPr="0083550E">
              <w:rPr>
                <w:rFonts w:ascii="Palatino Linotype" w:eastAsia="Times New Roman" w:hAnsi="Palatino Linotype" w:cs="Calibri"/>
                <w:color w:val="000000" w:themeColor="text1"/>
                <w:kern w:val="0"/>
                <w:lang w:val="tr-TR" w:eastAsia="tr-TR"/>
                <w14:ligatures w14:val="none"/>
              </w:rPr>
              <w:t>Disiplinlerarası</w:t>
            </w:r>
            <w:proofErr w:type="spellEnd"/>
            <w:r w:rsidRPr="0083550E">
              <w:rPr>
                <w:rFonts w:ascii="Palatino Linotype" w:eastAsia="Times New Roman" w:hAnsi="Palatino Linotype" w:cs="Calibri"/>
                <w:color w:val="000000" w:themeColor="text1"/>
                <w:kern w:val="0"/>
                <w:lang w:val="tr-TR" w:eastAsia="tr-TR"/>
                <w14:ligatures w14:val="none"/>
              </w:rPr>
              <w:t xml:space="preserve"> araştırma kültürünün güçlendirilmesine yönelik çalışmalar artırılmalıdır.</w:t>
            </w:r>
          </w:p>
        </w:tc>
        <w:tc>
          <w:tcPr>
            <w:tcW w:w="1967" w:type="dxa"/>
            <w:vAlign w:val="center"/>
            <w:hideMark/>
          </w:tcPr>
          <w:p w14:paraId="0A561DA5" w14:textId="26FBE245"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3550E" w:rsidRPr="0083550E">
              <w:rPr>
                <w:rFonts w:ascii="Palatino Linotype" w:eastAsia="Times New Roman" w:hAnsi="Palatino Linotype" w:cs="Calibri"/>
                <w:color w:val="000000" w:themeColor="text1"/>
                <w:kern w:val="0"/>
                <w:lang w:val="tr-TR" w:eastAsia="tr-TR"/>
                <w14:ligatures w14:val="none"/>
              </w:rPr>
              <w:t>Araştırma ve geliştirme faaliyetlerine yönelik yıllık hedef ve faaliyet planları hazırlanacaktır.</w:t>
            </w:r>
          </w:p>
        </w:tc>
        <w:tc>
          <w:tcPr>
            <w:tcW w:w="2107" w:type="dxa"/>
            <w:vAlign w:val="center"/>
            <w:hideMark/>
          </w:tcPr>
          <w:p w14:paraId="24BBFA17" w14:textId="00DA3FC7"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3550E" w:rsidRPr="0083550E">
              <w:rPr>
                <w:rFonts w:ascii="Palatino Linotype" w:eastAsia="Times New Roman" w:hAnsi="Palatino Linotype" w:cs="Calibri"/>
                <w:color w:val="000000" w:themeColor="text1"/>
                <w:kern w:val="0"/>
                <w:lang w:val="tr-TR" w:eastAsia="tr-TR"/>
                <w14:ligatures w14:val="none"/>
              </w:rPr>
              <w:t>Proje, yayın ve bilimsel araştırma süreçleri ilgili birimler koordinasyonunda yürütülmeye devam edilecektir.</w:t>
            </w:r>
          </w:p>
        </w:tc>
        <w:tc>
          <w:tcPr>
            <w:tcW w:w="1968" w:type="dxa"/>
            <w:vAlign w:val="center"/>
            <w:hideMark/>
          </w:tcPr>
          <w:p w14:paraId="5A761234" w14:textId="10C560FF"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83550E" w:rsidRPr="0083550E">
              <w:rPr>
                <w:rFonts w:ascii="Palatino Linotype" w:eastAsia="Times New Roman" w:hAnsi="Palatino Linotype" w:cs="Calibri"/>
                <w:color w:val="000000" w:themeColor="text1"/>
                <w:kern w:val="0"/>
                <w:lang w:val="tr-TR" w:eastAsia="tr-TR"/>
                <w14:ligatures w14:val="none"/>
              </w:rPr>
              <w:t>Araştırma faaliyetleri, proje başvuruları ve akademik çıktı performansları düzenli olarak izlenip raporlanacaktır.</w:t>
            </w:r>
          </w:p>
        </w:tc>
        <w:tc>
          <w:tcPr>
            <w:tcW w:w="2106" w:type="dxa"/>
            <w:vAlign w:val="center"/>
            <w:hideMark/>
          </w:tcPr>
          <w:p w14:paraId="7EA54A86" w14:textId="6EB5AD5E"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31021" w:rsidRPr="00B31021">
              <w:rPr>
                <w:rFonts w:ascii="Palatino Linotype" w:eastAsia="Times New Roman" w:hAnsi="Palatino Linotype" w:cs="Calibri"/>
                <w:color w:val="000000" w:themeColor="text1"/>
                <w:kern w:val="0"/>
                <w:lang w:val="tr-TR" w:eastAsia="tr-TR"/>
                <w14:ligatures w14:val="none"/>
              </w:rPr>
              <w:t>Eksik görülen alanlarda proje eğitimleri, araştırma destek faaliyetleri ve iş birliği çalışmaları artırılacaktır.</w:t>
            </w:r>
          </w:p>
        </w:tc>
        <w:tc>
          <w:tcPr>
            <w:tcW w:w="1696" w:type="dxa"/>
            <w:vAlign w:val="center"/>
            <w:hideMark/>
          </w:tcPr>
          <w:p w14:paraId="7DCC07D4" w14:textId="77777777" w:rsidR="00B31021" w:rsidRPr="00B31021" w:rsidRDefault="000C430C" w:rsidP="00B3102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31021" w:rsidRPr="00B31021">
              <w:rPr>
                <w:rFonts w:ascii="Palatino Linotype" w:eastAsia="Times New Roman" w:hAnsi="Palatino Linotype" w:cs="Calibri"/>
                <w:color w:val="000000" w:themeColor="text1"/>
                <w:kern w:val="0"/>
                <w:lang w:val="tr-TR" w:eastAsia="tr-TR"/>
                <w14:ligatures w14:val="none"/>
              </w:rPr>
              <w:t>• Proje başvuru ve kabul sayısı</w:t>
            </w:r>
          </w:p>
          <w:p w14:paraId="17555B76" w14:textId="77777777" w:rsidR="00B31021" w:rsidRPr="00B31021" w:rsidRDefault="00B31021" w:rsidP="00B3102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31021">
              <w:rPr>
                <w:rFonts w:ascii="Palatino Linotype" w:eastAsia="Times New Roman" w:hAnsi="Palatino Linotype" w:cs="Calibri"/>
                <w:color w:val="000000" w:themeColor="text1"/>
                <w:kern w:val="0"/>
                <w:lang w:val="tr-TR" w:eastAsia="tr-TR"/>
                <w14:ligatures w14:val="none"/>
              </w:rPr>
              <w:t>• Akademik yayın sayısı</w:t>
            </w:r>
          </w:p>
          <w:p w14:paraId="40A272B1" w14:textId="77777777" w:rsidR="00B31021" w:rsidRPr="00B31021" w:rsidRDefault="00B31021" w:rsidP="00B3102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31021">
              <w:rPr>
                <w:rFonts w:ascii="Palatino Linotype" w:eastAsia="Times New Roman" w:hAnsi="Palatino Linotype" w:cs="Calibri"/>
                <w:color w:val="000000" w:themeColor="text1"/>
                <w:kern w:val="0"/>
                <w:lang w:val="tr-TR" w:eastAsia="tr-TR"/>
                <w14:ligatures w14:val="none"/>
              </w:rPr>
              <w:t>• Bilimsel etkinlik katılım oranı</w:t>
            </w:r>
          </w:p>
          <w:p w14:paraId="2628FDA1" w14:textId="3316CC50" w:rsidR="000C430C" w:rsidRPr="004525AC" w:rsidRDefault="00B31021" w:rsidP="00B3102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31021">
              <w:rPr>
                <w:rFonts w:ascii="Palatino Linotype" w:eastAsia="Times New Roman" w:hAnsi="Palatino Linotype" w:cs="Calibri"/>
                <w:color w:val="000000" w:themeColor="text1"/>
                <w:kern w:val="0"/>
                <w:lang w:val="tr-TR" w:eastAsia="tr-TR"/>
                <w14:ligatures w14:val="none"/>
              </w:rPr>
              <w:t>• Araştırma faaliyet raporu sayısı</w:t>
            </w:r>
          </w:p>
        </w:tc>
        <w:tc>
          <w:tcPr>
            <w:tcW w:w="1880" w:type="dxa"/>
            <w:tcBorders>
              <w:right w:val="single" w:sz="2" w:space="0" w:color="60CAF3" w:themeColor="accent4" w:themeTint="99"/>
            </w:tcBorders>
            <w:vAlign w:val="center"/>
            <w:hideMark/>
          </w:tcPr>
          <w:p w14:paraId="4F63DED0" w14:textId="77777777" w:rsidR="00B31021" w:rsidRPr="00B31021" w:rsidRDefault="00B31021" w:rsidP="00B3102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31021">
              <w:rPr>
                <w:rFonts w:ascii="Palatino Linotype" w:eastAsia="Times New Roman" w:hAnsi="Palatino Linotype" w:cs="Calibri"/>
                <w:color w:val="000000" w:themeColor="text1"/>
                <w:kern w:val="0"/>
                <w:lang w:val="tr-TR" w:eastAsia="tr-TR"/>
                <w14:ligatures w14:val="none"/>
              </w:rPr>
              <w:t>• Proje Koordinasyon Ofisi</w:t>
            </w:r>
          </w:p>
          <w:p w14:paraId="5D955052" w14:textId="4567A6AE" w:rsidR="000C430C" w:rsidRPr="004525AC" w:rsidRDefault="00B31021" w:rsidP="00B3102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31021">
              <w:rPr>
                <w:rFonts w:ascii="Palatino Linotype" w:eastAsia="Times New Roman" w:hAnsi="Palatino Linotype" w:cs="Calibri"/>
                <w:color w:val="000000" w:themeColor="text1"/>
                <w:kern w:val="0"/>
                <w:lang w:val="tr-TR" w:eastAsia="tr-TR"/>
                <w14:ligatures w14:val="none"/>
              </w:rPr>
              <w:t>• Bölüm Başkanlıkları</w:t>
            </w:r>
          </w:p>
        </w:tc>
        <w:tc>
          <w:tcPr>
            <w:tcW w:w="1883" w:type="dxa"/>
            <w:tcBorders>
              <w:right w:val="single" w:sz="2" w:space="0" w:color="60CAF3" w:themeColor="accent4" w:themeTint="99"/>
            </w:tcBorders>
            <w:vAlign w:val="center"/>
          </w:tcPr>
          <w:p w14:paraId="2A092DAF" w14:textId="77777777" w:rsidR="00B31021" w:rsidRPr="00B31021" w:rsidRDefault="00B31021" w:rsidP="00B3102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31021">
              <w:rPr>
                <w:rFonts w:ascii="Palatino Linotype" w:eastAsia="Times New Roman" w:hAnsi="Palatino Linotype" w:cs="Calibri"/>
                <w:color w:val="000000" w:themeColor="text1"/>
                <w:kern w:val="0"/>
                <w:lang w:val="tr-TR" w:eastAsia="tr-TR"/>
                <w14:ligatures w14:val="none"/>
              </w:rPr>
              <w:t>• Bilimsel Araştırmalar Birimi</w:t>
            </w:r>
          </w:p>
          <w:p w14:paraId="3D2A69F1" w14:textId="77777777" w:rsidR="00B31021" w:rsidRPr="00B31021" w:rsidRDefault="00B31021" w:rsidP="00B3102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31021">
              <w:rPr>
                <w:rFonts w:ascii="Palatino Linotype" w:eastAsia="Times New Roman" w:hAnsi="Palatino Linotype" w:cs="Calibri"/>
                <w:color w:val="000000" w:themeColor="text1"/>
                <w:kern w:val="0"/>
                <w:lang w:val="tr-TR" w:eastAsia="tr-TR"/>
                <w14:ligatures w14:val="none"/>
              </w:rPr>
              <w:t>• Birim Kalite Komisyonu</w:t>
            </w:r>
          </w:p>
          <w:p w14:paraId="44373534" w14:textId="1F2F1473" w:rsidR="000C430C" w:rsidRPr="004525AC" w:rsidRDefault="00B31021" w:rsidP="00B3102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31021">
              <w:rPr>
                <w:rFonts w:ascii="Palatino Linotype" w:eastAsia="Times New Roman" w:hAnsi="Palatino Linotype" w:cs="Calibri"/>
                <w:color w:val="000000" w:themeColor="text1"/>
                <w:kern w:val="0"/>
                <w:lang w:val="tr-TR" w:eastAsia="tr-TR"/>
                <w14:ligatures w14:val="none"/>
              </w:rPr>
              <w:t>• Üniversite-Sanayi İş Birliği Birimleri</w:t>
            </w:r>
          </w:p>
        </w:tc>
        <w:tc>
          <w:tcPr>
            <w:tcW w:w="2074" w:type="dxa"/>
            <w:tcBorders>
              <w:right w:val="single" w:sz="2" w:space="0" w:color="60CAF3" w:themeColor="accent4" w:themeTint="99"/>
            </w:tcBorders>
            <w:vAlign w:val="center"/>
          </w:tcPr>
          <w:p w14:paraId="1500D672" w14:textId="3FC9664E" w:rsidR="000C430C" w:rsidRPr="004525AC"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1882" w:type="dxa"/>
            <w:tcBorders>
              <w:right w:val="single" w:sz="2" w:space="0" w:color="60CAF3" w:themeColor="accent4" w:themeTint="99"/>
            </w:tcBorders>
            <w:vAlign w:val="center"/>
          </w:tcPr>
          <w:p w14:paraId="5C2FA2FD" w14:textId="1413779C" w:rsidR="000C430C" w:rsidRPr="004525AC" w:rsidRDefault="006E34C4"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E34C4">
              <w:rPr>
                <w:rFonts w:ascii="Palatino Linotype" w:eastAsia="Times New Roman" w:hAnsi="Palatino Linotype" w:cs="Calibri"/>
                <w:color w:val="000000" w:themeColor="text1"/>
                <w:kern w:val="0"/>
                <w:lang w:val="tr-TR" w:eastAsia="tr-TR"/>
                <w14:ligatures w14:val="none"/>
              </w:rPr>
              <w:t>Edremit Meslek Yüksekokulunda araştırma kültürünün geliştirilmesi, proje üretim kapasitesinin artırılması ve bilimsel faaliyetlerin sürdürülebilir şekilde desteklenmesi amaçlanmaktadır.</w:t>
            </w:r>
          </w:p>
        </w:tc>
        <w:tc>
          <w:tcPr>
            <w:tcW w:w="1881" w:type="dxa"/>
            <w:tcBorders>
              <w:right w:val="single" w:sz="2" w:space="0" w:color="60CAF3" w:themeColor="accent4" w:themeTint="99"/>
            </w:tcBorders>
            <w:vAlign w:val="center"/>
          </w:tcPr>
          <w:p w14:paraId="4ABBF539" w14:textId="77777777" w:rsidR="006E34C4" w:rsidRPr="006E34C4" w:rsidRDefault="006E34C4" w:rsidP="006E34C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E34C4">
              <w:rPr>
                <w:rFonts w:ascii="Palatino Linotype" w:eastAsia="Times New Roman" w:hAnsi="Palatino Linotype" w:cs="Calibri"/>
                <w:color w:val="000000" w:themeColor="text1"/>
                <w:kern w:val="0"/>
                <w:lang w:val="tr-TR" w:eastAsia="tr-TR"/>
                <w14:ligatures w14:val="none"/>
              </w:rPr>
              <w:t>• Proje Başvuru Belgeleri</w:t>
            </w:r>
          </w:p>
          <w:p w14:paraId="27BB75E2" w14:textId="77777777" w:rsidR="006E34C4" w:rsidRPr="006E34C4" w:rsidRDefault="006E34C4" w:rsidP="006E34C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E34C4">
              <w:rPr>
                <w:rFonts w:ascii="Palatino Linotype" w:eastAsia="Times New Roman" w:hAnsi="Palatino Linotype" w:cs="Calibri"/>
                <w:color w:val="000000" w:themeColor="text1"/>
                <w:kern w:val="0"/>
                <w:lang w:val="tr-TR" w:eastAsia="tr-TR"/>
                <w14:ligatures w14:val="none"/>
              </w:rPr>
              <w:t>• Akademik Yayın Listeleri</w:t>
            </w:r>
          </w:p>
          <w:p w14:paraId="5DA62156" w14:textId="77777777" w:rsidR="006E34C4" w:rsidRPr="006E34C4" w:rsidRDefault="006E34C4" w:rsidP="006E34C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E34C4">
              <w:rPr>
                <w:rFonts w:ascii="Palatino Linotype" w:eastAsia="Times New Roman" w:hAnsi="Palatino Linotype" w:cs="Calibri"/>
                <w:color w:val="000000" w:themeColor="text1"/>
                <w:kern w:val="0"/>
                <w:lang w:val="tr-TR" w:eastAsia="tr-TR"/>
                <w14:ligatures w14:val="none"/>
              </w:rPr>
              <w:t>• Faaliyet Raporları</w:t>
            </w:r>
          </w:p>
          <w:p w14:paraId="4959CFF6" w14:textId="77777777" w:rsidR="006E34C4" w:rsidRPr="006E34C4" w:rsidRDefault="006E34C4" w:rsidP="006E34C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E34C4">
              <w:rPr>
                <w:rFonts w:ascii="Palatino Linotype" w:eastAsia="Times New Roman" w:hAnsi="Palatino Linotype" w:cs="Calibri"/>
                <w:color w:val="000000" w:themeColor="text1"/>
                <w:kern w:val="0"/>
                <w:lang w:val="tr-TR" w:eastAsia="tr-TR"/>
                <w14:ligatures w14:val="none"/>
              </w:rPr>
              <w:t>• Toplantı Tutanakları</w:t>
            </w:r>
          </w:p>
          <w:p w14:paraId="0D96C236" w14:textId="158BE38A" w:rsidR="000C430C" w:rsidRPr="004525AC" w:rsidRDefault="006E34C4" w:rsidP="006E34C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E34C4">
              <w:rPr>
                <w:rFonts w:ascii="Palatino Linotype" w:eastAsia="Times New Roman" w:hAnsi="Palatino Linotype" w:cs="Calibri"/>
                <w:color w:val="000000" w:themeColor="text1"/>
                <w:kern w:val="0"/>
                <w:lang w:val="tr-TR" w:eastAsia="tr-TR"/>
                <w14:ligatures w14:val="none"/>
              </w:rPr>
              <w:t>• Bilimsel Etkinlik Katılım Belgeleri</w:t>
            </w:r>
          </w:p>
        </w:tc>
      </w:tr>
      <w:tr w:rsidR="000C430C" w:rsidRPr="0088621D" w14:paraId="2261DA0E" w14:textId="77777777" w:rsidTr="000C430C">
        <w:trPr>
          <w:trHeight w:val="837"/>
        </w:trPr>
        <w:tc>
          <w:tcPr>
            <w:cnfStyle w:val="001000000000" w:firstRow="0" w:lastRow="0" w:firstColumn="1" w:lastColumn="0" w:oddVBand="0" w:evenVBand="0" w:oddHBand="0" w:evenHBand="0" w:firstRowFirstColumn="0" w:firstRowLastColumn="0" w:lastRowFirstColumn="0" w:lastRowLastColumn="0"/>
            <w:tcW w:w="1784" w:type="dxa"/>
            <w:vMerge/>
            <w:tcBorders>
              <w:left w:val="single" w:sz="2" w:space="0" w:color="60CAF3" w:themeColor="accent4" w:themeTint="99"/>
            </w:tcBorders>
            <w:vAlign w:val="center"/>
          </w:tcPr>
          <w:p w14:paraId="4FD9EF2E" w14:textId="77777777" w:rsidR="000C430C" w:rsidRPr="0088621D" w:rsidRDefault="000C430C" w:rsidP="000C430C">
            <w:pPr>
              <w:jc w:val="center"/>
              <w:rPr>
                <w:rFonts w:ascii="Palatino Linotype" w:eastAsia="Times New Roman" w:hAnsi="Palatino Linotype" w:cs="Calibri"/>
                <w:b w:val="0"/>
                <w:bCs w:val="0"/>
                <w:color w:val="000000" w:themeColor="text1"/>
                <w:kern w:val="0"/>
                <w:lang w:val="tr-TR" w:eastAsia="tr-TR"/>
                <w14:ligatures w14:val="none"/>
              </w:rPr>
            </w:pPr>
          </w:p>
        </w:tc>
        <w:tc>
          <w:tcPr>
            <w:tcW w:w="2426" w:type="dxa"/>
          </w:tcPr>
          <w:p w14:paraId="76B98E2D" w14:textId="3C67A893" w:rsidR="000C430C" w:rsidRPr="0088621D" w:rsidRDefault="000C430C" w:rsidP="000C430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8621D">
              <w:rPr>
                <w:rFonts w:ascii="Palatino Linotype" w:eastAsia="Times New Roman" w:hAnsi="Palatino Linotype" w:cs="Calibri"/>
                <w:color w:val="000000" w:themeColor="text1"/>
                <w:kern w:val="0"/>
                <w:lang w:val="tr-TR" w:eastAsia="tr-TR"/>
                <w14:ligatures w14:val="none"/>
              </w:rPr>
              <w:t>C1.2. İç ve dış kaynaklar</w:t>
            </w:r>
          </w:p>
        </w:tc>
        <w:tc>
          <w:tcPr>
            <w:tcW w:w="2691" w:type="dxa"/>
            <w:vAlign w:val="center"/>
          </w:tcPr>
          <w:p w14:paraId="45BBCE57" w14:textId="77777777" w:rsidR="003E4122" w:rsidRPr="003E4122" w:rsidRDefault="003E4122" w:rsidP="003E412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E4122">
              <w:rPr>
                <w:rFonts w:ascii="Palatino Linotype" w:eastAsia="Times New Roman" w:hAnsi="Palatino Linotype" w:cs="Calibri"/>
                <w:color w:val="000000" w:themeColor="text1"/>
                <w:kern w:val="0"/>
                <w:lang w:val="tr-TR" w:eastAsia="tr-TR"/>
                <w14:ligatures w14:val="none"/>
              </w:rPr>
              <w:t xml:space="preserve">• Edremit </w:t>
            </w:r>
            <w:proofErr w:type="spellStart"/>
            <w:r w:rsidRPr="003E4122">
              <w:rPr>
                <w:rFonts w:ascii="Palatino Linotype" w:eastAsia="Times New Roman" w:hAnsi="Palatino Linotype" w:cs="Calibri"/>
                <w:color w:val="000000" w:themeColor="text1"/>
                <w:kern w:val="0"/>
                <w:lang w:val="tr-TR" w:eastAsia="tr-TR"/>
                <w14:ligatures w14:val="none"/>
              </w:rPr>
              <w:t>MYO’da</w:t>
            </w:r>
            <w:proofErr w:type="spellEnd"/>
            <w:r w:rsidRPr="003E4122">
              <w:rPr>
                <w:rFonts w:ascii="Palatino Linotype" w:eastAsia="Times New Roman" w:hAnsi="Palatino Linotype" w:cs="Calibri"/>
                <w:color w:val="000000" w:themeColor="text1"/>
                <w:kern w:val="0"/>
                <w:lang w:val="tr-TR" w:eastAsia="tr-TR"/>
                <w14:ligatures w14:val="none"/>
              </w:rPr>
              <w:t xml:space="preserve"> araştırma faaliyetleri kurum içi kaynaklar ve Bilimsel Araştırma Projeleri (BAP) destekleriyle yürütülmektedir.</w:t>
            </w:r>
          </w:p>
          <w:p w14:paraId="50E7C7D4" w14:textId="77777777" w:rsidR="003E4122" w:rsidRPr="003E4122" w:rsidRDefault="003E4122" w:rsidP="003E412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E4122">
              <w:rPr>
                <w:rFonts w:ascii="Palatino Linotype" w:eastAsia="Times New Roman" w:hAnsi="Palatino Linotype" w:cs="Calibri"/>
                <w:color w:val="000000" w:themeColor="text1"/>
                <w:kern w:val="0"/>
                <w:lang w:val="tr-TR" w:eastAsia="tr-TR"/>
                <w14:ligatures w14:val="none"/>
              </w:rPr>
              <w:t>• Akademik personelin TÜBİTAK, kalkınma ajansları ve diğer dış kaynaklı proje desteklerine yönlendirilmesine yönelik çalışmalar yapılmaktadır.</w:t>
            </w:r>
          </w:p>
          <w:p w14:paraId="66EA0341" w14:textId="77777777" w:rsidR="003E4122" w:rsidRPr="003E4122" w:rsidRDefault="003E4122" w:rsidP="003E412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E4122">
              <w:rPr>
                <w:rFonts w:ascii="Palatino Linotype" w:eastAsia="Times New Roman" w:hAnsi="Palatino Linotype" w:cs="Calibri"/>
                <w:color w:val="000000" w:themeColor="text1"/>
                <w:kern w:val="0"/>
                <w:lang w:val="tr-TR" w:eastAsia="tr-TR"/>
                <w14:ligatures w14:val="none"/>
              </w:rPr>
              <w:t>• Öğretim elemanlarının bilimsel araştırma ve proje faaliyetleri kurumsal olarak desteklenmektedir.</w:t>
            </w:r>
          </w:p>
          <w:p w14:paraId="479045B7" w14:textId="3A8BBC64" w:rsidR="000C430C" w:rsidRPr="0088621D" w:rsidRDefault="003E4122" w:rsidP="003E412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E4122">
              <w:rPr>
                <w:rFonts w:ascii="Palatino Linotype" w:eastAsia="Times New Roman" w:hAnsi="Palatino Linotype" w:cs="Calibri"/>
                <w:color w:val="000000" w:themeColor="text1"/>
                <w:kern w:val="0"/>
                <w:lang w:val="tr-TR" w:eastAsia="tr-TR"/>
                <w14:ligatures w14:val="none"/>
              </w:rPr>
              <w:t>• Araştırma süreçlerinde üniversitenin ilgili koordinasyon birimleriyle iş birliği sağlanmaktadır.</w:t>
            </w:r>
          </w:p>
        </w:tc>
        <w:tc>
          <w:tcPr>
            <w:tcW w:w="2258" w:type="dxa"/>
            <w:vAlign w:val="center"/>
          </w:tcPr>
          <w:p w14:paraId="1A7812C1" w14:textId="77777777" w:rsidR="00DA59DC" w:rsidRPr="00DA59DC" w:rsidRDefault="00DA59DC" w:rsidP="00DA59D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A59DC">
              <w:rPr>
                <w:rFonts w:ascii="Palatino Linotype" w:eastAsia="Times New Roman" w:hAnsi="Palatino Linotype" w:cs="Calibri"/>
                <w:color w:val="000000" w:themeColor="text1"/>
                <w:kern w:val="0"/>
                <w:lang w:val="tr-TR" w:eastAsia="tr-TR"/>
                <w14:ligatures w14:val="none"/>
              </w:rPr>
              <w:t>• Uluslararası proje başvuruları ve dış fon kullanım oranlarının artırılmasına ihtiyaç duyulmaktadır.</w:t>
            </w:r>
          </w:p>
          <w:p w14:paraId="0B74295E" w14:textId="77777777" w:rsidR="00DA59DC" w:rsidRPr="00DA59DC" w:rsidRDefault="00DA59DC" w:rsidP="00DA59D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A59DC">
              <w:rPr>
                <w:rFonts w:ascii="Palatino Linotype" w:eastAsia="Times New Roman" w:hAnsi="Palatino Linotype" w:cs="Calibri"/>
                <w:color w:val="000000" w:themeColor="text1"/>
                <w:kern w:val="0"/>
                <w:lang w:val="tr-TR" w:eastAsia="tr-TR"/>
                <w14:ligatures w14:val="none"/>
              </w:rPr>
              <w:t>• Araştırma finansmanında sürdürülebilir dış kaynak kullanımının güçlendirilmesi gerekmektedir.</w:t>
            </w:r>
          </w:p>
          <w:p w14:paraId="04CF5094" w14:textId="0263B7EB" w:rsidR="000C430C" w:rsidRPr="0088621D" w:rsidRDefault="00DA59DC" w:rsidP="00DA59D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A59DC">
              <w:rPr>
                <w:rFonts w:ascii="Palatino Linotype" w:eastAsia="Times New Roman" w:hAnsi="Palatino Linotype" w:cs="Calibri"/>
                <w:color w:val="000000" w:themeColor="text1"/>
                <w:kern w:val="0"/>
                <w:lang w:val="tr-TR" w:eastAsia="tr-TR"/>
                <w14:ligatures w14:val="none"/>
              </w:rPr>
              <w:t>• Akademik personelin proje yazma ve fon başvuru süreçlerine yönelik destek faaliyetleri artırılmalıdır.</w:t>
            </w:r>
          </w:p>
        </w:tc>
        <w:tc>
          <w:tcPr>
            <w:tcW w:w="1967" w:type="dxa"/>
            <w:vAlign w:val="center"/>
          </w:tcPr>
          <w:p w14:paraId="2053021A" w14:textId="4949864C" w:rsidR="000C430C" w:rsidRPr="0088621D" w:rsidRDefault="00DA59D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A59DC">
              <w:rPr>
                <w:rFonts w:ascii="Palatino Linotype" w:eastAsia="Times New Roman" w:hAnsi="Palatino Linotype" w:cs="Calibri"/>
                <w:color w:val="000000" w:themeColor="text1"/>
                <w:kern w:val="0"/>
                <w:lang w:val="tr-TR" w:eastAsia="tr-TR"/>
                <w14:ligatures w14:val="none"/>
              </w:rPr>
              <w:t>Araştırma kaynaklarının çeşitlendirilmesine yönelik yıllık stratejik plan ve proje destek programları hazırlanacaktır.</w:t>
            </w:r>
          </w:p>
        </w:tc>
        <w:tc>
          <w:tcPr>
            <w:tcW w:w="2107" w:type="dxa"/>
            <w:vAlign w:val="center"/>
          </w:tcPr>
          <w:p w14:paraId="2B846C19" w14:textId="62462551" w:rsidR="000C430C" w:rsidRPr="0088621D" w:rsidRDefault="00DA59D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A59DC">
              <w:rPr>
                <w:rFonts w:ascii="Palatino Linotype" w:eastAsia="Times New Roman" w:hAnsi="Palatino Linotype" w:cs="Calibri"/>
                <w:color w:val="000000" w:themeColor="text1"/>
                <w:kern w:val="0"/>
                <w:lang w:val="tr-TR" w:eastAsia="tr-TR"/>
                <w14:ligatures w14:val="none"/>
              </w:rPr>
              <w:t>BAP, TÜBİTAK ve diğer dış kaynaklı proje başvurularına yönelik bilgilendirme ve destek süreçleri sürdürülecektir.</w:t>
            </w:r>
          </w:p>
        </w:tc>
        <w:tc>
          <w:tcPr>
            <w:tcW w:w="1968" w:type="dxa"/>
            <w:vAlign w:val="center"/>
          </w:tcPr>
          <w:p w14:paraId="1233CDF5" w14:textId="5003D684" w:rsidR="000C430C" w:rsidRPr="0088621D" w:rsidRDefault="00DA59D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A59DC">
              <w:rPr>
                <w:rFonts w:ascii="Palatino Linotype" w:eastAsia="Times New Roman" w:hAnsi="Palatino Linotype" w:cs="Calibri"/>
                <w:color w:val="000000" w:themeColor="text1"/>
                <w:kern w:val="0"/>
                <w:lang w:val="tr-TR" w:eastAsia="tr-TR"/>
                <w14:ligatures w14:val="none"/>
              </w:rPr>
              <w:t>Kullanılan araştırma kaynakları, proje bütçeleri ve fon destekleri düzenli olarak takip edilip raporlanacaktır.</w:t>
            </w:r>
          </w:p>
        </w:tc>
        <w:tc>
          <w:tcPr>
            <w:tcW w:w="2106" w:type="dxa"/>
            <w:vAlign w:val="center"/>
          </w:tcPr>
          <w:p w14:paraId="6870DF6E" w14:textId="68414B31" w:rsidR="000C430C" w:rsidRPr="0088621D" w:rsidRDefault="000529DB"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529DB">
              <w:rPr>
                <w:rFonts w:ascii="Palatino Linotype" w:eastAsia="Times New Roman" w:hAnsi="Palatino Linotype" w:cs="Calibri"/>
                <w:color w:val="000000" w:themeColor="text1"/>
                <w:kern w:val="0"/>
                <w:lang w:val="tr-TR" w:eastAsia="tr-TR"/>
                <w14:ligatures w14:val="none"/>
              </w:rPr>
              <w:t>Yetersiz kalan alanlarda alternatif fon kaynaklarına yönelik yeni iş birlikleri ve proje geliştirme faaliyetleri yürütülecektir.</w:t>
            </w:r>
          </w:p>
        </w:tc>
        <w:tc>
          <w:tcPr>
            <w:tcW w:w="1696" w:type="dxa"/>
            <w:vAlign w:val="center"/>
          </w:tcPr>
          <w:p w14:paraId="6C249F04" w14:textId="77777777" w:rsidR="000529DB" w:rsidRPr="000529DB" w:rsidRDefault="000529DB" w:rsidP="000529D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529DB">
              <w:rPr>
                <w:rFonts w:ascii="Palatino Linotype" w:eastAsia="Times New Roman" w:hAnsi="Palatino Linotype" w:cs="Calibri"/>
                <w:color w:val="000000" w:themeColor="text1"/>
                <w:kern w:val="0"/>
                <w:lang w:val="tr-TR" w:eastAsia="tr-TR"/>
                <w14:ligatures w14:val="none"/>
              </w:rPr>
              <w:t>• BAP proje sayısı</w:t>
            </w:r>
          </w:p>
          <w:p w14:paraId="53F55383" w14:textId="77777777" w:rsidR="000529DB" w:rsidRPr="000529DB" w:rsidRDefault="000529DB" w:rsidP="000529D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529DB">
              <w:rPr>
                <w:rFonts w:ascii="Palatino Linotype" w:eastAsia="Times New Roman" w:hAnsi="Palatino Linotype" w:cs="Calibri"/>
                <w:color w:val="000000" w:themeColor="text1"/>
                <w:kern w:val="0"/>
                <w:lang w:val="tr-TR" w:eastAsia="tr-TR"/>
                <w14:ligatures w14:val="none"/>
              </w:rPr>
              <w:t>• Dış kaynaklı proje başvuru sayısı</w:t>
            </w:r>
          </w:p>
          <w:p w14:paraId="0591BA8F" w14:textId="77777777" w:rsidR="000529DB" w:rsidRPr="000529DB" w:rsidRDefault="000529DB" w:rsidP="000529D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529DB">
              <w:rPr>
                <w:rFonts w:ascii="Palatino Linotype" w:eastAsia="Times New Roman" w:hAnsi="Palatino Linotype" w:cs="Calibri"/>
                <w:color w:val="000000" w:themeColor="text1"/>
                <w:kern w:val="0"/>
                <w:lang w:val="tr-TR" w:eastAsia="tr-TR"/>
                <w14:ligatures w14:val="none"/>
              </w:rPr>
              <w:t>• Desteklenen proje bütçesi</w:t>
            </w:r>
          </w:p>
          <w:p w14:paraId="4D387E57" w14:textId="42AEBDFD" w:rsidR="000C430C" w:rsidRPr="0088621D" w:rsidRDefault="000529DB" w:rsidP="000529D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529DB">
              <w:rPr>
                <w:rFonts w:ascii="Palatino Linotype" w:eastAsia="Times New Roman" w:hAnsi="Palatino Linotype" w:cs="Calibri"/>
                <w:color w:val="000000" w:themeColor="text1"/>
                <w:kern w:val="0"/>
                <w:lang w:val="tr-TR" w:eastAsia="tr-TR"/>
                <w14:ligatures w14:val="none"/>
              </w:rPr>
              <w:t>• Ulusal/uluslararası fon kullanım oranı</w:t>
            </w:r>
          </w:p>
        </w:tc>
        <w:tc>
          <w:tcPr>
            <w:tcW w:w="1880" w:type="dxa"/>
            <w:tcBorders>
              <w:right w:val="single" w:sz="2" w:space="0" w:color="60CAF3" w:themeColor="accent4" w:themeTint="99"/>
            </w:tcBorders>
            <w:vAlign w:val="center"/>
          </w:tcPr>
          <w:p w14:paraId="7FD1D2BD" w14:textId="77777777" w:rsidR="000529DB" w:rsidRPr="000529DB" w:rsidRDefault="000529DB" w:rsidP="000529D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529DB">
              <w:rPr>
                <w:rFonts w:ascii="Palatino Linotype" w:eastAsia="Times New Roman" w:hAnsi="Palatino Linotype" w:cs="Calibri"/>
                <w:color w:val="000000" w:themeColor="text1"/>
                <w:kern w:val="0"/>
                <w:lang w:val="tr-TR" w:eastAsia="tr-TR"/>
                <w14:ligatures w14:val="none"/>
              </w:rPr>
              <w:t>• BAP Koordinasyon Birimi</w:t>
            </w:r>
          </w:p>
          <w:p w14:paraId="2F8E9C90" w14:textId="77777777" w:rsidR="000529DB" w:rsidRPr="000529DB" w:rsidRDefault="000529DB" w:rsidP="000529D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529DB">
              <w:rPr>
                <w:rFonts w:ascii="Palatino Linotype" w:eastAsia="Times New Roman" w:hAnsi="Palatino Linotype" w:cs="Calibri"/>
                <w:color w:val="000000" w:themeColor="text1"/>
                <w:kern w:val="0"/>
                <w:lang w:val="tr-TR" w:eastAsia="tr-TR"/>
                <w14:ligatures w14:val="none"/>
              </w:rPr>
              <w:t>• Proje Koordinasyon Ofisi</w:t>
            </w:r>
          </w:p>
          <w:p w14:paraId="02075E94" w14:textId="0D191C8D" w:rsidR="000C430C" w:rsidRPr="0088621D" w:rsidRDefault="000529DB" w:rsidP="000529D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529DB">
              <w:rPr>
                <w:rFonts w:ascii="Palatino Linotype" w:eastAsia="Times New Roman" w:hAnsi="Palatino Linotype" w:cs="Calibri"/>
                <w:color w:val="000000" w:themeColor="text1"/>
                <w:kern w:val="0"/>
                <w:lang w:val="tr-TR" w:eastAsia="tr-TR"/>
                <w14:ligatures w14:val="none"/>
              </w:rPr>
              <w:t>• Bölüm Başkanlıkları</w:t>
            </w:r>
          </w:p>
        </w:tc>
        <w:tc>
          <w:tcPr>
            <w:tcW w:w="1883" w:type="dxa"/>
            <w:tcBorders>
              <w:right w:val="single" w:sz="2" w:space="0" w:color="60CAF3" w:themeColor="accent4" w:themeTint="99"/>
            </w:tcBorders>
            <w:vAlign w:val="center"/>
          </w:tcPr>
          <w:p w14:paraId="63D847E9" w14:textId="77777777" w:rsidR="000529DB" w:rsidRPr="000529DB" w:rsidRDefault="000529DB" w:rsidP="000529D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529DB">
              <w:rPr>
                <w:rFonts w:ascii="Palatino Linotype" w:eastAsia="Times New Roman" w:hAnsi="Palatino Linotype" w:cs="Calibri"/>
                <w:color w:val="000000" w:themeColor="text1"/>
                <w:kern w:val="0"/>
                <w:lang w:val="tr-TR" w:eastAsia="tr-TR"/>
                <w14:ligatures w14:val="none"/>
              </w:rPr>
              <w:t>• Üniversite Rektörlüğü</w:t>
            </w:r>
          </w:p>
          <w:p w14:paraId="7B4BB0F9" w14:textId="77777777" w:rsidR="000529DB" w:rsidRPr="000529DB" w:rsidRDefault="000529DB" w:rsidP="000529D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529DB">
              <w:rPr>
                <w:rFonts w:ascii="Palatino Linotype" w:eastAsia="Times New Roman" w:hAnsi="Palatino Linotype" w:cs="Calibri"/>
                <w:color w:val="000000" w:themeColor="text1"/>
                <w:kern w:val="0"/>
                <w:lang w:val="tr-TR" w:eastAsia="tr-TR"/>
                <w14:ligatures w14:val="none"/>
              </w:rPr>
              <w:t>• Bilimsel Araştırmalar Birimi</w:t>
            </w:r>
          </w:p>
          <w:p w14:paraId="6FC41493" w14:textId="21D13FEA" w:rsidR="000C430C" w:rsidRPr="0088621D" w:rsidRDefault="000529DB" w:rsidP="000529DB">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529DB">
              <w:rPr>
                <w:rFonts w:ascii="Palatino Linotype" w:eastAsia="Times New Roman" w:hAnsi="Palatino Linotype" w:cs="Calibri"/>
                <w:color w:val="000000" w:themeColor="text1"/>
                <w:kern w:val="0"/>
                <w:lang w:val="tr-TR" w:eastAsia="tr-TR"/>
                <w14:ligatures w14:val="none"/>
              </w:rPr>
              <w:t>• Teknoloji Transfer ve Proje Birimleri</w:t>
            </w:r>
          </w:p>
        </w:tc>
        <w:tc>
          <w:tcPr>
            <w:tcW w:w="2074" w:type="dxa"/>
            <w:tcBorders>
              <w:right w:val="single" w:sz="2" w:space="0" w:color="60CAF3" w:themeColor="accent4" w:themeTint="99"/>
            </w:tcBorders>
            <w:vAlign w:val="center"/>
          </w:tcPr>
          <w:p w14:paraId="5056502D" w14:textId="2822C510" w:rsidR="000C430C" w:rsidRPr="0088621D" w:rsidRDefault="00EF110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1882" w:type="dxa"/>
            <w:tcBorders>
              <w:right w:val="single" w:sz="2" w:space="0" w:color="60CAF3" w:themeColor="accent4" w:themeTint="99"/>
            </w:tcBorders>
            <w:vAlign w:val="center"/>
          </w:tcPr>
          <w:p w14:paraId="1A4EBA2C" w14:textId="4F734FEC" w:rsidR="000C430C" w:rsidRPr="0088621D" w:rsidRDefault="00AC0298"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C0298">
              <w:rPr>
                <w:rFonts w:ascii="Palatino Linotype" w:eastAsia="Times New Roman" w:hAnsi="Palatino Linotype" w:cs="Calibri"/>
                <w:color w:val="000000" w:themeColor="text1"/>
                <w:kern w:val="0"/>
                <w:lang w:val="tr-TR" w:eastAsia="tr-TR"/>
                <w14:ligatures w14:val="none"/>
              </w:rPr>
              <w:t>Edremit Meslek Yüksekokulunda araştırma faaliyetlerinin sürdürülebilir finansman kaynaklarıyla desteklenmesi ve dış kaynak kullanım kapasitesinin artırılması amaçlanmaktadır.</w:t>
            </w:r>
          </w:p>
        </w:tc>
        <w:tc>
          <w:tcPr>
            <w:tcW w:w="1881" w:type="dxa"/>
            <w:tcBorders>
              <w:right w:val="single" w:sz="2" w:space="0" w:color="60CAF3" w:themeColor="accent4" w:themeTint="99"/>
            </w:tcBorders>
            <w:vAlign w:val="center"/>
          </w:tcPr>
          <w:p w14:paraId="006E56A7" w14:textId="77777777" w:rsidR="00AC0298" w:rsidRPr="00AC0298" w:rsidRDefault="00AC0298" w:rsidP="00AC029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C0298">
              <w:rPr>
                <w:rFonts w:ascii="Palatino Linotype" w:eastAsia="Times New Roman" w:hAnsi="Palatino Linotype" w:cs="Calibri"/>
                <w:color w:val="000000" w:themeColor="text1"/>
                <w:kern w:val="0"/>
                <w:lang w:val="tr-TR" w:eastAsia="tr-TR"/>
                <w14:ligatures w14:val="none"/>
              </w:rPr>
              <w:t>• BAP Proje Kayıtları</w:t>
            </w:r>
          </w:p>
          <w:p w14:paraId="23FEE5B7" w14:textId="77777777" w:rsidR="00AC0298" w:rsidRPr="00AC0298" w:rsidRDefault="00AC0298" w:rsidP="00AC029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C0298">
              <w:rPr>
                <w:rFonts w:ascii="Palatino Linotype" w:eastAsia="Times New Roman" w:hAnsi="Palatino Linotype" w:cs="Calibri"/>
                <w:color w:val="000000" w:themeColor="text1"/>
                <w:kern w:val="0"/>
                <w:lang w:val="tr-TR" w:eastAsia="tr-TR"/>
                <w14:ligatures w14:val="none"/>
              </w:rPr>
              <w:t>• Proje Başvuru Belgeleri</w:t>
            </w:r>
          </w:p>
          <w:p w14:paraId="04BF54EF" w14:textId="77777777" w:rsidR="00AC0298" w:rsidRPr="00AC0298" w:rsidRDefault="00AC0298" w:rsidP="00AC029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C0298">
              <w:rPr>
                <w:rFonts w:ascii="Palatino Linotype" w:eastAsia="Times New Roman" w:hAnsi="Palatino Linotype" w:cs="Calibri"/>
                <w:color w:val="000000" w:themeColor="text1"/>
                <w:kern w:val="0"/>
                <w:lang w:val="tr-TR" w:eastAsia="tr-TR"/>
                <w14:ligatures w14:val="none"/>
              </w:rPr>
              <w:t>• Faaliyet Raporları</w:t>
            </w:r>
          </w:p>
          <w:p w14:paraId="3B29FD53" w14:textId="77777777" w:rsidR="00AC0298" w:rsidRPr="00AC0298" w:rsidRDefault="00AC0298" w:rsidP="00AC029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C0298">
              <w:rPr>
                <w:rFonts w:ascii="Palatino Linotype" w:eastAsia="Times New Roman" w:hAnsi="Palatino Linotype" w:cs="Calibri"/>
                <w:color w:val="000000" w:themeColor="text1"/>
                <w:kern w:val="0"/>
                <w:lang w:val="tr-TR" w:eastAsia="tr-TR"/>
                <w14:ligatures w14:val="none"/>
              </w:rPr>
              <w:t>• Akademik Yayın ve Proje Listeleri</w:t>
            </w:r>
          </w:p>
          <w:p w14:paraId="0B53A15B" w14:textId="54E82697" w:rsidR="000C430C" w:rsidRPr="0088621D" w:rsidRDefault="00AC0298" w:rsidP="00AC0298">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C0298">
              <w:rPr>
                <w:rFonts w:ascii="Palatino Linotype" w:eastAsia="Times New Roman" w:hAnsi="Palatino Linotype" w:cs="Calibri"/>
                <w:color w:val="000000" w:themeColor="text1"/>
                <w:kern w:val="0"/>
                <w:lang w:val="tr-TR" w:eastAsia="tr-TR"/>
                <w14:ligatures w14:val="none"/>
              </w:rPr>
              <w:t>• Toplantı Tutanakları</w:t>
            </w:r>
          </w:p>
        </w:tc>
      </w:tr>
      <w:tr w:rsidR="000C430C" w:rsidRPr="0088621D" w14:paraId="3549E37D" w14:textId="77777777" w:rsidTr="000C430C">
        <w:trPr>
          <w:cnfStyle w:val="000000100000" w:firstRow="0" w:lastRow="0" w:firstColumn="0" w:lastColumn="0" w:oddVBand="0" w:evenVBand="0" w:oddHBand="1" w:evenHBand="0" w:firstRowFirstColumn="0" w:firstRowLastColumn="0" w:lastRowFirstColumn="0" w:lastRowLastColumn="0"/>
          <w:trHeight w:val="1416"/>
        </w:trPr>
        <w:tc>
          <w:tcPr>
            <w:cnfStyle w:val="001000000000" w:firstRow="0" w:lastRow="0" w:firstColumn="1" w:lastColumn="0" w:oddVBand="0" w:evenVBand="0" w:oddHBand="0" w:evenHBand="0" w:firstRowFirstColumn="0" w:firstRowLastColumn="0" w:lastRowFirstColumn="0" w:lastRowLastColumn="0"/>
            <w:tcW w:w="1784" w:type="dxa"/>
            <w:vMerge/>
            <w:tcBorders>
              <w:left w:val="single" w:sz="2" w:space="0" w:color="60CAF3" w:themeColor="accent4" w:themeTint="99"/>
            </w:tcBorders>
            <w:vAlign w:val="center"/>
          </w:tcPr>
          <w:p w14:paraId="57A76F4B" w14:textId="77777777" w:rsidR="000C430C" w:rsidRPr="0088621D" w:rsidRDefault="000C430C" w:rsidP="000C430C">
            <w:pPr>
              <w:jc w:val="center"/>
              <w:rPr>
                <w:rFonts w:ascii="Palatino Linotype" w:eastAsia="Times New Roman" w:hAnsi="Palatino Linotype" w:cs="Calibri"/>
                <w:b w:val="0"/>
                <w:bCs w:val="0"/>
                <w:color w:val="000000" w:themeColor="text1"/>
                <w:kern w:val="0"/>
                <w:lang w:val="tr-TR" w:eastAsia="tr-TR"/>
                <w14:ligatures w14:val="none"/>
              </w:rPr>
            </w:pPr>
          </w:p>
        </w:tc>
        <w:tc>
          <w:tcPr>
            <w:tcW w:w="2426" w:type="dxa"/>
          </w:tcPr>
          <w:p w14:paraId="4D656810" w14:textId="317ADA20" w:rsidR="000C430C" w:rsidRPr="0088621D" w:rsidRDefault="000C430C" w:rsidP="000C430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8621D">
              <w:rPr>
                <w:rFonts w:ascii="Palatino Linotype" w:eastAsia="Times New Roman" w:hAnsi="Palatino Linotype" w:cs="Calibri"/>
                <w:color w:val="000000" w:themeColor="text1"/>
                <w:kern w:val="0"/>
                <w:lang w:val="tr-TR" w:eastAsia="tr-TR"/>
                <w14:ligatures w14:val="none"/>
              </w:rPr>
              <w:t>C.</w:t>
            </w:r>
            <w:proofErr w:type="gramStart"/>
            <w:r w:rsidRPr="0088621D">
              <w:rPr>
                <w:rFonts w:ascii="Palatino Linotype" w:eastAsia="Times New Roman" w:hAnsi="Palatino Linotype" w:cs="Calibri"/>
                <w:color w:val="000000" w:themeColor="text1"/>
                <w:kern w:val="0"/>
                <w:lang w:val="tr-TR" w:eastAsia="tr-TR"/>
                <w14:ligatures w14:val="none"/>
              </w:rPr>
              <w:t>1.3</w:t>
            </w:r>
            <w:proofErr w:type="gramEnd"/>
            <w:r w:rsidRPr="0088621D">
              <w:rPr>
                <w:rFonts w:ascii="Palatino Linotype" w:eastAsia="Times New Roman" w:hAnsi="Palatino Linotype" w:cs="Calibri"/>
                <w:color w:val="000000" w:themeColor="text1"/>
                <w:kern w:val="0"/>
                <w:lang w:val="tr-TR" w:eastAsia="tr-TR"/>
                <w14:ligatures w14:val="none"/>
              </w:rPr>
              <w:t>. Doktora programları ve doktora sonrası imkanlar</w:t>
            </w:r>
          </w:p>
        </w:tc>
        <w:tc>
          <w:tcPr>
            <w:tcW w:w="2691" w:type="dxa"/>
            <w:vAlign w:val="center"/>
          </w:tcPr>
          <w:p w14:paraId="2D137BEB" w14:textId="77777777" w:rsidR="009E4FDB" w:rsidRPr="009E4FDB" w:rsidRDefault="009E4FDB" w:rsidP="009E4FD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E4FDB">
              <w:rPr>
                <w:rFonts w:ascii="Palatino Linotype" w:eastAsia="Times New Roman" w:hAnsi="Palatino Linotype" w:cs="Calibri"/>
                <w:color w:val="000000" w:themeColor="text1"/>
                <w:kern w:val="0"/>
                <w:lang w:val="tr-TR" w:eastAsia="tr-TR"/>
                <w14:ligatures w14:val="none"/>
              </w:rPr>
              <w:t>• Edremit MYO akademik kadrosunda doktora derecesine sahip öğretim elemanları görev yapmaktadır.</w:t>
            </w:r>
          </w:p>
          <w:p w14:paraId="5F859ECA" w14:textId="77777777" w:rsidR="009E4FDB" w:rsidRPr="009E4FDB" w:rsidRDefault="009E4FDB" w:rsidP="009E4FD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E4FDB">
              <w:rPr>
                <w:rFonts w:ascii="Palatino Linotype" w:eastAsia="Times New Roman" w:hAnsi="Palatino Linotype" w:cs="Calibri"/>
                <w:color w:val="000000" w:themeColor="text1"/>
                <w:kern w:val="0"/>
                <w:lang w:val="tr-TR" w:eastAsia="tr-TR"/>
                <w14:ligatures w14:val="none"/>
              </w:rPr>
              <w:t>• Akademik personel, Balıkesir Üniversitesi enstitüleri aracılığıyla doktora ve doktora sonrası araştırma olanaklarından yararlanabilmektedir.</w:t>
            </w:r>
          </w:p>
          <w:p w14:paraId="2429A2F8" w14:textId="77777777" w:rsidR="009E4FDB" w:rsidRPr="009E4FDB" w:rsidRDefault="009E4FDB" w:rsidP="009E4FD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E4FDB">
              <w:rPr>
                <w:rFonts w:ascii="Palatino Linotype" w:eastAsia="Times New Roman" w:hAnsi="Palatino Linotype" w:cs="Calibri"/>
                <w:color w:val="000000" w:themeColor="text1"/>
                <w:kern w:val="0"/>
                <w:lang w:val="tr-TR" w:eastAsia="tr-TR"/>
                <w14:ligatures w14:val="none"/>
              </w:rPr>
              <w:t>• Öğretim elemanlarının ulusal ve uluslararası araştırma projelerine katılımı teşvik edilmektedir.</w:t>
            </w:r>
          </w:p>
          <w:p w14:paraId="46560328" w14:textId="6C5DDA09" w:rsidR="000C430C" w:rsidRPr="0088621D" w:rsidRDefault="009E4FDB" w:rsidP="009E4FD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E4FDB">
              <w:rPr>
                <w:rFonts w:ascii="Palatino Linotype" w:eastAsia="Times New Roman" w:hAnsi="Palatino Linotype" w:cs="Calibri"/>
                <w:color w:val="000000" w:themeColor="text1"/>
                <w:kern w:val="0"/>
                <w:lang w:val="tr-TR" w:eastAsia="tr-TR"/>
                <w14:ligatures w14:val="none"/>
              </w:rPr>
              <w:t>• Akademik gelişimi desteklemek amacıyla araştırma ve bilimsel iş birliği faaliyetleri sürdürülmektedir.</w:t>
            </w:r>
          </w:p>
        </w:tc>
        <w:tc>
          <w:tcPr>
            <w:tcW w:w="2258" w:type="dxa"/>
            <w:vAlign w:val="center"/>
          </w:tcPr>
          <w:p w14:paraId="7ECF00B7" w14:textId="77777777" w:rsidR="00ED67F5" w:rsidRPr="00ED67F5" w:rsidRDefault="00ED67F5" w:rsidP="00ED67F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D67F5">
              <w:rPr>
                <w:rFonts w:ascii="Palatino Linotype" w:eastAsia="Times New Roman" w:hAnsi="Palatino Linotype" w:cs="Calibri"/>
                <w:color w:val="000000" w:themeColor="text1"/>
                <w:kern w:val="0"/>
                <w:lang w:val="tr-TR" w:eastAsia="tr-TR"/>
                <w14:ligatures w14:val="none"/>
              </w:rPr>
              <w:t>• Meslek yüksekokulu bünyesinde doğrudan doktora programı bulunmamaktadır.</w:t>
            </w:r>
          </w:p>
          <w:p w14:paraId="665B5B26" w14:textId="77777777" w:rsidR="00ED67F5" w:rsidRPr="00ED67F5" w:rsidRDefault="00ED67F5" w:rsidP="00ED67F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D67F5">
              <w:rPr>
                <w:rFonts w:ascii="Palatino Linotype" w:eastAsia="Times New Roman" w:hAnsi="Palatino Linotype" w:cs="Calibri"/>
                <w:color w:val="000000" w:themeColor="text1"/>
                <w:kern w:val="0"/>
                <w:lang w:val="tr-TR" w:eastAsia="tr-TR"/>
                <w14:ligatures w14:val="none"/>
              </w:rPr>
              <w:t>• Doktora sonrası araştırma fırsatlarına yönelik bilgilendirme ve görünürlüğün artırılmasına ihtiyaç duyulmaktadır.</w:t>
            </w:r>
          </w:p>
          <w:p w14:paraId="6CC3EB19" w14:textId="59C4A595" w:rsidR="000C430C" w:rsidRPr="0088621D" w:rsidRDefault="00ED67F5" w:rsidP="00ED67F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D67F5">
              <w:rPr>
                <w:rFonts w:ascii="Palatino Linotype" w:eastAsia="Times New Roman" w:hAnsi="Palatino Linotype" w:cs="Calibri"/>
                <w:color w:val="000000" w:themeColor="text1"/>
                <w:kern w:val="0"/>
                <w:lang w:val="tr-TR" w:eastAsia="tr-TR"/>
                <w14:ligatures w14:val="none"/>
              </w:rPr>
              <w:t>• Akademik personelin uluslararası araştırma bursları ve değişim programlarına katılım oranlarının geliştirilmesi gerekmektedir.</w:t>
            </w:r>
          </w:p>
        </w:tc>
        <w:tc>
          <w:tcPr>
            <w:tcW w:w="1967" w:type="dxa"/>
            <w:vAlign w:val="center"/>
          </w:tcPr>
          <w:p w14:paraId="331F088E" w14:textId="36454F5B" w:rsidR="000C430C" w:rsidRPr="0088621D" w:rsidRDefault="00ED67F5"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D67F5">
              <w:rPr>
                <w:rFonts w:ascii="Palatino Linotype" w:eastAsia="Times New Roman" w:hAnsi="Palatino Linotype" w:cs="Calibri"/>
                <w:color w:val="000000" w:themeColor="text1"/>
                <w:kern w:val="0"/>
                <w:lang w:val="tr-TR" w:eastAsia="tr-TR"/>
                <w14:ligatures w14:val="none"/>
              </w:rPr>
              <w:t>Doktora sonrası araştırma ve akademik gelişim fırsatlarına yönelik bilgilendirme ve yönlendirme planı hazırlanacaktır.</w:t>
            </w:r>
          </w:p>
        </w:tc>
        <w:tc>
          <w:tcPr>
            <w:tcW w:w="2107" w:type="dxa"/>
            <w:vAlign w:val="center"/>
          </w:tcPr>
          <w:p w14:paraId="48980DC5" w14:textId="7ECB6EA5" w:rsidR="000C430C" w:rsidRPr="0088621D" w:rsidRDefault="00ED67F5"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proofErr w:type="spellStart"/>
            <w:r w:rsidRPr="00ED67F5">
              <w:rPr>
                <w:rFonts w:ascii="Palatino Linotype" w:eastAsia="Times New Roman" w:hAnsi="Palatino Linotype" w:cs="Calibri"/>
                <w:color w:val="000000" w:themeColor="text1"/>
                <w:kern w:val="0"/>
                <w:lang w:eastAsia="tr-TR"/>
                <w14:ligatures w14:val="none"/>
              </w:rPr>
              <w:t>Öğretim</w:t>
            </w:r>
            <w:proofErr w:type="spellEnd"/>
            <w:r w:rsidRPr="00ED67F5">
              <w:rPr>
                <w:rFonts w:ascii="Palatino Linotype" w:eastAsia="Times New Roman" w:hAnsi="Palatino Linotype" w:cs="Calibri"/>
                <w:color w:val="000000" w:themeColor="text1"/>
                <w:kern w:val="0"/>
                <w:lang w:eastAsia="tr-TR"/>
                <w14:ligatures w14:val="none"/>
              </w:rPr>
              <w:t xml:space="preserve"> </w:t>
            </w:r>
            <w:proofErr w:type="spellStart"/>
            <w:r w:rsidRPr="00ED67F5">
              <w:rPr>
                <w:rFonts w:ascii="Palatino Linotype" w:eastAsia="Times New Roman" w:hAnsi="Palatino Linotype" w:cs="Calibri"/>
                <w:color w:val="000000" w:themeColor="text1"/>
                <w:kern w:val="0"/>
                <w:lang w:eastAsia="tr-TR"/>
                <w14:ligatures w14:val="none"/>
              </w:rPr>
              <w:t>elemanlarının</w:t>
            </w:r>
            <w:proofErr w:type="spellEnd"/>
            <w:r w:rsidRPr="00ED67F5">
              <w:rPr>
                <w:rFonts w:ascii="Palatino Linotype" w:eastAsia="Times New Roman" w:hAnsi="Palatino Linotype" w:cs="Calibri"/>
                <w:color w:val="000000" w:themeColor="text1"/>
                <w:kern w:val="0"/>
                <w:lang w:eastAsia="tr-TR"/>
                <w14:ligatures w14:val="none"/>
              </w:rPr>
              <w:t xml:space="preserve"> </w:t>
            </w:r>
            <w:proofErr w:type="spellStart"/>
            <w:r w:rsidRPr="00ED67F5">
              <w:rPr>
                <w:rFonts w:ascii="Palatino Linotype" w:eastAsia="Times New Roman" w:hAnsi="Palatino Linotype" w:cs="Calibri"/>
                <w:color w:val="000000" w:themeColor="text1"/>
                <w:kern w:val="0"/>
                <w:lang w:eastAsia="tr-TR"/>
                <w14:ligatures w14:val="none"/>
              </w:rPr>
              <w:t>doktora</w:t>
            </w:r>
            <w:proofErr w:type="spellEnd"/>
            <w:r w:rsidRPr="00ED67F5">
              <w:rPr>
                <w:rFonts w:ascii="Palatino Linotype" w:eastAsia="Times New Roman" w:hAnsi="Palatino Linotype" w:cs="Calibri"/>
                <w:color w:val="000000" w:themeColor="text1"/>
                <w:kern w:val="0"/>
                <w:lang w:eastAsia="tr-TR"/>
                <w14:ligatures w14:val="none"/>
              </w:rPr>
              <w:t xml:space="preserve"> </w:t>
            </w:r>
            <w:proofErr w:type="spellStart"/>
            <w:r w:rsidRPr="00ED67F5">
              <w:rPr>
                <w:rFonts w:ascii="Palatino Linotype" w:eastAsia="Times New Roman" w:hAnsi="Palatino Linotype" w:cs="Calibri"/>
                <w:color w:val="000000" w:themeColor="text1"/>
                <w:kern w:val="0"/>
                <w:lang w:eastAsia="tr-TR"/>
                <w14:ligatures w14:val="none"/>
              </w:rPr>
              <w:t>sonrası</w:t>
            </w:r>
            <w:proofErr w:type="spellEnd"/>
            <w:r w:rsidRPr="00ED67F5">
              <w:rPr>
                <w:rFonts w:ascii="Palatino Linotype" w:eastAsia="Times New Roman" w:hAnsi="Palatino Linotype" w:cs="Calibri"/>
                <w:color w:val="000000" w:themeColor="text1"/>
                <w:kern w:val="0"/>
                <w:lang w:eastAsia="tr-TR"/>
                <w14:ligatures w14:val="none"/>
              </w:rPr>
              <w:t xml:space="preserve"> </w:t>
            </w:r>
            <w:proofErr w:type="spellStart"/>
            <w:r w:rsidRPr="00ED67F5">
              <w:rPr>
                <w:rFonts w:ascii="Palatino Linotype" w:eastAsia="Times New Roman" w:hAnsi="Palatino Linotype" w:cs="Calibri"/>
                <w:color w:val="000000" w:themeColor="text1"/>
                <w:kern w:val="0"/>
                <w:lang w:eastAsia="tr-TR"/>
                <w14:ligatures w14:val="none"/>
              </w:rPr>
              <w:t>araştırma</w:t>
            </w:r>
            <w:proofErr w:type="spellEnd"/>
            <w:r w:rsidRPr="00ED67F5">
              <w:rPr>
                <w:rFonts w:ascii="Palatino Linotype" w:eastAsia="Times New Roman" w:hAnsi="Palatino Linotype" w:cs="Calibri"/>
                <w:color w:val="000000" w:themeColor="text1"/>
                <w:kern w:val="0"/>
                <w:lang w:eastAsia="tr-TR"/>
                <w14:ligatures w14:val="none"/>
              </w:rPr>
              <w:t xml:space="preserve">, burs </w:t>
            </w:r>
            <w:proofErr w:type="spellStart"/>
            <w:r w:rsidRPr="00ED67F5">
              <w:rPr>
                <w:rFonts w:ascii="Palatino Linotype" w:eastAsia="Times New Roman" w:hAnsi="Palatino Linotype" w:cs="Calibri"/>
                <w:color w:val="000000" w:themeColor="text1"/>
                <w:kern w:val="0"/>
                <w:lang w:eastAsia="tr-TR"/>
                <w14:ligatures w14:val="none"/>
              </w:rPr>
              <w:t>ve</w:t>
            </w:r>
            <w:proofErr w:type="spellEnd"/>
            <w:r w:rsidRPr="00ED67F5">
              <w:rPr>
                <w:rFonts w:ascii="Palatino Linotype" w:eastAsia="Times New Roman" w:hAnsi="Palatino Linotype" w:cs="Calibri"/>
                <w:color w:val="000000" w:themeColor="text1"/>
                <w:kern w:val="0"/>
                <w:lang w:eastAsia="tr-TR"/>
                <w14:ligatures w14:val="none"/>
              </w:rPr>
              <w:t xml:space="preserve"> </w:t>
            </w:r>
            <w:proofErr w:type="spellStart"/>
            <w:r w:rsidRPr="00ED67F5">
              <w:rPr>
                <w:rFonts w:ascii="Palatino Linotype" w:eastAsia="Times New Roman" w:hAnsi="Palatino Linotype" w:cs="Calibri"/>
                <w:color w:val="000000" w:themeColor="text1"/>
                <w:kern w:val="0"/>
                <w:lang w:eastAsia="tr-TR"/>
                <w14:ligatures w14:val="none"/>
              </w:rPr>
              <w:t>proje</w:t>
            </w:r>
            <w:proofErr w:type="spellEnd"/>
            <w:r w:rsidRPr="00ED67F5">
              <w:rPr>
                <w:rFonts w:ascii="Palatino Linotype" w:eastAsia="Times New Roman" w:hAnsi="Palatino Linotype" w:cs="Calibri"/>
                <w:color w:val="000000" w:themeColor="text1"/>
                <w:kern w:val="0"/>
                <w:lang w:eastAsia="tr-TR"/>
                <w14:ligatures w14:val="none"/>
              </w:rPr>
              <w:t xml:space="preserve"> </w:t>
            </w:r>
            <w:proofErr w:type="spellStart"/>
            <w:r w:rsidRPr="00ED67F5">
              <w:rPr>
                <w:rFonts w:ascii="Palatino Linotype" w:eastAsia="Times New Roman" w:hAnsi="Palatino Linotype" w:cs="Calibri"/>
                <w:color w:val="000000" w:themeColor="text1"/>
                <w:kern w:val="0"/>
                <w:lang w:eastAsia="tr-TR"/>
                <w14:ligatures w14:val="none"/>
              </w:rPr>
              <w:t>programlarına</w:t>
            </w:r>
            <w:proofErr w:type="spellEnd"/>
            <w:r w:rsidRPr="00ED67F5">
              <w:rPr>
                <w:rFonts w:ascii="Palatino Linotype" w:eastAsia="Times New Roman" w:hAnsi="Palatino Linotype" w:cs="Calibri"/>
                <w:color w:val="000000" w:themeColor="text1"/>
                <w:kern w:val="0"/>
                <w:lang w:eastAsia="tr-TR"/>
                <w14:ligatures w14:val="none"/>
              </w:rPr>
              <w:t xml:space="preserve"> </w:t>
            </w:r>
            <w:proofErr w:type="spellStart"/>
            <w:r w:rsidRPr="00ED67F5">
              <w:rPr>
                <w:rFonts w:ascii="Palatino Linotype" w:eastAsia="Times New Roman" w:hAnsi="Palatino Linotype" w:cs="Calibri"/>
                <w:color w:val="000000" w:themeColor="text1"/>
                <w:kern w:val="0"/>
                <w:lang w:eastAsia="tr-TR"/>
                <w14:ligatures w14:val="none"/>
              </w:rPr>
              <w:t>katılımı</w:t>
            </w:r>
            <w:proofErr w:type="spellEnd"/>
            <w:r w:rsidRPr="00ED67F5">
              <w:rPr>
                <w:rFonts w:ascii="Palatino Linotype" w:eastAsia="Times New Roman" w:hAnsi="Palatino Linotype" w:cs="Calibri"/>
                <w:color w:val="000000" w:themeColor="text1"/>
                <w:kern w:val="0"/>
                <w:lang w:eastAsia="tr-TR"/>
                <w14:ligatures w14:val="none"/>
              </w:rPr>
              <w:t xml:space="preserve"> </w:t>
            </w:r>
            <w:proofErr w:type="spellStart"/>
            <w:r w:rsidRPr="00ED67F5">
              <w:rPr>
                <w:rFonts w:ascii="Palatino Linotype" w:eastAsia="Times New Roman" w:hAnsi="Palatino Linotype" w:cs="Calibri"/>
                <w:color w:val="000000" w:themeColor="text1"/>
                <w:kern w:val="0"/>
                <w:lang w:eastAsia="tr-TR"/>
                <w14:ligatures w14:val="none"/>
              </w:rPr>
              <w:t>desteklenecektir</w:t>
            </w:r>
            <w:proofErr w:type="spellEnd"/>
            <w:r w:rsidRPr="00ED67F5">
              <w:rPr>
                <w:rFonts w:ascii="Palatino Linotype" w:eastAsia="Times New Roman" w:hAnsi="Palatino Linotype" w:cs="Calibri"/>
                <w:color w:val="000000" w:themeColor="text1"/>
                <w:kern w:val="0"/>
                <w:lang w:eastAsia="tr-TR"/>
                <w14:ligatures w14:val="none"/>
              </w:rPr>
              <w:t>.</w:t>
            </w:r>
          </w:p>
        </w:tc>
        <w:tc>
          <w:tcPr>
            <w:tcW w:w="1968" w:type="dxa"/>
            <w:vAlign w:val="center"/>
          </w:tcPr>
          <w:p w14:paraId="0C5524C6" w14:textId="43016C0B" w:rsidR="000C430C" w:rsidRPr="0088621D" w:rsidRDefault="00AE4D04"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E4D04">
              <w:rPr>
                <w:rFonts w:ascii="Palatino Linotype" w:eastAsia="Times New Roman" w:hAnsi="Palatino Linotype" w:cs="Calibri"/>
                <w:color w:val="000000" w:themeColor="text1"/>
                <w:kern w:val="0"/>
                <w:lang w:val="tr-TR" w:eastAsia="tr-TR"/>
                <w14:ligatures w14:val="none"/>
              </w:rPr>
              <w:t>Katılım düzeyleri, araştırma çıktıları ve akademik faaliyet performansları düzenli olarak izlenip değerlendirilecektir.</w:t>
            </w:r>
          </w:p>
        </w:tc>
        <w:tc>
          <w:tcPr>
            <w:tcW w:w="2106" w:type="dxa"/>
            <w:vAlign w:val="center"/>
          </w:tcPr>
          <w:p w14:paraId="39706A1D" w14:textId="2C8DC05C" w:rsidR="000C430C" w:rsidRPr="0088621D" w:rsidRDefault="00AE4D04"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E4D04">
              <w:rPr>
                <w:rFonts w:ascii="Palatino Linotype" w:eastAsia="Times New Roman" w:hAnsi="Palatino Linotype" w:cs="Calibri"/>
                <w:color w:val="000000" w:themeColor="text1"/>
                <w:kern w:val="0"/>
                <w:lang w:val="tr-TR" w:eastAsia="tr-TR"/>
                <w14:ligatures w14:val="none"/>
              </w:rPr>
              <w:t>İhtiyaç duyulan alanlarda yeni destek mekanizmaları, iş birlikleri ve akademik yönlendirme faaliyetleri geliştirilecektir.</w:t>
            </w:r>
          </w:p>
        </w:tc>
        <w:tc>
          <w:tcPr>
            <w:tcW w:w="1696" w:type="dxa"/>
            <w:vAlign w:val="center"/>
          </w:tcPr>
          <w:p w14:paraId="1F91998B" w14:textId="77777777" w:rsidR="00AE4D04" w:rsidRPr="00AE4D04" w:rsidRDefault="00AE4D04" w:rsidP="00AE4D0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E4D04">
              <w:rPr>
                <w:rFonts w:ascii="Palatino Linotype" w:eastAsia="Times New Roman" w:hAnsi="Palatino Linotype" w:cs="Calibri"/>
                <w:color w:val="000000" w:themeColor="text1"/>
                <w:kern w:val="0"/>
                <w:lang w:val="tr-TR" w:eastAsia="tr-TR"/>
                <w14:ligatures w14:val="none"/>
              </w:rPr>
              <w:t>• Doktora derecesine sahip akademik personel sayısı</w:t>
            </w:r>
          </w:p>
          <w:p w14:paraId="2FBC260A" w14:textId="77777777" w:rsidR="00AE4D04" w:rsidRPr="00AE4D04" w:rsidRDefault="00AE4D04" w:rsidP="00AE4D0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E4D04">
              <w:rPr>
                <w:rFonts w:ascii="Palatino Linotype" w:eastAsia="Times New Roman" w:hAnsi="Palatino Linotype" w:cs="Calibri"/>
                <w:color w:val="000000" w:themeColor="text1"/>
                <w:kern w:val="0"/>
                <w:lang w:val="tr-TR" w:eastAsia="tr-TR"/>
                <w14:ligatures w14:val="none"/>
              </w:rPr>
              <w:t>• Ulusal/uluslararası proje katılım sayısı</w:t>
            </w:r>
          </w:p>
          <w:p w14:paraId="600C1E7B" w14:textId="77777777" w:rsidR="00AE4D04" w:rsidRPr="00AE4D04" w:rsidRDefault="00AE4D04" w:rsidP="00AE4D0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E4D04">
              <w:rPr>
                <w:rFonts w:ascii="Palatino Linotype" w:eastAsia="Times New Roman" w:hAnsi="Palatino Linotype" w:cs="Calibri"/>
                <w:color w:val="000000" w:themeColor="text1"/>
                <w:kern w:val="0"/>
                <w:lang w:val="tr-TR" w:eastAsia="tr-TR"/>
                <w14:ligatures w14:val="none"/>
              </w:rPr>
              <w:t>• Akademik yayın ve araştırma çıktıları</w:t>
            </w:r>
          </w:p>
          <w:p w14:paraId="28A3BE7E" w14:textId="4BFA2E26" w:rsidR="000C430C" w:rsidRPr="0088621D" w:rsidRDefault="00AE4D04" w:rsidP="00AE4D0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E4D04">
              <w:rPr>
                <w:rFonts w:ascii="Palatino Linotype" w:eastAsia="Times New Roman" w:hAnsi="Palatino Linotype" w:cs="Calibri"/>
                <w:color w:val="000000" w:themeColor="text1"/>
                <w:kern w:val="0"/>
                <w:lang w:val="tr-TR" w:eastAsia="tr-TR"/>
                <w14:ligatures w14:val="none"/>
              </w:rPr>
              <w:t>• Burs ve araştırma programı başvuru sayısı</w:t>
            </w:r>
          </w:p>
        </w:tc>
        <w:tc>
          <w:tcPr>
            <w:tcW w:w="1880" w:type="dxa"/>
            <w:tcBorders>
              <w:right w:val="single" w:sz="2" w:space="0" w:color="60CAF3" w:themeColor="accent4" w:themeTint="99"/>
            </w:tcBorders>
            <w:vAlign w:val="center"/>
          </w:tcPr>
          <w:p w14:paraId="502561BF" w14:textId="599734F1" w:rsidR="000C430C" w:rsidRPr="0088621D"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Edremit MYO Müdürlüğü</w:t>
            </w:r>
          </w:p>
        </w:tc>
        <w:tc>
          <w:tcPr>
            <w:tcW w:w="1883" w:type="dxa"/>
            <w:tcBorders>
              <w:right w:val="single" w:sz="2" w:space="0" w:color="60CAF3" w:themeColor="accent4" w:themeTint="99"/>
            </w:tcBorders>
            <w:vAlign w:val="center"/>
          </w:tcPr>
          <w:p w14:paraId="04937213" w14:textId="77777777" w:rsidR="00AE4D04" w:rsidRPr="00AE4D04" w:rsidRDefault="00AE4D04" w:rsidP="00AE4D0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E4D04">
              <w:rPr>
                <w:rFonts w:ascii="Palatino Linotype" w:eastAsia="Times New Roman" w:hAnsi="Palatino Linotype" w:cs="Calibri"/>
                <w:color w:val="000000" w:themeColor="text1"/>
                <w:kern w:val="0"/>
                <w:lang w:val="tr-TR" w:eastAsia="tr-TR"/>
                <w14:ligatures w14:val="none"/>
              </w:rPr>
              <w:t>• Balıkesir Üniversitesi Fen Bilimleri Enstitüsü</w:t>
            </w:r>
          </w:p>
          <w:p w14:paraId="278BE6DF" w14:textId="77777777" w:rsidR="00AE4D04" w:rsidRPr="00AE4D04" w:rsidRDefault="00AE4D04" w:rsidP="00AE4D0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E4D04">
              <w:rPr>
                <w:rFonts w:ascii="Palatino Linotype" w:eastAsia="Times New Roman" w:hAnsi="Palatino Linotype" w:cs="Calibri"/>
                <w:color w:val="000000" w:themeColor="text1"/>
                <w:kern w:val="0"/>
                <w:lang w:val="tr-TR" w:eastAsia="tr-TR"/>
                <w14:ligatures w14:val="none"/>
              </w:rPr>
              <w:t>• Bilimsel Araştırma Projeleri (BAP) Birimi</w:t>
            </w:r>
          </w:p>
          <w:p w14:paraId="4523C3F0" w14:textId="3D24B3AE" w:rsidR="000C430C" w:rsidRPr="0088621D" w:rsidRDefault="00AE4D04" w:rsidP="00AE4D0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E4D04">
              <w:rPr>
                <w:rFonts w:ascii="Palatino Linotype" w:eastAsia="Times New Roman" w:hAnsi="Palatino Linotype" w:cs="Calibri"/>
                <w:color w:val="000000" w:themeColor="text1"/>
                <w:kern w:val="0"/>
                <w:lang w:val="tr-TR" w:eastAsia="tr-TR"/>
                <w14:ligatures w14:val="none"/>
              </w:rPr>
              <w:t>• Proje Koordinasyon Ofisi</w:t>
            </w:r>
          </w:p>
        </w:tc>
        <w:tc>
          <w:tcPr>
            <w:tcW w:w="2074" w:type="dxa"/>
            <w:tcBorders>
              <w:right w:val="single" w:sz="2" w:space="0" w:color="60CAF3" w:themeColor="accent4" w:themeTint="99"/>
            </w:tcBorders>
            <w:vAlign w:val="center"/>
          </w:tcPr>
          <w:p w14:paraId="0820A914" w14:textId="3AB066D5" w:rsidR="000C430C" w:rsidRPr="0088621D"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1882" w:type="dxa"/>
            <w:tcBorders>
              <w:right w:val="single" w:sz="2" w:space="0" w:color="60CAF3" w:themeColor="accent4" w:themeTint="99"/>
            </w:tcBorders>
            <w:vAlign w:val="center"/>
          </w:tcPr>
          <w:p w14:paraId="68032467" w14:textId="3A6B3DEB" w:rsidR="000C430C" w:rsidRPr="0088621D" w:rsidRDefault="00815F4E"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15F4E">
              <w:rPr>
                <w:rFonts w:ascii="Palatino Linotype" w:eastAsia="Times New Roman" w:hAnsi="Palatino Linotype" w:cs="Calibri"/>
                <w:color w:val="000000" w:themeColor="text1"/>
                <w:kern w:val="0"/>
                <w:lang w:val="tr-TR" w:eastAsia="tr-TR"/>
                <w14:ligatures w14:val="none"/>
              </w:rPr>
              <w:t>Edremit Meslek Yüksekokulunda akademik personelin doktora sonrası araştırma olanaklarından daha etkin yararlanmasının desteklenmesi ve bilimsel araştırma kapasitesinin güçlendirilmesi amaçlanmaktadır.</w:t>
            </w:r>
          </w:p>
        </w:tc>
        <w:tc>
          <w:tcPr>
            <w:tcW w:w="1881" w:type="dxa"/>
            <w:tcBorders>
              <w:right w:val="single" w:sz="2" w:space="0" w:color="60CAF3" w:themeColor="accent4" w:themeTint="99"/>
            </w:tcBorders>
            <w:vAlign w:val="center"/>
          </w:tcPr>
          <w:p w14:paraId="7C0D718C" w14:textId="77777777" w:rsidR="00815F4E" w:rsidRPr="00815F4E" w:rsidRDefault="00815F4E" w:rsidP="00815F4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15F4E">
              <w:rPr>
                <w:rFonts w:ascii="Palatino Linotype" w:eastAsia="Times New Roman" w:hAnsi="Palatino Linotype" w:cs="Calibri"/>
                <w:color w:val="000000" w:themeColor="text1"/>
                <w:kern w:val="0"/>
                <w:lang w:val="tr-TR" w:eastAsia="tr-TR"/>
                <w14:ligatures w14:val="none"/>
              </w:rPr>
              <w:t>• Akademik Personel Bilgileri</w:t>
            </w:r>
          </w:p>
          <w:p w14:paraId="2ACA055E" w14:textId="77777777" w:rsidR="00815F4E" w:rsidRPr="00815F4E" w:rsidRDefault="00815F4E" w:rsidP="00815F4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15F4E">
              <w:rPr>
                <w:rFonts w:ascii="Palatino Linotype" w:eastAsia="Times New Roman" w:hAnsi="Palatino Linotype" w:cs="Calibri"/>
                <w:color w:val="000000" w:themeColor="text1"/>
                <w:kern w:val="0"/>
                <w:lang w:val="tr-TR" w:eastAsia="tr-TR"/>
                <w14:ligatures w14:val="none"/>
              </w:rPr>
              <w:t>• Proje ve Yayın Listeleri</w:t>
            </w:r>
          </w:p>
          <w:p w14:paraId="233CA438" w14:textId="77777777" w:rsidR="00815F4E" w:rsidRPr="00815F4E" w:rsidRDefault="00815F4E" w:rsidP="00815F4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15F4E">
              <w:rPr>
                <w:rFonts w:ascii="Palatino Linotype" w:eastAsia="Times New Roman" w:hAnsi="Palatino Linotype" w:cs="Calibri"/>
                <w:color w:val="000000" w:themeColor="text1"/>
                <w:kern w:val="0"/>
                <w:lang w:val="tr-TR" w:eastAsia="tr-TR"/>
                <w14:ligatures w14:val="none"/>
              </w:rPr>
              <w:t>• Katılım Belgeleri</w:t>
            </w:r>
          </w:p>
          <w:p w14:paraId="6874AD3E" w14:textId="77777777" w:rsidR="00815F4E" w:rsidRPr="00815F4E" w:rsidRDefault="00815F4E" w:rsidP="00815F4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15F4E">
              <w:rPr>
                <w:rFonts w:ascii="Palatino Linotype" w:eastAsia="Times New Roman" w:hAnsi="Palatino Linotype" w:cs="Calibri"/>
                <w:color w:val="000000" w:themeColor="text1"/>
                <w:kern w:val="0"/>
                <w:lang w:val="tr-TR" w:eastAsia="tr-TR"/>
                <w14:ligatures w14:val="none"/>
              </w:rPr>
              <w:t>• Faaliyet Raporları</w:t>
            </w:r>
          </w:p>
          <w:p w14:paraId="2CCFA717" w14:textId="5F270681" w:rsidR="000C430C" w:rsidRPr="0088621D" w:rsidRDefault="00815F4E" w:rsidP="00815F4E">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15F4E">
              <w:rPr>
                <w:rFonts w:ascii="Palatino Linotype" w:eastAsia="Times New Roman" w:hAnsi="Palatino Linotype" w:cs="Calibri"/>
                <w:color w:val="000000" w:themeColor="text1"/>
                <w:kern w:val="0"/>
                <w:lang w:val="tr-TR" w:eastAsia="tr-TR"/>
                <w14:ligatures w14:val="none"/>
              </w:rPr>
              <w:t>• Toplantı Tutanakları</w:t>
            </w:r>
          </w:p>
        </w:tc>
      </w:tr>
      <w:tr w:rsidR="000C430C" w:rsidRPr="0088621D" w14:paraId="723F66DB" w14:textId="77777777" w:rsidTr="000C430C">
        <w:trPr>
          <w:trHeight w:val="566"/>
        </w:trPr>
        <w:tc>
          <w:tcPr>
            <w:cnfStyle w:val="001000000000" w:firstRow="0" w:lastRow="0" w:firstColumn="1" w:lastColumn="0" w:oddVBand="0" w:evenVBand="0" w:oddHBand="0" w:evenHBand="0" w:firstRowFirstColumn="0" w:firstRowLastColumn="0" w:lastRowFirstColumn="0" w:lastRowLastColumn="0"/>
            <w:tcW w:w="1784" w:type="dxa"/>
            <w:vMerge w:val="restart"/>
            <w:tcBorders>
              <w:left w:val="single" w:sz="2" w:space="0" w:color="60CAF3" w:themeColor="accent4" w:themeTint="99"/>
            </w:tcBorders>
            <w:vAlign w:val="center"/>
            <w:hideMark/>
          </w:tcPr>
          <w:p w14:paraId="413B3A27"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xml:space="preserve">C.2. Araştırma </w:t>
            </w:r>
            <w:r w:rsidRPr="004525AC">
              <w:rPr>
                <w:rFonts w:ascii="Palatino Linotype" w:eastAsia="Times New Roman" w:hAnsi="Palatino Linotype" w:cs="Calibri"/>
                <w:color w:val="000000" w:themeColor="text1"/>
                <w:kern w:val="0"/>
                <w:lang w:val="tr-TR" w:eastAsia="tr-TR"/>
                <w14:ligatures w14:val="none"/>
              </w:rPr>
              <w:lastRenderedPageBreak/>
              <w:t>Yetkinliği, İş birlikleri ve Destekler</w:t>
            </w:r>
          </w:p>
        </w:tc>
        <w:tc>
          <w:tcPr>
            <w:tcW w:w="2426" w:type="dxa"/>
            <w:hideMark/>
          </w:tcPr>
          <w:p w14:paraId="1832D2B2" w14:textId="77777777" w:rsidR="000C430C" w:rsidRPr="004525AC" w:rsidRDefault="000C430C" w:rsidP="000C430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xml:space="preserve">C.2.1. Araştırma Yetkinlikleri ve </w:t>
            </w:r>
            <w:r w:rsidRPr="004525AC">
              <w:rPr>
                <w:rFonts w:ascii="Palatino Linotype" w:eastAsia="Times New Roman" w:hAnsi="Palatino Linotype" w:cs="Calibri"/>
                <w:color w:val="000000" w:themeColor="text1"/>
                <w:kern w:val="0"/>
                <w:lang w:val="tr-TR" w:eastAsia="tr-TR"/>
                <w14:ligatures w14:val="none"/>
              </w:rPr>
              <w:lastRenderedPageBreak/>
              <w:t>Gelişimi</w:t>
            </w:r>
          </w:p>
        </w:tc>
        <w:tc>
          <w:tcPr>
            <w:tcW w:w="2691" w:type="dxa"/>
            <w:vAlign w:val="center"/>
            <w:hideMark/>
          </w:tcPr>
          <w:p w14:paraId="3803FFDB" w14:textId="77777777" w:rsidR="00DF403E" w:rsidRPr="00DF403E" w:rsidRDefault="000C430C" w:rsidP="00DF403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DF403E" w:rsidRPr="00DF403E">
              <w:rPr>
                <w:rFonts w:ascii="Palatino Linotype" w:eastAsia="Times New Roman" w:hAnsi="Palatino Linotype" w:cs="Calibri"/>
                <w:color w:val="000000" w:themeColor="text1"/>
                <w:kern w:val="0"/>
                <w:lang w:val="tr-TR" w:eastAsia="tr-TR"/>
                <w14:ligatures w14:val="none"/>
              </w:rPr>
              <w:t xml:space="preserve">• Edremit </w:t>
            </w:r>
            <w:proofErr w:type="spellStart"/>
            <w:r w:rsidR="00DF403E" w:rsidRPr="00DF403E">
              <w:rPr>
                <w:rFonts w:ascii="Palatino Linotype" w:eastAsia="Times New Roman" w:hAnsi="Palatino Linotype" w:cs="Calibri"/>
                <w:color w:val="000000" w:themeColor="text1"/>
                <w:kern w:val="0"/>
                <w:lang w:val="tr-TR" w:eastAsia="tr-TR"/>
                <w14:ligatures w14:val="none"/>
              </w:rPr>
              <w:t>MYO’da</w:t>
            </w:r>
            <w:proofErr w:type="spellEnd"/>
            <w:r w:rsidR="00DF403E" w:rsidRPr="00DF403E">
              <w:rPr>
                <w:rFonts w:ascii="Palatino Linotype" w:eastAsia="Times New Roman" w:hAnsi="Palatino Linotype" w:cs="Calibri"/>
                <w:color w:val="000000" w:themeColor="text1"/>
                <w:kern w:val="0"/>
                <w:lang w:val="tr-TR" w:eastAsia="tr-TR"/>
                <w14:ligatures w14:val="none"/>
              </w:rPr>
              <w:t xml:space="preserve"> akademik personelin </w:t>
            </w:r>
            <w:r w:rsidR="00DF403E" w:rsidRPr="00DF403E">
              <w:rPr>
                <w:rFonts w:ascii="Palatino Linotype" w:eastAsia="Times New Roman" w:hAnsi="Palatino Linotype" w:cs="Calibri"/>
                <w:color w:val="000000" w:themeColor="text1"/>
                <w:kern w:val="0"/>
                <w:lang w:val="tr-TR" w:eastAsia="tr-TR"/>
                <w14:ligatures w14:val="none"/>
              </w:rPr>
              <w:lastRenderedPageBreak/>
              <w:t xml:space="preserve">yetkinlikleri, YÖK mevzuatı ve üniversitenin atanma-yükseltme </w:t>
            </w:r>
            <w:proofErr w:type="gramStart"/>
            <w:r w:rsidR="00DF403E" w:rsidRPr="00DF403E">
              <w:rPr>
                <w:rFonts w:ascii="Palatino Linotype" w:eastAsia="Times New Roman" w:hAnsi="Palatino Linotype" w:cs="Calibri"/>
                <w:color w:val="000000" w:themeColor="text1"/>
                <w:kern w:val="0"/>
                <w:lang w:val="tr-TR" w:eastAsia="tr-TR"/>
                <w14:ligatures w14:val="none"/>
              </w:rPr>
              <w:t>kriterleri</w:t>
            </w:r>
            <w:proofErr w:type="gramEnd"/>
            <w:r w:rsidR="00DF403E" w:rsidRPr="00DF403E">
              <w:rPr>
                <w:rFonts w:ascii="Palatino Linotype" w:eastAsia="Times New Roman" w:hAnsi="Palatino Linotype" w:cs="Calibri"/>
                <w:color w:val="000000" w:themeColor="text1"/>
                <w:kern w:val="0"/>
                <w:lang w:val="tr-TR" w:eastAsia="tr-TR"/>
                <w14:ligatures w14:val="none"/>
              </w:rPr>
              <w:t xml:space="preserve"> doğrultusunda değerlendirilmektedir.</w:t>
            </w:r>
          </w:p>
          <w:p w14:paraId="0C7B488F" w14:textId="77777777" w:rsidR="00DF403E" w:rsidRPr="00DF403E" w:rsidRDefault="00DF403E" w:rsidP="00DF403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F403E">
              <w:rPr>
                <w:rFonts w:ascii="Palatino Linotype" w:eastAsia="Times New Roman" w:hAnsi="Palatino Linotype" w:cs="Calibri"/>
                <w:color w:val="000000" w:themeColor="text1"/>
                <w:kern w:val="0"/>
                <w:lang w:val="tr-TR" w:eastAsia="tr-TR"/>
                <w14:ligatures w14:val="none"/>
              </w:rPr>
              <w:t>• Yüksekokul bünyesinde farklı akademik unvanlara sahip öğretim elemanları görev yapmakta olup bilimsel faaliyetler desteklenmektedir.</w:t>
            </w:r>
          </w:p>
          <w:p w14:paraId="709B3AD0" w14:textId="77777777" w:rsidR="00DF403E" w:rsidRPr="00DF403E" w:rsidRDefault="00DF403E" w:rsidP="00DF403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F403E">
              <w:rPr>
                <w:rFonts w:ascii="Palatino Linotype" w:eastAsia="Times New Roman" w:hAnsi="Palatino Linotype" w:cs="Calibri"/>
                <w:color w:val="000000" w:themeColor="text1"/>
                <w:kern w:val="0"/>
                <w:lang w:val="tr-TR" w:eastAsia="tr-TR"/>
                <w14:ligatures w14:val="none"/>
              </w:rPr>
              <w:t>• Akademik personelin proje, yayın ve araştırma faaliyetlerine katılımı BAP ve Proje Koordinasyon Ofisi aracılığıyla teşvik edilmektedir.</w:t>
            </w:r>
          </w:p>
          <w:p w14:paraId="70C9B90C" w14:textId="0E2C257E" w:rsidR="000C430C" w:rsidRPr="004525AC" w:rsidRDefault="00DF403E" w:rsidP="00DF403E">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DF403E">
              <w:rPr>
                <w:rFonts w:ascii="Palatino Linotype" w:eastAsia="Times New Roman" w:hAnsi="Palatino Linotype" w:cs="Calibri"/>
                <w:color w:val="000000" w:themeColor="text1"/>
                <w:kern w:val="0"/>
                <w:lang w:val="tr-TR" w:eastAsia="tr-TR"/>
                <w14:ligatures w14:val="none"/>
              </w:rPr>
              <w:t>• Öğretim elemanlarının bilimsel üretkenliklerini artırmaya yönelik kurumsal destek mekanizmaları bulunmaktadır.</w:t>
            </w:r>
          </w:p>
        </w:tc>
        <w:tc>
          <w:tcPr>
            <w:tcW w:w="2258" w:type="dxa"/>
            <w:vAlign w:val="center"/>
            <w:hideMark/>
          </w:tcPr>
          <w:p w14:paraId="025A8083" w14:textId="77777777" w:rsidR="000467C3" w:rsidRPr="000467C3" w:rsidRDefault="000C430C" w:rsidP="000467C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0467C3" w:rsidRPr="000467C3">
              <w:rPr>
                <w:rFonts w:ascii="Palatino Linotype" w:eastAsia="Times New Roman" w:hAnsi="Palatino Linotype" w:cs="Calibri"/>
                <w:color w:val="000000" w:themeColor="text1"/>
                <w:kern w:val="0"/>
                <w:lang w:val="tr-TR" w:eastAsia="tr-TR"/>
                <w14:ligatures w14:val="none"/>
              </w:rPr>
              <w:t xml:space="preserve">• Araştırma projelerinin </w:t>
            </w:r>
            <w:r w:rsidR="000467C3" w:rsidRPr="000467C3">
              <w:rPr>
                <w:rFonts w:ascii="Palatino Linotype" w:eastAsia="Times New Roman" w:hAnsi="Palatino Linotype" w:cs="Calibri"/>
                <w:color w:val="000000" w:themeColor="text1"/>
                <w:kern w:val="0"/>
                <w:lang w:val="tr-TR" w:eastAsia="tr-TR"/>
                <w14:ligatures w14:val="none"/>
              </w:rPr>
              <w:lastRenderedPageBreak/>
              <w:t>sayısının ve niteliğinin geliştirilmesine ihtiyaç duyulmaktadır.</w:t>
            </w:r>
          </w:p>
          <w:p w14:paraId="6500D237" w14:textId="77777777" w:rsidR="000467C3" w:rsidRPr="000467C3" w:rsidRDefault="000467C3" w:rsidP="000467C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467C3">
              <w:rPr>
                <w:rFonts w:ascii="Palatino Linotype" w:eastAsia="Times New Roman" w:hAnsi="Palatino Linotype" w:cs="Calibri"/>
                <w:color w:val="000000" w:themeColor="text1"/>
                <w:kern w:val="0"/>
                <w:lang w:val="tr-TR" w:eastAsia="tr-TR"/>
                <w14:ligatures w14:val="none"/>
              </w:rPr>
              <w:t>• Genç akademik personelin araştırma süreçlerine daha aktif katılımını sağlayacak mentorluk uygulamaları güçlendirilmelidir.</w:t>
            </w:r>
          </w:p>
          <w:p w14:paraId="05CCFF05" w14:textId="6B8D83C3" w:rsidR="000C430C" w:rsidRPr="004525AC" w:rsidRDefault="000467C3" w:rsidP="000467C3">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467C3">
              <w:rPr>
                <w:rFonts w:ascii="Palatino Linotype" w:eastAsia="Times New Roman" w:hAnsi="Palatino Linotype" w:cs="Calibri"/>
                <w:color w:val="000000" w:themeColor="text1"/>
                <w:kern w:val="0"/>
                <w:lang w:val="tr-TR" w:eastAsia="tr-TR"/>
                <w14:ligatures w14:val="none"/>
              </w:rPr>
              <w:t>• Ulusal ve uluslararası iş birlikli araştırma faaliyetlerinin artırılması hedeflenmektedir.</w:t>
            </w:r>
          </w:p>
        </w:tc>
        <w:tc>
          <w:tcPr>
            <w:tcW w:w="1967" w:type="dxa"/>
            <w:vAlign w:val="center"/>
            <w:hideMark/>
          </w:tcPr>
          <w:p w14:paraId="24600775" w14:textId="5B91CC97"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0467C3" w:rsidRPr="000467C3">
              <w:rPr>
                <w:rFonts w:ascii="Palatino Linotype" w:eastAsia="Times New Roman" w:hAnsi="Palatino Linotype" w:cs="Calibri"/>
                <w:color w:val="000000" w:themeColor="text1"/>
                <w:kern w:val="0"/>
                <w:lang w:val="tr-TR" w:eastAsia="tr-TR"/>
                <w14:ligatures w14:val="none"/>
              </w:rPr>
              <w:t xml:space="preserve">Akademik personelin </w:t>
            </w:r>
            <w:r w:rsidR="000467C3" w:rsidRPr="000467C3">
              <w:rPr>
                <w:rFonts w:ascii="Palatino Linotype" w:eastAsia="Times New Roman" w:hAnsi="Palatino Linotype" w:cs="Calibri"/>
                <w:color w:val="000000" w:themeColor="text1"/>
                <w:kern w:val="0"/>
                <w:lang w:val="tr-TR" w:eastAsia="tr-TR"/>
                <w14:ligatures w14:val="none"/>
              </w:rPr>
              <w:lastRenderedPageBreak/>
              <w:t>araştırma kapasitesini geliştirmeye yönelik yıllık hedef ve faaliyet planları hazırlanacaktır.</w:t>
            </w:r>
          </w:p>
        </w:tc>
        <w:tc>
          <w:tcPr>
            <w:tcW w:w="2107" w:type="dxa"/>
            <w:vAlign w:val="center"/>
            <w:hideMark/>
          </w:tcPr>
          <w:p w14:paraId="130AE687" w14:textId="3240AB34"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0467C3" w:rsidRPr="000467C3">
              <w:rPr>
                <w:rFonts w:ascii="Palatino Linotype" w:eastAsia="Times New Roman" w:hAnsi="Palatino Linotype" w:cs="Calibri"/>
                <w:color w:val="000000" w:themeColor="text1"/>
                <w:kern w:val="0"/>
                <w:lang w:val="tr-TR" w:eastAsia="tr-TR"/>
                <w14:ligatures w14:val="none"/>
              </w:rPr>
              <w:t xml:space="preserve">Öğretim elemanlarının </w:t>
            </w:r>
            <w:r w:rsidR="000467C3" w:rsidRPr="000467C3">
              <w:rPr>
                <w:rFonts w:ascii="Palatino Linotype" w:eastAsia="Times New Roman" w:hAnsi="Palatino Linotype" w:cs="Calibri"/>
                <w:color w:val="000000" w:themeColor="text1"/>
                <w:kern w:val="0"/>
                <w:lang w:val="tr-TR" w:eastAsia="tr-TR"/>
                <w14:ligatures w14:val="none"/>
              </w:rPr>
              <w:lastRenderedPageBreak/>
              <w:t>proje, yayın ve bilimsel araştırma faaliyetlerine aktif katılımı desteklenecektir.</w:t>
            </w:r>
          </w:p>
        </w:tc>
        <w:tc>
          <w:tcPr>
            <w:tcW w:w="1968" w:type="dxa"/>
            <w:vAlign w:val="center"/>
            <w:hideMark/>
          </w:tcPr>
          <w:p w14:paraId="243A8669" w14:textId="0AF271E2"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0467C3" w:rsidRPr="000467C3">
              <w:rPr>
                <w:rFonts w:ascii="Palatino Linotype" w:eastAsia="Times New Roman" w:hAnsi="Palatino Linotype" w:cs="Calibri"/>
                <w:color w:val="000000" w:themeColor="text1"/>
                <w:kern w:val="0"/>
                <w:lang w:val="tr-TR" w:eastAsia="tr-TR"/>
                <w14:ligatures w14:val="none"/>
              </w:rPr>
              <w:t xml:space="preserve">Araştırma çıktıları, proje </w:t>
            </w:r>
            <w:r w:rsidR="000467C3" w:rsidRPr="000467C3">
              <w:rPr>
                <w:rFonts w:ascii="Palatino Linotype" w:eastAsia="Times New Roman" w:hAnsi="Palatino Linotype" w:cs="Calibri"/>
                <w:color w:val="000000" w:themeColor="text1"/>
                <w:kern w:val="0"/>
                <w:lang w:val="tr-TR" w:eastAsia="tr-TR"/>
                <w14:ligatures w14:val="none"/>
              </w:rPr>
              <w:lastRenderedPageBreak/>
              <w:t>performansları ve akademik faaliyetler yıllık raporlarla izlenip değerlendirilecektir.</w:t>
            </w:r>
          </w:p>
        </w:tc>
        <w:tc>
          <w:tcPr>
            <w:tcW w:w="2106" w:type="dxa"/>
            <w:vAlign w:val="center"/>
            <w:hideMark/>
          </w:tcPr>
          <w:p w14:paraId="74433AEA" w14:textId="52D16DC3"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0467C3" w:rsidRPr="000467C3">
              <w:rPr>
                <w:rFonts w:ascii="Palatino Linotype" w:eastAsia="Times New Roman" w:hAnsi="Palatino Linotype" w:cs="Calibri"/>
                <w:color w:val="000000" w:themeColor="text1"/>
                <w:kern w:val="0"/>
                <w:lang w:val="tr-TR" w:eastAsia="tr-TR"/>
                <w14:ligatures w14:val="none"/>
              </w:rPr>
              <w:t xml:space="preserve">Eksik görülen alanlarda eğitim, </w:t>
            </w:r>
            <w:r w:rsidR="000467C3" w:rsidRPr="000467C3">
              <w:rPr>
                <w:rFonts w:ascii="Palatino Linotype" w:eastAsia="Times New Roman" w:hAnsi="Palatino Linotype" w:cs="Calibri"/>
                <w:color w:val="000000" w:themeColor="text1"/>
                <w:kern w:val="0"/>
                <w:lang w:val="tr-TR" w:eastAsia="tr-TR"/>
                <w14:ligatures w14:val="none"/>
              </w:rPr>
              <w:lastRenderedPageBreak/>
              <w:t>mentorluk ve proje destek uygulamaları artırılarak araştırma süreçleri güçlendirilecektir.</w:t>
            </w:r>
          </w:p>
        </w:tc>
        <w:tc>
          <w:tcPr>
            <w:tcW w:w="1696" w:type="dxa"/>
            <w:vAlign w:val="center"/>
            <w:hideMark/>
          </w:tcPr>
          <w:p w14:paraId="0BA621D0" w14:textId="77777777" w:rsidR="002A62CC" w:rsidRPr="002A62CC" w:rsidRDefault="000C430C" w:rsidP="002A62C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2A62CC" w:rsidRPr="002A62CC">
              <w:rPr>
                <w:rFonts w:ascii="Palatino Linotype" w:eastAsia="Times New Roman" w:hAnsi="Palatino Linotype" w:cs="Calibri"/>
                <w:color w:val="000000" w:themeColor="text1"/>
                <w:kern w:val="0"/>
                <w:lang w:val="tr-TR" w:eastAsia="tr-TR"/>
                <w14:ligatures w14:val="none"/>
              </w:rPr>
              <w:t>• Proje başvuru ve kabul sayısı</w:t>
            </w:r>
          </w:p>
          <w:p w14:paraId="7F6BDE35" w14:textId="77777777" w:rsidR="002A62CC" w:rsidRPr="002A62CC" w:rsidRDefault="002A62CC" w:rsidP="002A62C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62CC">
              <w:rPr>
                <w:rFonts w:ascii="Palatino Linotype" w:eastAsia="Times New Roman" w:hAnsi="Palatino Linotype" w:cs="Calibri"/>
                <w:color w:val="000000" w:themeColor="text1"/>
                <w:kern w:val="0"/>
                <w:lang w:val="tr-TR" w:eastAsia="tr-TR"/>
                <w14:ligatures w14:val="none"/>
              </w:rPr>
              <w:lastRenderedPageBreak/>
              <w:t>• Akademik yayın sayısı</w:t>
            </w:r>
          </w:p>
          <w:p w14:paraId="6838998D" w14:textId="77777777" w:rsidR="002A62CC" w:rsidRPr="002A62CC" w:rsidRDefault="002A62CC" w:rsidP="002A62C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62CC">
              <w:rPr>
                <w:rFonts w:ascii="Palatino Linotype" w:eastAsia="Times New Roman" w:hAnsi="Palatino Linotype" w:cs="Calibri"/>
                <w:color w:val="000000" w:themeColor="text1"/>
                <w:kern w:val="0"/>
                <w:lang w:val="tr-TR" w:eastAsia="tr-TR"/>
                <w14:ligatures w14:val="none"/>
              </w:rPr>
              <w:t>• Bilimsel etkinlik katılım oranı</w:t>
            </w:r>
          </w:p>
          <w:p w14:paraId="52381BDE" w14:textId="5E67B1A1" w:rsidR="000C430C" w:rsidRPr="004525AC" w:rsidRDefault="002A62CC" w:rsidP="002A62C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62CC">
              <w:rPr>
                <w:rFonts w:ascii="Palatino Linotype" w:eastAsia="Times New Roman" w:hAnsi="Palatino Linotype" w:cs="Calibri"/>
                <w:color w:val="000000" w:themeColor="text1"/>
                <w:kern w:val="0"/>
                <w:lang w:val="tr-TR" w:eastAsia="tr-TR"/>
                <w14:ligatures w14:val="none"/>
              </w:rPr>
              <w:t>• Araştırma faaliyet raporu sayısı</w:t>
            </w:r>
          </w:p>
        </w:tc>
        <w:tc>
          <w:tcPr>
            <w:tcW w:w="1880" w:type="dxa"/>
            <w:tcBorders>
              <w:right w:val="single" w:sz="2" w:space="0" w:color="60CAF3" w:themeColor="accent4" w:themeTint="99"/>
            </w:tcBorders>
            <w:vAlign w:val="center"/>
            <w:hideMark/>
          </w:tcPr>
          <w:p w14:paraId="294D0C9E" w14:textId="4B088EF2" w:rsidR="000C430C" w:rsidRPr="004525AC" w:rsidRDefault="00EF110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lastRenderedPageBreak/>
              <w:t>Edremit MYO Müdürlüğü</w:t>
            </w:r>
          </w:p>
        </w:tc>
        <w:tc>
          <w:tcPr>
            <w:tcW w:w="1883" w:type="dxa"/>
            <w:tcBorders>
              <w:right w:val="single" w:sz="2" w:space="0" w:color="60CAF3" w:themeColor="accent4" w:themeTint="99"/>
            </w:tcBorders>
            <w:vAlign w:val="center"/>
          </w:tcPr>
          <w:p w14:paraId="0EE05DC3" w14:textId="77777777" w:rsidR="002A62CC" w:rsidRPr="002A62CC" w:rsidRDefault="002A62CC" w:rsidP="002A62C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62CC">
              <w:rPr>
                <w:rFonts w:ascii="Palatino Linotype" w:eastAsia="Times New Roman" w:hAnsi="Palatino Linotype" w:cs="Calibri"/>
                <w:color w:val="000000" w:themeColor="text1"/>
                <w:kern w:val="0"/>
                <w:lang w:val="tr-TR" w:eastAsia="tr-TR"/>
                <w14:ligatures w14:val="none"/>
              </w:rPr>
              <w:t xml:space="preserve">• Bilimsel Araştırma </w:t>
            </w:r>
            <w:r w:rsidRPr="002A62CC">
              <w:rPr>
                <w:rFonts w:ascii="Palatino Linotype" w:eastAsia="Times New Roman" w:hAnsi="Palatino Linotype" w:cs="Calibri"/>
                <w:color w:val="000000" w:themeColor="text1"/>
                <w:kern w:val="0"/>
                <w:lang w:val="tr-TR" w:eastAsia="tr-TR"/>
                <w14:ligatures w14:val="none"/>
              </w:rPr>
              <w:lastRenderedPageBreak/>
              <w:t>Projeleri (BAP) Birimi</w:t>
            </w:r>
          </w:p>
          <w:p w14:paraId="5079B4B7" w14:textId="77777777" w:rsidR="002A62CC" w:rsidRPr="002A62CC" w:rsidRDefault="002A62CC" w:rsidP="002A62C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62CC">
              <w:rPr>
                <w:rFonts w:ascii="Palatino Linotype" w:eastAsia="Times New Roman" w:hAnsi="Palatino Linotype" w:cs="Calibri"/>
                <w:color w:val="000000" w:themeColor="text1"/>
                <w:kern w:val="0"/>
                <w:lang w:val="tr-TR" w:eastAsia="tr-TR"/>
                <w14:ligatures w14:val="none"/>
              </w:rPr>
              <w:t>• Proje Koordinasyon Ofisi</w:t>
            </w:r>
          </w:p>
          <w:p w14:paraId="0BE9D3A8" w14:textId="6816B721" w:rsidR="000C430C" w:rsidRPr="004525AC" w:rsidRDefault="002A62CC" w:rsidP="002A62C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62CC">
              <w:rPr>
                <w:rFonts w:ascii="Palatino Linotype" w:eastAsia="Times New Roman" w:hAnsi="Palatino Linotype" w:cs="Calibri"/>
                <w:color w:val="000000" w:themeColor="text1"/>
                <w:kern w:val="0"/>
                <w:lang w:val="tr-TR" w:eastAsia="tr-TR"/>
                <w14:ligatures w14:val="none"/>
              </w:rPr>
              <w:t>• Bölüm Başkanlıkları</w:t>
            </w:r>
          </w:p>
        </w:tc>
        <w:tc>
          <w:tcPr>
            <w:tcW w:w="2074" w:type="dxa"/>
            <w:tcBorders>
              <w:right w:val="single" w:sz="2" w:space="0" w:color="60CAF3" w:themeColor="accent4" w:themeTint="99"/>
            </w:tcBorders>
            <w:vAlign w:val="center"/>
          </w:tcPr>
          <w:p w14:paraId="246987BC" w14:textId="0EA7F173" w:rsidR="000C430C" w:rsidRPr="004525AC" w:rsidRDefault="00EF110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lastRenderedPageBreak/>
              <w:t>2025-2026 Eğitim Öğretim Yılı</w:t>
            </w:r>
          </w:p>
        </w:tc>
        <w:tc>
          <w:tcPr>
            <w:tcW w:w="1882" w:type="dxa"/>
            <w:tcBorders>
              <w:right w:val="single" w:sz="2" w:space="0" w:color="60CAF3" w:themeColor="accent4" w:themeTint="99"/>
            </w:tcBorders>
            <w:vAlign w:val="center"/>
          </w:tcPr>
          <w:p w14:paraId="7F88F782" w14:textId="41E5670C" w:rsidR="000C430C" w:rsidRPr="004525AC" w:rsidRDefault="002A62C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62CC">
              <w:rPr>
                <w:rFonts w:ascii="Palatino Linotype" w:eastAsia="Times New Roman" w:hAnsi="Palatino Linotype" w:cs="Calibri"/>
                <w:color w:val="000000" w:themeColor="text1"/>
                <w:kern w:val="0"/>
                <w:lang w:val="tr-TR" w:eastAsia="tr-TR"/>
                <w14:ligatures w14:val="none"/>
              </w:rPr>
              <w:t xml:space="preserve">Edremit Meslek Yüksekokulunda </w:t>
            </w:r>
            <w:r w:rsidRPr="002A62CC">
              <w:rPr>
                <w:rFonts w:ascii="Palatino Linotype" w:eastAsia="Times New Roman" w:hAnsi="Palatino Linotype" w:cs="Calibri"/>
                <w:color w:val="000000" w:themeColor="text1"/>
                <w:kern w:val="0"/>
                <w:lang w:val="tr-TR" w:eastAsia="tr-TR"/>
                <w14:ligatures w14:val="none"/>
              </w:rPr>
              <w:lastRenderedPageBreak/>
              <w:t>akademik personelin araştırma yetkinliklerinin geliştirilmesi, bilimsel üretkenliğin artırılması ve proje kültürünün yaygınlaştırılması amaçlanmaktadır.</w:t>
            </w:r>
          </w:p>
        </w:tc>
        <w:tc>
          <w:tcPr>
            <w:tcW w:w="1881" w:type="dxa"/>
            <w:tcBorders>
              <w:right w:val="single" w:sz="2" w:space="0" w:color="60CAF3" w:themeColor="accent4" w:themeTint="99"/>
            </w:tcBorders>
            <w:vAlign w:val="center"/>
          </w:tcPr>
          <w:p w14:paraId="072A8379" w14:textId="77777777" w:rsidR="002A62CC" w:rsidRPr="002A62CC" w:rsidRDefault="002A62CC" w:rsidP="002A62C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62CC">
              <w:rPr>
                <w:rFonts w:ascii="Palatino Linotype" w:eastAsia="Times New Roman" w:hAnsi="Palatino Linotype" w:cs="Calibri"/>
                <w:color w:val="000000" w:themeColor="text1"/>
                <w:kern w:val="0"/>
                <w:lang w:val="tr-TR" w:eastAsia="tr-TR"/>
                <w14:ligatures w14:val="none"/>
              </w:rPr>
              <w:lastRenderedPageBreak/>
              <w:t>• Akademik Yayın Listeleri</w:t>
            </w:r>
          </w:p>
          <w:p w14:paraId="05026D1C" w14:textId="77777777" w:rsidR="002A62CC" w:rsidRPr="002A62CC" w:rsidRDefault="002A62CC" w:rsidP="002A62C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62CC">
              <w:rPr>
                <w:rFonts w:ascii="Palatino Linotype" w:eastAsia="Times New Roman" w:hAnsi="Palatino Linotype" w:cs="Calibri"/>
                <w:color w:val="000000" w:themeColor="text1"/>
                <w:kern w:val="0"/>
                <w:lang w:val="tr-TR" w:eastAsia="tr-TR"/>
                <w14:ligatures w14:val="none"/>
              </w:rPr>
              <w:lastRenderedPageBreak/>
              <w:t>• Proje Başvuru Belgeleri</w:t>
            </w:r>
          </w:p>
          <w:p w14:paraId="49208ED5" w14:textId="77777777" w:rsidR="002A62CC" w:rsidRPr="002A62CC" w:rsidRDefault="002A62CC" w:rsidP="002A62C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62CC">
              <w:rPr>
                <w:rFonts w:ascii="Palatino Linotype" w:eastAsia="Times New Roman" w:hAnsi="Palatino Linotype" w:cs="Calibri"/>
                <w:color w:val="000000" w:themeColor="text1"/>
                <w:kern w:val="0"/>
                <w:lang w:val="tr-TR" w:eastAsia="tr-TR"/>
                <w14:ligatures w14:val="none"/>
              </w:rPr>
              <w:t>• Faaliyet Raporları</w:t>
            </w:r>
          </w:p>
          <w:p w14:paraId="01145C0C" w14:textId="77777777" w:rsidR="002A62CC" w:rsidRPr="002A62CC" w:rsidRDefault="002A62CC" w:rsidP="002A62C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62CC">
              <w:rPr>
                <w:rFonts w:ascii="Palatino Linotype" w:eastAsia="Times New Roman" w:hAnsi="Palatino Linotype" w:cs="Calibri"/>
                <w:color w:val="000000" w:themeColor="text1"/>
                <w:kern w:val="0"/>
                <w:lang w:val="tr-TR" w:eastAsia="tr-TR"/>
                <w14:ligatures w14:val="none"/>
              </w:rPr>
              <w:t>• Katılım Belgeleri</w:t>
            </w:r>
          </w:p>
          <w:p w14:paraId="4D91ED0A" w14:textId="051BE399" w:rsidR="000C430C" w:rsidRPr="004525AC" w:rsidRDefault="002A62CC" w:rsidP="002A62C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2A62CC">
              <w:rPr>
                <w:rFonts w:ascii="Palatino Linotype" w:eastAsia="Times New Roman" w:hAnsi="Palatino Linotype" w:cs="Calibri"/>
                <w:color w:val="000000" w:themeColor="text1"/>
                <w:kern w:val="0"/>
                <w:lang w:val="tr-TR" w:eastAsia="tr-TR"/>
                <w14:ligatures w14:val="none"/>
              </w:rPr>
              <w:t>• Toplantı Tutanakları</w:t>
            </w:r>
          </w:p>
        </w:tc>
      </w:tr>
      <w:tr w:rsidR="000C430C" w:rsidRPr="0088621D" w14:paraId="7F785160" w14:textId="77777777" w:rsidTr="000C430C">
        <w:trPr>
          <w:cnfStyle w:val="000000100000" w:firstRow="0" w:lastRow="0" w:firstColumn="0" w:lastColumn="0" w:oddVBand="0" w:evenVBand="0" w:oddHBand="1" w:evenHBand="0" w:firstRowFirstColumn="0" w:firstRowLastColumn="0" w:lastRowFirstColumn="0" w:lastRowLastColumn="0"/>
          <w:trHeight w:val="1133"/>
        </w:trPr>
        <w:tc>
          <w:tcPr>
            <w:cnfStyle w:val="001000000000" w:firstRow="0" w:lastRow="0" w:firstColumn="1" w:lastColumn="0" w:oddVBand="0" w:evenVBand="0" w:oddHBand="0" w:evenHBand="0" w:firstRowFirstColumn="0" w:firstRowLastColumn="0" w:lastRowFirstColumn="0" w:lastRowLastColumn="0"/>
            <w:tcW w:w="1784" w:type="dxa"/>
            <w:vMerge/>
            <w:tcBorders>
              <w:left w:val="single" w:sz="2" w:space="0" w:color="60CAF3" w:themeColor="accent4" w:themeTint="99"/>
            </w:tcBorders>
            <w:vAlign w:val="center"/>
            <w:hideMark/>
          </w:tcPr>
          <w:p w14:paraId="0559D1AE"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p>
        </w:tc>
        <w:tc>
          <w:tcPr>
            <w:tcW w:w="2426" w:type="dxa"/>
            <w:hideMark/>
          </w:tcPr>
          <w:p w14:paraId="61CDA5E6" w14:textId="77777777" w:rsidR="000C430C" w:rsidRPr="004525AC" w:rsidRDefault="000C430C" w:rsidP="000C430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C.2.2. Ulusal ve Uluslararası Ortak Programlar ve Ortak Araştırma Birimleri</w:t>
            </w:r>
          </w:p>
        </w:tc>
        <w:tc>
          <w:tcPr>
            <w:tcW w:w="2691" w:type="dxa"/>
            <w:vAlign w:val="center"/>
            <w:hideMark/>
          </w:tcPr>
          <w:p w14:paraId="264185A5" w14:textId="77777777" w:rsidR="00342D7C" w:rsidRPr="00342D7C" w:rsidRDefault="000C430C" w:rsidP="00342D7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342D7C" w:rsidRPr="00342D7C">
              <w:rPr>
                <w:rFonts w:ascii="Palatino Linotype" w:eastAsia="Times New Roman" w:hAnsi="Palatino Linotype" w:cs="Calibri"/>
                <w:color w:val="000000" w:themeColor="text1"/>
                <w:kern w:val="0"/>
                <w:lang w:val="tr-TR" w:eastAsia="tr-TR"/>
                <w14:ligatures w14:val="none"/>
              </w:rPr>
              <w:t>• Edremit MYO öğretim elemanları farklı üniversite ve kurumlarla ortak bilimsel çalışmalarda yer almaktadır.</w:t>
            </w:r>
          </w:p>
          <w:p w14:paraId="3AB0D559" w14:textId="77777777" w:rsidR="00342D7C" w:rsidRPr="00342D7C" w:rsidRDefault="00342D7C" w:rsidP="00342D7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42D7C">
              <w:rPr>
                <w:rFonts w:ascii="Palatino Linotype" w:eastAsia="Times New Roman" w:hAnsi="Palatino Linotype" w:cs="Calibri"/>
                <w:color w:val="000000" w:themeColor="text1"/>
                <w:kern w:val="0"/>
                <w:lang w:val="tr-TR" w:eastAsia="tr-TR"/>
                <w14:ligatures w14:val="none"/>
              </w:rPr>
              <w:t>• TÜBİTAK, üniversite iş birlikleri ve çeşitli araştırma destek programları kapsamında ortak proje faaliyetleri desteklenmektedir.</w:t>
            </w:r>
          </w:p>
          <w:p w14:paraId="2CF578F9" w14:textId="77777777" w:rsidR="00342D7C" w:rsidRPr="00342D7C" w:rsidRDefault="00342D7C" w:rsidP="00342D7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42D7C">
              <w:rPr>
                <w:rFonts w:ascii="Palatino Linotype" w:eastAsia="Times New Roman" w:hAnsi="Palatino Linotype" w:cs="Calibri"/>
                <w:color w:val="000000" w:themeColor="text1"/>
                <w:kern w:val="0"/>
                <w:lang w:val="tr-TR" w:eastAsia="tr-TR"/>
                <w14:ligatures w14:val="none"/>
              </w:rPr>
              <w:t>• Akademik personelin ulusal ve uluslararası araştırma ağlarına katılımı teşvik edilmektedir.</w:t>
            </w:r>
          </w:p>
          <w:p w14:paraId="29625068" w14:textId="602EA06D" w:rsidR="000C430C" w:rsidRPr="004525AC" w:rsidRDefault="00342D7C" w:rsidP="00342D7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42D7C">
              <w:rPr>
                <w:rFonts w:ascii="Palatino Linotype" w:eastAsia="Times New Roman" w:hAnsi="Palatino Linotype" w:cs="Calibri"/>
                <w:color w:val="000000" w:themeColor="text1"/>
                <w:kern w:val="0"/>
                <w:lang w:val="tr-TR" w:eastAsia="tr-TR"/>
                <w14:ligatures w14:val="none"/>
              </w:rPr>
              <w:t>• Üniversitenin ilgili birimleri aracılığıyla proje geliştirme ve iş birliği süreçlerine destek sağlanmaktadır.</w:t>
            </w:r>
          </w:p>
        </w:tc>
        <w:tc>
          <w:tcPr>
            <w:tcW w:w="2258" w:type="dxa"/>
            <w:vAlign w:val="center"/>
            <w:hideMark/>
          </w:tcPr>
          <w:p w14:paraId="4D3865AB" w14:textId="77777777" w:rsidR="00AE379B" w:rsidRPr="00AE379B" w:rsidRDefault="000C430C" w:rsidP="00AE379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AE379B" w:rsidRPr="00AE379B">
              <w:rPr>
                <w:rFonts w:ascii="Palatino Linotype" w:eastAsia="Times New Roman" w:hAnsi="Palatino Linotype" w:cs="Calibri"/>
                <w:color w:val="000000" w:themeColor="text1"/>
                <w:kern w:val="0"/>
                <w:lang w:val="tr-TR" w:eastAsia="tr-TR"/>
                <w14:ligatures w14:val="none"/>
              </w:rPr>
              <w:t>• Edremit MYO bünyesinde doğrudan faaliyet gösteren ulusal veya uluslararası ortak araştırma birimleri bulunmamaktadır.</w:t>
            </w:r>
          </w:p>
          <w:p w14:paraId="07A13C0C" w14:textId="77777777" w:rsidR="00AE379B" w:rsidRPr="00AE379B" w:rsidRDefault="00AE379B" w:rsidP="00AE379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E379B">
              <w:rPr>
                <w:rFonts w:ascii="Palatino Linotype" w:eastAsia="Times New Roman" w:hAnsi="Palatino Linotype" w:cs="Calibri"/>
                <w:color w:val="000000" w:themeColor="text1"/>
                <w:kern w:val="0"/>
                <w:lang w:val="tr-TR" w:eastAsia="tr-TR"/>
                <w14:ligatures w14:val="none"/>
              </w:rPr>
              <w:t>• Ortak araştırma ve iş birliği programlarının çeşitliliğinin artırılmasına ihtiyaç duyulmaktadır.</w:t>
            </w:r>
          </w:p>
          <w:p w14:paraId="3BB3762E" w14:textId="4F89538D" w:rsidR="000C430C" w:rsidRPr="004525AC" w:rsidRDefault="00AE379B" w:rsidP="00AE379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E379B">
              <w:rPr>
                <w:rFonts w:ascii="Palatino Linotype" w:eastAsia="Times New Roman" w:hAnsi="Palatino Linotype" w:cs="Calibri"/>
                <w:color w:val="000000" w:themeColor="text1"/>
                <w:kern w:val="0"/>
                <w:lang w:val="tr-TR" w:eastAsia="tr-TR"/>
                <w14:ligatures w14:val="none"/>
              </w:rPr>
              <w:t>• Uluslararası araştırma ağlarına katılım ve sürdürülebilir proje ortaklıklarının güçlendirilmesi hedeflenmektedir.</w:t>
            </w:r>
          </w:p>
        </w:tc>
        <w:tc>
          <w:tcPr>
            <w:tcW w:w="1967" w:type="dxa"/>
            <w:vAlign w:val="center"/>
            <w:hideMark/>
          </w:tcPr>
          <w:p w14:paraId="6EC998BA" w14:textId="1BD4667C"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AE379B" w:rsidRPr="00AE379B">
              <w:rPr>
                <w:rFonts w:ascii="Palatino Linotype" w:eastAsia="Times New Roman" w:hAnsi="Palatino Linotype" w:cs="Calibri"/>
                <w:color w:val="000000" w:themeColor="text1"/>
                <w:kern w:val="0"/>
                <w:lang w:val="tr-TR" w:eastAsia="tr-TR"/>
                <w14:ligatures w14:val="none"/>
              </w:rPr>
              <w:t>Ulusal ve uluslararası iş birliklerine yönelik stratejik yol haritası ve iş birliği planları hazırlanacaktır.</w:t>
            </w:r>
          </w:p>
        </w:tc>
        <w:tc>
          <w:tcPr>
            <w:tcW w:w="2107" w:type="dxa"/>
            <w:vAlign w:val="center"/>
            <w:hideMark/>
          </w:tcPr>
          <w:p w14:paraId="46F5057D" w14:textId="593E3F1E"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AE379B" w:rsidRPr="00AE379B">
              <w:rPr>
                <w:rFonts w:ascii="Palatino Linotype" w:eastAsia="Times New Roman" w:hAnsi="Palatino Linotype" w:cs="Calibri"/>
                <w:color w:val="000000" w:themeColor="text1"/>
                <w:kern w:val="0"/>
                <w:lang w:val="tr-TR" w:eastAsia="tr-TR"/>
                <w14:ligatures w14:val="none"/>
              </w:rPr>
              <w:t>Üniversiteler, araştırma kurumları ve sektör paydaşlarıyla ortak proje ve protokol çalışmaları yürütülecektir.</w:t>
            </w:r>
          </w:p>
        </w:tc>
        <w:tc>
          <w:tcPr>
            <w:tcW w:w="1968" w:type="dxa"/>
            <w:vAlign w:val="center"/>
            <w:hideMark/>
          </w:tcPr>
          <w:p w14:paraId="40E0783B" w14:textId="429C49F0"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AE379B" w:rsidRPr="00AE379B">
              <w:rPr>
                <w:rFonts w:ascii="Palatino Linotype" w:eastAsia="Times New Roman" w:hAnsi="Palatino Linotype" w:cs="Calibri"/>
                <w:color w:val="000000" w:themeColor="text1"/>
                <w:kern w:val="0"/>
                <w:lang w:val="tr-TR" w:eastAsia="tr-TR"/>
                <w14:ligatures w14:val="none"/>
              </w:rPr>
              <w:t>Gerçekleştirilen ortak projeler, iş birlikleri ve protokol faaliyetleri düzenli olarak izlenip raporlanacaktır.</w:t>
            </w:r>
          </w:p>
        </w:tc>
        <w:tc>
          <w:tcPr>
            <w:tcW w:w="2106" w:type="dxa"/>
            <w:vAlign w:val="center"/>
            <w:hideMark/>
          </w:tcPr>
          <w:p w14:paraId="7E7157E1" w14:textId="3218A5B2"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20C19" w:rsidRPr="00020C19">
              <w:rPr>
                <w:rFonts w:ascii="Palatino Linotype" w:eastAsia="Times New Roman" w:hAnsi="Palatino Linotype" w:cs="Calibri"/>
                <w:color w:val="000000" w:themeColor="text1"/>
                <w:kern w:val="0"/>
                <w:lang w:val="tr-TR" w:eastAsia="tr-TR"/>
                <w14:ligatures w14:val="none"/>
              </w:rPr>
              <w:t>Başarılı iş birliği modelleri değerlendirilerek yeni ortak araştırma ve proje süreçleri geliştirilecektir.</w:t>
            </w:r>
          </w:p>
        </w:tc>
        <w:tc>
          <w:tcPr>
            <w:tcW w:w="1696" w:type="dxa"/>
            <w:vAlign w:val="center"/>
            <w:hideMark/>
          </w:tcPr>
          <w:p w14:paraId="620AFC33" w14:textId="77777777" w:rsidR="00020C19" w:rsidRPr="00020C19" w:rsidRDefault="000C430C" w:rsidP="00020C1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020C19" w:rsidRPr="00020C19">
              <w:rPr>
                <w:rFonts w:ascii="Palatino Linotype" w:eastAsia="Times New Roman" w:hAnsi="Palatino Linotype" w:cs="Calibri"/>
                <w:color w:val="000000" w:themeColor="text1"/>
                <w:kern w:val="0"/>
                <w:lang w:val="tr-TR" w:eastAsia="tr-TR"/>
                <w14:ligatures w14:val="none"/>
              </w:rPr>
              <w:t>• Ortak proje sayısı</w:t>
            </w:r>
          </w:p>
          <w:p w14:paraId="5A7A1A1A" w14:textId="77777777" w:rsidR="00020C19" w:rsidRPr="00020C19" w:rsidRDefault="00020C19" w:rsidP="00020C1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20C19">
              <w:rPr>
                <w:rFonts w:ascii="Palatino Linotype" w:eastAsia="Times New Roman" w:hAnsi="Palatino Linotype" w:cs="Calibri"/>
                <w:color w:val="000000" w:themeColor="text1"/>
                <w:kern w:val="0"/>
                <w:lang w:val="tr-TR" w:eastAsia="tr-TR"/>
                <w14:ligatures w14:val="none"/>
              </w:rPr>
              <w:t>• Yapılan iş birliği protokolü sayısı</w:t>
            </w:r>
          </w:p>
          <w:p w14:paraId="19482EAA" w14:textId="77777777" w:rsidR="00020C19" w:rsidRPr="00020C19" w:rsidRDefault="00020C19" w:rsidP="00020C1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20C19">
              <w:rPr>
                <w:rFonts w:ascii="Palatino Linotype" w:eastAsia="Times New Roman" w:hAnsi="Palatino Linotype" w:cs="Calibri"/>
                <w:color w:val="000000" w:themeColor="text1"/>
                <w:kern w:val="0"/>
                <w:lang w:val="tr-TR" w:eastAsia="tr-TR"/>
                <w14:ligatures w14:val="none"/>
              </w:rPr>
              <w:t>• Ulusal/uluslararası proje başvuru sayısı</w:t>
            </w:r>
          </w:p>
          <w:p w14:paraId="5D455AE2" w14:textId="0132F3B9" w:rsidR="000C430C" w:rsidRPr="004525AC" w:rsidRDefault="00020C19" w:rsidP="00020C1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20C19">
              <w:rPr>
                <w:rFonts w:ascii="Palatino Linotype" w:eastAsia="Times New Roman" w:hAnsi="Palatino Linotype" w:cs="Calibri"/>
                <w:color w:val="000000" w:themeColor="text1"/>
                <w:kern w:val="0"/>
                <w:lang w:val="tr-TR" w:eastAsia="tr-TR"/>
                <w14:ligatures w14:val="none"/>
              </w:rPr>
              <w:t>• Ortak bilimsel faaliyet sayısı</w:t>
            </w:r>
          </w:p>
        </w:tc>
        <w:tc>
          <w:tcPr>
            <w:tcW w:w="1880" w:type="dxa"/>
            <w:tcBorders>
              <w:right w:val="single" w:sz="2" w:space="0" w:color="60CAF3" w:themeColor="accent4" w:themeTint="99"/>
            </w:tcBorders>
            <w:vAlign w:val="center"/>
            <w:hideMark/>
          </w:tcPr>
          <w:p w14:paraId="73A30AFA" w14:textId="2EA6DED3" w:rsidR="000C430C" w:rsidRPr="004525AC"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Edremit MYO Müdürlüğü</w:t>
            </w:r>
          </w:p>
        </w:tc>
        <w:tc>
          <w:tcPr>
            <w:tcW w:w="1883" w:type="dxa"/>
            <w:tcBorders>
              <w:right w:val="single" w:sz="2" w:space="0" w:color="60CAF3" w:themeColor="accent4" w:themeTint="99"/>
            </w:tcBorders>
            <w:vAlign w:val="center"/>
          </w:tcPr>
          <w:p w14:paraId="221F3822" w14:textId="77777777" w:rsidR="00020C19" w:rsidRPr="00020C19" w:rsidRDefault="00020C19" w:rsidP="00020C1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20C19">
              <w:rPr>
                <w:rFonts w:ascii="Palatino Linotype" w:eastAsia="Times New Roman" w:hAnsi="Palatino Linotype" w:cs="Calibri"/>
                <w:color w:val="000000" w:themeColor="text1"/>
                <w:kern w:val="0"/>
                <w:lang w:val="tr-TR" w:eastAsia="tr-TR"/>
                <w14:ligatures w14:val="none"/>
              </w:rPr>
              <w:t>• Balıkesir Üniversitesi Rektörlüğü</w:t>
            </w:r>
          </w:p>
          <w:p w14:paraId="22B93BCE" w14:textId="77777777" w:rsidR="00020C19" w:rsidRPr="00020C19" w:rsidRDefault="00020C19" w:rsidP="00020C1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20C19">
              <w:rPr>
                <w:rFonts w:ascii="Palatino Linotype" w:eastAsia="Times New Roman" w:hAnsi="Palatino Linotype" w:cs="Calibri"/>
                <w:color w:val="000000" w:themeColor="text1"/>
                <w:kern w:val="0"/>
                <w:lang w:val="tr-TR" w:eastAsia="tr-TR"/>
                <w14:ligatures w14:val="none"/>
              </w:rPr>
              <w:t>• AB Projeleri Birimi</w:t>
            </w:r>
          </w:p>
          <w:p w14:paraId="50E90ED5" w14:textId="3738244E" w:rsidR="000C430C" w:rsidRPr="004525AC" w:rsidRDefault="00020C19" w:rsidP="00020C1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20C19">
              <w:rPr>
                <w:rFonts w:ascii="Palatino Linotype" w:eastAsia="Times New Roman" w:hAnsi="Palatino Linotype" w:cs="Calibri"/>
                <w:color w:val="000000" w:themeColor="text1"/>
                <w:kern w:val="0"/>
                <w:lang w:val="tr-TR" w:eastAsia="tr-TR"/>
                <w14:ligatures w14:val="none"/>
              </w:rPr>
              <w:t>• Proje Koordinasyon Ofisi</w:t>
            </w:r>
          </w:p>
        </w:tc>
        <w:tc>
          <w:tcPr>
            <w:tcW w:w="2074" w:type="dxa"/>
            <w:tcBorders>
              <w:right w:val="single" w:sz="2" w:space="0" w:color="60CAF3" w:themeColor="accent4" w:themeTint="99"/>
            </w:tcBorders>
            <w:vAlign w:val="center"/>
          </w:tcPr>
          <w:p w14:paraId="17EADE84" w14:textId="6D4F2048" w:rsidR="000C430C" w:rsidRPr="004525AC"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1882" w:type="dxa"/>
            <w:tcBorders>
              <w:right w:val="single" w:sz="2" w:space="0" w:color="60CAF3" w:themeColor="accent4" w:themeTint="99"/>
            </w:tcBorders>
            <w:vAlign w:val="center"/>
          </w:tcPr>
          <w:p w14:paraId="28673F54" w14:textId="647CB6B2" w:rsidR="000C430C" w:rsidRPr="004525AC" w:rsidRDefault="00020C19"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020C19">
              <w:rPr>
                <w:rFonts w:ascii="Palatino Linotype" w:eastAsia="Times New Roman" w:hAnsi="Palatino Linotype" w:cs="Calibri"/>
                <w:color w:val="000000" w:themeColor="text1"/>
                <w:kern w:val="0"/>
                <w:lang w:val="tr-TR" w:eastAsia="tr-TR"/>
                <w14:ligatures w14:val="none"/>
              </w:rPr>
              <w:t>Edremit Meslek Yüksekokulunda ulusal ve uluslararası araştırma iş birliklerinin geliştirilmesi, ortak proje kültürünün yaygınlaştırılması ve bilimsel etkileşimin artırılması amaçlanmaktadır.</w:t>
            </w:r>
          </w:p>
        </w:tc>
        <w:tc>
          <w:tcPr>
            <w:tcW w:w="1881" w:type="dxa"/>
            <w:tcBorders>
              <w:right w:val="single" w:sz="2" w:space="0" w:color="60CAF3" w:themeColor="accent4" w:themeTint="99"/>
            </w:tcBorders>
            <w:vAlign w:val="center"/>
          </w:tcPr>
          <w:p w14:paraId="73397CF2" w14:textId="77777777" w:rsidR="00836F8B" w:rsidRPr="00836F8B" w:rsidRDefault="00836F8B" w:rsidP="00836F8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36F8B">
              <w:rPr>
                <w:rFonts w:ascii="Palatino Linotype" w:eastAsia="Times New Roman" w:hAnsi="Palatino Linotype" w:cs="Calibri"/>
                <w:color w:val="000000" w:themeColor="text1"/>
                <w:kern w:val="0"/>
                <w:lang w:val="tr-TR" w:eastAsia="tr-TR"/>
                <w14:ligatures w14:val="none"/>
              </w:rPr>
              <w:t>• İş Birliği Protokolleri</w:t>
            </w:r>
          </w:p>
          <w:p w14:paraId="7F7B4ADE" w14:textId="77777777" w:rsidR="00836F8B" w:rsidRPr="00836F8B" w:rsidRDefault="00836F8B" w:rsidP="00836F8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36F8B">
              <w:rPr>
                <w:rFonts w:ascii="Palatino Linotype" w:eastAsia="Times New Roman" w:hAnsi="Palatino Linotype" w:cs="Calibri"/>
                <w:color w:val="000000" w:themeColor="text1"/>
                <w:kern w:val="0"/>
                <w:lang w:val="tr-TR" w:eastAsia="tr-TR"/>
                <w14:ligatures w14:val="none"/>
              </w:rPr>
              <w:t>• Proje Başvuru Belgeleri</w:t>
            </w:r>
          </w:p>
          <w:p w14:paraId="37F429B3" w14:textId="77777777" w:rsidR="00836F8B" w:rsidRPr="00836F8B" w:rsidRDefault="00836F8B" w:rsidP="00836F8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36F8B">
              <w:rPr>
                <w:rFonts w:ascii="Palatino Linotype" w:eastAsia="Times New Roman" w:hAnsi="Palatino Linotype" w:cs="Calibri"/>
                <w:color w:val="000000" w:themeColor="text1"/>
                <w:kern w:val="0"/>
                <w:lang w:val="tr-TR" w:eastAsia="tr-TR"/>
                <w14:ligatures w14:val="none"/>
              </w:rPr>
              <w:t>• Akademik Faaliyet Raporları</w:t>
            </w:r>
          </w:p>
          <w:p w14:paraId="2CF08607" w14:textId="77777777" w:rsidR="00836F8B" w:rsidRPr="00836F8B" w:rsidRDefault="00836F8B" w:rsidP="00836F8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36F8B">
              <w:rPr>
                <w:rFonts w:ascii="Palatino Linotype" w:eastAsia="Times New Roman" w:hAnsi="Palatino Linotype" w:cs="Calibri"/>
                <w:color w:val="000000" w:themeColor="text1"/>
                <w:kern w:val="0"/>
                <w:lang w:val="tr-TR" w:eastAsia="tr-TR"/>
                <w14:ligatures w14:val="none"/>
              </w:rPr>
              <w:t>• Toplantı Tutanakları</w:t>
            </w:r>
          </w:p>
          <w:p w14:paraId="48BC6B97" w14:textId="225297C2" w:rsidR="000C430C" w:rsidRPr="004525AC" w:rsidRDefault="00836F8B" w:rsidP="00836F8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836F8B">
              <w:rPr>
                <w:rFonts w:ascii="Palatino Linotype" w:eastAsia="Times New Roman" w:hAnsi="Palatino Linotype" w:cs="Calibri"/>
                <w:color w:val="000000" w:themeColor="text1"/>
                <w:kern w:val="0"/>
                <w:lang w:val="tr-TR" w:eastAsia="tr-TR"/>
                <w14:ligatures w14:val="none"/>
              </w:rPr>
              <w:t>• Katılım Belgeleri</w:t>
            </w:r>
          </w:p>
        </w:tc>
      </w:tr>
      <w:tr w:rsidR="000C430C" w:rsidRPr="0088621D" w14:paraId="1DB1B89F" w14:textId="77777777" w:rsidTr="000C430C">
        <w:trPr>
          <w:trHeight w:val="850"/>
        </w:trPr>
        <w:tc>
          <w:tcPr>
            <w:cnfStyle w:val="001000000000" w:firstRow="0" w:lastRow="0" w:firstColumn="1" w:lastColumn="0" w:oddVBand="0" w:evenVBand="0" w:oddHBand="0" w:evenHBand="0" w:firstRowFirstColumn="0" w:firstRowLastColumn="0" w:lastRowFirstColumn="0" w:lastRowLastColumn="0"/>
            <w:tcW w:w="1784" w:type="dxa"/>
            <w:vMerge w:val="restart"/>
            <w:tcBorders>
              <w:left w:val="single" w:sz="2" w:space="0" w:color="60CAF3" w:themeColor="accent4" w:themeTint="99"/>
            </w:tcBorders>
            <w:vAlign w:val="center"/>
            <w:hideMark/>
          </w:tcPr>
          <w:p w14:paraId="45D6C1B1" w14:textId="77777777"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C.3. Araştırma Performansı</w:t>
            </w:r>
          </w:p>
        </w:tc>
        <w:tc>
          <w:tcPr>
            <w:tcW w:w="2426" w:type="dxa"/>
            <w:hideMark/>
          </w:tcPr>
          <w:p w14:paraId="5AD179D7" w14:textId="77777777" w:rsidR="000C430C" w:rsidRPr="004525AC" w:rsidRDefault="000C430C" w:rsidP="000C430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C.3.1. Araştırma Performansının İzlenmesi ve Değerlendirilmesi</w:t>
            </w:r>
          </w:p>
        </w:tc>
        <w:tc>
          <w:tcPr>
            <w:tcW w:w="2691" w:type="dxa"/>
            <w:vAlign w:val="center"/>
            <w:hideMark/>
          </w:tcPr>
          <w:p w14:paraId="0AAF8458" w14:textId="77777777" w:rsidR="00452387" w:rsidRPr="00452387" w:rsidRDefault="000C430C" w:rsidP="0045238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452387" w:rsidRPr="00452387">
              <w:rPr>
                <w:rFonts w:ascii="Palatino Linotype" w:eastAsia="Times New Roman" w:hAnsi="Palatino Linotype" w:cs="Calibri"/>
                <w:color w:val="000000" w:themeColor="text1"/>
                <w:kern w:val="0"/>
                <w:lang w:val="tr-TR" w:eastAsia="tr-TR"/>
                <w14:ligatures w14:val="none"/>
              </w:rPr>
              <w:t xml:space="preserve">• Edremit </w:t>
            </w:r>
            <w:proofErr w:type="spellStart"/>
            <w:r w:rsidR="00452387" w:rsidRPr="00452387">
              <w:rPr>
                <w:rFonts w:ascii="Palatino Linotype" w:eastAsia="Times New Roman" w:hAnsi="Palatino Linotype" w:cs="Calibri"/>
                <w:color w:val="000000" w:themeColor="text1"/>
                <w:kern w:val="0"/>
                <w:lang w:val="tr-TR" w:eastAsia="tr-TR"/>
                <w14:ligatures w14:val="none"/>
              </w:rPr>
              <w:t>MYO’da</w:t>
            </w:r>
            <w:proofErr w:type="spellEnd"/>
            <w:r w:rsidR="00452387" w:rsidRPr="00452387">
              <w:rPr>
                <w:rFonts w:ascii="Palatino Linotype" w:eastAsia="Times New Roman" w:hAnsi="Palatino Linotype" w:cs="Calibri"/>
                <w:color w:val="000000" w:themeColor="text1"/>
                <w:kern w:val="0"/>
                <w:lang w:val="tr-TR" w:eastAsia="tr-TR"/>
                <w14:ligatures w14:val="none"/>
              </w:rPr>
              <w:t xml:space="preserve"> öğretim elemanlarının araştırma faaliyetleri yıllık faaliyet raporları aracılığıyla düzenli olarak izlenmektedir.</w:t>
            </w:r>
          </w:p>
          <w:p w14:paraId="0A74DF2A" w14:textId="77777777" w:rsidR="00452387" w:rsidRPr="00452387" w:rsidRDefault="00452387" w:rsidP="0045238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387">
              <w:rPr>
                <w:rFonts w:ascii="Palatino Linotype" w:eastAsia="Times New Roman" w:hAnsi="Palatino Linotype" w:cs="Calibri"/>
                <w:color w:val="000000" w:themeColor="text1"/>
                <w:kern w:val="0"/>
                <w:lang w:val="tr-TR" w:eastAsia="tr-TR"/>
                <w14:ligatures w14:val="none"/>
              </w:rPr>
              <w:t>• Akademik yayın, proje, bilimsel etkinlik ve araştırma faaliyetleri performans değerlendirme süreçlerinde dikkate alınmaktadır.</w:t>
            </w:r>
          </w:p>
          <w:p w14:paraId="40A214C4" w14:textId="77777777" w:rsidR="00452387" w:rsidRPr="00452387" w:rsidRDefault="00452387" w:rsidP="0045238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387">
              <w:rPr>
                <w:rFonts w:ascii="Palatino Linotype" w:eastAsia="Times New Roman" w:hAnsi="Palatino Linotype" w:cs="Calibri"/>
                <w:color w:val="000000" w:themeColor="text1"/>
                <w:kern w:val="0"/>
                <w:lang w:val="tr-TR" w:eastAsia="tr-TR"/>
                <w14:ligatures w14:val="none"/>
              </w:rPr>
              <w:t>• Araştırma performansına yönelik değerlendirmeler doğrultusunda üniversite kaynaklarından destek sağlanmaktadır.</w:t>
            </w:r>
          </w:p>
          <w:p w14:paraId="313C2571" w14:textId="25037A1F" w:rsidR="000C430C" w:rsidRPr="004525AC" w:rsidRDefault="00452387" w:rsidP="00452387">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387">
              <w:rPr>
                <w:rFonts w:ascii="Palatino Linotype" w:eastAsia="Times New Roman" w:hAnsi="Palatino Linotype" w:cs="Calibri"/>
                <w:color w:val="000000" w:themeColor="text1"/>
                <w:kern w:val="0"/>
                <w:lang w:val="tr-TR" w:eastAsia="tr-TR"/>
                <w14:ligatures w14:val="none"/>
              </w:rPr>
              <w:t>• Öğretim elemanlarının ulusal ve uluslararası bilimsel etkinliklere katılımı teşvik edilmektedir.</w:t>
            </w:r>
          </w:p>
        </w:tc>
        <w:tc>
          <w:tcPr>
            <w:tcW w:w="2258" w:type="dxa"/>
            <w:vAlign w:val="center"/>
            <w:hideMark/>
          </w:tcPr>
          <w:p w14:paraId="38527053" w14:textId="77777777" w:rsidR="00A0312D" w:rsidRPr="00A0312D" w:rsidRDefault="000C430C" w:rsidP="00A0312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A0312D" w:rsidRPr="00A0312D">
              <w:rPr>
                <w:rFonts w:ascii="Palatino Linotype" w:eastAsia="Times New Roman" w:hAnsi="Palatino Linotype" w:cs="Calibri"/>
                <w:color w:val="000000" w:themeColor="text1"/>
                <w:kern w:val="0"/>
                <w:lang w:val="tr-TR" w:eastAsia="tr-TR"/>
                <w14:ligatures w14:val="none"/>
              </w:rPr>
              <w:t>• Araştırma performansının niteliksel göstergelerinin (atıf, etki değeri, indeksli yayın vb.) daha görünür hale getirilmesine ihtiyaç duyulmaktadır.</w:t>
            </w:r>
          </w:p>
          <w:p w14:paraId="4DABF7AB" w14:textId="77777777" w:rsidR="00A0312D" w:rsidRPr="00A0312D" w:rsidRDefault="00A0312D" w:rsidP="00A0312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0312D">
              <w:rPr>
                <w:rFonts w:ascii="Palatino Linotype" w:eastAsia="Times New Roman" w:hAnsi="Palatino Linotype" w:cs="Calibri"/>
                <w:color w:val="000000" w:themeColor="text1"/>
                <w:kern w:val="0"/>
                <w:lang w:val="tr-TR" w:eastAsia="tr-TR"/>
                <w14:ligatures w14:val="none"/>
              </w:rPr>
              <w:t>• Akademik performansı artırmaya yönelik teşvik ve yönlendirme uygulamalarının geliştirilmesi gerekmektedir.</w:t>
            </w:r>
          </w:p>
          <w:p w14:paraId="6B752EF3" w14:textId="59493AF4" w:rsidR="000C430C" w:rsidRPr="004525AC" w:rsidRDefault="00A0312D" w:rsidP="00A0312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0312D">
              <w:rPr>
                <w:rFonts w:ascii="Palatino Linotype" w:eastAsia="Times New Roman" w:hAnsi="Palatino Linotype" w:cs="Calibri"/>
                <w:color w:val="000000" w:themeColor="text1"/>
                <w:kern w:val="0"/>
                <w:lang w:val="tr-TR" w:eastAsia="tr-TR"/>
                <w14:ligatures w14:val="none"/>
              </w:rPr>
              <w:t>• Araştırma çıktılarının kurumsal izleme sistemleriyle daha etkin takip edilmesi hedeflenmektedir.</w:t>
            </w:r>
          </w:p>
        </w:tc>
        <w:tc>
          <w:tcPr>
            <w:tcW w:w="1967" w:type="dxa"/>
            <w:vAlign w:val="center"/>
            <w:hideMark/>
          </w:tcPr>
          <w:p w14:paraId="09970463" w14:textId="66A7290E"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A0312D" w:rsidRPr="00A0312D">
              <w:rPr>
                <w:rFonts w:ascii="Palatino Linotype" w:eastAsia="Times New Roman" w:hAnsi="Palatino Linotype" w:cs="Calibri"/>
                <w:color w:val="000000" w:themeColor="text1"/>
                <w:kern w:val="0"/>
                <w:lang w:val="tr-TR" w:eastAsia="tr-TR"/>
                <w14:ligatures w14:val="none"/>
              </w:rPr>
              <w:t xml:space="preserve">Araştırma performans </w:t>
            </w:r>
            <w:proofErr w:type="gramStart"/>
            <w:r w:rsidR="00A0312D" w:rsidRPr="00A0312D">
              <w:rPr>
                <w:rFonts w:ascii="Palatino Linotype" w:eastAsia="Times New Roman" w:hAnsi="Palatino Linotype" w:cs="Calibri"/>
                <w:color w:val="000000" w:themeColor="text1"/>
                <w:kern w:val="0"/>
                <w:lang w:val="tr-TR" w:eastAsia="tr-TR"/>
                <w14:ligatures w14:val="none"/>
              </w:rPr>
              <w:t>kriterleri</w:t>
            </w:r>
            <w:proofErr w:type="gramEnd"/>
            <w:r w:rsidR="00A0312D" w:rsidRPr="00A0312D">
              <w:rPr>
                <w:rFonts w:ascii="Palatino Linotype" w:eastAsia="Times New Roman" w:hAnsi="Palatino Linotype" w:cs="Calibri"/>
                <w:color w:val="000000" w:themeColor="text1"/>
                <w:kern w:val="0"/>
                <w:lang w:val="tr-TR" w:eastAsia="tr-TR"/>
                <w14:ligatures w14:val="none"/>
              </w:rPr>
              <w:t xml:space="preserve"> ve değerlendirme ölçütleri yıllık olarak güncellenecektir.</w:t>
            </w:r>
          </w:p>
        </w:tc>
        <w:tc>
          <w:tcPr>
            <w:tcW w:w="2107" w:type="dxa"/>
            <w:vAlign w:val="center"/>
            <w:hideMark/>
          </w:tcPr>
          <w:p w14:paraId="018FF0DB" w14:textId="5FDF21AE"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A0312D" w:rsidRPr="00A0312D">
              <w:rPr>
                <w:rFonts w:ascii="Palatino Linotype" w:eastAsia="Times New Roman" w:hAnsi="Palatino Linotype" w:cs="Calibri"/>
                <w:color w:val="000000" w:themeColor="text1"/>
                <w:kern w:val="0"/>
                <w:lang w:val="tr-TR" w:eastAsia="tr-TR"/>
                <w14:ligatures w14:val="none"/>
              </w:rPr>
              <w:t>Akademik faaliyetler, proje çalışmaları ve bilimsel yayın süreçleri düzenli olarak desteklenip izlenecektir.</w:t>
            </w:r>
          </w:p>
        </w:tc>
        <w:tc>
          <w:tcPr>
            <w:tcW w:w="1968" w:type="dxa"/>
            <w:vAlign w:val="center"/>
            <w:hideMark/>
          </w:tcPr>
          <w:p w14:paraId="0A17BF74" w14:textId="3A6274AC"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A0312D" w:rsidRPr="00A0312D">
              <w:rPr>
                <w:rFonts w:ascii="Palatino Linotype" w:eastAsia="Times New Roman" w:hAnsi="Palatino Linotype" w:cs="Calibri"/>
                <w:color w:val="000000" w:themeColor="text1"/>
                <w:kern w:val="0"/>
                <w:lang w:val="tr-TR" w:eastAsia="tr-TR"/>
                <w14:ligatures w14:val="none"/>
              </w:rPr>
              <w:t>Performans verileri faaliyet raporları ve kalite süreçleri kapsamında değerlendirilerek analiz edilecektir.</w:t>
            </w:r>
          </w:p>
        </w:tc>
        <w:tc>
          <w:tcPr>
            <w:tcW w:w="2106" w:type="dxa"/>
            <w:vAlign w:val="center"/>
            <w:hideMark/>
          </w:tcPr>
          <w:p w14:paraId="4C1879F7" w14:textId="296AEE29"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1449AD" w:rsidRPr="001449AD">
              <w:rPr>
                <w:rFonts w:ascii="Palatino Linotype" w:eastAsia="Times New Roman" w:hAnsi="Palatino Linotype" w:cs="Calibri"/>
                <w:color w:val="000000" w:themeColor="text1"/>
                <w:kern w:val="0"/>
                <w:lang w:val="tr-TR" w:eastAsia="tr-TR"/>
                <w14:ligatures w14:val="none"/>
              </w:rPr>
              <w:t>Eksik görülen alanlarda teşvik, eğitim ve yönlendirme uygulamaları artırılarak araştırma performansı güçlendirilecektir.</w:t>
            </w:r>
          </w:p>
        </w:tc>
        <w:tc>
          <w:tcPr>
            <w:tcW w:w="1696" w:type="dxa"/>
            <w:vAlign w:val="center"/>
            <w:hideMark/>
          </w:tcPr>
          <w:p w14:paraId="0A06D567" w14:textId="77777777" w:rsidR="001449AD" w:rsidRPr="001449AD" w:rsidRDefault="000C430C" w:rsidP="001449A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1449AD" w:rsidRPr="001449AD">
              <w:rPr>
                <w:rFonts w:ascii="Palatino Linotype" w:eastAsia="Times New Roman" w:hAnsi="Palatino Linotype" w:cs="Calibri"/>
                <w:color w:val="000000" w:themeColor="text1"/>
                <w:kern w:val="0"/>
                <w:lang w:val="tr-TR" w:eastAsia="tr-TR"/>
                <w14:ligatures w14:val="none"/>
              </w:rPr>
              <w:t>• Akademik yayın sayısı</w:t>
            </w:r>
          </w:p>
          <w:p w14:paraId="43358B9D" w14:textId="77777777" w:rsidR="001449AD" w:rsidRPr="001449AD" w:rsidRDefault="001449AD" w:rsidP="001449A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449AD">
              <w:rPr>
                <w:rFonts w:ascii="Palatino Linotype" w:eastAsia="Times New Roman" w:hAnsi="Palatino Linotype" w:cs="Calibri"/>
                <w:color w:val="000000" w:themeColor="text1"/>
                <w:kern w:val="0"/>
                <w:lang w:val="tr-TR" w:eastAsia="tr-TR"/>
                <w14:ligatures w14:val="none"/>
              </w:rPr>
              <w:t>• Atıf ve indeksli yayın oranı</w:t>
            </w:r>
          </w:p>
          <w:p w14:paraId="7839CC8A" w14:textId="77777777" w:rsidR="001449AD" w:rsidRPr="001449AD" w:rsidRDefault="001449AD" w:rsidP="001449A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449AD">
              <w:rPr>
                <w:rFonts w:ascii="Palatino Linotype" w:eastAsia="Times New Roman" w:hAnsi="Palatino Linotype" w:cs="Calibri"/>
                <w:color w:val="000000" w:themeColor="text1"/>
                <w:kern w:val="0"/>
                <w:lang w:val="tr-TR" w:eastAsia="tr-TR"/>
                <w14:ligatures w14:val="none"/>
              </w:rPr>
              <w:t>• Proje başvuru ve kabul sayısı</w:t>
            </w:r>
          </w:p>
          <w:p w14:paraId="620BE03E" w14:textId="5C68C769" w:rsidR="000C430C" w:rsidRPr="004525AC" w:rsidRDefault="001449AD" w:rsidP="001449A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449AD">
              <w:rPr>
                <w:rFonts w:ascii="Palatino Linotype" w:eastAsia="Times New Roman" w:hAnsi="Palatino Linotype" w:cs="Calibri"/>
                <w:color w:val="000000" w:themeColor="text1"/>
                <w:kern w:val="0"/>
                <w:lang w:val="tr-TR" w:eastAsia="tr-TR"/>
                <w14:ligatures w14:val="none"/>
              </w:rPr>
              <w:t>• Bilimsel etkinlik katılım sayısı</w:t>
            </w:r>
          </w:p>
        </w:tc>
        <w:tc>
          <w:tcPr>
            <w:tcW w:w="1880" w:type="dxa"/>
            <w:tcBorders>
              <w:right w:val="single" w:sz="2" w:space="0" w:color="60CAF3" w:themeColor="accent4" w:themeTint="99"/>
            </w:tcBorders>
            <w:vAlign w:val="center"/>
            <w:hideMark/>
          </w:tcPr>
          <w:p w14:paraId="3944A3C8" w14:textId="77777777" w:rsidR="001449AD" w:rsidRPr="001449AD" w:rsidRDefault="001449AD" w:rsidP="001449A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449AD">
              <w:rPr>
                <w:rFonts w:ascii="Palatino Linotype" w:eastAsia="Times New Roman" w:hAnsi="Palatino Linotype" w:cs="Calibri"/>
                <w:color w:val="000000" w:themeColor="text1"/>
                <w:kern w:val="0"/>
                <w:lang w:val="tr-TR" w:eastAsia="tr-TR"/>
                <w14:ligatures w14:val="none"/>
              </w:rPr>
              <w:t>• Edremit MYO Müdürlüğü</w:t>
            </w:r>
          </w:p>
          <w:p w14:paraId="3576793B" w14:textId="194C0155" w:rsidR="000C430C" w:rsidRPr="004525AC" w:rsidRDefault="001449AD" w:rsidP="001449A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449AD">
              <w:rPr>
                <w:rFonts w:ascii="Palatino Linotype" w:eastAsia="Times New Roman" w:hAnsi="Palatino Linotype" w:cs="Calibri"/>
                <w:color w:val="000000" w:themeColor="text1"/>
                <w:kern w:val="0"/>
                <w:lang w:val="tr-TR" w:eastAsia="tr-TR"/>
                <w14:ligatures w14:val="none"/>
              </w:rPr>
              <w:t>• Birim Kalite Komisyonu</w:t>
            </w:r>
          </w:p>
        </w:tc>
        <w:tc>
          <w:tcPr>
            <w:tcW w:w="1883" w:type="dxa"/>
            <w:tcBorders>
              <w:right w:val="single" w:sz="2" w:space="0" w:color="60CAF3" w:themeColor="accent4" w:themeTint="99"/>
            </w:tcBorders>
            <w:vAlign w:val="center"/>
          </w:tcPr>
          <w:p w14:paraId="563B4387" w14:textId="77777777" w:rsidR="001449AD" w:rsidRPr="001449AD" w:rsidRDefault="001449AD" w:rsidP="001449A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449AD">
              <w:rPr>
                <w:rFonts w:ascii="Palatino Linotype" w:eastAsia="Times New Roman" w:hAnsi="Palatino Linotype" w:cs="Calibri"/>
                <w:color w:val="000000" w:themeColor="text1"/>
                <w:kern w:val="0"/>
                <w:lang w:val="tr-TR" w:eastAsia="tr-TR"/>
                <w14:ligatures w14:val="none"/>
              </w:rPr>
              <w:t>• Bilimsel Araştırma Projeleri (BAP) Birimi</w:t>
            </w:r>
          </w:p>
          <w:p w14:paraId="3A9A7A45" w14:textId="77777777" w:rsidR="001449AD" w:rsidRPr="001449AD" w:rsidRDefault="001449AD" w:rsidP="001449A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449AD">
              <w:rPr>
                <w:rFonts w:ascii="Palatino Linotype" w:eastAsia="Times New Roman" w:hAnsi="Palatino Linotype" w:cs="Calibri"/>
                <w:color w:val="000000" w:themeColor="text1"/>
                <w:kern w:val="0"/>
                <w:lang w:val="tr-TR" w:eastAsia="tr-TR"/>
                <w14:ligatures w14:val="none"/>
              </w:rPr>
              <w:t>• Proje Koordinasyon Ofisi</w:t>
            </w:r>
          </w:p>
          <w:p w14:paraId="1D15A30E" w14:textId="53518168" w:rsidR="000C430C" w:rsidRPr="004525AC" w:rsidRDefault="001449AD" w:rsidP="001449A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449AD">
              <w:rPr>
                <w:rFonts w:ascii="Palatino Linotype" w:eastAsia="Times New Roman" w:hAnsi="Palatino Linotype" w:cs="Calibri"/>
                <w:color w:val="000000" w:themeColor="text1"/>
                <w:kern w:val="0"/>
                <w:lang w:val="tr-TR" w:eastAsia="tr-TR"/>
                <w14:ligatures w14:val="none"/>
              </w:rPr>
              <w:t>• Bölüm Başkanlıkları</w:t>
            </w:r>
          </w:p>
        </w:tc>
        <w:tc>
          <w:tcPr>
            <w:tcW w:w="2074" w:type="dxa"/>
            <w:tcBorders>
              <w:right w:val="single" w:sz="2" w:space="0" w:color="60CAF3" w:themeColor="accent4" w:themeTint="99"/>
            </w:tcBorders>
            <w:vAlign w:val="center"/>
          </w:tcPr>
          <w:p w14:paraId="621D02A9" w14:textId="2A8BBD44" w:rsidR="000C430C" w:rsidRPr="004525AC" w:rsidRDefault="00EF110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1882" w:type="dxa"/>
            <w:tcBorders>
              <w:right w:val="single" w:sz="2" w:space="0" w:color="60CAF3" w:themeColor="accent4" w:themeTint="99"/>
            </w:tcBorders>
            <w:vAlign w:val="center"/>
          </w:tcPr>
          <w:p w14:paraId="0DFBFE8A" w14:textId="297F7EFD" w:rsidR="000C430C" w:rsidRPr="004525AC" w:rsidRDefault="00B80B79"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0B79">
              <w:rPr>
                <w:rFonts w:ascii="Palatino Linotype" w:eastAsia="Times New Roman" w:hAnsi="Palatino Linotype" w:cs="Calibri"/>
                <w:color w:val="000000" w:themeColor="text1"/>
                <w:kern w:val="0"/>
                <w:lang w:val="tr-TR" w:eastAsia="tr-TR"/>
                <w14:ligatures w14:val="none"/>
              </w:rPr>
              <w:t>Edremit Meslek Yüksekokulunda araştırma performansının nicel ve nitel göstergeler doğrultusunda izlenmesi, değerlendirilmesi ve sürdürülebilir şekilde geliştirilmesi amaçlanmaktadır.</w:t>
            </w:r>
          </w:p>
        </w:tc>
        <w:tc>
          <w:tcPr>
            <w:tcW w:w="1881" w:type="dxa"/>
            <w:tcBorders>
              <w:right w:val="single" w:sz="2" w:space="0" w:color="60CAF3" w:themeColor="accent4" w:themeTint="99"/>
            </w:tcBorders>
            <w:vAlign w:val="center"/>
          </w:tcPr>
          <w:p w14:paraId="4D02C357" w14:textId="77777777" w:rsidR="00B80B79" w:rsidRPr="00B80B79" w:rsidRDefault="00B80B79" w:rsidP="00B80B7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0B79">
              <w:rPr>
                <w:rFonts w:ascii="Palatino Linotype" w:eastAsia="Times New Roman" w:hAnsi="Palatino Linotype" w:cs="Calibri"/>
                <w:color w:val="000000" w:themeColor="text1"/>
                <w:kern w:val="0"/>
                <w:lang w:val="tr-TR" w:eastAsia="tr-TR"/>
                <w14:ligatures w14:val="none"/>
              </w:rPr>
              <w:t>• Yıllık Faaliyet Raporları</w:t>
            </w:r>
          </w:p>
          <w:p w14:paraId="7E0CB891" w14:textId="77777777" w:rsidR="00B80B79" w:rsidRPr="00B80B79" w:rsidRDefault="00B80B79" w:rsidP="00B80B7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0B79">
              <w:rPr>
                <w:rFonts w:ascii="Palatino Linotype" w:eastAsia="Times New Roman" w:hAnsi="Palatino Linotype" w:cs="Calibri"/>
                <w:color w:val="000000" w:themeColor="text1"/>
                <w:kern w:val="0"/>
                <w:lang w:val="tr-TR" w:eastAsia="tr-TR"/>
                <w14:ligatures w14:val="none"/>
              </w:rPr>
              <w:t>• Akademik Yayın Listeleri</w:t>
            </w:r>
          </w:p>
          <w:p w14:paraId="49119C52" w14:textId="77777777" w:rsidR="00B80B79" w:rsidRPr="00B80B79" w:rsidRDefault="00B80B79" w:rsidP="00B80B7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0B79">
              <w:rPr>
                <w:rFonts w:ascii="Palatino Linotype" w:eastAsia="Times New Roman" w:hAnsi="Palatino Linotype" w:cs="Calibri"/>
                <w:color w:val="000000" w:themeColor="text1"/>
                <w:kern w:val="0"/>
                <w:lang w:val="tr-TR" w:eastAsia="tr-TR"/>
                <w14:ligatures w14:val="none"/>
              </w:rPr>
              <w:t>• Proje Başvuru Belgeleri</w:t>
            </w:r>
          </w:p>
          <w:p w14:paraId="43A6C331" w14:textId="77777777" w:rsidR="00B80B79" w:rsidRPr="00B80B79" w:rsidRDefault="00B80B79" w:rsidP="00B80B7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0B79">
              <w:rPr>
                <w:rFonts w:ascii="Palatino Linotype" w:eastAsia="Times New Roman" w:hAnsi="Palatino Linotype" w:cs="Calibri"/>
                <w:color w:val="000000" w:themeColor="text1"/>
                <w:kern w:val="0"/>
                <w:lang w:val="tr-TR" w:eastAsia="tr-TR"/>
                <w14:ligatures w14:val="none"/>
              </w:rPr>
              <w:t>• Performans Değerlendirme Raporları</w:t>
            </w:r>
          </w:p>
          <w:p w14:paraId="7CA69511" w14:textId="6F9AFAA0" w:rsidR="000C430C" w:rsidRPr="004525AC" w:rsidRDefault="00B80B79" w:rsidP="00B80B7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0B79">
              <w:rPr>
                <w:rFonts w:ascii="Palatino Linotype" w:eastAsia="Times New Roman" w:hAnsi="Palatino Linotype" w:cs="Calibri"/>
                <w:color w:val="000000" w:themeColor="text1"/>
                <w:kern w:val="0"/>
                <w:lang w:val="tr-TR" w:eastAsia="tr-TR"/>
                <w14:ligatures w14:val="none"/>
              </w:rPr>
              <w:t>• Toplantı Tutanakları</w:t>
            </w:r>
          </w:p>
        </w:tc>
      </w:tr>
      <w:tr w:rsidR="000C430C" w:rsidRPr="0088621D" w14:paraId="23A983F8" w14:textId="77777777" w:rsidTr="000C430C">
        <w:trPr>
          <w:cnfStyle w:val="000000100000" w:firstRow="0" w:lastRow="0" w:firstColumn="0" w:lastColumn="0" w:oddVBand="0" w:evenVBand="0" w:oddHBand="1" w:evenHBand="0" w:firstRowFirstColumn="0" w:firstRowLastColumn="0" w:lastRowFirstColumn="0" w:lastRowLastColumn="0"/>
          <w:trHeight w:val="1133"/>
        </w:trPr>
        <w:tc>
          <w:tcPr>
            <w:cnfStyle w:val="001000000000" w:firstRow="0" w:lastRow="0" w:firstColumn="1" w:lastColumn="0" w:oddVBand="0" w:evenVBand="0" w:oddHBand="0" w:evenHBand="0" w:firstRowFirstColumn="0" w:firstRowLastColumn="0" w:lastRowFirstColumn="0" w:lastRowLastColumn="0"/>
            <w:tcW w:w="1784" w:type="dxa"/>
            <w:vMerge/>
            <w:tcBorders>
              <w:left w:val="single" w:sz="2" w:space="0" w:color="60CAF3" w:themeColor="accent4" w:themeTint="99"/>
            </w:tcBorders>
            <w:hideMark/>
          </w:tcPr>
          <w:p w14:paraId="46046096" w14:textId="77777777" w:rsidR="000C430C" w:rsidRPr="004525AC" w:rsidRDefault="000C430C" w:rsidP="000C430C">
            <w:pPr>
              <w:rPr>
                <w:rFonts w:ascii="Palatino Linotype" w:eastAsia="Times New Roman" w:hAnsi="Palatino Linotype" w:cs="Calibri"/>
                <w:color w:val="000000" w:themeColor="text1"/>
                <w:kern w:val="0"/>
                <w:lang w:val="tr-TR" w:eastAsia="tr-TR"/>
                <w14:ligatures w14:val="none"/>
              </w:rPr>
            </w:pPr>
          </w:p>
        </w:tc>
        <w:tc>
          <w:tcPr>
            <w:tcW w:w="2426" w:type="dxa"/>
            <w:hideMark/>
          </w:tcPr>
          <w:p w14:paraId="30FA3681" w14:textId="77777777" w:rsidR="000C430C" w:rsidRPr="004525AC" w:rsidRDefault="000C430C" w:rsidP="000C430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C.3.2. Öğretim Elemanı/Araştırmacı Performansının Değerlendirilmesi</w:t>
            </w:r>
          </w:p>
        </w:tc>
        <w:tc>
          <w:tcPr>
            <w:tcW w:w="2691" w:type="dxa"/>
            <w:vAlign w:val="center"/>
            <w:hideMark/>
          </w:tcPr>
          <w:p w14:paraId="6D5404F5" w14:textId="77777777" w:rsidR="00333E1D" w:rsidRPr="00333E1D" w:rsidRDefault="000C430C" w:rsidP="00333E1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333E1D" w:rsidRPr="00333E1D">
              <w:rPr>
                <w:rFonts w:ascii="Palatino Linotype" w:eastAsia="Times New Roman" w:hAnsi="Palatino Linotype" w:cs="Calibri"/>
                <w:color w:val="000000" w:themeColor="text1"/>
                <w:kern w:val="0"/>
                <w:lang w:val="tr-TR" w:eastAsia="tr-TR"/>
                <w14:ligatures w14:val="none"/>
              </w:rPr>
              <w:t>• Edremit MYO öğretim elemanları ulusal ve uluslararası bilimsel etkinliklerde aktif olarak bildiri sunumları gerçekleştirmektedir.</w:t>
            </w:r>
          </w:p>
          <w:p w14:paraId="4B4F1793" w14:textId="77777777" w:rsidR="00333E1D" w:rsidRPr="00333E1D" w:rsidRDefault="00333E1D" w:rsidP="00333E1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33E1D">
              <w:rPr>
                <w:rFonts w:ascii="Palatino Linotype" w:eastAsia="Times New Roman" w:hAnsi="Palatino Linotype" w:cs="Calibri"/>
                <w:color w:val="000000" w:themeColor="text1"/>
                <w:kern w:val="0"/>
                <w:lang w:val="tr-TR" w:eastAsia="tr-TR"/>
                <w14:ligatures w14:val="none"/>
              </w:rPr>
              <w:t>• Akademik personelin SCI-</w:t>
            </w:r>
            <w:proofErr w:type="spellStart"/>
            <w:r w:rsidRPr="00333E1D">
              <w:rPr>
                <w:rFonts w:ascii="Palatino Linotype" w:eastAsia="Times New Roman" w:hAnsi="Palatino Linotype" w:cs="Calibri"/>
                <w:color w:val="000000" w:themeColor="text1"/>
                <w:kern w:val="0"/>
                <w:lang w:val="tr-TR" w:eastAsia="tr-TR"/>
                <w14:ligatures w14:val="none"/>
              </w:rPr>
              <w:t>Expanded</w:t>
            </w:r>
            <w:proofErr w:type="spellEnd"/>
            <w:r w:rsidRPr="00333E1D">
              <w:rPr>
                <w:rFonts w:ascii="Palatino Linotype" w:eastAsia="Times New Roman" w:hAnsi="Palatino Linotype" w:cs="Calibri"/>
                <w:color w:val="000000" w:themeColor="text1"/>
                <w:kern w:val="0"/>
                <w:lang w:val="tr-TR" w:eastAsia="tr-TR"/>
                <w14:ligatures w14:val="none"/>
              </w:rPr>
              <w:t>, SSCI, AHCI ve ulusal hakemli dergilerde yayımlanan çalışmaları bulunmaktadır.</w:t>
            </w:r>
          </w:p>
          <w:p w14:paraId="344843E3" w14:textId="77777777" w:rsidR="00333E1D" w:rsidRPr="00333E1D" w:rsidRDefault="00333E1D" w:rsidP="00333E1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33E1D">
              <w:rPr>
                <w:rFonts w:ascii="Palatino Linotype" w:eastAsia="Times New Roman" w:hAnsi="Palatino Linotype" w:cs="Calibri"/>
                <w:color w:val="000000" w:themeColor="text1"/>
                <w:kern w:val="0"/>
                <w:lang w:val="tr-TR" w:eastAsia="tr-TR"/>
                <w14:ligatures w14:val="none"/>
              </w:rPr>
              <w:t>• Araştırmacı performansları yayın, proje ve bilimsel faaliyet verileri doğrultusunda düzenli olarak izlenmektedir.</w:t>
            </w:r>
          </w:p>
          <w:p w14:paraId="0A09CECE" w14:textId="53611B01" w:rsidR="000C430C" w:rsidRPr="004525AC" w:rsidRDefault="00333E1D" w:rsidP="00333E1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333E1D">
              <w:rPr>
                <w:rFonts w:ascii="Palatino Linotype" w:eastAsia="Times New Roman" w:hAnsi="Palatino Linotype" w:cs="Calibri"/>
                <w:color w:val="000000" w:themeColor="text1"/>
                <w:kern w:val="0"/>
                <w:lang w:val="tr-TR" w:eastAsia="tr-TR"/>
                <w14:ligatures w14:val="none"/>
              </w:rPr>
              <w:t>• Akademik faaliyetlere ilişkin performans verileri birim raporlarında sistematik şekilde değerlendirilmektedir.</w:t>
            </w:r>
          </w:p>
        </w:tc>
        <w:tc>
          <w:tcPr>
            <w:tcW w:w="2258" w:type="dxa"/>
            <w:vAlign w:val="center"/>
            <w:hideMark/>
          </w:tcPr>
          <w:p w14:paraId="0D38AE37" w14:textId="77777777" w:rsidR="00587BD1" w:rsidRPr="00587BD1" w:rsidRDefault="000C430C" w:rsidP="00587BD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587BD1" w:rsidRPr="00587BD1">
              <w:rPr>
                <w:rFonts w:ascii="Palatino Linotype" w:eastAsia="Times New Roman" w:hAnsi="Palatino Linotype" w:cs="Calibri"/>
                <w:color w:val="000000" w:themeColor="text1"/>
                <w:kern w:val="0"/>
                <w:lang w:val="tr-TR" w:eastAsia="tr-TR"/>
                <w14:ligatures w14:val="none"/>
              </w:rPr>
              <w:t>• Uluslararası indeksli dergilerde yayımlanan yayın sayısının artırılmasına ihtiyaç duyulmaktadır.</w:t>
            </w:r>
          </w:p>
          <w:p w14:paraId="528029A1" w14:textId="77777777" w:rsidR="00587BD1" w:rsidRPr="00587BD1" w:rsidRDefault="00587BD1" w:rsidP="00587BD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87BD1">
              <w:rPr>
                <w:rFonts w:ascii="Palatino Linotype" w:eastAsia="Times New Roman" w:hAnsi="Palatino Linotype" w:cs="Calibri"/>
                <w:color w:val="000000" w:themeColor="text1"/>
                <w:kern w:val="0"/>
                <w:lang w:val="tr-TR" w:eastAsia="tr-TR"/>
                <w14:ligatures w14:val="none"/>
              </w:rPr>
              <w:t>• Akademik personelin ulusal ve uluslararası proje başvurularına katılım oranlarının geliştirilmesi gerekmektedir.</w:t>
            </w:r>
          </w:p>
          <w:p w14:paraId="354F6371" w14:textId="19C9E16E" w:rsidR="000C430C" w:rsidRPr="004525AC" w:rsidRDefault="00587BD1" w:rsidP="00587BD1">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87BD1">
              <w:rPr>
                <w:rFonts w:ascii="Palatino Linotype" w:eastAsia="Times New Roman" w:hAnsi="Palatino Linotype" w:cs="Calibri"/>
                <w:color w:val="000000" w:themeColor="text1"/>
                <w:kern w:val="0"/>
                <w:lang w:val="tr-TR" w:eastAsia="tr-TR"/>
                <w14:ligatures w14:val="none"/>
              </w:rPr>
              <w:t xml:space="preserve">• Araştırmacıların </w:t>
            </w:r>
            <w:proofErr w:type="spellStart"/>
            <w:r w:rsidRPr="00587BD1">
              <w:rPr>
                <w:rFonts w:ascii="Palatino Linotype" w:eastAsia="Times New Roman" w:hAnsi="Palatino Linotype" w:cs="Calibri"/>
                <w:color w:val="000000" w:themeColor="text1"/>
                <w:kern w:val="0"/>
                <w:lang w:val="tr-TR" w:eastAsia="tr-TR"/>
                <w14:ligatures w14:val="none"/>
              </w:rPr>
              <w:t>disiplinlerarası</w:t>
            </w:r>
            <w:proofErr w:type="spellEnd"/>
            <w:r w:rsidRPr="00587BD1">
              <w:rPr>
                <w:rFonts w:ascii="Palatino Linotype" w:eastAsia="Times New Roman" w:hAnsi="Palatino Linotype" w:cs="Calibri"/>
                <w:color w:val="000000" w:themeColor="text1"/>
                <w:kern w:val="0"/>
                <w:lang w:val="tr-TR" w:eastAsia="tr-TR"/>
                <w14:ligatures w14:val="none"/>
              </w:rPr>
              <w:t xml:space="preserve"> çalışma ve iş birliği faaliyetlerinin güçlendirilmesi hedeflenmektedir.</w:t>
            </w:r>
          </w:p>
        </w:tc>
        <w:tc>
          <w:tcPr>
            <w:tcW w:w="1967" w:type="dxa"/>
            <w:vAlign w:val="center"/>
            <w:hideMark/>
          </w:tcPr>
          <w:p w14:paraId="41A6BF24" w14:textId="10F59554"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587BD1" w:rsidRPr="00587BD1">
              <w:rPr>
                <w:rFonts w:ascii="Palatino Linotype" w:eastAsia="Times New Roman" w:hAnsi="Palatino Linotype" w:cs="Calibri"/>
                <w:color w:val="000000" w:themeColor="text1"/>
                <w:kern w:val="0"/>
                <w:lang w:val="tr-TR" w:eastAsia="tr-TR"/>
                <w14:ligatures w14:val="none"/>
              </w:rPr>
              <w:t xml:space="preserve">Araştırmacı performans değerlendirme </w:t>
            </w:r>
            <w:proofErr w:type="gramStart"/>
            <w:r w:rsidR="00587BD1" w:rsidRPr="00587BD1">
              <w:rPr>
                <w:rFonts w:ascii="Palatino Linotype" w:eastAsia="Times New Roman" w:hAnsi="Palatino Linotype" w:cs="Calibri"/>
                <w:color w:val="000000" w:themeColor="text1"/>
                <w:kern w:val="0"/>
                <w:lang w:val="tr-TR" w:eastAsia="tr-TR"/>
                <w14:ligatures w14:val="none"/>
              </w:rPr>
              <w:t>kriterleri</w:t>
            </w:r>
            <w:proofErr w:type="gramEnd"/>
            <w:r w:rsidR="00587BD1" w:rsidRPr="00587BD1">
              <w:rPr>
                <w:rFonts w:ascii="Palatino Linotype" w:eastAsia="Times New Roman" w:hAnsi="Palatino Linotype" w:cs="Calibri"/>
                <w:color w:val="000000" w:themeColor="text1"/>
                <w:kern w:val="0"/>
                <w:lang w:val="tr-TR" w:eastAsia="tr-TR"/>
                <w14:ligatures w14:val="none"/>
              </w:rPr>
              <w:t xml:space="preserve"> ulusal ve uluslararası akademik standartlar doğrultusunda güncellenecektir.</w:t>
            </w:r>
          </w:p>
        </w:tc>
        <w:tc>
          <w:tcPr>
            <w:tcW w:w="2107" w:type="dxa"/>
            <w:vAlign w:val="center"/>
            <w:hideMark/>
          </w:tcPr>
          <w:p w14:paraId="34FFA0CB" w14:textId="517AD031"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587BD1" w:rsidRPr="00587BD1">
              <w:rPr>
                <w:rFonts w:ascii="Palatino Linotype" w:eastAsia="Times New Roman" w:hAnsi="Palatino Linotype" w:cs="Calibri"/>
                <w:color w:val="000000" w:themeColor="text1"/>
                <w:kern w:val="0"/>
                <w:lang w:val="tr-TR" w:eastAsia="tr-TR"/>
                <w14:ligatures w14:val="none"/>
              </w:rPr>
              <w:t>Öğretim elemanlarının yayın, proje ve bilimsel etkinlik faaliyetlerine katılımı teşvik edilmeye devam edilecektir.</w:t>
            </w:r>
          </w:p>
        </w:tc>
        <w:tc>
          <w:tcPr>
            <w:tcW w:w="1968" w:type="dxa"/>
            <w:vAlign w:val="center"/>
            <w:hideMark/>
          </w:tcPr>
          <w:p w14:paraId="4DC867FB" w14:textId="1FAF26E7"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613B45" w:rsidRPr="00613B45">
              <w:rPr>
                <w:rFonts w:ascii="Palatino Linotype" w:eastAsia="Times New Roman" w:hAnsi="Palatino Linotype" w:cs="Calibri"/>
                <w:color w:val="000000" w:themeColor="text1"/>
                <w:kern w:val="0"/>
                <w:lang w:val="tr-TR" w:eastAsia="tr-TR"/>
                <w14:ligatures w14:val="none"/>
              </w:rPr>
              <w:t>Yayın, bildiri, proje ve akademik performans verileri düzenli olarak izlenecek ve yıllık raporlarla değerlendirilecektir.</w:t>
            </w:r>
          </w:p>
        </w:tc>
        <w:tc>
          <w:tcPr>
            <w:tcW w:w="2106" w:type="dxa"/>
            <w:vAlign w:val="center"/>
            <w:hideMark/>
          </w:tcPr>
          <w:p w14:paraId="1C49F907" w14:textId="7E5DF007"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613B45" w:rsidRPr="00613B45">
              <w:rPr>
                <w:rFonts w:ascii="Palatino Linotype" w:eastAsia="Times New Roman" w:hAnsi="Palatino Linotype" w:cs="Calibri"/>
                <w:color w:val="000000" w:themeColor="text1"/>
                <w:kern w:val="0"/>
                <w:lang w:val="tr-TR" w:eastAsia="tr-TR"/>
                <w14:ligatures w14:val="none"/>
              </w:rPr>
              <w:t>Eksik görülen araştırma alanlarında akademik destek, yönlendirme ve teşvik mekanizmaları geliştirilecektir.</w:t>
            </w:r>
          </w:p>
        </w:tc>
        <w:tc>
          <w:tcPr>
            <w:tcW w:w="1696" w:type="dxa"/>
            <w:vAlign w:val="center"/>
            <w:hideMark/>
          </w:tcPr>
          <w:p w14:paraId="76E6168A" w14:textId="77777777" w:rsidR="00613B45" w:rsidRPr="00613B45" w:rsidRDefault="000C430C" w:rsidP="00613B4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613B45" w:rsidRPr="00613B45">
              <w:rPr>
                <w:rFonts w:ascii="Palatino Linotype" w:eastAsia="Times New Roman" w:hAnsi="Palatino Linotype" w:cs="Calibri"/>
                <w:color w:val="000000" w:themeColor="text1"/>
                <w:kern w:val="0"/>
                <w:lang w:val="tr-TR" w:eastAsia="tr-TR"/>
                <w14:ligatures w14:val="none"/>
              </w:rPr>
              <w:t>• Ulusal ve uluslararası yayın sayısı</w:t>
            </w:r>
          </w:p>
          <w:p w14:paraId="73FB9794" w14:textId="77777777" w:rsidR="00613B45" w:rsidRPr="00613B45" w:rsidRDefault="00613B45" w:rsidP="00613B4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13B45">
              <w:rPr>
                <w:rFonts w:ascii="Palatino Linotype" w:eastAsia="Times New Roman" w:hAnsi="Palatino Linotype" w:cs="Calibri"/>
                <w:color w:val="000000" w:themeColor="text1"/>
                <w:kern w:val="0"/>
                <w:lang w:val="tr-TR" w:eastAsia="tr-TR"/>
                <w14:ligatures w14:val="none"/>
              </w:rPr>
              <w:t>• Bildiri ve kongre katılım sayısı</w:t>
            </w:r>
          </w:p>
          <w:p w14:paraId="15F2F4E4" w14:textId="77777777" w:rsidR="00613B45" w:rsidRPr="00613B45" w:rsidRDefault="00613B45" w:rsidP="00613B4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13B45">
              <w:rPr>
                <w:rFonts w:ascii="Palatino Linotype" w:eastAsia="Times New Roman" w:hAnsi="Palatino Linotype" w:cs="Calibri"/>
                <w:color w:val="000000" w:themeColor="text1"/>
                <w:kern w:val="0"/>
                <w:lang w:val="tr-TR" w:eastAsia="tr-TR"/>
                <w14:ligatures w14:val="none"/>
              </w:rPr>
              <w:t>• Proje başvuru ve kabul sayısı</w:t>
            </w:r>
          </w:p>
          <w:p w14:paraId="5CE34A26" w14:textId="24A98680" w:rsidR="000C430C" w:rsidRPr="004525AC" w:rsidRDefault="00613B45" w:rsidP="00613B4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13B45">
              <w:rPr>
                <w:rFonts w:ascii="Palatino Linotype" w:eastAsia="Times New Roman" w:hAnsi="Palatino Linotype" w:cs="Calibri"/>
                <w:color w:val="000000" w:themeColor="text1"/>
                <w:kern w:val="0"/>
                <w:lang w:val="tr-TR" w:eastAsia="tr-TR"/>
                <w14:ligatures w14:val="none"/>
              </w:rPr>
              <w:t>• İndeksli dergilerde yayımlanan makale oranı</w:t>
            </w:r>
          </w:p>
        </w:tc>
        <w:tc>
          <w:tcPr>
            <w:tcW w:w="1880" w:type="dxa"/>
            <w:tcBorders>
              <w:right w:val="single" w:sz="2" w:space="0" w:color="60CAF3" w:themeColor="accent4" w:themeTint="99"/>
            </w:tcBorders>
            <w:vAlign w:val="center"/>
            <w:hideMark/>
          </w:tcPr>
          <w:p w14:paraId="201B0E81" w14:textId="77777777" w:rsidR="00613B45" w:rsidRPr="00613B45" w:rsidRDefault="00613B45" w:rsidP="00613B4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13B45">
              <w:rPr>
                <w:rFonts w:ascii="Palatino Linotype" w:eastAsia="Times New Roman" w:hAnsi="Palatino Linotype" w:cs="Calibri"/>
                <w:color w:val="000000" w:themeColor="text1"/>
                <w:kern w:val="0"/>
                <w:lang w:val="tr-TR" w:eastAsia="tr-TR"/>
                <w14:ligatures w14:val="none"/>
              </w:rPr>
              <w:t>• Edremit MYO Müdürlüğü</w:t>
            </w:r>
          </w:p>
          <w:p w14:paraId="1D098925" w14:textId="49082F93" w:rsidR="000C430C" w:rsidRPr="004525AC" w:rsidRDefault="00613B45" w:rsidP="00613B45">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13B45">
              <w:rPr>
                <w:rFonts w:ascii="Palatino Linotype" w:eastAsia="Times New Roman" w:hAnsi="Palatino Linotype" w:cs="Calibri"/>
                <w:color w:val="000000" w:themeColor="text1"/>
                <w:kern w:val="0"/>
                <w:lang w:val="tr-TR" w:eastAsia="tr-TR"/>
                <w14:ligatures w14:val="none"/>
              </w:rPr>
              <w:t>• Birim Kalite Komisyonu</w:t>
            </w:r>
          </w:p>
        </w:tc>
        <w:tc>
          <w:tcPr>
            <w:tcW w:w="1883" w:type="dxa"/>
            <w:tcBorders>
              <w:right w:val="single" w:sz="2" w:space="0" w:color="60CAF3" w:themeColor="accent4" w:themeTint="99"/>
            </w:tcBorders>
            <w:vAlign w:val="center"/>
          </w:tcPr>
          <w:p w14:paraId="1F9D94D2" w14:textId="77777777" w:rsidR="00A71934" w:rsidRPr="00A71934" w:rsidRDefault="00A71934" w:rsidP="00A7193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71934">
              <w:rPr>
                <w:rFonts w:ascii="Palatino Linotype" w:eastAsia="Times New Roman" w:hAnsi="Palatino Linotype" w:cs="Calibri"/>
                <w:color w:val="000000" w:themeColor="text1"/>
                <w:kern w:val="0"/>
                <w:lang w:val="tr-TR" w:eastAsia="tr-TR"/>
                <w14:ligatures w14:val="none"/>
              </w:rPr>
              <w:t>• Proje Koordinasyon Ofisi</w:t>
            </w:r>
          </w:p>
          <w:p w14:paraId="7B6302CB" w14:textId="77777777" w:rsidR="00A71934" w:rsidRPr="00A71934" w:rsidRDefault="00A71934" w:rsidP="00A7193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71934">
              <w:rPr>
                <w:rFonts w:ascii="Palatino Linotype" w:eastAsia="Times New Roman" w:hAnsi="Palatino Linotype" w:cs="Calibri"/>
                <w:color w:val="000000" w:themeColor="text1"/>
                <w:kern w:val="0"/>
                <w:lang w:val="tr-TR" w:eastAsia="tr-TR"/>
                <w14:ligatures w14:val="none"/>
              </w:rPr>
              <w:t>• Bilimsel Araştırma Projeleri (BAP) Birimi</w:t>
            </w:r>
          </w:p>
          <w:p w14:paraId="11DF178D" w14:textId="206F2307" w:rsidR="000C430C" w:rsidRPr="004525AC" w:rsidRDefault="00A71934" w:rsidP="00A7193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71934">
              <w:rPr>
                <w:rFonts w:ascii="Palatino Linotype" w:eastAsia="Times New Roman" w:hAnsi="Palatino Linotype" w:cs="Calibri"/>
                <w:color w:val="000000" w:themeColor="text1"/>
                <w:kern w:val="0"/>
                <w:lang w:val="tr-TR" w:eastAsia="tr-TR"/>
                <w14:ligatures w14:val="none"/>
              </w:rPr>
              <w:t>• Bölüm Başkanlıkları</w:t>
            </w:r>
          </w:p>
        </w:tc>
        <w:tc>
          <w:tcPr>
            <w:tcW w:w="2074" w:type="dxa"/>
            <w:tcBorders>
              <w:right w:val="single" w:sz="2" w:space="0" w:color="60CAF3" w:themeColor="accent4" w:themeTint="99"/>
            </w:tcBorders>
            <w:vAlign w:val="center"/>
          </w:tcPr>
          <w:p w14:paraId="36973E29" w14:textId="50735FCF" w:rsidR="000C430C" w:rsidRPr="004525AC"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1882" w:type="dxa"/>
            <w:tcBorders>
              <w:right w:val="single" w:sz="2" w:space="0" w:color="60CAF3" w:themeColor="accent4" w:themeTint="99"/>
            </w:tcBorders>
            <w:vAlign w:val="center"/>
          </w:tcPr>
          <w:p w14:paraId="63387EBD" w14:textId="29FF2C27" w:rsidR="000C430C" w:rsidRPr="004525AC" w:rsidRDefault="00A71934"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71934">
              <w:rPr>
                <w:rFonts w:ascii="Palatino Linotype" w:eastAsia="Times New Roman" w:hAnsi="Palatino Linotype" w:cs="Calibri"/>
                <w:color w:val="000000" w:themeColor="text1"/>
                <w:kern w:val="0"/>
                <w:lang w:val="tr-TR" w:eastAsia="tr-TR"/>
                <w14:ligatures w14:val="none"/>
              </w:rPr>
              <w:t>Edremit Meslek Yüksekokulunda öğretim elemanlarının araştırma performanslarının sürdürülebilir kalite anlayışı doğrultusunda izlenmesi, değerlendirilmesi ve bilimsel üretkenliğin artırılması amaçlanmaktadır.</w:t>
            </w:r>
          </w:p>
        </w:tc>
        <w:tc>
          <w:tcPr>
            <w:tcW w:w="1881" w:type="dxa"/>
            <w:tcBorders>
              <w:right w:val="single" w:sz="2" w:space="0" w:color="60CAF3" w:themeColor="accent4" w:themeTint="99"/>
            </w:tcBorders>
            <w:vAlign w:val="center"/>
          </w:tcPr>
          <w:p w14:paraId="381A633F" w14:textId="77777777" w:rsidR="00A71934" w:rsidRPr="00A71934" w:rsidRDefault="00A71934" w:rsidP="00A7193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71934">
              <w:rPr>
                <w:rFonts w:ascii="Palatino Linotype" w:eastAsia="Times New Roman" w:hAnsi="Palatino Linotype" w:cs="Calibri"/>
                <w:color w:val="000000" w:themeColor="text1"/>
                <w:kern w:val="0"/>
                <w:lang w:val="tr-TR" w:eastAsia="tr-TR"/>
                <w14:ligatures w14:val="none"/>
              </w:rPr>
              <w:t>• Akademik Yayın Listeleri</w:t>
            </w:r>
          </w:p>
          <w:p w14:paraId="675E30B7" w14:textId="77777777" w:rsidR="00A71934" w:rsidRPr="00A71934" w:rsidRDefault="00A71934" w:rsidP="00A7193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71934">
              <w:rPr>
                <w:rFonts w:ascii="Palatino Linotype" w:eastAsia="Times New Roman" w:hAnsi="Palatino Linotype" w:cs="Calibri"/>
                <w:color w:val="000000" w:themeColor="text1"/>
                <w:kern w:val="0"/>
                <w:lang w:val="tr-TR" w:eastAsia="tr-TR"/>
                <w14:ligatures w14:val="none"/>
              </w:rPr>
              <w:t>• Bildiri ve Kongre Katılım Belgeleri</w:t>
            </w:r>
          </w:p>
          <w:p w14:paraId="237FCB9A" w14:textId="77777777" w:rsidR="00A71934" w:rsidRPr="00A71934" w:rsidRDefault="00A71934" w:rsidP="00A7193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71934">
              <w:rPr>
                <w:rFonts w:ascii="Palatino Linotype" w:eastAsia="Times New Roman" w:hAnsi="Palatino Linotype" w:cs="Calibri"/>
                <w:color w:val="000000" w:themeColor="text1"/>
                <w:kern w:val="0"/>
                <w:lang w:val="tr-TR" w:eastAsia="tr-TR"/>
                <w14:ligatures w14:val="none"/>
              </w:rPr>
              <w:t>• Faaliyet Raporları</w:t>
            </w:r>
          </w:p>
          <w:p w14:paraId="78B294BB" w14:textId="77777777" w:rsidR="00A71934" w:rsidRPr="00A71934" w:rsidRDefault="00A71934" w:rsidP="00A7193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71934">
              <w:rPr>
                <w:rFonts w:ascii="Palatino Linotype" w:eastAsia="Times New Roman" w:hAnsi="Palatino Linotype" w:cs="Calibri"/>
                <w:color w:val="000000" w:themeColor="text1"/>
                <w:kern w:val="0"/>
                <w:lang w:val="tr-TR" w:eastAsia="tr-TR"/>
                <w14:ligatures w14:val="none"/>
              </w:rPr>
              <w:t>• Performans Değerlendirme Tabloları</w:t>
            </w:r>
          </w:p>
          <w:p w14:paraId="16A06E05" w14:textId="7600B634" w:rsidR="000C430C" w:rsidRPr="004525AC" w:rsidRDefault="00A71934" w:rsidP="00A71934">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A71934">
              <w:rPr>
                <w:rFonts w:ascii="Palatino Linotype" w:eastAsia="Times New Roman" w:hAnsi="Palatino Linotype" w:cs="Calibri"/>
                <w:color w:val="000000" w:themeColor="text1"/>
                <w:kern w:val="0"/>
                <w:lang w:val="tr-TR" w:eastAsia="tr-TR"/>
                <w14:ligatures w14:val="none"/>
              </w:rPr>
              <w:t>• Toplantı Tutanakları</w:t>
            </w:r>
          </w:p>
        </w:tc>
      </w:tr>
    </w:tbl>
    <w:p w14:paraId="6303256B" w14:textId="77777777" w:rsidR="004525AC" w:rsidRDefault="004525AC"/>
    <w:p w14:paraId="62337A86" w14:textId="77777777" w:rsidR="004525AC" w:rsidRDefault="004525AC"/>
    <w:p w14:paraId="7DD63E3B" w14:textId="77777777" w:rsidR="004525AC" w:rsidRDefault="004525AC"/>
    <w:p w14:paraId="6AB60B10" w14:textId="77777777" w:rsidR="004525AC" w:rsidRDefault="004525AC"/>
    <w:p w14:paraId="1B644CD0" w14:textId="77777777" w:rsidR="004525AC" w:rsidRDefault="004525AC"/>
    <w:p w14:paraId="3E10EA86" w14:textId="77777777" w:rsidR="004525AC" w:rsidRDefault="004525AC"/>
    <w:p w14:paraId="247292A6" w14:textId="77777777" w:rsidR="004525AC" w:rsidRDefault="004525AC"/>
    <w:p w14:paraId="39627AFB" w14:textId="77777777" w:rsidR="000C430C" w:rsidRDefault="000C430C"/>
    <w:p w14:paraId="41A785E8" w14:textId="77777777" w:rsidR="000C430C" w:rsidRDefault="000C430C"/>
    <w:p w14:paraId="7EB5EA85" w14:textId="77777777" w:rsidR="000C430C" w:rsidRDefault="000C430C"/>
    <w:p w14:paraId="3A582C2F" w14:textId="77777777" w:rsidR="000C430C" w:rsidRDefault="000C430C"/>
    <w:p w14:paraId="31D9DFDC" w14:textId="77777777" w:rsidR="004525AC" w:rsidRDefault="004525AC"/>
    <w:p w14:paraId="22214136" w14:textId="77777777" w:rsidR="004525AC" w:rsidRDefault="004525AC"/>
    <w:p w14:paraId="07A01EE8" w14:textId="77777777" w:rsidR="004525AC" w:rsidRDefault="004525AC"/>
    <w:tbl>
      <w:tblPr>
        <w:tblStyle w:val="GridTable2Accent2"/>
        <w:tblW w:w="28603" w:type="dxa"/>
        <w:tblLook w:val="04A0" w:firstRow="1" w:lastRow="0" w:firstColumn="1" w:lastColumn="0" w:noHBand="0" w:noVBand="1"/>
      </w:tblPr>
      <w:tblGrid>
        <w:gridCol w:w="1720"/>
        <w:gridCol w:w="2332"/>
        <w:gridCol w:w="2469"/>
        <w:gridCol w:w="2309"/>
        <w:gridCol w:w="2058"/>
        <w:gridCol w:w="2178"/>
        <w:gridCol w:w="2190"/>
        <w:gridCol w:w="2090"/>
        <w:gridCol w:w="1690"/>
        <w:gridCol w:w="1821"/>
        <w:gridCol w:w="1822"/>
        <w:gridCol w:w="2068"/>
        <w:gridCol w:w="6"/>
        <w:gridCol w:w="1979"/>
        <w:gridCol w:w="1871"/>
      </w:tblGrid>
      <w:tr w:rsidR="000C430C" w:rsidRPr="0088621D" w14:paraId="5EE0F314" w14:textId="6A535049" w:rsidTr="000C430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778" w:type="dxa"/>
            <w:gridSpan w:val="12"/>
            <w:tcBorders>
              <w:top w:val="single" w:sz="2" w:space="0" w:color="F1A983" w:themeColor="accent2" w:themeTint="99"/>
              <w:left w:val="single" w:sz="2" w:space="0" w:color="F1A983" w:themeColor="accent2" w:themeTint="99"/>
              <w:right w:val="single" w:sz="2" w:space="0" w:color="F1A983" w:themeColor="accent2" w:themeTint="99"/>
            </w:tcBorders>
            <w:vAlign w:val="center"/>
            <w:hideMark/>
          </w:tcPr>
          <w:p w14:paraId="0595CCDD" w14:textId="2E75DEC1"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FAALİYET</w:t>
            </w:r>
            <w:r>
              <w:rPr>
                <w:rFonts w:ascii="Palatino Linotype" w:eastAsia="Times New Roman" w:hAnsi="Palatino Linotype" w:cs="Calibri"/>
                <w:color w:val="000000" w:themeColor="text1"/>
                <w:kern w:val="0"/>
                <w:lang w:val="tr-TR" w:eastAsia="tr-TR"/>
                <w14:ligatures w14:val="none"/>
              </w:rPr>
              <w:t xml:space="preserve"> / </w:t>
            </w:r>
            <w:proofErr w:type="gramStart"/>
            <w:r>
              <w:rPr>
                <w:rFonts w:ascii="Palatino Linotype" w:eastAsia="Times New Roman" w:hAnsi="Palatino Linotype" w:cs="Calibri"/>
                <w:color w:val="000000" w:themeColor="text1"/>
                <w:kern w:val="0"/>
                <w:lang w:val="tr-TR" w:eastAsia="tr-TR"/>
                <w14:ligatures w14:val="none"/>
              </w:rPr>
              <w:t xml:space="preserve">İYİLEŞTİRME </w:t>
            </w:r>
            <w:r w:rsidRPr="004525AC">
              <w:rPr>
                <w:rFonts w:ascii="Palatino Linotype" w:eastAsia="Times New Roman" w:hAnsi="Palatino Linotype" w:cs="Calibri"/>
                <w:color w:val="000000" w:themeColor="text1"/>
                <w:kern w:val="0"/>
                <w:lang w:val="tr-TR" w:eastAsia="tr-TR"/>
                <w14:ligatures w14:val="none"/>
              </w:rPr>
              <w:t xml:space="preserve"> PLANI</w:t>
            </w:r>
            <w:proofErr w:type="gramEnd"/>
          </w:p>
        </w:tc>
        <w:tc>
          <w:tcPr>
            <w:tcW w:w="3825" w:type="dxa"/>
            <w:gridSpan w:val="3"/>
            <w:tcBorders>
              <w:top w:val="single" w:sz="2" w:space="0" w:color="F1A983" w:themeColor="accent2" w:themeTint="99"/>
              <w:left w:val="single" w:sz="2" w:space="0" w:color="F1A983" w:themeColor="accent2" w:themeTint="99"/>
              <w:right w:val="single" w:sz="2" w:space="0" w:color="F1A983" w:themeColor="accent2" w:themeTint="99"/>
            </w:tcBorders>
            <w:vAlign w:val="center"/>
          </w:tcPr>
          <w:p w14:paraId="193BF017" w14:textId="70D49D9A" w:rsidR="000C430C" w:rsidRPr="004525AC" w:rsidRDefault="000C430C" w:rsidP="000C430C">
            <w:pPr>
              <w:jc w:val="center"/>
              <w:cnfStyle w:val="100000000000" w:firstRow="1" w:lastRow="0" w:firstColumn="0" w:lastColumn="0" w:oddVBand="0" w:evenVBand="0" w:oddHBand="0" w:evenHBand="0" w:firstRowFirstColumn="0" w:firstRowLastColumn="0" w:lastRowFirstColumn="0" w:lastRowLastColumn="0"/>
              <w:rPr>
                <w:rFonts w:ascii="Palatino Linotype" w:eastAsia="Times New Roman" w:hAnsi="Palatino Linotype" w:cs="Calibri"/>
                <w:b w:val="0"/>
                <w:bCs w:val="0"/>
                <w:color w:val="000000" w:themeColor="text1"/>
                <w:kern w:val="0"/>
                <w:lang w:val="tr-TR" w:eastAsia="tr-TR"/>
                <w14:ligatures w14:val="none"/>
              </w:rPr>
            </w:pPr>
            <w:r w:rsidRPr="000C430C">
              <w:rPr>
                <w:rFonts w:ascii="Palatino Linotype" w:eastAsia="Times New Roman" w:hAnsi="Palatino Linotype" w:cs="Calibri"/>
                <w:color w:val="000000" w:themeColor="text1"/>
                <w:kern w:val="0"/>
                <w:lang w:val="tr-TR" w:eastAsia="tr-TR"/>
                <w14:ligatures w14:val="none"/>
              </w:rPr>
              <w:t>İzleme Dönemi</w:t>
            </w:r>
          </w:p>
        </w:tc>
      </w:tr>
      <w:tr w:rsidR="000C430C" w:rsidRPr="0088621D" w14:paraId="530F51FF" w14:textId="4B03252B" w:rsidTr="000C430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4778" w:type="dxa"/>
            <w:gridSpan w:val="12"/>
            <w:tcBorders>
              <w:top w:val="single" w:sz="2" w:space="0" w:color="F1A983" w:themeColor="accent2" w:themeTint="99"/>
              <w:left w:val="single" w:sz="2" w:space="0" w:color="F1A983" w:themeColor="accent2" w:themeTint="99"/>
              <w:right w:val="single" w:sz="2" w:space="0" w:color="F1A983" w:themeColor="accent2" w:themeTint="99"/>
            </w:tcBorders>
            <w:vAlign w:val="center"/>
          </w:tcPr>
          <w:p w14:paraId="1268A1AE" w14:textId="196E1059"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D. TOPLUMSAL KATKI</w:t>
            </w:r>
          </w:p>
        </w:tc>
        <w:tc>
          <w:tcPr>
            <w:tcW w:w="3825" w:type="dxa"/>
            <w:gridSpan w:val="3"/>
            <w:tcBorders>
              <w:top w:val="single" w:sz="12" w:space="0" w:color="F1A983" w:themeColor="accent2" w:themeTint="99"/>
              <w:left w:val="single" w:sz="2" w:space="0" w:color="F1A983" w:themeColor="accent2" w:themeTint="99"/>
              <w:right w:val="single" w:sz="2" w:space="0" w:color="F1A983" w:themeColor="accent2" w:themeTint="99"/>
            </w:tcBorders>
            <w:vAlign w:val="center"/>
          </w:tcPr>
          <w:p w14:paraId="52B5D2DD" w14:textId="287FE57B" w:rsidR="000C430C" w:rsidRPr="004525AC" w:rsidRDefault="00EA2DE2" w:rsidP="000C430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sdt>
              <w:sdtPr>
                <w:rPr>
                  <w:rFonts w:ascii="Palatino Linotype" w:eastAsia="Times New Roman" w:hAnsi="Palatino Linotype" w:cs="Calibri"/>
                  <w:b/>
                  <w:bCs/>
                  <w:color w:val="000000" w:themeColor="text1"/>
                  <w:kern w:val="0"/>
                  <w:sz w:val="24"/>
                  <w:szCs w:val="24"/>
                  <w:lang w:val="tr-TR" w:eastAsia="tr-TR"/>
                  <w14:ligatures w14:val="none"/>
                </w:rPr>
                <w:id w:val="598613207"/>
                <w14:checkbox>
                  <w14:checked w14:val="1"/>
                  <w14:checkedState w14:val="2612" w14:font="MS Gothic"/>
                  <w14:uncheckedState w14:val="2610" w14:font="MS Gothic"/>
                </w14:checkbox>
              </w:sdtPr>
              <w:sdtEndPr/>
              <w:sdtContent>
                <w:r>
                  <w:rPr>
                    <w:rFonts w:ascii="MS Gothic" w:eastAsia="MS Gothic" w:hAnsi="MS Gothic" w:cs="Calibri" w:hint="eastAsia"/>
                    <w:b/>
                    <w:bCs/>
                    <w:color w:val="000000" w:themeColor="text1"/>
                    <w:kern w:val="0"/>
                    <w:sz w:val="24"/>
                    <w:szCs w:val="24"/>
                    <w:lang w:val="tr-TR" w:eastAsia="tr-TR"/>
                    <w14:ligatures w14:val="none"/>
                  </w:rPr>
                  <w:t>☒</w:t>
                </w:r>
              </w:sdtContent>
            </w:sdt>
            <w:r w:rsidR="000C430C" w:rsidRPr="000C430C">
              <w:rPr>
                <w:rFonts w:ascii="Palatino Linotype" w:eastAsia="Times New Roman" w:hAnsi="Palatino Linotype" w:cs="Calibri"/>
                <w:b/>
                <w:bCs/>
                <w:color w:val="000000" w:themeColor="text1"/>
                <w:kern w:val="0"/>
                <w:sz w:val="24"/>
                <w:szCs w:val="24"/>
                <w:lang w:val="tr-TR" w:eastAsia="tr-TR"/>
                <w14:ligatures w14:val="none"/>
              </w:rPr>
              <w:t xml:space="preserve">  Temmuz</w:t>
            </w:r>
            <w:r w:rsidR="000C430C" w:rsidRPr="000C430C">
              <w:rPr>
                <w:rFonts w:ascii="Palatino Linotype" w:eastAsia="Times New Roman" w:hAnsi="Palatino Linotype" w:cs="Calibri"/>
                <w:b/>
                <w:bCs/>
                <w:color w:val="000000" w:themeColor="text1"/>
                <w:kern w:val="0"/>
                <w:lang w:val="tr-TR" w:eastAsia="tr-TR"/>
                <w14:ligatures w14:val="none"/>
              </w:rPr>
              <w:t xml:space="preserve">             </w:t>
            </w:r>
            <w:sdt>
              <w:sdtPr>
                <w:rPr>
                  <w:rFonts w:ascii="Palatino Linotype" w:eastAsia="Times New Roman" w:hAnsi="Palatino Linotype" w:cs="Calibri"/>
                  <w:b/>
                  <w:bCs/>
                  <w:color w:val="000000" w:themeColor="text1"/>
                  <w:kern w:val="0"/>
                  <w:sz w:val="24"/>
                  <w:szCs w:val="24"/>
                  <w:lang w:val="tr-TR" w:eastAsia="tr-TR"/>
                  <w14:ligatures w14:val="none"/>
                </w:rPr>
                <w:id w:val="-1117991686"/>
                <w14:checkbox>
                  <w14:checked w14:val="0"/>
                  <w14:checkedState w14:val="2612" w14:font="MS Gothic"/>
                  <w14:uncheckedState w14:val="2610" w14:font="MS Gothic"/>
                </w14:checkbox>
              </w:sdtPr>
              <w:sdtEndPr/>
              <w:sdtContent>
                <w:r w:rsidR="000C430C" w:rsidRPr="000C430C">
                  <w:rPr>
                    <w:rFonts w:ascii="MS Gothic" w:eastAsia="MS Gothic" w:hAnsi="MS Gothic" w:cs="Calibri" w:hint="eastAsia"/>
                    <w:b/>
                    <w:bCs/>
                    <w:color w:val="000000" w:themeColor="text1"/>
                    <w:kern w:val="0"/>
                    <w:sz w:val="24"/>
                    <w:szCs w:val="24"/>
                    <w:lang w:val="tr-TR" w:eastAsia="tr-TR"/>
                    <w14:ligatures w14:val="none"/>
                  </w:rPr>
                  <w:t>☐</w:t>
                </w:r>
              </w:sdtContent>
            </w:sdt>
            <w:r w:rsidR="000C430C" w:rsidRPr="000C430C">
              <w:rPr>
                <w:rFonts w:ascii="Palatino Linotype" w:eastAsia="Times New Roman" w:hAnsi="Palatino Linotype" w:cs="Calibri"/>
                <w:b/>
                <w:bCs/>
                <w:color w:val="000000" w:themeColor="text1"/>
                <w:kern w:val="0"/>
                <w:sz w:val="24"/>
                <w:szCs w:val="24"/>
                <w:lang w:val="tr-TR" w:eastAsia="tr-TR"/>
                <w14:ligatures w14:val="none"/>
              </w:rPr>
              <w:t xml:space="preserve">  Aralık</w:t>
            </w:r>
          </w:p>
        </w:tc>
      </w:tr>
      <w:tr w:rsidR="000C430C" w:rsidRPr="0088621D" w14:paraId="13FC273F" w14:textId="77777777" w:rsidTr="000C430C">
        <w:trPr>
          <w:trHeight w:val="566"/>
        </w:trPr>
        <w:tc>
          <w:tcPr>
            <w:cnfStyle w:val="001000000000" w:firstRow="0" w:lastRow="0" w:firstColumn="1" w:lastColumn="0" w:oddVBand="0" w:evenVBand="0" w:oddHBand="0" w:evenHBand="0" w:firstRowFirstColumn="0" w:firstRowLastColumn="0" w:lastRowFirstColumn="0" w:lastRowLastColumn="0"/>
            <w:tcW w:w="1771" w:type="dxa"/>
            <w:tcBorders>
              <w:left w:val="single" w:sz="2" w:space="0" w:color="F1A983" w:themeColor="accent2" w:themeTint="99"/>
            </w:tcBorders>
            <w:hideMark/>
          </w:tcPr>
          <w:p w14:paraId="76DA3A54" w14:textId="3694AC20" w:rsidR="000C430C" w:rsidRPr="004525AC" w:rsidRDefault="000C430C" w:rsidP="000C430C">
            <w:pPr>
              <w:jc w:val="center"/>
              <w:rPr>
                <w:rFonts w:ascii="Palatino Linotype" w:eastAsia="Times New Roman" w:hAnsi="Palatino Linotype" w:cs="Calibri"/>
                <w:color w:val="000000" w:themeColor="text1"/>
                <w:kern w:val="0"/>
                <w:lang w:val="tr-TR" w:eastAsia="tr-TR"/>
                <w14:ligatures w14:val="none"/>
              </w:rPr>
            </w:pPr>
          </w:p>
        </w:tc>
        <w:tc>
          <w:tcPr>
            <w:tcW w:w="2402" w:type="dxa"/>
            <w:vAlign w:val="center"/>
            <w:hideMark/>
          </w:tcPr>
          <w:p w14:paraId="2CFC9038" w14:textId="77777777" w:rsidR="000C430C" w:rsidRPr="004525AC" w:rsidRDefault="000C430C" w:rsidP="000C430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Alt Ölçütler</w:t>
            </w:r>
          </w:p>
        </w:tc>
        <w:tc>
          <w:tcPr>
            <w:tcW w:w="2481" w:type="dxa"/>
            <w:vAlign w:val="center"/>
          </w:tcPr>
          <w:p w14:paraId="703576CD" w14:textId="08752F66" w:rsidR="000C430C" w:rsidRPr="004525AC" w:rsidRDefault="000C430C" w:rsidP="00FB699B">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Güçlü Yönler</w:t>
            </w:r>
          </w:p>
        </w:tc>
        <w:tc>
          <w:tcPr>
            <w:tcW w:w="2361" w:type="dxa"/>
            <w:vAlign w:val="center"/>
          </w:tcPr>
          <w:p w14:paraId="4E1B9B18" w14:textId="12A821E4" w:rsidR="000C430C" w:rsidRPr="004525AC" w:rsidRDefault="000C430C" w:rsidP="00FB699B">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Geliştirilmeye Açık Yönler</w:t>
            </w:r>
          </w:p>
        </w:tc>
        <w:tc>
          <w:tcPr>
            <w:tcW w:w="2122" w:type="dxa"/>
            <w:vAlign w:val="center"/>
          </w:tcPr>
          <w:p w14:paraId="1419D50B" w14:textId="5728E664" w:rsidR="000C430C" w:rsidRPr="004525AC" w:rsidRDefault="000C430C" w:rsidP="00FB699B">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proofErr w:type="spellStart"/>
            <w:r w:rsidRPr="004525AC">
              <w:rPr>
                <w:rFonts w:ascii="Palatino Linotype" w:eastAsia="Times New Roman" w:hAnsi="Palatino Linotype" w:cs="Calibri"/>
                <w:b/>
                <w:bCs/>
                <w:color w:val="000000" w:themeColor="text1"/>
                <w:kern w:val="0"/>
                <w:lang w:val="tr-TR" w:eastAsia="tr-TR"/>
                <w14:ligatures w14:val="none"/>
              </w:rPr>
              <w:t>Planla</w:t>
            </w:r>
            <w:r w:rsidRPr="004525AC">
              <w:rPr>
                <w:rFonts w:ascii="Palatino Linotype" w:eastAsia="Times New Roman" w:hAnsi="Palatino Linotype" w:cs="Calibri"/>
                <w:b/>
                <w:bCs/>
                <w:color w:val="000000" w:themeColor="text1"/>
                <w:kern w:val="0"/>
                <w:vertAlign w:val="superscript"/>
                <w:lang w:val="tr-TR" w:eastAsia="tr-TR"/>
                <w14:ligatures w14:val="none"/>
              </w:rPr>
              <w:t>a</w:t>
            </w:r>
            <w:proofErr w:type="spellEnd"/>
          </w:p>
        </w:tc>
        <w:tc>
          <w:tcPr>
            <w:tcW w:w="1971" w:type="dxa"/>
            <w:vAlign w:val="center"/>
          </w:tcPr>
          <w:p w14:paraId="3E0EBAFF" w14:textId="571B7DDE" w:rsidR="000C430C" w:rsidRPr="004525AC" w:rsidRDefault="000C430C" w:rsidP="00FB699B">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proofErr w:type="spellStart"/>
            <w:r w:rsidRPr="004525AC">
              <w:rPr>
                <w:rFonts w:ascii="Palatino Linotype" w:eastAsia="Times New Roman" w:hAnsi="Palatino Linotype" w:cs="Calibri"/>
                <w:b/>
                <w:bCs/>
                <w:color w:val="000000" w:themeColor="text1"/>
                <w:kern w:val="0"/>
                <w:lang w:val="tr-TR" w:eastAsia="tr-TR"/>
                <w14:ligatures w14:val="none"/>
              </w:rPr>
              <w:t>Uygula</w:t>
            </w:r>
            <w:r w:rsidRPr="004525AC">
              <w:rPr>
                <w:rFonts w:ascii="Palatino Linotype" w:eastAsia="Times New Roman" w:hAnsi="Palatino Linotype" w:cs="Calibri"/>
                <w:b/>
                <w:bCs/>
                <w:color w:val="000000" w:themeColor="text1"/>
                <w:kern w:val="0"/>
                <w:vertAlign w:val="superscript"/>
                <w:lang w:val="tr-TR" w:eastAsia="tr-TR"/>
                <w14:ligatures w14:val="none"/>
              </w:rPr>
              <w:t>b</w:t>
            </w:r>
            <w:proofErr w:type="spellEnd"/>
          </w:p>
        </w:tc>
        <w:tc>
          <w:tcPr>
            <w:tcW w:w="1972" w:type="dxa"/>
            <w:vAlign w:val="center"/>
          </w:tcPr>
          <w:p w14:paraId="5628A4B9" w14:textId="54B88AEF" w:rsidR="000C430C" w:rsidRPr="004525AC" w:rsidRDefault="000C430C" w:rsidP="00FB699B">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 xml:space="preserve">Kontrol </w:t>
            </w:r>
            <w:proofErr w:type="spellStart"/>
            <w:r w:rsidRPr="004525AC">
              <w:rPr>
                <w:rFonts w:ascii="Palatino Linotype" w:eastAsia="Times New Roman" w:hAnsi="Palatino Linotype" w:cs="Calibri"/>
                <w:b/>
                <w:bCs/>
                <w:color w:val="000000" w:themeColor="text1"/>
                <w:kern w:val="0"/>
                <w:lang w:val="tr-TR" w:eastAsia="tr-TR"/>
                <w14:ligatures w14:val="none"/>
              </w:rPr>
              <w:t>Et</w:t>
            </w:r>
            <w:r w:rsidRPr="004525AC">
              <w:rPr>
                <w:rFonts w:ascii="Palatino Linotype" w:eastAsia="Times New Roman" w:hAnsi="Palatino Linotype" w:cs="Calibri"/>
                <w:b/>
                <w:bCs/>
                <w:color w:val="000000" w:themeColor="text1"/>
                <w:kern w:val="0"/>
                <w:vertAlign w:val="superscript"/>
                <w:lang w:val="tr-TR" w:eastAsia="tr-TR"/>
                <w14:ligatures w14:val="none"/>
              </w:rPr>
              <w:t>c</w:t>
            </w:r>
            <w:proofErr w:type="spellEnd"/>
          </w:p>
        </w:tc>
        <w:tc>
          <w:tcPr>
            <w:tcW w:w="2110" w:type="dxa"/>
            <w:vAlign w:val="center"/>
          </w:tcPr>
          <w:p w14:paraId="7044301C" w14:textId="46B6D222" w:rsidR="000C430C" w:rsidRPr="004525AC" w:rsidRDefault="000C430C" w:rsidP="00FB699B">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 xml:space="preserve">Önlem </w:t>
            </w:r>
            <w:proofErr w:type="spellStart"/>
            <w:r w:rsidRPr="004525AC">
              <w:rPr>
                <w:rFonts w:ascii="Palatino Linotype" w:eastAsia="Times New Roman" w:hAnsi="Palatino Linotype" w:cs="Calibri"/>
                <w:b/>
                <w:bCs/>
                <w:color w:val="000000" w:themeColor="text1"/>
                <w:kern w:val="0"/>
                <w:lang w:val="tr-TR" w:eastAsia="tr-TR"/>
                <w14:ligatures w14:val="none"/>
              </w:rPr>
              <w:t>Al</w:t>
            </w:r>
            <w:r w:rsidRPr="004525AC">
              <w:rPr>
                <w:rFonts w:ascii="Palatino Linotype" w:eastAsia="Times New Roman" w:hAnsi="Palatino Linotype" w:cs="Calibri"/>
                <w:b/>
                <w:bCs/>
                <w:color w:val="000000" w:themeColor="text1"/>
                <w:kern w:val="0"/>
                <w:vertAlign w:val="superscript"/>
                <w:lang w:val="tr-TR" w:eastAsia="tr-TR"/>
                <w14:ligatures w14:val="none"/>
              </w:rPr>
              <w:t>d</w:t>
            </w:r>
            <w:proofErr w:type="spellEnd"/>
          </w:p>
        </w:tc>
        <w:tc>
          <w:tcPr>
            <w:tcW w:w="1697" w:type="dxa"/>
            <w:vAlign w:val="center"/>
          </w:tcPr>
          <w:p w14:paraId="02F69963" w14:textId="6EA83DFD" w:rsidR="000C430C" w:rsidRPr="004525AC" w:rsidRDefault="000C430C" w:rsidP="00FB699B">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Pr>
                <w:rFonts w:ascii="Palatino Linotype" w:eastAsia="Times New Roman" w:hAnsi="Palatino Linotype" w:cs="Calibri"/>
                <w:b/>
                <w:bCs/>
                <w:color w:val="000000" w:themeColor="text1"/>
                <w:kern w:val="0"/>
                <w:lang w:val="tr-TR" w:eastAsia="tr-TR"/>
                <w14:ligatures w14:val="none"/>
              </w:rPr>
              <w:t xml:space="preserve">Performans </w:t>
            </w:r>
            <w:proofErr w:type="spellStart"/>
            <w:r>
              <w:rPr>
                <w:rFonts w:ascii="Palatino Linotype" w:eastAsia="Times New Roman" w:hAnsi="Palatino Linotype" w:cs="Calibri"/>
                <w:b/>
                <w:bCs/>
                <w:color w:val="000000" w:themeColor="text1"/>
                <w:kern w:val="0"/>
                <w:lang w:val="tr-TR" w:eastAsia="tr-TR"/>
                <w14:ligatures w14:val="none"/>
              </w:rPr>
              <w:t>Göstergesi</w:t>
            </w:r>
            <w:r>
              <w:rPr>
                <w:rFonts w:ascii="Palatino Linotype" w:eastAsia="Times New Roman" w:hAnsi="Palatino Linotype" w:cs="Calibri"/>
                <w:b/>
                <w:bCs/>
                <w:color w:val="000000" w:themeColor="text1"/>
                <w:kern w:val="0"/>
                <w:vertAlign w:val="superscript"/>
                <w:lang w:val="tr-TR" w:eastAsia="tr-TR"/>
                <w14:ligatures w14:val="none"/>
              </w:rPr>
              <w:t>e</w:t>
            </w:r>
            <w:proofErr w:type="spellEnd"/>
          </w:p>
        </w:tc>
        <w:tc>
          <w:tcPr>
            <w:tcW w:w="1911" w:type="dxa"/>
            <w:tcBorders>
              <w:right w:val="single" w:sz="2" w:space="0" w:color="F1A983" w:themeColor="accent2" w:themeTint="99"/>
            </w:tcBorders>
            <w:vAlign w:val="center"/>
          </w:tcPr>
          <w:p w14:paraId="124A450B" w14:textId="2084E9E0" w:rsidR="000C430C" w:rsidRPr="004525AC" w:rsidRDefault="000C430C" w:rsidP="00FB699B">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Sorumlu Birim</w:t>
            </w:r>
          </w:p>
        </w:tc>
        <w:tc>
          <w:tcPr>
            <w:tcW w:w="1912" w:type="dxa"/>
            <w:tcBorders>
              <w:right w:val="single" w:sz="2" w:space="0" w:color="F1A983" w:themeColor="accent2" w:themeTint="99"/>
            </w:tcBorders>
            <w:vAlign w:val="center"/>
          </w:tcPr>
          <w:p w14:paraId="20BC17DF" w14:textId="5A262E56" w:rsidR="000C430C" w:rsidRPr="004525AC" w:rsidRDefault="000C430C" w:rsidP="00FB699B">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b/>
                <w:bCs/>
                <w:color w:val="000000" w:themeColor="text1"/>
                <w:kern w:val="0"/>
                <w:lang w:val="tr-TR" w:eastAsia="tr-TR"/>
                <w14:ligatures w14:val="none"/>
              </w:rPr>
              <w:t>İş Birliği Yapılacak Birimler</w:t>
            </w:r>
          </w:p>
        </w:tc>
        <w:tc>
          <w:tcPr>
            <w:tcW w:w="2074" w:type="dxa"/>
            <w:gridSpan w:val="2"/>
            <w:tcBorders>
              <w:right w:val="single" w:sz="2" w:space="0" w:color="F1A983" w:themeColor="accent2" w:themeTint="99"/>
            </w:tcBorders>
            <w:vAlign w:val="center"/>
          </w:tcPr>
          <w:p w14:paraId="1C3B3A25" w14:textId="13D16B7B" w:rsidR="000C430C" w:rsidRPr="004525AC" w:rsidRDefault="000C430C" w:rsidP="00FB699B">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Pr>
                <w:rFonts w:ascii="Palatino Linotype" w:eastAsia="Times New Roman" w:hAnsi="Palatino Linotype" w:cs="Calibri"/>
                <w:b/>
                <w:bCs/>
                <w:color w:val="000000" w:themeColor="text1"/>
                <w:kern w:val="0"/>
                <w:lang w:val="tr-TR" w:eastAsia="tr-TR"/>
                <w14:ligatures w14:val="none"/>
              </w:rPr>
              <w:t>Gerçekleştirilmesi Planlanan Tarih</w:t>
            </w:r>
          </w:p>
        </w:tc>
        <w:tc>
          <w:tcPr>
            <w:tcW w:w="1912" w:type="dxa"/>
            <w:tcBorders>
              <w:right w:val="single" w:sz="2" w:space="0" w:color="F1A983" w:themeColor="accent2" w:themeTint="99"/>
            </w:tcBorders>
            <w:vAlign w:val="center"/>
          </w:tcPr>
          <w:p w14:paraId="273252A4" w14:textId="6414F864" w:rsidR="000C430C" w:rsidRPr="004525AC" w:rsidRDefault="000C430C" w:rsidP="00FB699B">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Pr>
                <w:rFonts w:ascii="Palatino Linotype" w:eastAsia="Times New Roman" w:hAnsi="Palatino Linotype" w:cs="Calibri"/>
                <w:b/>
                <w:bCs/>
                <w:color w:val="000000" w:themeColor="text1"/>
                <w:kern w:val="0"/>
                <w:lang w:val="tr-TR" w:eastAsia="tr-TR"/>
                <w14:ligatures w14:val="none"/>
              </w:rPr>
              <w:t>Açıklama</w:t>
            </w:r>
          </w:p>
        </w:tc>
        <w:tc>
          <w:tcPr>
            <w:tcW w:w="1907" w:type="dxa"/>
            <w:tcBorders>
              <w:right w:val="single" w:sz="2" w:space="0" w:color="F1A983" w:themeColor="accent2" w:themeTint="99"/>
            </w:tcBorders>
            <w:vAlign w:val="center"/>
          </w:tcPr>
          <w:p w14:paraId="49671E24" w14:textId="138A02B3" w:rsidR="000C430C" w:rsidRPr="004525AC" w:rsidRDefault="000C430C" w:rsidP="00FB699B">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val="tr-TR" w:eastAsia="tr-TR"/>
                <w14:ligatures w14:val="none"/>
              </w:rPr>
            </w:pPr>
            <w:r>
              <w:rPr>
                <w:rFonts w:ascii="Palatino Linotype" w:eastAsia="Times New Roman" w:hAnsi="Palatino Linotype" w:cs="Calibri"/>
                <w:b/>
                <w:bCs/>
                <w:color w:val="000000" w:themeColor="text1"/>
                <w:kern w:val="0"/>
                <w:lang w:val="tr-TR" w:eastAsia="tr-TR"/>
                <w14:ligatures w14:val="none"/>
              </w:rPr>
              <w:t>Kanıt</w:t>
            </w:r>
          </w:p>
        </w:tc>
      </w:tr>
      <w:tr w:rsidR="000C430C" w:rsidRPr="0088621D" w14:paraId="5AAD79C0" w14:textId="77777777" w:rsidTr="00BB747F">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771" w:type="dxa"/>
            <w:vMerge w:val="restart"/>
            <w:tcBorders>
              <w:left w:val="single" w:sz="2" w:space="0" w:color="F1A983" w:themeColor="accent2" w:themeTint="99"/>
            </w:tcBorders>
            <w:vAlign w:val="center"/>
            <w:hideMark/>
          </w:tcPr>
          <w:p w14:paraId="4B7A5009" w14:textId="77777777" w:rsidR="000C430C" w:rsidRPr="004525AC" w:rsidRDefault="000C430C" w:rsidP="00BB747F">
            <w:pP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D.1. Toplumsal Katkı Süreçlerinin Yönetimi ve Toplumsal Katkı Kaynakları</w:t>
            </w:r>
          </w:p>
        </w:tc>
        <w:tc>
          <w:tcPr>
            <w:tcW w:w="2402" w:type="dxa"/>
            <w:vAlign w:val="center"/>
            <w:hideMark/>
          </w:tcPr>
          <w:p w14:paraId="2E5D534B" w14:textId="77777777" w:rsidR="000C430C" w:rsidRPr="004525AC" w:rsidRDefault="000C430C" w:rsidP="000C430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D.1.1. Toplumsal Katkı Süreçlerinin Yönetimi</w:t>
            </w:r>
          </w:p>
        </w:tc>
        <w:tc>
          <w:tcPr>
            <w:tcW w:w="2481" w:type="dxa"/>
            <w:vAlign w:val="center"/>
            <w:hideMark/>
          </w:tcPr>
          <w:p w14:paraId="4047E308" w14:textId="77777777" w:rsidR="00537D8C" w:rsidRPr="00537D8C" w:rsidRDefault="000C430C" w:rsidP="00537D8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537D8C" w:rsidRPr="00537D8C">
              <w:rPr>
                <w:rFonts w:ascii="Palatino Linotype" w:eastAsia="Times New Roman" w:hAnsi="Palatino Linotype" w:cs="Calibri"/>
                <w:color w:val="000000" w:themeColor="text1"/>
                <w:kern w:val="0"/>
                <w:lang w:val="tr-TR" w:eastAsia="tr-TR"/>
                <w14:ligatures w14:val="none"/>
              </w:rPr>
              <w:t xml:space="preserve">• Edremit </w:t>
            </w:r>
            <w:proofErr w:type="spellStart"/>
            <w:r w:rsidR="00537D8C" w:rsidRPr="00537D8C">
              <w:rPr>
                <w:rFonts w:ascii="Palatino Linotype" w:eastAsia="Times New Roman" w:hAnsi="Palatino Linotype" w:cs="Calibri"/>
                <w:color w:val="000000" w:themeColor="text1"/>
                <w:kern w:val="0"/>
                <w:lang w:val="tr-TR" w:eastAsia="tr-TR"/>
                <w14:ligatures w14:val="none"/>
              </w:rPr>
              <w:t>MYO’da</w:t>
            </w:r>
            <w:proofErr w:type="spellEnd"/>
            <w:r w:rsidR="00537D8C" w:rsidRPr="00537D8C">
              <w:rPr>
                <w:rFonts w:ascii="Palatino Linotype" w:eastAsia="Times New Roman" w:hAnsi="Palatino Linotype" w:cs="Calibri"/>
                <w:color w:val="000000" w:themeColor="text1"/>
                <w:kern w:val="0"/>
                <w:lang w:val="tr-TR" w:eastAsia="tr-TR"/>
                <w14:ligatures w14:val="none"/>
              </w:rPr>
              <w:t xml:space="preserve"> toplumsal katkı faaliyetleri üniversitenin stratejik hedefleri doğrultusunda yürütülmektedir.</w:t>
            </w:r>
          </w:p>
          <w:p w14:paraId="20DD7895" w14:textId="77777777" w:rsidR="00537D8C" w:rsidRPr="00537D8C" w:rsidRDefault="00537D8C" w:rsidP="00537D8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37D8C">
              <w:rPr>
                <w:rFonts w:ascii="Palatino Linotype" w:eastAsia="Times New Roman" w:hAnsi="Palatino Linotype" w:cs="Calibri"/>
                <w:color w:val="000000" w:themeColor="text1"/>
                <w:kern w:val="0"/>
                <w:lang w:val="tr-TR" w:eastAsia="tr-TR"/>
                <w14:ligatures w14:val="none"/>
              </w:rPr>
              <w:t>• Müfredatta yer alan “Gönüllülük Çalışmaları” dersi aracılığıyla öğrencilerin toplumsal sorumluluk bilinci desteklenmektedir.</w:t>
            </w:r>
          </w:p>
          <w:p w14:paraId="6B67BB53" w14:textId="77777777" w:rsidR="00537D8C" w:rsidRPr="00537D8C" w:rsidRDefault="00537D8C" w:rsidP="00537D8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37D8C">
              <w:rPr>
                <w:rFonts w:ascii="Palatino Linotype" w:eastAsia="Times New Roman" w:hAnsi="Palatino Linotype" w:cs="Calibri"/>
                <w:color w:val="000000" w:themeColor="text1"/>
                <w:kern w:val="0"/>
                <w:lang w:val="tr-TR" w:eastAsia="tr-TR"/>
                <w14:ligatures w14:val="none"/>
              </w:rPr>
              <w:t>• Konferans, seminer, teknik gezi ve kurum ziyaretleriyle öğrencilerin toplumla etkileşimleri artırılmaktadır.</w:t>
            </w:r>
          </w:p>
          <w:p w14:paraId="4D513EE9" w14:textId="058A5F22" w:rsidR="000C430C" w:rsidRPr="004525AC" w:rsidRDefault="00537D8C" w:rsidP="00537D8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537D8C">
              <w:rPr>
                <w:rFonts w:ascii="Palatino Linotype" w:eastAsia="Times New Roman" w:hAnsi="Palatino Linotype" w:cs="Calibri"/>
                <w:color w:val="000000" w:themeColor="text1"/>
                <w:kern w:val="0"/>
                <w:lang w:val="tr-TR" w:eastAsia="tr-TR"/>
                <w14:ligatures w14:val="none"/>
              </w:rPr>
              <w:t>• Yerel yönetimler ve çeşitli kurumlarla iş birliği içerisinde sosyal sorumluluk faaliyetleri gerçekleştirilmektedir.</w:t>
            </w:r>
          </w:p>
        </w:tc>
        <w:tc>
          <w:tcPr>
            <w:tcW w:w="2361" w:type="dxa"/>
            <w:vAlign w:val="center"/>
            <w:hideMark/>
          </w:tcPr>
          <w:p w14:paraId="2843D618" w14:textId="77777777" w:rsidR="009C6BCB" w:rsidRPr="009C6BCB" w:rsidRDefault="000C430C" w:rsidP="009C6BC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9C6BCB" w:rsidRPr="009C6BCB">
              <w:rPr>
                <w:rFonts w:ascii="Palatino Linotype" w:eastAsia="Times New Roman" w:hAnsi="Palatino Linotype" w:cs="Calibri"/>
                <w:color w:val="000000" w:themeColor="text1"/>
                <w:kern w:val="0"/>
                <w:lang w:val="tr-TR" w:eastAsia="tr-TR"/>
                <w14:ligatures w14:val="none"/>
              </w:rPr>
              <w:t>• Toplumsal katkı faaliyetlerinin birim düzeyinde daha sistematik şekilde koordine edilmesine ihtiyaç duyulmaktadır.</w:t>
            </w:r>
          </w:p>
          <w:p w14:paraId="4D791D60" w14:textId="77777777" w:rsidR="009C6BCB" w:rsidRPr="009C6BCB" w:rsidRDefault="009C6BCB" w:rsidP="009C6BC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6BCB">
              <w:rPr>
                <w:rFonts w:ascii="Palatino Linotype" w:eastAsia="Times New Roman" w:hAnsi="Palatino Linotype" w:cs="Calibri"/>
                <w:color w:val="000000" w:themeColor="text1"/>
                <w:kern w:val="0"/>
                <w:lang w:val="tr-TR" w:eastAsia="tr-TR"/>
                <w14:ligatures w14:val="none"/>
              </w:rPr>
              <w:t>• Gerçekleştirilen faaliyetlerin toplumsal etkisini ölçmeye yönelik veri toplama ve raporlama süreçleri geliştirilmelidir.</w:t>
            </w:r>
          </w:p>
          <w:p w14:paraId="40E7423E" w14:textId="3A68D0BB" w:rsidR="000C430C" w:rsidRPr="004525AC" w:rsidRDefault="009C6BCB" w:rsidP="009C6BCB">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9C6BCB">
              <w:rPr>
                <w:rFonts w:ascii="Palatino Linotype" w:eastAsia="Times New Roman" w:hAnsi="Palatino Linotype" w:cs="Calibri"/>
                <w:color w:val="000000" w:themeColor="text1"/>
                <w:kern w:val="0"/>
                <w:lang w:val="tr-TR" w:eastAsia="tr-TR"/>
                <w14:ligatures w14:val="none"/>
              </w:rPr>
              <w:t>• Toplum odaklı proje ve etkinlik çeşitliliğinin artırılması hedeflenmektedir.</w:t>
            </w:r>
          </w:p>
        </w:tc>
        <w:tc>
          <w:tcPr>
            <w:tcW w:w="2122" w:type="dxa"/>
            <w:vAlign w:val="center"/>
            <w:hideMark/>
          </w:tcPr>
          <w:p w14:paraId="02E516F3" w14:textId="18CD29C2"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9C6BCB" w:rsidRPr="009C6BCB">
              <w:rPr>
                <w:rFonts w:ascii="Palatino Linotype" w:eastAsia="Times New Roman" w:hAnsi="Palatino Linotype" w:cs="Calibri"/>
                <w:color w:val="000000" w:themeColor="text1"/>
                <w:kern w:val="0"/>
                <w:lang w:val="tr-TR" w:eastAsia="tr-TR"/>
                <w14:ligatures w14:val="none"/>
              </w:rPr>
              <w:t>Toplumsal katkı faaliyetlerine yönelik yıllık eylem ve faaliyet planı hazırlanacaktır.</w:t>
            </w:r>
          </w:p>
        </w:tc>
        <w:tc>
          <w:tcPr>
            <w:tcW w:w="1971" w:type="dxa"/>
            <w:vAlign w:val="center"/>
            <w:hideMark/>
          </w:tcPr>
          <w:p w14:paraId="29AE1443" w14:textId="7803D3E6"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9C6BCB" w:rsidRPr="009C6BCB">
              <w:rPr>
                <w:rFonts w:ascii="Palatino Linotype" w:eastAsia="Times New Roman" w:hAnsi="Palatino Linotype" w:cs="Calibri"/>
                <w:color w:val="000000" w:themeColor="text1"/>
                <w:kern w:val="0"/>
                <w:lang w:val="tr-TR" w:eastAsia="tr-TR"/>
                <w14:ligatures w14:val="none"/>
              </w:rPr>
              <w:t>Sosyal sorumluluk projeleri, gönüllülük faaliyetleri, eğitim etkinlikleri ve toplum destekli uygulamalar gerçekleştirilecektir.</w:t>
            </w:r>
          </w:p>
        </w:tc>
        <w:tc>
          <w:tcPr>
            <w:tcW w:w="1972" w:type="dxa"/>
            <w:vAlign w:val="center"/>
            <w:hideMark/>
          </w:tcPr>
          <w:p w14:paraId="164C19B9" w14:textId="35923EEC"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9C6BCB" w:rsidRPr="009C6BCB">
              <w:rPr>
                <w:rFonts w:ascii="Palatino Linotype" w:eastAsia="Times New Roman" w:hAnsi="Palatino Linotype" w:cs="Calibri"/>
                <w:color w:val="000000" w:themeColor="text1"/>
                <w:kern w:val="0"/>
                <w:lang w:val="tr-TR" w:eastAsia="tr-TR"/>
                <w14:ligatures w14:val="none"/>
              </w:rPr>
              <w:t>Faaliyetlerin katılım düzeyi ve toplumsal etkileri anketler, geri bildirimler ve faaliyet raporlarıyla düzenli olarak değerlendirilecektir.</w:t>
            </w:r>
          </w:p>
        </w:tc>
        <w:tc>
          <w:tcPr>
            <w:tcW w:w="2110" w:type="dxa"/>
            <w:vAlign w:val="center"/>
            <w:hideMark/>
          </w:tcPr>
          <w:p w14:paraId="00838E5A" w14:textId="76BD4C66"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403866" w:rsidRPr="00403866">
              <w:rPr>
                <w:rFonts w:ascii="Palatino Linotype" w:eastAsia="Times New Roman" w:hAnsi="Palatino Linotype" w:cs="Calibri"/>
                <w:color w:val="000000" w:themeColor="text1"/>
                <w:kern w:val="0"/>
                <w:lang w:val="tr-TR" w:eastAsia="tr-TR"/>
                <w14:ligatures w14:val="none"/>
              </w:rPr>
              <w:t>Eksik görülen alanlarda yeni toplumsal katkı uygulamaları geliştirilecek ve iş birlikleri güçlendirilecektir.</w:t>
            </w:r>
          </w:p>
        </w:tc>
        <w:tc>
          <w:tcPr>
            <w:tcW w:w="1697" w:type="dxa"/>
            <w:vAlign w:val="center"/>
            <w:hideMark/>
          </w:tcPr>
          <w:p w14:paraId="424F0913" w14:textId="77777777" w:rsidR="00403866" w:rsidRPr="00403866" w:rsidRDefault="000C430C" w:rsidP="0040386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403866" w:rsidRPr="00403866">
              <w:rPr>
                <w:rFonts w:ascii="Palatino Linotype" w:eastAsia="Times New Roman" w:hAnsi="Palatino Linotype" w:cs="Calibri"/>
                <w:color w:val="000000" w:themeColor="text1"/>
                <w:kern w:val="0"/>
                <w:lang w:val="tr-TR" w:eastAsia="tr-TR"/>
                <w14:ligatures w14:val="none"/>
              </w:rPr>
              <w:t>• Düzenlenen toplumsal katkı etkinliği sayısı</w:t>
            </w:r>
          </w:p>
          <w:p w14:paraId="6D1BFF15" w14:textId="77777777" w:rsidR="00403866" w:rsidRPr="00403866" w:rsidRDefault="00403866" w:rsidP="0040386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03866">
              <w:rPr>
                <w:rFonts w:ascii="Palatino Linotype" w:eastAsia="Times New Roman" w:hAnsi="Palatino Linotype" w:cs="Calibri"/>
                <w:color w:val="000000" w:themeColor="text1"/>
                <w:kern w:val="0"/>
                <w:lang w:val="tr-TR" w:eastAsia="tr-TR"/>
                <w14:ligatures w14:val="none"/>
              </w:rPr>
              <w:t>• Katılımcı öğrenci ve paydaş sayısı</w:t>
            </w:r>
          </w:p>
          <w:p w14:paraId="6615B905" w14:textId="77777777" w:rsidR="00403866" w:rsidRPr="00403866" w:rsidRDefault="00403866" w:rsidP="0040386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03866">
              <w:rPr>
                <w:rFonts w:ascii="Palatino Linotype" w:eastAsia="Times New Roman" w:hAnsi="Palatino Linotype" w:cs="Calibri"/>
                <w:color w:val="000000" w:themeColor="text1"/>
                <w:kern w:val="0"/>
                <w:lang w:val="tr-TR" w:eastAsia="tr-TR"/>
                <w14:ligatures w14:val="none"/>
              </w:rPr>
              <w:t>• Sosyal sorumluluk proje sayısı</w:t>
            </w:r>
          </w:p>
          <w:p w14:paraId="51F8B264" w14:textId="6A67E056" w:rsidR="000C430C" w:rsidRPr="004525AC" w:rsidRDefault="00403866" w:rsidP="0040386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03866">
              <w:rPr>
                <w:rFonts w:ascii="Palatino Linotype" w:eastAsia="Times New Roman" w:hAnsi="Palatino Linotype" w:cs="Calibri"/>
                <w:color w:val="000000" w:themeColor="text1"/>
                <w:kern w:val="0"/>
                <w:lang w:val="tr-TR" w:eastAsia="tr-TR"/>
                <w14:ligatures w14:val="none"/>
              </w:rPr>
              <w:t>• Toplumsal etki değerlendirme raporu sayısı</w:t>
            </w:r>
          </w:p>
        </w:tc>
        <w:tc>
          <w:tcPr>
            <w:tcW w:w="1911" w:type="dxa"/>
            <w:tcBorders>
              <w:right w:val="single" w:sz="2" w:space="0" w:color="F1A983" w:themeColor="accent2" w:themeTint="99"/>
            </w:tcBorders>
            <w:vAlign w:val="center"/>
            <w:hideMark/>
          </w:tcPr>
          <w:p w14:paraId="002703F2" w14:textId="77777777" w:rsidR="00403866" w:rsidRPr="00403866" w:rsidRDefault="00403866" w:rsidP="0040386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03866">
              <w:rPr>
                <w:rFonts w:ascii="Palatino Linotype" w:eastAsia="Times New Roman" w:hAnsi="Palatino Linotype" w:cs="Calibri"/>
                <w:color w:val="000000" w:themeColor="text1"/>
                <w:kern w:val="0"/>
                <w:lang w:val="tr-TR" w:eastAsia="tr-TR"/>
                <w14:ligatures w14:val="none"/>
              </w:rPr>
              <w:t>• Edremit MYO Müdürlüğü</w:t>
            </w:r>
          </w:p>
          <w:p w14:paraId="20060EB0" w14:textId="73CEFA3B" w:rsidR="000C430C" w:rsidRPr="004525AC" w:rsidRDefault="00403866" w:rsidP="0040386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03866">
              <w:rPr>
                <w:rFonts w:ascii="Palatino Linotype" w:eastAsia="Times New Roman" w:hAnsi="Palatino Linotype" w:cs="Calibri"/>
                <w:color w:val="000000" w:themeColor="text1"/>
                <w:kern w:val="0"/>
                <w:lang w:val="tr-TR" w:eastAsia="tr-TR"/>
                <w14:ligatures w14:val="none"/>
              </w:rPr>
              <w:t>• Birim Kalite Komisyonu</w:t>
            </w:r>
          </w:p>
        </w:tc>
        <w:tc>
          <w:tcPr>
            <w:tcW w:w="1912" w:type="dxa"/>
            <w:tcBorders>
              <w:right w:val="single" w:sz="2" w:space="0" w:color="F1A983" w:themeColor="accent2" w:themeTint="99"/>
            </w:tcBorders>
            <w:vAlign w:val="center"/>
          </w:tcPr>
          <w:p w14:paraId="4747C7E9" w14:textId="77777777" w:rsidR="00B507A2" w:rsidRPr="00B507A2" w:rsidRDefault="00B507A2" w:rsidP="00B507A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507A2">
              <w:rPr>
                <w:rFonts w:ascii="Palatino Linotype" w:eastAsia="Times New Roman" w:hAnsi="Palatino Linotype" w:cs="Calibri"/>
                <w:color w:val="000000" w:themeColor="text1"/>
                <w:kern w:val="0"/>
                <w:lang w:val="tr-TR" w:eastAsia="tr-TR"/>
                <w14:ligatures w14:val="none"/>
              </w:rPr>
              <w:t>• Strateji Geliştirme Daire Başkanlığı</w:t>
            </w:r>
          </w:p>
          <w:p w14:paraId="27CD1422" w14:textId="77777777" w:rsidR="00B507A2" w:rsidRPr="00B507A2" w:rsidRDefault="00B507A2" w:rsidP="00B507A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507A2">
              <w:rPr>
                <w:rFonts w:ascii="Palatino Linotype" w:eastAsia="Times New Roman" w:hAnsi="Palatino Linotype" w:cs="Calibri"/>
                <w:color w:val="000000" w:themeColor="text1"/>
                <w:kern w:val="0"/>
                <w:lang w:val="tr-TR" w:eastAsia="tr-TR"/>
                <w14:ligatures w14:val="none"/>
              </w:rPr>
              <w:t>• Yerel Yönetimler</w:t>
            </w:r>
          </w:p>
          <w:p w14:paraId="236E2A9D" w14:textId="018A11B4" w:rsidR="000C430C" w:rsidRPr="004525AC" w:rsidRDefault="00B507A2" w:rsidP="00B507A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507A2">
              <w:rPr>
                <w:rFonts w:ascii="Palatino Linotype" w:eastAsia="Times New Roman" w:hAnsi="Palatino Linotype" w:cs="Calibri"/>
                <w:color w:val="000000" w:themeColor="text1"/>
                <w:kern w:val="0"/>
                <w:lang w:val="tr-TR" w:eastAsia="tr-TR"/>
                <w14:ligatures w14:val="none"/>
              </w:rPr>
              <w:t>• Sivil Toplum Kuruluşları</w:t>
            </w:r>
          </w:p>
        </w:tc>
        <w:tc>
          <w:tcPr>
            <w:tcW w:w="2074" w:type="dxa"/>
            <w:gridSpan w:val="2"/>
            <w:tcBorders>
              <w:right w:val="single" w:sz="2" w:space="0" w:color="F1A983" w:themeColor="accent2" w:themeTint="99"/>
            </w:tcBorders>
            <w:vAlign w:val="center"/>
          </w:tcPr>
          <w:p w14:paraId="5465971C" w14:textId="31DAFC70" w:rsidR="000C430C" w:rsidRPr="004525AC"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1912" w:type="dxa"/>
            <w:tcBorders>
              <w:right w:val="single" w:sz="2" w:space="0" w:color="F1A983" w:themeColor="accent2" w:themeTint="99"/>
            </w:tcBorders>
            <w:vAlign w:val="center"/>
          </w:tcPr>
          <w:p w14:paraId="5862F15A" w14:textId="31692BEA" w:rsidR="000C430C" w:rsidRPr="004525AC" w:rsidRDefault="00B507A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507A2">
              <w:rPr>
                <w:rFonts w:ascii="Palatino Linotype" w:eastAsia="Times New Roman" w:hAnsi="Palatino Linotype" w:cs="Calibri"/>
                <w:color w:val="000000" w:themeColor="text1"/>
                <w:kern w:val="0"/>
                <w:lang w:val="tr-TR" w:eastAsia="tr-TR"/>
                <w14:ligatures w14:val="none"/>
              </w:rPr>
              <w:t>Edremit Meslek Yüksekokulunda toplumsal katkı faaliyetlerinin sürdürülebilir, ölçülebilir ve toplumla etkileşimi güçlendiren bir yapıda geliştirilmesi amaçlanmaktadır.</w:t>
            </w:r>
          </w:p>
        </w:tc>
        <w:tc>
          <w:tcPr>
            <w:tcW w:w="1907" w:type="dxa"/>
            <w:tcBorders>
              <w:right w:val="single" w:sz="2" w:space="0" w:color="F1A983" w:themeColor="accent2" w:themeTint="99"/>
            </w:tcBorders>
            <w:vAlign w:val="center"/>
          </w:tcPr>
          <w:p w14:paraId="66467228" w14:textId="77777777" w:rsidR="00B507A2" w:rsidRPr="00B507A2" w:rsidRDefault="00B507A2" w:rsidP="00B507A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507A2">
              <w:rPr>
                <w:rFonts w:ascii="Palatino Linotype" w:eastAsia="Times New Roman" w:hAnsi="Palatino Linotype" w:cs="Calibri"/>
                <w:color w:val="000000" w:themeColor="text1"/>
                <w:kern w:val="0"/>
                <w:lang w:val="tr-TR" w:eastAsia="tr-TR"/>
                <w14:ligatures w14:val="none"/>
              </w:rPr>
              <w:t>• Etkinlik ve Proje Raporları</w:t>
            </w:r>
          </w:p>
          <w:p w14:paraId="37964F2F" w14:textId="77777777" w:rsidR="00B507A2" w:rsidRPr="00B507A2" w:rsidRDefault="00B507A2" w:rsidP="00B507A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507A2">
              <w:rPr>
                <w:rFonts w:ascii="Palatino Linotype" w:eastAsia="Times New Roman" w:hAnsi="Palatino Linotype" w:cs="Calibri"/>
                <w:color w:val="000000" w:themeColor="text1"/>
                <w:kern w:val="0"/>
                <w:lang w:val="tr-TR" w:eastAsia="tr-TR"/>
                <w14:ligatures w14:val="none"/>
              </w:rPr>
              <w:t>• Katılım Listeleri</w:t>
            </w:r>
          </w:p>
          <w:p w14:paraId="1C689212" w14:textId="77777777" w:rsidR="00B507A2" w:rsidRPr="00B507A2" w:rsidRDefault="00B507A2" w:rsidP="00B507A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507A2">
              <w:rPr>
                <w:rFonts w:ascii="Palatino Linotype" w:eastAsia="Times New Roman" w:hAnsi="Palatino Linotype" w:cs="Calibri"/>
                <w:color w:val="000000" w:themeColor="text1"/>
                <w:kern w:val="0"/>
                <w:lang w:val="tr-TR" w:eastAsia="tr-TR"/>
                <w14:ligatures w14:val="none"/>
              </w:rPr>
              <w:t>• İş Birliği Protokolleri</w:t>
            </w:r>
          </w:p>
          <w:p w14:paraId="72B887C4" w14:textId="77777777" w:rsidR="00B507A2" w:rsidRPr="00B507A2" w:rsidRDefault="00B507A2" w:rsidP="00B507A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507A2">
              <w:rPr>
                <w:rFonts w:ascii="Palatino Linotype" w:eastAsia="Times New Roman" w:hAnsi="Palatino Linotype" w:cs="Calibri"/>
                <w:color w:val="000000" w:themeColor="text1"/>
                <w:kern w:val="0"/>
                <w:lang w:val="tr-TR" w:eastAsia="tr-TR"/>
                <w14:ligatures w14:val="none"/>
              </w:rPr>
              <w:t>• Öğrenci Geri Bildirim Formları</w:t>
            </w:r>
          </w:p>
          <w:p w14:paraId="4CE079CD" w14:textId="2C3D5221" w:rsidR="000C430C" w:rsidRPr="004525AC" w:rsidRDefault="00B507A2" w:rsidP="00B507A2">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507A2">
              <w:rPr>
                <w:rFonts w:ascii="Palatino Linotype" w:eastAsia="Times New Roman" w:hAnsi="Palatino Linotype" w:cs="Calibri"/>
                <w:color w:val="000000" w:themeColor="text1"/>
                <w:kern w:val="0"/>
                <w:lang w:val="tr-TR" w:eastAsia="tr-TR"/>
                <w14:ligatures w14:val="none"/>
              </w:rPr>
              <w:t>• Toplantı Tutanakları</w:t>
            </w:r>
          </w:p>
        </w:tc>
      </w:tr>
      <w:tr w:rsidR="000C430C" w:rsidRPr="0088621D" w14:paraId="701D937C" w14:textId="77777777" w:rsidTr="00BB747F">
        <w:trPr>
          <w:trHeight w:val="283"/>
        </w:trPr>
        <w:tc>
          <w:tcPr>
            <w:cnfStyle w:val="001000000000" w:firstRow="0" w:lastRow="0" w:firstColumn="1" w:lastColumn="0" w:oddVBand="0" w:evenVBand="0" w:oddHBand="0" w:evenHBand="0" w:firstRowFirstColumn="0" w:firstRowLastColumn="0" w:lastRowFirstColumn="0" w:lastRowLastColumn="0"/>
            <w:tcW w:w="1771" w:type="dxa"/>
            <w:vMerge/>
            <w:tcBorders>
              <w:left w:val="single" w:sz="2" w:space="0" w:color="F1A983" w:themeColor="accent2" w:themeTint="99"/>
            </w:tcBorders>
            <w:vAlign w:val="center"/>
            <w:hideMark/>
          </w:tcPr>
          <w:p w14:paraId="4C249124" w14:textId="77777777" w:rsidR="000C430C" w:rsidRPr="004525AC" w:rsidRDefault="000C430C" w:rsidP="00BB747F">
            <w:pPr>
              <w:rPr>
                <w:rFonts w:ascii="Palatino Linotype" w:eastAsia="Times New Roman" w:hAnsi="Palatino Linotype" w:cs="Calibri"/>
                <w:color w:val="000000" w:themeColor="text1"/>
                <w:kern w:val="0"/>
                <w:lang w:val="tr-TR" w:eastAsia="tr-TR"/>
                <w14:ligatures w14:val="none"/>
              </w:rPr>
            </w:pPr>
          </w:p>
        </w:tc>
        <w:tc>
          <w:tcPr>
            <w:tcW w:w="2402" w:type="dxa"/>
            <w:vAlign w:val="center"/>
            <w:hideMark/>
          </w:tcPr>
          <w:p w14:paraId="31E0FC7A" w14:textId="77777777" w:rsidR="000C430C" w:rsidRPr="004525AC" w:rsidRDefault="000C430C" w:rsidP="000C430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D.1.2. Kaynaklar</w:t>
            </w:r>
          </w:p>
        </w:tc>
        <w:tc>
          <w:tcPr>
            <w:tcW w:w="2481" w:type="dxa"/>
            <w:vAlign w:val="center"/>
            <w:hideMark/>
          </w:tcPr>
          <w:p w14:paraId="70B2B390" w14:textId="77777777" w:rsidR="00BE29E2" w:rsidRPr="00BE29E2" w:rsidRDefault="000C430C" w:rsidP="00BE29E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E29E2" w:rsidRPr="00BE29E2">
              <w:rPr>
                <w:rFonts w:ascii="Palatino Linotype" w:eastAsia="Times New Roman" w:hAnsi="Palatino Linotype" w:cs="Calibri"/>
                <w:color w:val="000000" w:themeColor="text1"/>
                <w:kern w:val="0"/>
                <w:lang w:val="tr-TR" w:eastAsia="tr-TR"/>
                <w14:ligatures w14:val="none"/>
              </w:rPr>
              <w:t xml:space="preserve">• Edremit </w:t>
            </w:r>
            <w:proofErr w:type="spellStart"/>
            <w:r w:rsidR="00BE29E2" w:rsidRPr="00BE29E2">
              <w:rPr>
                <w:rFonts w:ascii="Palatino Linotype" w:eastAsia="Times New Roman" w:hAnsi="Palatino Linotype" w:cs="Calibri"/>
                <w:color w:val="000000" w:themeColor="text1"/>
                <w:kern w:val="0"/>
                <w:lang w:val="tr-TR" w:eastAsia="tr-TR"/>
                <w14:ligatures w14:val="none"/>
              </w:rPr>
              <w:t>MYO’da</w:t>
            </w:r>
            <w:proofErr w:type="spellEnd"/>
            <w:r w:rsidR="00BE29E2" w:rsidRPr="00BE29E2">
              <w:rPr>
                <w:rFonts w:ascii="Palatino Linotype" w:eastAsia="Times New Roman" w:hAnsi="Palatino Linotype" w:cs="Calibri"/>
                <w:color w:val="000000" w:themeColor="text1"/>
                <w:kern w:val="0"/>
                <w:lang w:val="tr-TR" w:eastAsia="tr-TR"/>
                <w14:ligatures w14:val="none"/>
              </w:rPr>
              <w:t xml:space="preserve"> toplumsal katkı faaliyetlerinin </w:t>
            </w:r>
            <w:r w:rsidR="00BE29E2" w:rsidRPr="00BE29E2">
              <w:rPr>
                <w:rFonts w:ascii="Palatino Linotype" w:eastAsia="Times New Roman" w:hAnsi="Palatino Linotype" w:cs="Calibri"/>
                <w:color w:val="000000" w:themeColor="text1"/>
                <w:kern w:val="0"/>
                <w:lang w:val="tr-TR" w:eastAsia="tr-TR"/>
                <w14:ligatures w14:val="none"/>
              </w:rPr>
              <w:lastRenderedPageBreak/>
              <w:t>yürütülmesine yönelik mali destekler üniversite ve Döner Sermaye kaynakları aracılığıyla sağlanmaktadır.</w:t>
            </w:r>
          </w:p>
          <w:p w14:paraId="129F9A05" w14:textId="77777777" w:rsidR="00BE29E2" w:rsidRPr="00BE29E2" w:rsidRDefault="00BE29E2" w:rsidP="00BE29E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E29E2">
              <w:rPr>
                <w:rFonts w:ascii="Palatino Linotype" w:eastAsia="Times New Roman" w:hAnsi="Palatino Linotype" w:cs="Calibri"/>
                <w:color w:val="000000" w:themeColor="text1"/>
                <w:kern w:val="0"/>
                <w:lang w:val="tr-TR" w:eastAsia="tr-TR"/>
                <w14:ligatures w14:val="none"/>
              </w:rPr>
              <w:t>• Eğitim, sosyal sorumluluk ve toplumsal katkı faaliyetlerinde mevcut fiziksel ve teknik altyapı etkin şekilde kullanılmaktadır.</w:t>
            </w:r>
          </w:p>
          <w:p w14:paraId="0FE46B4A" w14:textId="77777777" w:rsidR="00BE29E2" w:rsidRPr="00BE29E2" w:rsidRDefault="00BE29E2" w:rsidP="00BE29E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E29E2">
              <w:rPr>
                <w:rFonts w:ascii="Palatino Linotype" w:eastAsia="Times New Roman" w:hAnsi="Palatino Linotype" w:cs="Calibri"/>
                <w:color w:val="000000" w:themeColor="text1"/>
                <w:kern w:val="0"/>
                <w:lang w:val="tr-TR" w:eastAsia="tr-TR"/>
                <w14:ligatures w14:val="none"/>
              </w:rPr>
              <w:t>• Toplumsal katkı çalışmalarının sürdürülebilirliğine yönelik planlama süreçleri yürütülmektedir.</w:t>
            </w:r>
          </w:p>
          <w:p w14:paraId="1F42AB77" w14:textId="48F4B592" w:rsidR="000C430C" w:rsidRPr="004525AC" w:rsidRDefault="00BE29E2" w:rsidP="00BE29E2">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E29E2">
              <w:rPr>
                <w:rFonts w:ascii="Palatino Linotype" w:eastAsia="Times New Roman" w:hAnsi="Palatino Linotype" w:cs="Calibri"/>
                <w:color w:val="000000" w:themeColor="text1"/>
                <w:kern w:val="0"/>
                <w:lang w:val="tr-TR" w:eastAsia="tr-TR"/>
                <w14:ligatures w14:val="none"/>
              </w:rPr>
              <w:t>• Üniversitenin ilgili birimleri ile koordinasyon içerisinde kaynak yönetimi sağlanmaktadır.</w:t>
            </w:r>
          </w:p>
        </w:tc>
        <w:tc>
          <w:tcPr>
            <w:tcW w:w="2361" w:type="dxa"/>
            <w:vAlign w:val="center"/>
            <w:hideMark/>
          </w:tcPr>
          <w:p w14:paraId="429D5243" w14:textId="77777777" w:rsidR="00453959" w:rsidRPr="00453959" w:rsidRDefault="000C430C" w:rsidP="0045395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453959" w:rsidRPr="00453959">
              <w:rPr>
                <w:rFonts w:ascii="Palatino Linotype" w:eastAsia="Times New Roman" w:hAnsi="Palatino Linotype" w:cs="Calibri"/>
                <w:color w:val="000000" w:themeColor="text1"/>
                <w:kern w:val="0"/>
                <w:lang w:val="tr-TR" w:eastAsia="tr-TR"/>
                <w14:ligatures w14:val="none"/>
              </w:rPr>
              <w:t xml:space="preserve">• Toplumsal katkı faaliyetlerinde kullanılan finansal </w:t>
            </w:r>
            <w:r w:rsidR="00453959" w:rsidRPr="00453959">
              <w:rPr>
                <w:rFonts w:ascii="Palatino Linotype" w:eastAsia="Times New Roman" w:hAnsi="Palatino Linotype" w:cs="Calibri"/>
                <w:color w:val="000000" w:themeColor="text1"/>
                <w:kern w:val="0"/>
                <w:lang w:val="tr-TR" w:eastAsia="tr-TR"/>
                <w14:ligatures w14:val="none"/>
              </w:rPr>
              <w:lastRenderedPageBreak/>
              <w:t>kaynak çeşitliliğinin artırılmasına ihtiyaç duyulmaktadır.</w:t>
            </w:r>
          </w:p>
          <w:p w14:paraId="28699B99" w14:textId="77777777" w:rsidR="00453959" w:rsidRPr="00453959" w:rsidRDefault="00453959" w:rsidP="0045395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3959">
              <w:rPr>
                <w:rFonts w:ascii="Palatino Linotype" w:eastAsia="Times New Roman" w:hAnsi="Palatino Linotype" w:cs="Calibri"/>
                <w:color w:val="000000" w:themeColor="text1"/>
                <w:kern w:val="0"/>
                <w:lang w:val="tr-TR" w:eastAsia="tr-TR"/>
                <w14:ligatures w14:val="none"/>
              </w:rPr>
              <w:t xml:space="preserve">• Proje ve etkinlik </w:t>
            </w:r>
            <w:proofErr w:type="gramStart"/>
            <w:r w:rsidRPr="00453959">
              <w:rPr>
                <w:rFonts w:ascii="Palatino Linotype" w:eastAsia="Times New Roman" w:hAnsi="Palatino Linotype" w:cs="Calibri"/>
                <w:color w:val="000000" w:themeColor="text1"/>
                <w:kern w:val="0"/>
                <w:lang w:val="tr-TR" w:eastAsia="tr-TR"/>
                <w14:ligatures w14:val="none"/>
              </w:rPr>
              <w:t>bazlı</w:t>
            </w:r>
            <w:proofErr w:type="gramEnd"/>
            <w:r w:rsidRPr="00453959">
              <w:rPr>
                <w:rFonts w:ascii="Palatino Linotype" w:eastAsia="Times New Roman" w:hAnsi="Palatino Linotype" w:cs="Calibri"/>
                <w:color w:val="000000" w:themeColor="text1"/>
                <w:kern w:val="0"/>
                <w:lang w:val="tr-TR" w:eastAsia="tr-TR"/>
                <w14:ligatures w14:val="none"/>
              </w:rPr>
              <w:t xml:space="preserve"> dış destek ve fon kullanım süreçlerinin geliştirilmesi gerekmektedir.</w:t>
            </w:r>
          </w:p>
          <w:p w14:paraId="5BB8B139" w14:textId="76830C74" w:rsidR="000C430C" w:rsidRPr="004525AC" w:rsidRDefault="00453959" w:rsidP="0045395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3959">
              <w:rPr>
                <w:rFonts w:ascii="Palatino Linotype" w:eastAsia="Times New Roman" w:hAnsi="Palatino Linotype" w:cs="Calibri"/>
                <w:color w:val="000000" w:themeColor="text1"/>
                <w:kern w:val="0"/>
                <w:lang w:val="tr-TR" w:eastAsia="tr-TR"/>
                <w14:ligatures w14:val="none"/>
              </w:rPr>
              <w:t>• Kaynak kullanımının etkinliğini ölçmeye yönelik izleme mekanizmalarının güçlendirilmesi hedeflenmektedir.</w:t>
            </w:r>
          </w:p>
        </w:tc>
        <w:tc>
          <w:tcPr>
            <w:tcW w:w="2122" w:type="dxa"/>
            <w:vAlign w:val="center"/>
            <w:hideMark/>
          </w:tcPr>
          <w:p w14:paraId="5773AC00" w14:textId="1028D03B"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453959" w:rsidRPr="00453959">
              <w:rPr>
                <w:rFonts w:ascii="Palatino Linotype" w:eastAsia="Times New Roman" w:hAnsi="Palatino Linotype" w:cs="Calibri"/>
                <w:color w:val="000000" w:themeColor="text1"/>
                <w:kern w:val="0"/>
                <w:lang w:val="tr-TR" w:eastAsia="tr-TR"/>
                <w14:ligatures w14:val="none"/>
              </w:rPr>
              <w:t xml:space="preserve">Toplumsal katkı faaliyetlerine yönelik kaynak </w:t>
            </w:r>
            <w:r w:rsidR="00453959" w:rsidRPr="00453959">
              <w:rPr>
                <w:rFonts w:ascii="Palatino Linotype" w:eastAsia="Times New Roman" w:hAnsi="Palatino Linotype" w:cs="Calibri"/>
                <w:color w:val="000000" w:themeColor="text1"/>
                <w:kern w:val="0"/>
                <w:lang w:val="tr-TR" w:eastAsia="tr-TR"/>
                <w14:ligatures w14:val="none"/>
              </w:rPr>
              <w:lastRenderedPageBreak/>
              <w:t>planlaması ve bütçe ihtiyaç analizleri hazırlanacaktır.</w:t>
            </w:r>
          </w:p>
        </w:tc>
        <w:tc>
          <w:tcPr>
            <w:tcW w:w="1971" w:type="dxa"/>
            <w:vAlign w:val="center"/>
            <w:hideMark/>
          </w:tcPr>
          <w:p w14:paraId="0B9A631B" w14:textId="7D49E488"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453959" w:rsidRPr="00453959">
              <w:rPr>
                <w:rFonts w:ascii="Palatino Linotype" w:eastAsia="Times New Roman" w:hAnsi="Palatino Linotype" w:cs="Calibri"/>
                <w:color w:val="000000" w:themeColor="text1"/>
                <w:kern w:val="0"/>
                <w:lang w:val="tr-TR" w:eastAsia="tr-TR"/>
                <w14:ligatures w14:val="none"/>
              </w:rPr>
              <w:t xml:space="preserve">Döner sermaye, proje destekleri ve kurumsal </w:t>
            </w:r>
            <w:proofErr w:type="gramStart"/>
            <w:r w:rsidR="00453959" w:rsidRPr="00453959">
              <w:rPr>
                <w:rFonts w:ascii="Palatino Linotype" w:eastAsia="Times New Roman" w:hAnsi="Palatino Linotype" w:cs="Calibri"/>
                <w:color w:val="000000" w:themeColor="text1"/>
                <w:kern w:val="0"/>
                <w:lang w:val="tr-TR" w:eastAsia="tr-TR"/>
                <w14:ligatures w14:val="none"/>
              </w:rPr>
              <w:t>imkanlar</w:t>
            </w:r>
            <w:proofErr w:type="gramEnd"/>
            <w:r w:rsidR="00453959" w:rsidRPr="00453959">
              <w:rPr>
                <w:rFonts w:ascii="Palatino Linotype" w:eastAsia="Times New Roman" w:hAnsi="Palatino Linotype" w:cs="Calibri"/>
                <w:color w:val="000000" w:themeColor="text1"/>
                <w:kern w:val="0"/>
                <w:lang w:val="tr-TR" w:eastAsia="tr-TR"/>
                <w14:ligatures w14:val="none"/>
              </w:rPr>
              <w:t xml:space="preserve"> </w:t>
            </w:r>
            <w:r w:rsidR="00453959" w:rsidRPr="00453959">
              <w:rPr>
                <w:rFonts w:ascii="Palatino Linotype" w:eastAsia="Times New Roman" w:hAnsi="Palatino Linotype" w:cs="Calibri"/>
                <w:color w:val="000000" w:themeColor="text1"/>
                <w:kern w:val="0"/>
                <w:lang w:val="tr-TR" w:eastAsia="tr-TR"/>
                <w14:ligatures w14:val="none"/>
              </w:rPr>
              <w:lastRenderedPageBreak/>
              <w:t>doğrultusunda faaliyetler sürdürülecek ve kaynaklar etkin şekilde kullanılacaktır.</w:t>
            </w:r>
          </w:p>
        </w:tc>
        <w:tc>
          <w:tcPr>
            <w:tcW w:w="1972" w:type="dxa"/>
            <w:vAlign w:val="center"/>
            <w:hideMark/>
          </w:tcPr>
          <w:p w14:paraId="3CD8B3E3" w14:textId="13BD4581"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FA3A9D" w:rsidRPr="00FA3A9D">
              <w:rPr>
                <w:rFonts w:ascii="Palatino Linotype" w:eastAsia="Times New Roman" w:hAnsi="Palatino Linotype" w:cs="Calibri"/>
                <w:color w:val="000000" w:themeColor="text1"/>
                <w:kern w:val="0"/>
                <w:lang w:val="tr-TR" w:eastAsia="tr-TR"/>
                <w14:ligatures w14:val="none"/>
              </w:rPr>
              <w:t xml:space="preserve">Kaynak kullanımı, faaliyet çıktıları ve bütçe süreçleri </w:t>
            </w:r>
            <w:r w:rsidR="00FA3A9D" w:rsidRPr="00FA3A9D">
              <w:rPr>
                <w:rFonts w:ascii="Palatino Linotype" w:eastAsia="Times New Roman" w:hAnsi="Palatino Linotype" w:cs="Calibri"/>
                <w:color w:val="000000" w:themeColor="text1"/>
                <w:kern w:val="0"/>
                <w:lang w:val="tr-TR" w:eastAsia="tr-TR"/>
                <w14:ligatures w14:val="none"/>
              </w:rPr>
              <w:lastRenderedPageBreak/>
              <w:t>düzenli olarak değerlendirilip raporlanacaktır.</w:t>
            </w:r>
          </w:p>
        </w:tc>
        <w:tc>
          <w:tcPr>
            <w:tcW w:w="2110" w:type="dxa"/>
            <w:vAlign w:val="center"/>
            <w:hideMark/>
          </w:tcPr>
          <w:p w14:paraId="6079E454" w14:textId="0F08929B" w:rsidR="000C430C" w:rsidRPr="004525AC" w:rsidRDefault="000C430C"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FA3A9D" w:rsidRPr="00FA3A9D">
              <w:rPr>
                <w:rFonts w:ascii="Palatino Linotype" w:eastAsia="Times New Roman" w:hAnsi="Palatino Linotype" w:cs="Calibri"/>
                <w:color w:val="000000" w:themeColor="text1"/>
                <w:kern w:val="0"/>
                <w:lang w:val="tr-TR" w:eastAsia="tr-TR"/>
                <w14:ligatures w14:val="none"/>
              </w:rPr>
              <w:t xml:space="preserve">Eksik görülen alanlarda alternatif finansman </w:t>
            </w:r>
            <w:r w:rsidR="00FA3A9D" w:rsidRPr="00FA3A9D">
              <w:rPr>
                <w:rFonts w:ascii="Palatino Linotype" w:eastAsia="Times New Roman" w:hAnsi="Palatino Linotype" w:cs="Calibri"/>
                <w:color w:val="000000" w:themeColor="text1"/>
                <w:kern w:val="0"/>
                <w:lang w:val="tr-TR" w:eastAsia="tr-TR"/>
                <w14:ligatures w14:val="none"/>
              </w:rPr>
              <w:lastRenderedPageBreak/>
              <w:t>kaynakları ve yeni destek mekanizmaları oluşturulacaktır.</w:t>
            </w:r>
          </w:p>
        </w:tc>
        <w:tc>
          <w:tcPr>
            <w:tcW w:w="1697" w:type="dxa"/>
            <w:vAlign w:val="center"/>
            <w:hideMark/>
          </w:tcPr>
          <w:p w14:paraId="23815E2D" w14:textId="77777777" w:rsidR="00FA3A9D" w:rsidRPr="00FA3A9D" w:rsidRDefault="000C430C" w:rsidP="00FA3A9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w:t>
            </w:r>
            <w:r w:rsidR="00FA3A9D" w:rsidRPr="00FA3A9D">
              <w:rPr>
                <w:rFonts w:ascii="Palatino Linotype" w:eastAsia="Times New Roman" w:hAnsi="Palatino Linotype" w:cs="Calibri"/>
                <w:color w:val="000000" w:themeColor="text1"/>
                <w:kern w:val="0"/>
                <w:lang w:val="tr-TR" w:eastAsia="tr-TR"/>
                <w14:ligatures w14:val="none"/>
              </w:rPr>
              <w:t>• Toplumsal katkı faaliyet bütçesi</w:t>
            </w:r>
          </w:p>
          <w:p w14:paraId="3506ADDA" w14:textId="77777777" w:rsidR="00FA3A9D" w:rsidRPr="00FA3A9D" w:rsidRDefault="00FA3A9D" w:rsidP="00FA3A9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A3A9D">
              <w:rPr>
                <w:rFonts w:ascii="Palatino Linotype" w:eastAsia="Times New Roman" w:hAnsi="Palatino Linotype" w:cs="Calibri"/>
                <w:color w:val="000000" w:themeColor="text1"/>
                <w:kern w:val="0"/>
                <w:lang w:val="tr-TR" w:eastAsia="tr-TR"/>
                <w14:ligatures w14:val="none"/>
              </w:rPr>
              <w:lastRenderedPageBreak/>
              <w:t>• Desteklenen etkinlik ve proje sayısı</w:t>
            </w:r>
          </w:p>
          <w:p w14:paraId="5C48654D" w14:textId="77777777" w:rsidR="00FA3A9D" w:rsidRPr="00FA3A9D" w:rsidRDefault="00FA3A9D" w:rsidP="00FA3A9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A3A9D">
              <w:rPr>
                <w:rFonts w:ascii="Palatino Linotype" w:eastAsia="Times New Roman" w:hAnsi="Palatino Linotype" w:cs="Calibri"/>
                <w:color w:val="000000" w:themeColor="text1"/>
                <w:kern w:val="0"/>
                <w:lang w:val="tr-TR" w:eastAsia="tr-TR"/>
                <w14:ligatures w14:val="none"/>
              </w:rPr>
              <w:t>• Kullanılan dış kaynak/fon sayısı</w:t>
            </w:r>
          </w:p>
          <w:p w14:paraId="3F3954B0" w14:textId="60632465" w:rsidR="000C430C" w:rsidRPr="004525AC" w:rsidRDefault="00FA3A9D" w:rsidP="00FA3A9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A3A9D">
              <w:rPr>
                <w:rFonts w:ascii="Palatino Linotype" w:eastAsia="Times New Roman" w:hAnsi="Palatino Linotype" w:cs="Calibri"/>
                <w:color w:val="000000" w:themeColor="text1"/>
                <w:kern w:val="0"/>
                <w:lang w:val="tr-TR" w:eastAsia="tr-TR"/>
                <w14:ligatures w14:val="none"/>
              </w:rPr>
              <w:t>• Kaynak kullanım raporu sayısı</w:t>
            </w:r>
          </w:p>
        </w:tc>
        <w:tc>
          <w:tcPr>
            <w:tcW w:w="1911" w:type="dxa"/>
            <w:tcBorders>
              <w:right w:val="single" w:sz="2" w:space="0" w:color="F1A983" w:themeColor="accent2" w:themeTint="99"/>
            </w:tcBorders>
            <w:vAlign w:val="center"/>
            <w:hideMark/>
          </w:tcPr>
          <w:p w14:paraId="46D60583" w14:textId="1D702F7D" w:rsidR="000C430C" w:rsidRPr="004525AC" w:rsidRDefault="00EF110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lastRenderedPageBreak/>
              <w:t>Edremit MYO Müdürlüğü</w:t>
            </w:r>
          </w:p>
        </w:tc>
        <w:tc>
          <w:tcPr>
            <w:tcW w:w="1912" w:type="dxa"/>
            <w:tcBorders>
              <w:right w:val="single" w:sz="2" w:space="0" w:color="F1A983" w:themeColor="accent2" w:themeTint="99"/>
            </w:tcBorders>
            <w:vAlign w:val="center"/>
          </w:tcPr>
          <w:p w14:paraId="2B72D358" w14:textId="77777777" w:rsidR="00FA3A9D" w:rsidRPr="00FA3A9D" w:rsidRDefault="00FA3A9D" w:rsidP="00FA3A9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A3A9D">
              <w:rPr>
                <w:rFonts w:ascii="Palatino Linotype" w:eastAsia="Times New Roman" w:hAnsi="Palatino Linotype" w:cs="Calibri"/>
                <w:color w:val="000000" w:themeColor="text1"/>
                <w:kern w:val="0"/>
                <w:lang w:val="tr-TR" w:eastAsia="tr-TR"/>
                <w14:ligatures w14:val="none"/>
              </w:rPr>
              <w:t xml:space="preserve">• Döner Sermaye İşletmesi </w:t>
            </w:r>
            <w:r w:rsidRPr="00FA3A9D">
              <w:rPr>
                <w:rFonts w:ascii="Palatino Linotype" w:eastAsia="Times New Roman" w:hAnsi="Palatino Linotype" w:cs="Calibri"/>
                <w:color w:val="000000" w:themeColor="text1"/>
                <w:kern w:val="0"/>
                <w:lang w:val="tr-TR" w:eastAsia="tr-TR"/>
                <w14:ligatures w14:val="none"/>
              </w:rPr>
              <w:lastRenderedPageBreak/>
              <w:t>Müdürlüğü</w:t>
            </w:r>
          </w:p>
          <w:p w14:paraId="6F229FF2" w14:textId="77777777" w:rsidR="00FA3A9D" w:rsidRPr="00FA3A9D" w:rsidRDefault="00FA3A9D" w:rsidP="00FA3A9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A3A9D">
              <w:rPr>
                <w:rFonts w:ascii="Palatino Linotype" w:eastAsia="Times New Roman" w:hAnsi="Palatino Linotype" w:cs="Calibri"/>
                <w:color w:val="000000" w:themeColor="text1"/>
                <w:kern w:val="0"/>
                <w:lang w:val="tr-TR" w:eastAsia="tr-TR"/>
                <w14:ligatures w14:val="none"/>
              </w:rPr>
              <w:t>• Strateji Geliştirme Daire Başkanlığı</w:t>
            </w:r>
          </w:p>
          <w:p w14:paraId="1B9E489C" w14:textId="1E5F03F9" w:rsidR="000C430C" w:rsidRPr="004525AC" w:rsidRDefault="00FA3A9D" w:rsidP="00FA3A9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FA3A9D">
              <w:rPr>
                <w:rFonts w:ascii="Palatino Linotype" w:eastAsia="Times New Roman" w:hAnsi="Palatino Linotype" w:cs="Calibri"/>
                <w:color w:val="000000" w:themeColor="text1"/>
                <w:kern w:val="0"/>
                <w:lang w:val="tr-TR" w:eastAsia="tr-TR"/>
                <w14:ligatures w14:val="none"/>
              </w:rPr>
              <w:t>• Yerel Yönetimler ve Paydaş Kuruluşlar</w:t>
            </w:r>
          </w:p>
        </w:tc>
        <w:tc>
          <w:tcPr>
            <w:tcW w:w="2074" w:type="dxa"/>
            <w:gridSpan w:val="2"/>
            <w:tcBorders>
              <w:right w:val="single" w:sz="2" w:space="0" w:color="F1A983" w:themeColor="accent2" w:themeTint="99"/>
            </w:tcBorders>
            <w:vAlign w:val="center"/>
          </w:tcPr>
          <w:p w14:paraId="2254503B" w14:textId="1103E33D" w:rsidR="000C430C" w:rsidRPr="004525AC" w:rsidRDefault="00EF1102"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lastRenderedPageBreak/>
              <w:t>2025-2026 Eğitim Öğretim Yılı</w:t>
            </w:r>
          </w:p>
        </w:tc>
        <w:tc>
          <w:tcPr>
            <w:tcW w:w="1912" w:type="dxa"/>
            <w:tcBorders>
              <w:right w:val="single" w:sz="2" w:space="0" w:color="F1A983" w:themeColor="accent2" w:themeTint="99"/>
            </w:tcBorders>
            <w:vAlign w:val="center"/>
          </w:tcPr>
          <w:p w14:paraId="1796ACD2" w14:textId="2FA77E34" w:rsidR="000C430C" w:rsidRPr="004525AC" w:rsidRDefault="001E005F" w:rsidP="000C430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E005F">
              <w:rPr>
                <w:rFonts w:ascii="Palatino Linotype" w:eastAsia="Times New Roman" w:hAnsi="Palatino Linotype" w:cs="Calibri"/>
                <w:color w:val="000000" w:themeColor="text1"/>
                <w:kern w:val="0"/>
                <w:lang w:val="tr-TR" w:eastAsia="tr-TR"/>
                <w14:ligatures w14:val="none"/>
              </w:rPr>
              <w:t xml:space="preserve">Edremit Meslek Yüksekokulunda toplumsal katkı </w:t>
            </w:r>
            <w:r w:rsidRPr="001E005F">
              <w:rPr>
                <w:rFonts w:ascii="Palatino Linotype" w:eastAsia="Times New Roman" w:hAnsi="Palatino Linotype" w:cs="Calibri"/>
                <w:color w:val="000000" w:themeColor="text1"/>
                <w:kern w:val="0"/>
                <w:lang w:val="tr-TR" w:eastAsia="tr-TR"/>
                <w14:ligatures w14:val="none"/>
              </w:rPr>
              <w:lastRenderedPageBreak/>
              <w:t>faaliyetlerinin sürdürülebilir kaynak yönetimi anlayışıyla desteklenmesi ve finansal çeşitliliğin artırılması amaçlanmaktadır.</w:t>
            </w:r>
          </w:p>
        </w:tc>
        <w:tc>
          <w:tcPr>
            <w:tcW w:w="1907" w:type="dxa"/>
            <w:tcBorders>
              <w:right w:val="single" w:sz="2" w:space="0" w:color="F1A983" w:themeColor="accent2" w:themeTint="99"/>
            </w:tcBorders>
            <w:vAlign w:val="center"/>
          </w:tcPr>
          <w:p w14:paraId="00720644" w14:textId="77777777" w:rsidR="001E005F" w:rsidRPr="001E005F" w:rsidRDefault="001E005F" w:rsidP="001E005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E005F">
              <w:rPr>
                <w:rFonts w:ascii="Palatino Linotype" w:eastAsia="Times New Roman" w:hAnsi="Palatino Linotype" w:cs="Calibri"/>
                <w:color w:val="000000" w:themeColor="text1"/>
                <w:kern w:val="0"/>
                <w:lang w:val="tr-TR" w:eastAsia="tr-TR"/>
                <w14:ligatures w14:val="none"/>
              </w:rPr>
              <w:lastRenderedPageBreak/>
              <w:t>• Bütçe ve Harcama Kayıtları</w:t>
            </w:r>
          </w:p>
          <w:p w14:paraId="31671973" w14:textId="77777777" w:rsidR="001E005F" w:rsidRPr="001E005F" w:rsidRDefault="001E005F" w:rsidP="001E005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E005F">
              <w:rPr>
                <w:rFonts w:ascii="Palatino Linotype" w:eastAsia="Times New Roman" w:hAnsi="Palatino Linotype" w:cs="Calibri"/>
                <w:color w:val="000000" w:themeColor="text1"/>
                <w:kern w:val="0"/>
                <w:lang w:val="tr-TR" w:eastAsia="tr-TR"/>
                <w14:ligatures w14:val="none"/>
              </w:rPr>
              <w:lastRenderedPageBreak/>
              <w:t>• Faaliyet Raporları</w:t>
            </w:r>
          </w:p>
          <w:p w14:paraId="5B4813D7" w14:textId="77777777" w:rsidR="001E005F" w:rsidRPr="001E005F" w:rsidRDefault="001E005F" w:rsidP="001E005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E005F">
              <w:rPr>
                <w:rFonts w:ascii="Palatino Linotype" w:eastAsia="Times New Roman" w:hAnsi="Palatino Linotype" w:cs="Calibri"/>
                <w:color w:val="000000" w:themeColor="text1"/>
                <w:kern w:val="0"/>
                <w:lang w:val="tr-TR" w:eastAsia="tr-TR"/>
                <w14:ligatures w14:val="none"/>
              </w:rPr>
              <w:t>• Proje ve Etkinlik Belgeleri</w:t>
            </w:r>
          </w:p>
          <w:p w14:paraId="772DF3E2" w14:textId="77777777" w:rsidR="001E005F" w:rsidRPr="001E005F" w:rsidRDefault="001E005F" w:rsidP="001E005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E005F">
              <w:rPr>
                <w:rFonts w:ascii="Palatino Linotype" w:eastAsia="Times New Roman" w:hAnsi="Palatino Linotype" w:cs="Calibri"/>
                <w:color w:val="000000" w:themeColor="text1"/>
                <w:kern w:val="0"/>
                <w:lang w:val="tr-TR" w:eastAsia="tr-TR"/>
                <w14:ligatures w14:val="none"/>
              </w:rPr>
              <w:t>• Toplantı Tutanakları</w:t>
            </w:r>
          </w:p>
          <w:p w14:paraId="1572CC8A" w14:textId="38F22647" w:rsidR="000C430C" w:rsidRPr="004525AC" w:rsidRDefault="001E005F" w:rsidP="001E005F">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1E005F">
              <w:rPr>
                <w:rFonts w:ascii="Palatino Linotype" w:eastAsia="Times New Roman" w:hAnsi="Palatino Linotype" w:cs="Calibri"/>
                <w:color w:val="000000" w:themeColor="text1"/>
                <w:kern w:val="0"/>
                <w:lang w:val="tr-TR" w:eastAsia="tr-TR"/>
                <w14:ligatures w14:val="none"/>
              </w:rPr>
              <w:t>• Kaynak Kullanım Raporları</w:t>
            </w:r>
          </w:p>
        </w:tc>
      </w:tr>
      <w:tr w:rsidR="000C430C" w:rsidRPr="0088621D" w14:paraId="3F20287E" w14:textId="77777777" w:rsidTr="00BB747F">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771" w:type="dxa"/>
            <w:tcBorders>
              <w:left w:val="single" w:sz="2" w:space="0" w:color="F1A983" w:themeColor="accent2" w:themeTint="99"/>
              <w:bottom w:val="single" w:sz="2" w:space="0" w:color="F1A983" w:themeColor="accent2" w:themeTint="99"/>
            </w:tcBorders>
            <w:vAlign w:val="center"/>
            <w:hideMark/>
          </w:tcPr>
          <w:p w14:paraId="39AFF595" w14:textId="77777777" w:rsidR="000C430C" w:rsidRPr="004525AC" w:rsidRDefault="000C430C" w:rsidP="00BB747F">
            <w:pP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D.2. Toplumsal Katkı Performansı</w:t>
            </w:r>
          </w:p>
        </w:tc>
        <w:tc>
          <w:tcPr>
            <w:tcW w:w="2402" w:type="dxa"/>
            <w:tcBorders>
              <w:bottom w:val="single" w:sz="2" w:space="0" w:color="F1A983" w:themeColor="accent2" w:themeTint="99"/>
            </w:tcBorders>
            <w:vAlign w:val="center"/>
            <w:hideMark/>
          </w:tcPr>
          <w:p w14:paraId="2E6D2095" w14:textId="77777777" w:rsidR="000C430C" w:rsidRPr="004525AC" w:rsidRDefault="000C430C" w:rsidP="000C430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D.2.1.Toplumsal Katkı Performansının İzlenmesi ve Değerlendirilmesi</w:t>
            </w:r>
          </w:p>
        </w:tc>
        <w:tc>
          <w:tcPr>
            <w:tcW w:w="2481" w:type="dxa"/>
            <w:tcBorders>
              <w:bottom w:val="single" w:sz="2" w:space="0" w:color="F1A983" w:themeColor="accent2" w:themeTint="99"/>
            </w:tcBorders>
            <w:vAlign w:val="center"/>
            <w:hideMark/>
          </w:tcPr>
          <w:p w14:paraId="1009F901" w14:textId="77777777" w:rsidR="00615590" w:rsidRPr="00615590" w:rsidRDefault="000C430C" w:rsidP="0061559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615590" w:rsidRPr="00615590">
              <w:rPr>
                <w:rFonts w:ascii="Palatino Linotype" w:eastAsia="Times New Roman" w:hAnsi="Palatino Linotype" w:cs="Calibri"/>
                <w:color w:val="000000" w:themeColor="text1"/>
                <w:kern w:val="0"/>
                <w:lang w:val="tr-TR" w:eastAsia="tr-TR"/>
                <w14:ligatures w14:val="none"/>
              </w:rPr>
              <w:t xml:space="preserve">• Edremit </w:t>
            </w:r>
            <w:proofErr w:type="spellStart"/>
            <w:r w:rsidR="00615590" w:rsidRPr="00615590">
              <w:rPr>
                <w:rFonts w:ascii="Palatino Linotype" w:eastAsia="Times New Roman" w:hAnsi="Palatino Linotype" w:cs="Calibri"/>
                <w:color w:val="000000" w:themeColor="text1"/>
                <w:kern w:val="0"/>
                <w:lang w:val="tr-TR" w:eastAsia="tr-TR"/>
                <w14:ligatures w14:val="none"/>
              </w:rPr>
              <w:t>MYO’da</w:t>
            </w:r>
            <w:proofErr w:type="spellEnd"/>
            <w:r w:rsidR="00615590" w:rsidRPr="00615590">
              <w:rPr>
                <w:rFonts w:ascii="Palatino Linotype" w:eastAsia="Times New Roman" w:hAnsi="Palatino Linotype" w:cs="Calibri"/>
                <w:color w:val="000000" w:themeColor="text1"/>
                <w:kern w:val="0"/>
                <w:lang w:val="tr-TR" w:eastAsia="tr-TR"/>
                <w14:ligatures w14:val="none"/>
              </w:rPr>
              <w:t xml:space="preserve"> toplumsal katkı faaliyetlerinin izlenmesine yönelik temel ilke, hedef ve göstergeler belirlenmiştir.</w:t>
            </w:r>
          </w:p>
          <w:p w14:paraId="69A2520F" w14:textId="77777777" w:rsidR="00615590" w:rsidRPr="00615590" w:rsidRDefault="00615590" w:rsidP="0061559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15590">
              <w:rPr>
                <w:rFonts w:ascii="Palatino Linotype" w:eastAsia="Times New Roman" w:hAnsi="Palatino Linotype" w:cs="Calibri"/>
                <w:color w:val="000000" w:themeColor="text1"/>
                <w:kern w:val="0"/>
                <w:lang w:val="tr-TR" w:eastAsia="tr-TR"/>
                <w14:ligatures w14:val="none"/>
              </w:rPr>
              <w:t>• Gerçekleştirilen etkinlik, proje ve tanıtım faaliyetleri düzenli olarak birim web sitesinde paylaşılmaktadır.</w:t>
            </w:r>
          </w:p>
          <w:p w14:paraId="1332FA38" w14:textId="77777777" w:rsidR="00615590" w:rsidRPr="00615590" w:rsidRDefault="00615590" w:rsidP="0061559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15590">
              <w:rPr>
                <w:rFonts w:ascii="Palatino Linotype" w:eastAsia="Times New Roman" w:hAnsi="Palatino Linotype" w:cs="Calibri"/>
                <w:color w:val="000000" w:themeColor="text1"/>
                <w:kern w:val="0"/>
                <w:lang w:val="tr-TR" w:eastAsia="tr-TR"/>
                <w14:ligatures w14:val="none"/>
              </w:rPr>
              <w:t>• Üniversitenin stratejik planında toplumsal katkıya yönelik performans göstergelerine yer verilmektedir.</w:t>
            </w:r>
          </w:p>
          <w:p w14:paraId="2B87CA99" w14:textId="25B5F7FC" w:rsidR="000C430C" w:rsidRPr="004525AC" w:rsidRDefault="00615590" w:rsidP="0061559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615590">
              <w:rPr>
                <w:rFonts w:ascii="Palatino Linotype" w:eastAsia="Times New Roman" w:hAnsi="Palatino Linotype" w:cs="Calibri"/>
                <w:color w:val="000000" w:themeColor="text1"/>
                <w:kern w:val="0"/>
                <w:lang w:val="tr-TR" w:eastAsia="tr-TR"/>
                <w14:ligatures w14:val="none"/>
              </w:rPr>
              <w:t>• Toplumsal katkı faaliyetlerine ilişkin veriler faaliyet raporları aracılığıyla kayıt altına alınmaktadır.</w:t>
            </w:r>
          </w:p>
        </w:tc>
        <w:tc>
          <w:tcPr>
            <w:tcW w:w="2361" w:type="dxa"/>
            <w:tcBorders>
              <w:bottom w:val="single" w:sz="2" w:space="0" w:color="F1A983" w:themeColor="accent2" w:themeTint="99"/>
            </w:tcBorders>
            <w:vAlign w:val="center"/>
            <w:hideMark/>
          </w:tcPr>
          <w:p w14:paraId="74A80220" w14:textId="77777777" w:rsidR="004D00CF" w:rsidRPr="004D00CF" w:rsidRDefault="000C430C" w:rsidP="004D00C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4D00CF" w:rsidRPr="004D00CF">
              <w:rPr>
                <w:rFonts w:ascii="Palatino Linotype" w:eastAsia="Times New Roman" w:hAnsi="Palatino Linotype" w:cs="Calibri"/>
                <w:color w:val="000000" w:themeColor="text1"/>
                <w:kern w:val="0"/>
                <w:lang w:val="tr-TR" w:eastAsia="tr-TR"/>
                <w14:ligatures w14:val="none"/>
              </w:rPr>
              <w:t>• Toplumsal katkı hedeflerine ulaşma düzeyini sistematik olarak değerlendirecek izleme mekanizmalarının geliştirilmesine ihtiyaç duyulmaktadır.</w:t>
            </w:r>
          </w:p>
          <w:p w14:paraId="6C667EC8" w14:textId="77777777" w:rsidR="004D00CF" w:rsidRPr="004D00CF" w:rsidRDefault="004D00CF" w:rsidP="004D00C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D00CF">
              <w:rPr>
                <w:rFonts w:ascii="Palatino Linotype" w:eastAsia="Times New Roman" w:hAnsi="Palatino Linotype" w:cs="Calibri"/>
                <w:color w:val="000000" w:themeColor="text1"/>
                <w:kern w:val="0"/>
                <w:lang w:val="tr-TR" w:eastAsia="tr-TR"/>
                <w14:ligatures w14:val="none"/>
              </w:rPr>
              <w:t>• Gerçekleştirilen faaliyetlerin toplumsal etkisini ölçmeye yönelik analiz süreçleri güçlendirilmelidir.</w:t>
            </w:r>
          </w:p>
          <w:p w14:paraId="13741A97" w14:textId="331AB3EC" w:rsidR="000C430C" w:rsidRPr="004525AC" w:rsidRDefault="004D00CF" w:rsidP="004D00CF">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D00CF">
              <w:rPr>
                <w:rFonts w:ascii="Palatino Linotype" w:eastAsia="Times New Roman" w:hAnsi="Palatino Linotype" w:cs="Calibri"/>
                <w:color w:val="000000" w:themeColor="text1"/>
                <w:kern w:val="0"/>
                <w:lang w:val="tr-TR" w:eastAsia="tr-TR"/>
                <w14:ligatures w14:val="none"/>
              </w:rPr>
              <w:t>• Ölçme ve değerlendirme süreçlerinde veri temelli raporlama uygulamalarının yaygınlaştırılması hedeflenmektedir.</w:t>
            </w:r>
          </w:p>
        </w:tc>
        <w:tc>
          <w:tcPr>
            <w:tcW w:w="2122" w:type="dxa"/>
            <w:tcBorders>
              <w:bottom w:val="single" w:sz="2" w:space="0" w:color="F1A983" w:themeColor="accent2" w:themeTint="99"/>
            </w:tcBorders>
            <w:vAlign w:val="center"/>
            <w:hideMark/>
          </w:tcPr>
          <w:p w14:paraId="682CBF83" w14:textId="46BB2706"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4D00CF" w:rsidRPr="004D00CF">
              <w:rPr>
                <w:rFonts w:ascii="Palatino Linotype" w:eastAsia="Times New Roman" w:hAnsi="Palatino Linotype" w:cs="Calibri"/>
                <w:color w:val="000000" w:themeColor="text1"/>
                <w:kern w:val="0"/>
                <w:lang w:val="tr-TR" w:eastAsia="tr-TR"/>
                <w14:ligatures w14:val="none"/>
              </w:rPr>
              <w:t>Toplumsal katkı performans göstergelerine yönelik yıllık izleme ve değerlendirme planı hazırlanacaktır.</w:t>
            </w:r>
          </w:p>
        </w:tc>
        <w:tc>
          <w:tcPr>
            <w:tcW w:w="1971" w:type="dxa"/>
            <w:tcBorders>
              <w:bottom w:val="single" w:sz="2" w:space="0" w:color="F1A983" w:themeColor="accent2" w:themeTint="99"/>
            </w:tcBorders>
            <w:vAlign w:val="center"/>
            <w:hideMark/>
          </w:tcPr>
          <w:p w14:paraId="17BBE852" w14:textId="33E211B4"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4D00CF" w:rsidRPr="004D00CF">
              <w:rPr>
                <w:rFonts w:ascii="Palatino Linotype" w:eastAsia="Times New Roman" w:hAnsi="Palatino Linotype" w:cs="Calibri"/>
                <w:color w:val="000000" w:themeColor="text1"/>
                <w:kern w:val="0"/>
                <w:lang w:val="tr-TR" w:eastAsia="tr-TR"/>
                <w14:ligatures w14:val="none"/>
              </w:rPr>
              <w:t>Gerçekleştirilen faaliyetler düzenli olarak kayıt altına alınacak, web sitesi ve faaliyet raporları aracılığıyla yayımlanacaktır.</w:t>
            </w:r>
          </w:p>
        </w:tc>
        <w:tc>
          <w:tcPr>
            <w:tcW w:w="1972" w:type="dxa"/>
            <w:tcBorders>
              <w:bottom w:val="single" w:sz="2" w:space="0" w:color="F1A983" w:themeColor="accent2" w:themeTint="99"/>
            </w:tcBorders>
            <w:vAlign w:val="center"/>
            <w:hideMark/>
          </w:tcPr>
          <w:p w14:paraId="1ECC6290" w14:textId="63DA4912"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4D00CF" w:rsidRPr="004D00CF">
              <w:rPr>
                <w:rFonts w:ascii="Palatino Linotype" w:eastAsia="Times New Roman" w:hAnsi="Palatino Linotype" w:cs="Calibri"/>
                <w:color w:val="000000" w:themeColor="text1"/>
                <w:kern w:val="0"/>
                <w:lang w:val="tr-TR" w:eastAsia="tr-TR"/>
                <w14:ligatures w14:val="none"/>
              </w:rPr>
              <w:t>Toplumsal katkı faaliyetlerinin etkisi anketler, geri bildirimler ve performans raporları doğrultusunda değerlendirilecektir.</w:t>
            </w:r>
          </w:p>
        </w:tc>
        <w:tc>
          <w:tcPr>
            <w:tcW w:w="2110" w:type="dxa"/>
            <w:tcBorders>
              <w:bottom w:val="single" w:sz="2" w:space="0" w:color="F1A983" w:themeColor="accent2" w:themeTint="99"/>
            </w:tcBorders>
            <w:vAlign w:val="center"/>
            <w:hideMark/>
          </w:tcPr>
          <w:p w14:paraId="21EE00D0" w14:textId="5D395197" w:rsidR="000C430C" w:rsidRPr="004525AC" w:rsidRDefault="000C430C"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81800" w:rsidRPr="00B81800">
              <w:rPr>
                <w:rFonts w:ascii="Palatino Linotype" w:eastAsia="Times New Roman" w:hAnsi="Palatino Linotype" w:cs="Calibri"/>
                <w:color w:val="000000" w:themeColor="text1"/>
                <w:kern w:val="0"/>
                <w:lang w:val="tr-TR" w:eastAsia="tr-TR"/>
                <w14:ligatures w14:val="none"/>
              </w:rPr>
              <w:t>Eksik görülen alanlarda yeni ölçme-değerlendirme araçları geliştirilecek ve performans izleme süreçleri iyileştirilecektir.</w:t>
            </w:r>
          </w:p>
        </w:tc>
        <w:tc>
          <w:tcPr>
            <w:tcW w:w="1697" w:type="dxa"/>
            <w:tcBorders>
              <w:bottom w:val="single" w:sz="2" w:space="0" w:color="F1A983" w:themeColor="accent2" w:themeTint="99"/>
            </w:tcBorders>
            <w:vAlign w:val="center"/>
            <w:hideMark/>
          </w:tcPr>
          <w:p w14:paraId="4B0287BB" w14:textId="77777777" w:rsidR="00B81800" w:rsidRPr="00B81800" w:rsidRDefault="000C430C" w:rsidP="00B8180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 </w:t>
            </w:r>
            <w:r w:rsidR="00B81800" w:rsidRPr="00B81800">
              <w:rPr>
                <w:rFonts w:ascii="Palatino Linotype" w:eastAsia="Times New Roman" w:hAnsi="Palatino Linotype" w:cs="Calibri"/>
                <w:color w:val="000000" w:themeColor="text1"/>
                <w:kern w:val="0"/>
                <w:lang w:val="tr-TR" w:eastAsia="tr-TR"/>
                <w14:ligatures w14:val="none"/>
              </w:rPr>
              <w:t>• Düzenlenen toplumsal katkı etkinliği sayısı</w:t>
            </w:r>
          </w:p>
          <w:p w14:paraId="3B1DFEEE" w14:textId="77777777" w:rsidR="00B81800" w:rsidRPr="00B81800" w:rsidRDefault="00B81800" w:rsidP="00B8180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1800">
              <w:rPr>
                <w:rFonts w:ascii="Palatino Linotype" w:eastAsia="Times New Roman" w:hAnsi="Palatino Linotype" w:cs="Calibri"/>
                <w:color w:val="000000" w:themeColor="text1"/>
                <w:kern w:val="0"/>
                <w:lang w:val="tr-TR" w:eastAsia="tr-TR"/>
                <w14:ligatures w14:val="none"/>
              </w:rPr>
              <w:t>• Web sitesinde yayımlanan faaliyet sayısı</w:t>
            </w:r>
          </w:p>
          <w:p w14:paraId="08C9BCD1" w14:textId="77777777" w:rsidR="00B81800" w:rsidRPr="00B81800" w:rsidRDefault="00B81800" w:rsidP="00B8180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1800">
              <w:rPr>
                <w:rFonts w:ascii="Palatino Linotype" w:eastAsia="Times New Roman" w:hAnsi="Palatino Linotype" w:cs="Calibri"/>
                <w:color w:val="000000" w:themeColor="text1"/>
                <w:kern w:val="0"/>
                <w:lang w:val="tr-TR" w:eastAsia="tr-TR"/>
                <w14:ligatures w14:val="none"/>
              </w:rPr>
              <w:t>• Katılımcı ve paydaş memnuniyet oranı</w:t>
            </w:r>
          </w:p>
          <w:p w14:paraId="42A1DE84" w14:textId="3E5D54EC" w:rsidR="000C430C" w:rsidRPr="004525AC" w:rsidRDefault="00B81800" w:rsidP="00B8180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1800">
              <w:rPr>
                <w:rFonts w:ascii="Palatino Linotype" w:eastAsia="Times New Roman" w:hAnsi="Palatino Linotype" w:cs="Calibri"/>
                <w:color w:val="000000" w:themeColor="text1"/>
                <w:kern w:val="0"/>
                <w:lang w:val="tr-TR" w:eastAsia="tr-TR"/>
                <w14:ligatures w14:val="none"/>
              </w:rPr>
              <w:t>• Hazırlanan performans raporu sayısı</w:t>
            </w:r>
          </w:p>
        </w:tc>
        <w:tc>
          <w:tcPr>
            <w:tcW w:w="1911" w:type="dxa"/>
            <w:tcBorders>
              <w:bottom w:val="single" w:sz="2" w:space="0" w:color="F1A983" w:themeColor="accent2" w:themeTint="99"/>
              <w:right w:val="single" w:sz="2" w:space="0" w:color="F1A983" w:themeColor="accent2" w:themeTint="99"/>
            </w:tcBorders>
            <w:vAlign w:val="center"/>
            <w:hideMark/>
          </w:tcPr>
          <w:p w14:paraId="1718B18A" w14:textId="6E1D0990" w:rsidR="000C430C" w:rsidRPr="004525AC"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Edremit MYO Müdürlüğü</w:t>
            </w:r>
          </w:p>
        </w:tc>
        <w:tc>
          <w:tcPr>
            <w:tcW w:w="1912" w:type="dxa"/>
            <w:tcBorders>
              <w:bottom w:val="single" w:sz="2" w:space="0" w:color="F1A983" w:themeColor="accent2" w:themeTint="99"/>
              <w:right w:val="single" w:sz="2" w:space="0" w:color="F1A983" w:themeColor="accent2" w:themeTint="99"/>
            </w:tcBorders>
            <w:vAlign w:val="center"/>
          </w:tcPr>
          <w:p w14:paraId="43901613" w14:textId="77777777" w:rsidR="00B81800" w:rsidRPr="00B81800" w:rsidRDefault="00B81800" w:rsidP="00B8180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1800">
              <w:rPr>
                <w:rFonts w:ascii="Palatino Linotype" w:eastAsia="Times New Roman" w:hAnsi="Palatino Linotype" w:cs="Calibri"/>
                <w:color w:val="000000" w:themeColor="text1"/>
                <w:kern w:val="0"/>
                <w:lang w:val="tr-TR" w:eastAsia="tr-TR"/>
                <w14:ligatures w14:val="none"/>
              </w:rPr>
              <w:t>• Strateji Geliştirme Daire Başkanlığı</w:t>
            </w:r>
          </w:p>
          <w:p w14:paraId="09ABA222" w14:textId="77777777" w:rsidR="00B81800" w:rsidRPr="00B81800" w:rsidRDefault="00B81800" w:rsidP="00B8180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1800">
              <w:rPr>
                <w:rFonts w:ascii="Palatino Linotype" w:eastAsia="Times New Roman" w:hAnsi="Palatino Linotype" w:cs="Calibri"/>
                <w:color w:val="000000" w:themeColor="text1"/>
                <w:kern w:val="0"/>
                <w:lang w:val="tr-TR" w:eastAsia="tr-TR"/>
                <w14:ligatures w14:val="none"/>
              </w:rPr>
              <w:t>• Birim Kalite Komisyonu</w:t>
            </w:r>
          </w:p>
          <w:p w14:paraId="295FAC10" w14:textId="1877B3EB" w:rsidR="000C430C" w:rsidRPr="004525AC" w:rsidRDefault="00B81800" w:rsidP="00B81800">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B81800">
              <w:rPr>
                <w:rFonts w:ascii="Palatino Linotype" w:eastAsia="Times New Roman" w:hAnsi="Palatino Linotype" w:cs="Calibri"/>
                <w:color w:val="000000" w:themeColor="text1"/>
                <w:kern w:val="0"/>
                <w:lang w:val="tr-TR" w:eastAsia="tr-TR"/>
                <w14:ligatures w14:val="none"/>
              </w:rPr>
              <w:t>• Yerel Paydaş Kuruluşlar</w:t>
            </w:r>
          </w:p>
        </w:tc>
        <w:tc>
          <w:tcPr>
            <w:tcW w:w="2074" w:type="dxa"/>
            <w:gridSpan w:val="2"/>
            <w:tcBorders>
              <w:bottom w:val="single" w:sz="2" w:space="0" w:color="F1A983" w:themeColor="accent2" w:themeTint="99"/>
              <w:right w:val="single" w:sz="2" w:space="0" w:color="F1A983" w:themeColor="accent2" w:themeTint="99"/>
            </w:tcBorders>
            <w:vAlign w:val="center"/>
          </w:tcPr>
          <w:p w14:paraId="5658ACBD" w14:textId="472FAA17" w:rsidR="000C430C" w:rsidRPr="004525AC" w:rsidRDefault="00EF1102"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EF1102">
              <w:rPr>
                <w:rFonts w:ascii="Palatino Linotype" w:eastAsia="Times New Roman" w:hAnsi="Palatino Linotype" w:cs="Calibri"/>
                <w:color w:val="000000" w:themeColor="text1"/>
                <w:kern w:val="0"/>
                <w:lang w:val="tr-TR" w:eastAsia="tr-TR"/>
                <w14:ligatures w14:val="none"/>
              </w:rPr>
              <w:t>2025-2026 Eğitim Öğretim Yılı</w:t>
            </w:r>
          </w:p>
        </w:tc>
        <w:tc>
          <w:tcPr>
            <w:tcW w:w="1912" w:type="dxa"/>
            <w:tcBorders>
              <w:bottom w:val="single" w:sz="2" w:space="0" w:color="F1A983" w:themeColor="accent2" w:themeTint="99"/>
              <w:right w:val="single" w:sz="2" w:space="0" w:color="F1A983" w:themeColor="accent2" w:themeTint="99"/>
            </w:tcBorders>
            <w:vAlign w:val="center"/>
          </w:tcPr>
          <w:p w14:paraId="22E7C114" w14:textId="2D085CFA" w:rsidR="000C430C" w:rsidRPr="004525AC" w:rsidRDefault="00495027" w:rsidP="000C430C">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95027">
              <w:rPr>
                <w:rFonts w:ascii="Palatino Linotype" w:eastAsia="Times New Roman" w:hAnsi="Palatino Linotype" w:cs="Calibri"/>
                <w:color w:val="000000" w:themeColor="text1"/>
                <w:kern w:val="0"/>
                <w:lang w:val="tr-TR" w:eastAsia="tr-TR"/>
                <w14:ligatures w14:val="none"/>
              </w:rPr>
              <w:t>Edremit Meslek Yüksekokulunda toplumsal katkı faaliyetlerinin etkili, ölçülebilir ve sürdürülebilir şekilde izlenmesi ve değerlendirilmesi amaçlanmaktadır.</w:t>
            </w:r>
          </w:p>
        </w:tc>
        <w:tc>
          <w:tcPr>
            <w:tcW w:w="1907" w:type="dxa"/>
            <w:tcBorders>
              <w:bottom w:val="single" w:sz="2" w:space="0" w:color="F1A983" w:themeColor="accent2" w:themeTint="99"/>
              <w:right w:val="single" w:sz="2" w:space="0" w:color="F1A983" w:themeColor="accent2" w:themeTint="99"/>
            </w:tcBorders>
            <w:vAlign w:val="center"/>
          </w:tcPr>
          <w:p w14:paraId="7E6B0F24" w14:textId="77777777" w:rsidR="00495027" w:rsidRPr="00495027" w:rsidRDefault="00495027" w:rsidP="0049502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95027">
              <w:rPr>
                <w:rFonts w:ascii="Palatino Linotype" w:eastAsia="Times New Roman" w:hAnsi="Palatino Linotype" w:cs="Calibri"/>
                <w:color w:val="000000" w:themeColor="text1"/>
                <w:kern w:val="0"/>
                <w:lang w:val="tr-TR" w:eastAsia="tr-TR"/>
                <w14:ligatures w14:val="none"/>
              </w:rPr>
              <w:t>• Faaliyet Raporları</w:t>
            </w:r>
          </w:p>
          <w:p w14:paraId="6C30DDE6" w14:textId="77777777" w:rsidR="00495027" w:rsidRPr="00495027" w:rsidRDefault="00495027" w:rsidP="0049502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95027">
              <w:rPr>
                <w:rFonts w:ascii="Palatino Linotype" w:eastAsia="Times New Roman" w:hAnsi="Palatino Linotype" w:cs="Calibri"/>
                <w:color w:val="000000" w:themeColor="text1"/>
                <w:kern w:val="0"/>
                <w:lang w:val="tr-TR" w:eastAsia="tr-TR"/>
                <w14:ligatures w14:val="none"/>
              </w:rPr>
              <w:t>• Web Sitesi Haber ve Duyuruları</w:t>
            </w:r>
          </w:p>
          <w:p w14:paraId="29BDAA48" w14:textId="77777777" w:rsidR="00495027" w:rsidRPr="00495027" w:rsidRDefault="00495027" w:rsidP="0049502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95027">
              <w:rPr>
                <w:rFonts w:ascii="Palatino Linotype" w:eastAsia="Times New Roman" w:hAnsi="Palatino Linotype" w:cs="Calibri"/>
                <w:color w:val="000000" w:themeColor="text1"/>
                <w:kern w:val="0"/>
                <w:lang w:val="tr-TR" w:eastAsia="tr-TR"/>
                <w14:ligatures w14:val="none"/>
              </w:rPr>
              <w:t>• Öğrenci ve Paydaş Anketleri</w:t>
            </w:r>
          </w:p>
          <w:p w14:paraId="6C3A4B05" w14:textId="77777777" w:rsidR="00495027" w:rsidRPr="00495027" w:rsidRDefault="00495027" w:rsidP="0049502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95027">
              <w:rPr>
                <w:rFonts w:ascii="Palatino Linotype" w:eastAsia="Times New Roman" w:hAnsi="Palatino Linotype" w:cs="Calibri"/>
                <w:color w:val="000000" w:themeColor="text1"/>
                <w:kern w:val="0"/>
                <w:lang w:val="tr-TR" w:eastAsia="tr-TR"/>
                <w14:ligatures w14:val="none"/>
              </w:rPr>
              <w:t>• Toplantı Tutanakları</w:t>
            </w:r>
          </w:p>
          <w:p w14:paraId="56E23535" w14:textId="135CE7DE" w:rsidR="000C430C" w:rsidRPr="004525AC" w:rsidRDefault="00495027" w:rsidP="00495027">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val="tr-TR" w:eastAsia="tr-TR"/>
                <w14:ligatures w14:val="none"/>
              </w:rPr>
            </w:pPr>
            <w:r w:rsidRPr="00495027">
              <w:rPr>
                <w:rFonts w:ascii="Palatino Linotype" w:eastAsia="Times New Roman" w:hAnsi="Palatino Linotype" w:cs="Calibri"/>
                <w:color w:val="000000" w:themeColor="text1"/>
                <w:kern w:val="0"/>
                <w:lang w:val="tr-TR" w:eastAsia="tr-TR"/>
                <w14:ligatures w14:val="none"/>
              </w:rPr>
              <w:t>• Performans Değerlendirme Raporları</w:t>
            </w:r>
          </w:p>
        </w:tc>
      </w:tr>
      <w:tr w:rsidR="000C430C" w:rsidRPr="0088621D" w14:paraId="4F128847" w14:textId="77777777" w:rsidTr="00D939D4">
        <w:trPr>
          <w:trHeight w:val="283"/>
        </w:trPr>
        <w:tc>
          <w:tcPr>
            <w:cnfStyle w:val="001000000000" w:firstRow="0" w:lastRow="0" w:firstColumn="1" w:lastColumn="0" w:oddVBand="0" w:evenVBand="0" w:oddHBand="0" w:evenHBand="0" w:firstRowFirstColumn="0" w:firstRowLastColumn="0" w:lastRowFirstColumn="0" w:lastRowLastColumn="0"/>
            <w:tcW w:w="28603" w:type="dxa"/>
            <w:gridSpan w:val="15"/>
            <w:tcBorders>
              <w:left w:val="single" w:sz="2" w:space="0" w:color="F1A983" w:themeColor="accent2" w:themeTint="99"/>
              <w:bottom w:val="nil"/>
              <w:right w:val="single" w:sz="2" w:space="0" w:color="F1A983" w:themeColor="accent2" w:themeTint="99"/>
            </w:tcBorders>
            <w:hideMark/>
          </w:tcPr>
          <w:p w14:paraId="4FBE3560" w14:textId="77777777" w:rsidR="000C430C" w:rsidRPr="004525AC" w:rsidRDefault="000C430C" w:rsidP="000C430C">
            <w:pP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A) Planlama (Plan): Birimde belirlenen güçlü yönlerin sürdürülebilir şekilde geliştirilmesi ve geliştirmeye açık yönlerin iyileştirilerek güçlü yönlere dönüştürülmesi amacıyla, içinde bulunulan yıl içerisinde hangi stratejik ve operasyonel faaliyetlerin hayata geçirilmesi planlanmaktadır? Bu kapsamda, ulaşılması hedeflenen çıktılar nelerdir? Hedeflere ulaşmayı ölçmek için kullanılacak performans göstergeleri açıkça tanımlanmış mıdır?</w:t>
            </w:r>
          </w:p>
        </w:tc>
      </w:tr>
      <w:tr w:rsidR="000C430C" w:rsidRPr="0088621D" w14:paraId="2D7AAF24" w14:textId="77777777" w:rsidTr="00D939D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8603" w:type="dxa"/>
            <w:gridSpan w:val="15"/>
            <w:tcBorders>
              <w:top w:val="nil"/>
              <w:left w:val="single" w:sz="2" w:space="0" w:color="F1A983" w:themeColor="accent2" w:themeTint="99"/>
              <w:bottom w:val="nil"/>
              <w:right w:val="single" w:sz="2" w:space="0" w:color="F1A983" w:themeColor="accent2" w:themeTint="99"/>
            </w:tcBorders>
            <w:hideMark/>
          </w:tcPr>
          <w:p w14:paraId="1502F4EC" w14:textId="35124DD8" w:rsidR="000C430C" w:rsidRPr="004525AC" w:rsidRDefault="000C430C" w:rsidP="000C430C">
            <w:pP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lastRenderedPageBreak/>
              <w:t xml:space="preserve">B) Uygulama (Do): Belirlenen </w:t>
            </w:r>
            <w:r>
              <w:rPr>
                <w:rFonts w:ascii="Palatino Linotype" w:eastAsia="Times New Roman" w:hAnsi="Palatino Linotype" w:cs="Calibri"/>
                <w:color w:val="000000" w:themeColor="text1"/>
                <w:kern w:val="0"/>
                <w:lang w:val="tr-TR" w:eastAsia="tr-TR"/>
                <w14:ligatures w14:val="none"/>
              </w:rPr>
              <w:t>faaliyet</w:t>
            </w:r>
            <w:r w:rsidRPr="004525AC">
              <w:rPr>
                <w:rFonts w:ascii="Palatino Linotype" w:eastAsia="Times New Roman" w:hAnsi="Palatino Linotype" w:cs="Calibri"/>
                <w:color w:val="000000" w:themeColor="text1"/>
                <w:kern w:val="0"/>
                <w:lang w:val="tr-TR" w:eastAsia="tr-TR"/>
                <w14:ligatures w14:val="none"/>
              </w:rPr>
              <w:t xml:space="preserve"> planları hangi süre zarfında, kimlerin sorumluluğunda ve hangi kaynaklar kullanılarak uygulanacaktır? Uygulama sürecinde izlenecek takvim, aşamalar ve iş akışları nelerdir? Faaliyetlerin etkin biçimde hayata geçirilmesini sağlamak üzere süreç nasıl yapılandırılmıştır?</w:t>
            </w:r>
          </w:p>
        </w:tc>
      </w:tr>
      <w:tr w:rsidR="000C430C" w:rsidRPr="0088621D" w14:paraId="7FF83120" w14:textId="77777777" w:rsidTr="00D939D4">
        <w:trPr>
          <w:trHeight w:val="283"/>
        </w:trPr>
        <w:tc>
          <w:tcPr>
            <w:cnfStyle w:val="001000000000" w:firstRow="0" w:lastRow="0" w:firstColumn="1" w:lastColumn="0" w:oddVBand="0" w:evenVBand="0" w:oddHBand="0" w:evenHBand="0" w:firstRowFirstColumn="0" w:firstRowLastColumn="0" w:lastRowFirstColumn="0" w:lastRowLastColumn="0"/>
            <w:tcW w:w="28603" w:type="dxa"/>
            <w:gridSpan w:val="15"/>
            <w:tcBorders>
              <w:top w:val="nil"/>
              <w:left w:val="single" w:sz="2" w:space="0" w:color="F1A983" w:themeColor="accent2" w:themeTint="99"/>
              <w:bottom w:val="nil"/>
              <w:right w:val="single" w:sz="2" w:space="0" w:color="F1A983" w:themeColor="accent2" w:themeTint="99"/>
            </w:tcBorders>
            <w:hideMark/>
          </w:tcPr>
          <w:p w14:paraId="569DD4C3" w14:textId="77777777" w:rsidR="000C430C" w:rsidRPr="004525AC" w:rsidRDefault="000C430C" w:rsidP="000C430C">
            <w:pP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C) Kontrol (</w:t>
            </w:r>
            <w:proofErr w:type="spellStart"/>
            <w:r w:rsidRPr="004525AC">
              <w:rPr>
                <w:rFonts w:ascii="Palatino Linotype" w:eastAsia="Times New Roman" w:hAnsi="Palatino Linotype" w:cs="Calibri"/>
                <w:color w:val="000000" w:themeColor="text1"/>
                <w:kern w:val="0"/>
                <w:lang w:val="tr-TR" w:eastAsia="tr-TR"/>
                <w14:ligatures w14:val="none"/>
              </w:rPr>
              <w:t>Check</w:t>
            </w:r>
            <w:proofErr w:type="spellEnd"/>
            <w:r w:rsidRPr="004525AC">
              <w:rPr>
                <w:rFonts w:ascii="Palatino Linotype" w:eastAsia="Times New Roman" w:hAnsi="Palatino Linotype" w:cs="Calibri"/>
                <w:color w:val="000000" w:themeColor="text1"/>
                <w:kern w:val="0"/>
                <w:lang w:val="tr-TR" w:eastAsia="tr-TR"/>
                <w14:ligatures w14:val="none"/>
              </w:rPr>
              <w:t>): Tanımlanan hedef ve performans göstergelerine ulaşılıp ulaşılmadığı nasıl izlenecek ve değerlendirilecektir? Ölçme-değerlendirme mekanizmaları nelerdir? Uygulama sürecinin başarısı hangi yöntemlerle ve hangi sıklıkta kontrol edilecektir? Veriler nasıl toplanacak, analiz edilecek ve sonuçlar nasıl raporlanacaktır?</w:t>
            </w:r>
          </w:p>
        </w:tc>
      </w:tr>
      <w:tr w:rsidR="000C430C" w:rsidRPr="0088621D" w14:paraId="5946D4F8" w14:textId="77777777" w:rsidTr="00BB747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8603" w:type="dxa"/>
            <w:gridSpan w:val="15"/>
            <w:tcBorders>
              <w:top w:val="nil"/>
              <w:left w:val="single" w:sz="2" w:space="0" w:color="F1A983" w:themeColor="accent2" w:themeTint="99"/>
              <w:bottom w:val="nil"/>
              <w:right w:val="single" w:sz="2" w:space="0" w:color="F1A983" w:themeColor="accent2" w:themeTint="99"/>
            </w:tcBorders>
            <w:hideMark/>
          </w:tcPr>
          <w:p w14:paraId="6F81953A" w14:textId="77777777" w:rsidR="000C430C" w:rsidRPr="004525AC" w:rsidRDefault="000C430C" w:rsidP="000C430C">
            <w:pPr>
              <w:rPr>
                <w:rFonts w:ascii="Palatino Linotype" w:eastAsia="Times New Roman" w:hAnsi="Palatino Linotype" w:cs="Calibri"/>
                <w:color w:val="000000" w:themeColor="text1"/>
                <w:kern w:val="0"/>
                <w:lang w:val="tr-TR" w:eastAsia="tr-TR"/>
                <w14:ligatures w14:val="none"/>
              </w:rPr>
            </w:pPr>
            <w:r w:rsidRPr="004525AC">
              <w:rPr>
                <w:rFonts w:ascii="Palatino Linotype" w:eastAsia="Times New Roman" w:hAnsi="Palatino Linotype" w:cs="Calibri"/>
                <w:color w:val="000000" w:themeColor="text1"/>
                <w:kern w:val="0"/>
                <w:lang w:val="tr-TR" w:eastAsia="tr-TR"/>
                <w14:ligatures w14:val="none"/>
              </w:rPr>
              <w:t>D) Önlem Al / Süreklilik Sağlama (</w:t>
            </w:r>
            <w:proofErr w:type="spellStart"/>
            <w:r w:rsidRPr="004525AC">
              <w:rPr>
                <w:rFonts w:ascii="Palatino Linotype" w:eastAsia="Times New Roman" w:hAnsi="Palatino Linotype" w:cs="Calibri"/>
                <w:color w:val="000000" w:themeColor="text1"/>
                <w:kern w:val="0"/>
                <w:lang w:val="tr-TR" w:eastAsia="tr-TR"/>
                <w14:ligatures w14:val="none"/>
              </w:rPr>
              <w:t>Act</w:t>
            </w:r>
            <w:proofErr w:type="spellEnd"/>
            <w:r w:rsidRPr="004525AC">
              <w:rPr>
                <w:rFonts w:ascii="Palatino Linotype" w:eastAsia="Times New Roman" w:hAnsi="Palatino Linotype" w:cs="Calibri"/>
                <w:color w:val="000000" w:themeColor="text1"/>
                <w:kern w:val="0"/>
                <w:lang w:val="tr-TR" w:eastAsia="tr-TR"/>
                <w14:ligatures w14:val="none"/>
              </w:rPr>
              <w:t>): Uygulanan faaliyetlerin sonucunda elde edilen güçlü yönlerin kalıcılığının sağlanması ve geliştirmeye açık yönlerin sürekli iyileştirilmesine yönelik olarak hangi sürdürülebilirlik stratejileri geliştirilecektir? Kalite düzeyinin korunması ve yükseltilmesi amacıyla ne tür yapısal önlemler alınacak, hangi iç standartlar oluşturulacaktır?</w:t>
            </w:r>
          </w:p>
        </w:tc>
      </w:tr>
      <w:tr w:rsidR="00BB747F" w:rsidRPr="0088621D" w14:paraId="3AB61596" w14:textId="77777777" w:rsidTr="00D939D4">
        <w:trPr>
          <w:trHeight w:val="283"/>
        </w:trPr>
        <w:tc>
          <w:tcPr>
            <w:cnfStyle w:val="001000000000" w:firstRow="0" w:lastRow="0" w:firstColumn="1" w:lastColumn="0" w:oddVBand="0" w:evenVBand="0" w:oddHBand="0" w:evenHBand="0" w:firstRowFirstColumn="0" w:firstRowLastColumn="0" w:lastRowFirstColumn="0" w:lastRowLastColumn="0"/>
            <w:tcW w:w="28603" w:type="dxa"/>
            <w:gridSpan w:val="15"/>
            <w:tcBorders>
              <w:top w:val="nil"/>
              <w:left w:val="single" w:sz="2" w:space="0" w:color="F1A983" w:themeColor="accent2" w:themeTint="99"/>
              <w:right w:val="single" w:sz="2" w:space="0" w:color="F1A983" w:themeColor="accent2" w:themeTint="99"/>
            </w:tcBorders>
          </w:tcPr>
          <w:p w14:paraId="1650F43A" w14:textId="3BA1E7E6" w:rsidR="00BB747F" w:rsidRPr="004525AC" w:rsidRDefault="00BB747F" w:rsidP="000C430C">
            <w:pPr>
              <w:rPr>
                <w:rFonts w:ascii="Palatino Linotype" w:eastAsia="Times New Roman" w:hAnsi="Palatino Linotype" w:cs="Calibri"/>
                <w:color w:val="000000" w:themeColor="text1"/>
                <w:kern w:val="0"/>
                <w:lang w:val="tr-TR" w:eastAsia="tr-TR"/>
                <w14:ligatures w14:val="none"/>
              </w:rPr>
            </w:pPr>
            <w:r>
              <w:rPr>
                <w:rFonts w:ascii="Palatino Linotype" w:eastAsia="Times New Roman" w:hAnsi="Palatino Linotype" w:cs="Calibri"/>
                <w:color w:val="000000" w:themeColor="text1"/>
                <w:kern w:val="0"/>
                <w:lang w:val="tr-TR" w:eastAsia="tr-TR"/>
                <w14:ligatures w14:val="none"/>
              </w:rPr>
              <w:t>E)</w:t>
            </w:r>
            <w:r w:rsidRPr="00BB747F">
              <w:rPr>
                <w:rFonts w:ascii="Palatino Linotype" w:eastAsia="Times New Roman" w:hAnsi="Palatino Linotype" w:cs="Calibri"/>
                <w:color w:val="000000" w:themeColor="text1"/>
                <w:kern w:val="0"/>
                <w:lang w:val="tr-TR" w:eastAsia="tr-TR"/>
                <w14:ligatures w14:val="none"/>
              </w:rPr>
              <w:t xml:space="preserve"> Performans </w:t>
            </w:r>
            <w:proofErr w:type="gramStart"/>
            <w:r w:rsidRPr="00BB747F">
              <w:rPr>
                <w:rFonts w:ascii="Palatino Linotype" w:eastAsia="Times New Roman" w:hAnsi="Palatino Linotype" w:cs="Calibri"/>
                <w:color w:val="000000" w:themeColor="text1"/>
                <w:kern w:val="0"/>
                <w:lang w:val="tr-TR" w:eastAsia="tr-TR"/>
                <w14:ligatures w14:val="none"/>
              </w:rPr>
              <w:t>Göstergesi : BAUN</w:t>
            </w:r>
            <w:proofErr w:type="gramEnd"/>
            <w:r w:rsidRPr="00BB747F">
              <w:rPr>
                <w:rFonts w:ascii="Palatino Linotype" w:eastAsia="Times New Roman" w:hAnsi="Palatino Linotype" w:cs="Calibri"/>
                <w:color w:val="000000" w:themeColor="text1"/>
                <w:kern w:val="0"/>
                <w:lang w:val="tr-TR" w:eastAsia="tr-TR"/>
                <w14:ligatures w14:val="none"/>
              </w:rPr>
              <w:t xml:space="preserve"> 2025-2029 Stratejik Plandaki ilgili performans göstergesi burada belirtilmelidir</w:t>
            </w:r>
            <w:r w:rsidR="00BF4EE7">
              <w:rPr>
                <w:rFonts w:ascii="Palatino Linotype" w:eastAsia="Times New Roman" w:hAnsi="Palatino Linotype" w:cs="Calibri"/>
                <w:color w:val="000000" w:themeColor="text1"/>
                <w:kern w:val="0"/>
                <w:lang w:val="tr-TR" w:eastAsia="tr-TR"/>
                <w14:ligatures w14:val="none"/>
              </w:rPr>
              <w:t>.</w:t>
            </w:r>
          </w:p>
        </w:tc>
      </w:tr>
    </w:tbl>
    <w:p w14:paraId="1EBE4CD2" w14:textId="77777777" w:rsidR="004525AC" w:rsidRDefault="004525AC"/>
    <w:sectPr w:rsidR="004525AC" w:rsidSect="00C72610">
      <w:pgSz w:w="31185" w:h="16840" w:orient="landscape" w:code="8"/>
      <w:pgMar w:top="567"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A2"/>
    <w:family w:val="swiss"/>
    <w:pitch w:val="variable"/>
    <w:sig w:usb0="E1002EFF" w:usb1="C000605B" w:usb2="00000029" w:usb3="00000000" w:csb0="000101FF" w:csb1="00000000"/>
  </w:font>
  <w:font w:name="Palatino Linotype">
    <w:panose1 w:val="02040502050505030304"/>
    <w:charset w:val="A2"/>
    <w:family w:val="roman"/>
    <w:pitch w:val="variable"/>
    <w:sig w:usb0="E0000287" w:usb1="40000013" w:usb2="00000000" w:usb3="00000000" w:csb0="000001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26035C"/>
    <w:multiLevelType w:val="hybridMultilevel"/>
    <w:tmpl w:val="122EF1AA"/>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1">
    <w:nsid w:val="76ED42CE"/>
    <w:multiLevelType w:val="hybridMultilevel"/>
    <w:tmpl w:val="20DAB350"/>
    <w:lvl w:ilvl="0" w:tplc="55DAFB4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25AC"/>
    <w:rsid w:val="0001723C"/>
    <w:rsid w:val="00020C19"/>
    <w:rsid w:val="0002596A"/>
    <w:rsid w:val="0004644E"/>
    <w:rsid w:val="000467C3"/>
    <w:rsid w:val="000529DB"/>
    <w:rsid w:val="00063D7F"/>
    <w:rsid w:val="00075C35"/>
    <w:rsid w:val="000862C8"/>
    <w:rsid w:val="00090931"/>
    <w:rsid w:val="000A5438"/>
    <w:rsid w:val="000C430C"/>
    <w:rsid w:val="000C7E34"/>
    <w:rsid w:val="000D43C1"/>
    <w:rsid w:val="000E3D8D"/>
    <w:rsid w:val="00111215"/>
    <w:rsid w:val="001167F9"/>
    <w:rsid w:val="0011782C"/>
    <w:rsid w:val="00120AA7"/>
    <w:rsid w:val="001277E8"/>
    <w:rsid w:val="0014056C"/>
    <w:rsid w:val="001449AD"/>
    <w:rsid w:val="001544FE"/>
    <w:rsid w:val="001623D0"/>
    <w:rsid w:val="00163919"/>
    <w:rsid w:val="00173044"/>
    <w:rsid w:val="00181FFF"/>
    <w:rsid w:val="00187F71"/>
    <w:rsid w:val="00190F84"/>
    <w:rsid w:val="001976D6"/>
    <w:rsid w:val="001C46B2"/>
    <w:rsid w:val="001D1ADA"/>
    <w:rsid w:val="001E005F"/>
    <w:rsid w:val="001F494C"/>
    <w:rsid w:val="002224FA"/>
    <w:rsid w:val="00231453"/>
    <w:rsid w:val="002336C7"/>
    <w:rsid w:val="002542B1"/>
    <w:rsid w:val="00260EDB"/>
    <w:rsid w:val="00262E3E"/>
    <w:rsid w:val="00271270"/>
    <w:rsid w:val="00285AAD"/>
    <w:rsid w:val="00287A98"/>
    <w:rsid w:val="002A247D"/>
    <w:rsid w:val="002A62CC"/>
    <w:rsid w:val="002B082C"/>
    <w:rsid w:val="002B2822"/>
    <w:rsid w:val="002B2964"/>
    <w:rsid w:val="002F5A18"/>
    <w:rsid w:val="0031558B"/>
    <w:rsid w:val="00322008"/>
    <w:rsid w:val="0032636C"/>
    <w:rsid w:val="00330A58"/>
    <w:rsid w:val="00333E1D"/>
    <w:rsid w:val="00342D7C"/>
    <w:rsid w:val="00345768"/>
    <w:rsid w:val="003614BE"/>
    <w:rsid w:val="003672BF"/>
    <w:rsid w:val="00385D33"/>
    <w:rsid w:val="003965F0"/>
    <w:rsid w:val="003A06E5"/>
    <w:rsid w:val="003A2EC2"/>
    <w:rsid w:val="003B2E1B"/>
    <w:rsid w:val="003E4122"/>
    <w:rsid w:val="003F0585"/>
    <w:rsid w:val="00403866"/>
    <w:rsid w:val="004203A3"/>
    <w:rsid w:val="00452387"/>
    <w:rsid w:val="004525AC"/>
    <w:rsid w:val="00453959"/>
    <w:rsid w:val="00455CF8"/>
    <w:rsid w:val="00465FD1"/>
    <w:rsid w:val="0046666B"/>
    <w:rsid w:val="00476962"/>
    <w:rsid w:val="00486EBB"/>
    <w:rsid w:val="004877C2"/>
    <w:rsid w:val="00490005"/>
    <w:rsid w:val="00495027"/>
    <w:rsid w:val="004A1E46"/>
    <w:rsid w:val="004C3CFB"/>
    <w:rsid w:val="004D00CF"/>
    <w:rsid w:val="0050168F"/>
    <w:rsid w:val="00501D77"/>
    <w:rsid w:val="00503FDB"/>
    <w:rsid w:val="005234C1"/>
    <w:rsid w:val="005243D3"/>
    <w:rsid w:val="005349FC"/>
    <w:rsid w:val="00537D8C"/>
    <w:rsid w:val="00562088"/>
    <w:rsid w:val="005648C9"/>
    <w:rsid w:val="00571081"/>
    <w:rsid w:val="005816FF"/>
    <w:rsid w:val="00587BD1"/>
    <w:rsid w:val="005B1570"/>
    <w:rsid w:val="005B5BED"/>
    <w:rsid w:val="005C16E7"/>
    <w:rsid w:val="005E1541"/>
    <w:rsid w:val="005F1343"/>
    <w:rsid w:val="005F44D1"/>
    <w:rsid w:val="005F4E5B"/>
    <w:rsid w:val="00613B45"/>
    <w:rsid w:val="006143A9"/>
    <w:rsid w:val="00615590"/>
    <w:rsid w:val="00617635"/>
    <w:rsid w:val="006254B0"/>
    <w:rsid w:val="00625BF8"/>
    <w:rsid w:val="00626D6E"/>
    <w:rsid w:val="00632401"/>
    <w:rsid w:val="00650E37"/>
    <w:rsid w:val="006533F5"/>
    <w:rsid w:val="006626C9"/>
    <w:rsid w:val="00691E28"/>
    <w:rsid w:val="006A4485"/>
    <w:rsid w:val="006B7D93"/>
    <w:rsid w:val="006D5631"/>
    <w:rsid w:val="006E34C4"/>
    <w:rsid w:val="006E6988"/>
    <w:rsid w:val="006F2FC1"/>
    <w:rsid w:val="00703ACC"/>
    <w:rsid w:val="00710196"/>
    <w:rsid w:val="0071673A"/>
    <w:rsid w:val="007170A9"/>
    <w:rsid w:val="00751F29"/>
    <w:rsid w:val="007527A7"/>
    <w:rsid w:val="00755E5E"/>
    <w:rsid w:val="00777315"/>
    <w:rsid w:val="00791B7A"/>
    <w:rsid w:val="007A78B7"/>
    <w:rsid w:val="007B49B7"/>
    <w:rsid w:val="007C3BB6"/>
    <w:rsid w:val="007D12BD"/>
    <w:rsid w:val="00800C9B"/>
    <w:rsid w:val="00815F4E"/>
    <w:rsid w:val="0083550E"/>
    <w:rsid w:val="00836F8B"/>
    <w:rsid w:val="00843056"/>
    <w:rsid w:val="00847F46"/>
    <w:rsid w:val="00873A11"/>
    <w:rsid w:val="00882187"/>
    <w:rsid w:val="0088621D"/>
    <w:rsid w:val="00890606"/>
    <w:rsid w:val="008A048B"/>
    <w:rsid w:val="008A1FF3"/>
    <w:rsid w:val="008B37A3"/>
    <w:rsid w:val="008C14CF"/>
    <w:rsid w:val="008C6AEB"/>
    <w:rsid w:val="008D51A4"/>
    <w:rsid w:val="008D5324"/>
    <w:rsid w:val="008D7659"/>
    <w:rsid w:val="008E5C9B"/>
    <w:rsid w:val="00943B27"/>
    <w:rsid w:val="00943E23"/>
    <w:rsid w:val="0094798C"/>
    <w:rsid w:val="00973855"/>
    <w:rsid w:val="009A07E5"/>
    <w:rsid w:val="009B1BD4"/>
    <w:rsid w:val="009B2E06"/>
    <w:rsid w:val="009B45C5"/>
    <w:rsid w:val="009C2A76"/>
    <w:rsid w:val="009C6BCB"/>
    <w:rsid w:val="009C732E"/>
    <w:rsid w:val="009D2A9A"/>
    <w:rsid w:val="009E4FDB"/>
    <w:rsid w:val="009E636A"/>
    <w:rsid w:val="00A0312D"/>
    <w:rsid w:val="00A07618"/>
    <w:rsid w:val="00A1082E"/>
    <w:rsid w:val="00A12F47"/>
    <w:rsid w:val="00A45193"/>
    <w:rsid w:val="00A6522A"/>
    <w:rsid w:val="00A71934"/>
    <w:rsid w:val="00A7406F"/>
    <w:rsid w:val="00A85ABF"/>
    <w:rsid w:val="00AA62CC"/>
    <w:rsid w:val="00AA6971"/>
    <w:rsid w:val="00AC0298"/>
    <w:rsid w:val="00AC5495"/>
    <w:rsid w:val="00AD5358"/>
    <w:rsid w:val="00AD5C97"/>
    <w:rsid w:val="00AD735F"/>
    <w:rsid w:val="00AE379B"/>
    <w:rsid w:val="00AE4D04"/>
    <w:rsid w:val="00AE613A"/>
    <w:rsid w:val="00AF0885"/>
    <w:rsid w:val="00AF118E"/>
    <w:rsid w:val="00B004AD"/>
    <w:rsid w:val="00B020FA"/>
    <w:rsid w:val="00B07435"/>
    <w:rsid w:val="00B177C6"/>
    <w:rsid w:val="00B31021"/>
    <w:rsid w:val="00B477F8"/>
    <w:rsid w:val="00B507A2"/>
    <w:rsid w:val="00B553F3"/>
    <w:rsid w:val="00B71C82"/>
    <w:rsid w:val="00B80ABE"/>
    <w:rsid w:val="00B80B79"/>
    <w:rsid w:val="00B81800"/>
    <w:rsid w:val="00B837C4"/>
    <w:rsid w:val="00B92A61"/>
    <w:rsid w:val="00BA4561"/>
    <w:rsid w:val="00BB1268"/>
    <w:rsid w:val="00BB1DAB"/>
    <w:rsid w:val="00BB2F43"/>
    <w:rsid w:val="00BB4512"/>
    <w:rsid w:val="00BB71B4"/>
    <w:rsid w:val="00BB747F"/>
    <w:rsid w:val="00BC3F88"/>
    <w:rsid w:val="00BE24B1"/>
    <w:rsid w:val="00BE29E2"/>
    <w:rsid w:val="00BE45A5"/>
    <w:rsid w:val="00BF4830"/>
    <w:rsid w:val="00BF4EE7"/>
    <w:rsid w:val="00C157CE"/>
    <w:rsid w:val="00C172EB"/>
    <w:rsid w:val="00C3137F"/>
    <w:rsid w:val="00C347DE"/>
    <w:rsid w:val="00C350B8"/>
    <w:rsid w:val="00C52AD8"/>
    <w:rsid w:val="00C72610"/>
    <w:rsid w:val="00C84D78"/>
    <w:rsid w:val="00C87389"/>
    <w:rsid w:val="00C9680E"/>
    <w:rsid w:val="00CA6D17"/>
    <w:rsid w:val="00CD120F"/>
    <w:rsid w:val="00CE198A"/>
    <w:rsid w:val="00CE4D59"/>
    <w:rsid w:val="00CF679B"/>
    <w:rsid w:val="00CF67D5"/>
    <w:rsid w:val="00D106D5"/>
    <w:rsid w:val="00D112F2"/>
    <w:rsid w:val="00D176ED"/>
    <w:rsid w:val="00D17F0D"/>
    <w:rsid w:val="00D352E3"/>
    <w:rsid w:val="00D365E8"/>
    <w:rsid w:val="00D40767"/>
    <w:rsid w:val="00D7239E"/>
    <w:rsid w:val="00D736A6"/>
    <w:rsid w:val="00D77344"/>
    <w:rsid w:val="00D85258"/>
    <w:rsid w:val="00D939D4"/>
    <w:rsid w:val="00DA0239"/>
    <w:rsid w:val="00DA02FB"/>
    <w:rsid w:val="00DA59DC"/>
    <w:rsid w:val="00DA729B"/>
    <w:rsid w:val="00DD3989"/>
    <w:rsid w:val="00DD4B17"/>
    <w:rsid w:val="00DD4D79"/>
    <w:rsid w:val="00DE7C58"/>
    <w:rsid w:val="00DF403E"/>
    <w:rsid w:val="00E07735"/>
    <w:rsid w:val="00E11967"/>
    <w:rsid w:val="00E244A2"/>
    <w:rsid w:val="00E45828"/>
    <w:rsid w:val="00E534AD"/>
    <w:rsid w:val="00E945EA"/>
    <w:rsid w:val="00EA2381"/>
    <w:rsid w:val="00EA2DE2"/>
    <w:rsid w:val="00EB26E0"/>
    <w:rsid w:val="00EB5A49"/>
    <w:rsid w:val="00ED04EB"/>
    <w:rsid w:val="00ED3DE6"/>
    <w:rsid w:val="00ED67F5"/>
    <w:rsid w:val="00ED6816"/>
    <w:rsid w:val="00EF1102"/>
    <w:rsid w:val="00F013ED"/>
    <w:rsid w:val="00F13B5F"/>
    <w:rsid w:val="00F25BE4"/>
    <w:rsid w:val="00F30EB1"/>
    <w:rsid w:val="00F37C5A"/>
    <w:rsid w:val="00F57206"/>
    <w:rsid w:val="00F84674"/>
    <w:rsid w:val="00F93382"/>
    <w:rsid w:val="00F94E09"/>
    <w:rsid w:val="00FA3A9D"/>
    <w:rsid w:val="00FB4607"/>
    <w:rsid w:val="00FB699B"/>
    <w:rsid w:val="00FC63F1"/>
    <w:rsid w:val="00FD540C"/>
    <w:rsid w:val="00FE7F6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10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Balk1">
    <w:name w:val="heading 1"/>
    <w:basedOn w:val="Normal"/>
    <w:next w:val="Normal"/>
    <w:link w:val="Balk1Char"/>
    <w:uiPriority w:val="9"/>
    <w:qFormat/>
    <w:rsid w:val="004525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4525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4525AC"/>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525AC"/>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525AC"/>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525A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525A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525A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525A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525AC"/>
    <w:rPr>
      <w:rFonts w:asciiTheme="majorHAnsi" w:eastAsiaTheme="majorEastAsia" w:hAnsiTheme="majorHAnsi" w:cstheme="majorBidi"/>
      <w:color w:val="0F4761" w:themeColor="accent1" w:themeShade="BF"/>
      <w:sz w:val="40"/>
      <w:szCs w:val="40"/>
      <w:lang w:val="en-GB"/>
    </w:rPr>
  </w:style>
  <w:style w:type="character" w:customStyle="1" w:styleId="Balk2Char">
    <w:name w:val="Başlık 2 Char"/>
    <w:basedOn w:val="VarsaylanParagrafYazTipi"/>
    <w:link w:val="Balk2"/>
    <w:uiPriority w:val="9"/>
    <w:semiHidden/>
    <w:rsid w:val="004525AC"/>
    <w:rPr>
      <w:rFonts w:asciiTheme="majorHAnsi" w:eastAsiaTheme="majorEastAsia" w:hAnsiTheme="majorHAnsi" w:cstheme="majorBidi"/>
      <w:color w:val="0F4761" w:themeColor="accent1" w:themeShade="BF"/>
      <w:sz w:val="32"/>
      <w:szCs w:val="32"/>
      <w:lang w:val="en-GB"/>
    </w:rPr>
  </w:style>
  <w:style w:type="character" w:customStyle="1" w:styleId="Balk3Char">
    <w:name w:val="Başlık 3 Char"/>
    <w:basedOn w:val="VarsaylanParagrafYazTipi"/>
    <w:link w:val="Balk3"/>
    <w:uiPriority w:val="9"/>
    <w:semiHidden/>
    <w:rsid w:val="004525AC"/>
    <w:rPr>
      <w:rFonts w:eastAsiaTheme="majorEastAsia" w:cstheme="majorBidi"/>
      <w:color w:val="0F4761" w:themeColor="accent1" w:themeShade="BF"/>
      <w:sz w:val="28"/>
      <w:szCs w:val="28"/>
      <w:lang w:val="en-GB"/>
    </w:rPr>
  </w:style>
  <w:style w:type="character" w:customStyle="1" w:styleId="Balk4Char">
    <w:name w:val="Başlık 4 Char"/>
    <w:basedOn w:val="VarsaylanParagrafYazTipi"/>
    <w:link w:val="Balk4"/>
    <w:uiPriority w:val="9"/>
    <w:semiHidden/>
    <w:rsid w:val="004525AC"/>
    <w:rPr>
      <w:rFonts w:eastAsiaTheme="majorEastAsia" w:cstheme="majorBidi"/>
      <w:i/>
      <w:iCs/>
      <w:color w:val="0F4761" w:themeColor="accent1" w:themeShade="BF"/>
      <w:lang w:val="en-GB"/>
    </w:rPr>
  </w:style>
  <w:style w:type="character" w:customStyle="1" w:styleId="Balk5Char">
    <w:name w:val="Başlık 5 Char"/>
    <w:basedOn w:val="VarsaylanParagrafYazTipi"/>
    <w:link w:val="Balk5"/>
    <w:uiPriority w:val="9"/>
    <w:semiHidden/>
    <w:rsid w:val="004525AC"/>
    <w:rPr>
      <w:rFonts w:eastAsiaTheme="majorEastAsia" w:cstheme="majorBidi"/>
      <w:color w:val="0F4761" w:themeColor="accent1" w:themeShade="BF"/>
      <w:lang w:val="en-GB"/>
    </w:rPr>
  </w:style>
  <w:style w:type="character" w:customStyle="1" w:styleId="Balk6Char">
    <w:name w:val="Başlık 6 Char"/>
    <w:basedOn w:val="VarsaylanParagrafYazTipi"/>
    <w:link w:val="Balk6"/>
    <w:uiPriority w:val="9"/>
    <w:semiHidden/>
    <w:rsid w:val="004525AC"/>
    <w:rPr>
      <w:rFonts w:eastAsiaTheme="majorEastAsia" w:cstheme="majorBidi"/>
      <w:i/>
      <w:iCs/>
      <w:color w:val="595959" w:themeColor="text1" w:themeTint="A6"/>
      <w:lang w:val="en-GB"/>
    </w:rPr>
  </w:style>
  <w:style w:type="character" w:customStyle="1" w:styleId="Balk7Char">
    <w:name w:val="Başlık 7 Char"/>
    <w:basedOn w:val="VarsaylanParagrafYazTipi"/>
    <w:link w:val="Balk7"/>
    <w:uiPriority w:val="9"/>
    <w:semiHidden/>
    <w:rsid w:val="004525AC"/>
    <w:rPr>
      <w:rFonts w:eastAsiaTheme="majorEastAsia" w:cstheme="majorBidi"/>
      <w:color w:val="595959" w:themeColor="text1" w:themeTint="A6"/>
      <w:lang w:val="en-GB"/>
    </w:rPr>
  </w:style>
  <w:style w:type="character" w:customStyle="1" w:styleId="Balk8Char">
    <w:name w:val="Başlık 8 Char"/>
    <w:basedOn w:val="VarsaylanParagrafYazTipi"/>
    <w:link w:val="Balk8"/>
    <w:uiPriority w:val="9"/>
    <w:semiHidden/>
    <w:rsid w:val="004525AC"/>
    <w:rPr>
      <w:rFonts w:eastAsiaTheme="majorEastAsia" w:cstheme="majorBidi"/>
      <w:i/>
      <w:iCs/>
      <w:color w:val="272727" w:themeColor="text1" w:themeTint="D8"/>
      <w:lang w:val="en-GB"/>
    </w:rPr>
  </w:style>
  <w:style w:type="character" w:customStyle="1" w:styleId="Balk9Char">
    <w:name w:val="Başlık 9 Char"/>
    <w:basedOn w:val="VarsaylanParagrafYazTipi"/>
    <w:link w:val="Balk9"/>
    <w:uiPriority w:val="9"/>
    <w:semiHidden/>
    <w:rsid w:val="004525AC"/>
    <w:rPr>
      <w:rFonts w:eastAsiaTheme="majorEastAsia" w:cstheme="majorBidi"/>
      <w:color w:val="272727" w:themeColor="text1" w:themeTint="D8"/>
      <w:lang w:val="en-GB"/>
    </w:rPr>
  </w:style>
  <w:style w:type="paragraph" w:styleId="KonuBal">
    <w:name w:val="Title"/>
    <w:basedOn w:val="Normal"/>
    <w:next w:val="Normal"/>
    <w:link w:val="KonuBalChar"/>
    <w:uiPriority w:val="10"/>
    <w:qFormat/>
    <w:rsid w:val="004525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525AC"/>
    <w:rPr>
      <w:rFonts w:asciiTheme="majorHAnsi" w:eastAsiaTheme="majorEastAsia" w:hAnsiTheme="majorHAnsi" w:cstheme="majorBidi"/>
      <w:spacing w:val="-10"/>
      <w:kern w:val="28"/>
      <w:sz w:val="56"/>
      <w:szCs w:val="56"/>
      <w:lang w:val="en-GB"/>
    </w:rPr>
  </w:style>
  <w:style w:type="paragraph" w:styleId="AltKonuBal">
    <w:name w:val="Subtitle"/>
    <w:basedOn w:val="Normal"/>
    <w:next w:val="Normal"/>
    <w:link w:val="AltKonuBalChar"/>
    <w:uiPriority w:val="11"/>
    <w:qFormat/>
    <w:rsid w:val="004525AC"/>
    <w:pPr>
      <w:numPr>
        <w:ilvl w:val="1"/>
      </w:numPr>
    </w:pPr>
    <w:rPr>
      <w:rFonts w:eastAsiaTheme="majorEastAsia" w:cstheme="majorBidi"/>
      <w:color w:val="595959" w:themeColor="text1" w:themeTint="A6"/>
      <w:spacing w:val="15"/>
      <w:sz w:val="28"/>
      <w:szCs w:val="28"/>
    </w:rPr>
  </w:style>
  <w:style w:type="character" w:customStyle="1" w:styleId="AltKonuBalChar">
    <w:name w:val="Alt Konu Başlığı Char"/>
    <w:basedOn w:val="VarsaylanParagrafYazTipi"/>
    <w:link w:val="AltKonuBal"/>
    <w:uiPriority w:val="11"/>
    <w:rsid w:val="004525AC"/>
    <w:rPr>
      <w:rFonts w:eastAsiaTheme="majorEastAsia" w:cstheme="majorBidi"/>
      <w:color w:val="595959" w:themeColor="text1" w:themeTint="A6"/>
      <w:spacing w:val="15"/>
      <w:sz w:val="28"/>
      <w:szCs w:val="28"/>
      <w:lang w:val="en-GB"/>
    </w:rPr>
  </w:style>
  <w:style w:type="paragraph" w:styleId="Trnak">
    <w:name w:val="Quote"/>
    <w:basedOn w:val="Normal"/>
    <w:next w:val="Normal"/>
    <w:link w:val="TrnakChar"/>
    <w:uiPriority w:val="29"/>
    <w:qFormat/>
    <w:rsid w:val="004525AC"/>
    <w:pPr>
      <w:spacing w:before="160"/>
      <w:jc w:val="center"/>
    </w:pPr>
    <w:rPr>
      <w:i/>
      <w:iCs/>
      <w:color w:val="404040" w:themeColor="text1" w:themeTint="BF"/>
    </w:rPr>
  </w:style>
  <w:style w:type="character" w:customStyle="1" w:styleId="TrnakChar">
    <w:name w:val="Tırnak Char"/>
    <w:basedOn w:val="VarsaylanParagrafYazTipi"/>
    <w:link w:val="Trnak"/>
    <w:uiPriority w:val="29"/>
    <w:rsid w:val="004525AC"/>
    <w:rPr>
      <w:i/>
      <w:iCs/>
      <w:color w:val="404040" w:themeColor="text1" w:themeTint="BF"/>
      <w:lang w:val="en-GB"/>
    </w:rPr>
  </w:style>
  <w:style w:type="paragraph" w:styleId="ListeParagraf">
    <w:name w:val="List Paragraph"/>
    <w:basedOn w:val="Normal"/>
    <w:uiPriority w:val="34"/>
    <w:qFormat/>
    <w:rsid w:val="004525AC"/>
    <w:pPr>
      <w:ind w:left="720"/>
      <w:contextualSpacing/>
    </w:pPr>
  </w:style>
  <w:style w:type="character" w:styleId="GlVurgulama">
    <w:name w:val="Intense Emphasis"/>
    <w:basedOn w:val="VarsaylanParagrafYazTipi"/>
    <w:uiPriority w:val="21"/>
    <w:qFormat/>
    <w:rsid w:val="004525AC"/>
    <w:rPr>
      <w:i/>
      <w:iCs/>
      <w:color w:val="0F4761" w:themeColor="accent1" w:themeShade="BF"/>
    </w:rPr>
  </w:style>
  <w:style w:type="paragraph" w:styleId="KeskinTrnak">
    <w:name w:val="Intense Quote"/>
    <w:basedOn w:val="Normal"/>
    <w:next w:val="Normal"/>
    <w:link w:val="KeskinTrnakChar"/>
    <w:uiPriority w:val="30"/>
    <w:qFormat/>
    <w:rsid w:val="004525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eskinTrnakChar">
    <w:name w:val="Keskin Tırnak Char"/>
    <w:basedOn w:val="VarsaylanParagrafYazTipi"/>
    <w:link w:val="KeskinTrnak"/>
    <w:uiPriority w:val="30"/>
    <w:rsid w:val="004525AC"/>
    <w:rPr>
      <w:i/>
      <w:iCs/>
      <w:color w:val="0F4761" w:themeColor="accent1" w:themeShade="BF"/>
      <w:lang w:val="en-GB"/>
    </w:rPr>
  </w:style>
  <w:style w:type="character" w:styleId="GlBavuru">
    <w:name w:val="Intense Reference"/>
    <w:basedOn w:val="VarsaylanParagrafYazTipi"/>
    <w:uiPriority w:val="32"/>
    <w:qFormat/>
    <w:rsid w:val="004525AC"/>
    <w:rPr>
      <w:b/>
      <w:bCs/>
      <w:smallCaps/>
      <w:color w:val="0F4761" w:themeColor="accent1" w:themeShade="BF"/>
      <w:spacing w:val="5"/>
    </w:rPr>
  </w:style>
  <w:style w:type="table" w:customStyle="1" w:styleId="GridTable2Accent5">
    <w:name w:val="Grid Table 2 Accent 5"/>
    <w:basedOn w:val="NormalTablo"/>
    <w:uiPriority w:val="47"/>
    <w:rsid w:val="004525AC"/>
    <w:pPr>
      <w:spacing w:after="0" w:line="240" w:lineRule="auto"/>
    </w:pPr>
    <w:tblPr>
      <w:tblStyleRowBandSize w:val="1"/>
      <w:tblStyleColBandSize w:val="1"/>
      <w:tblInd w:w="0" w:type="dxa"/>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CellMar>
        <w:top w:w="0" w:type="dxa"/>
        <w:left w:w="108" w:type="dxa"/>
        <w:bottom w:w="0" w:type="dxa"/>
        <w:right w:w="108" w:type="dxa"/>
      </w:tblCellMar>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GridTable2Accent6">
    <w:name w:val="Grid Table 2 Accent 6"/>
    <w:basedOn w:val="NormalTablo"/>
    <w:uiPriority w:val="47"/>
    <w:rsid w:val="004525AC"/>
    <w:pPr>
      <w:spacing w:after="0" w:line="240" w:lineRule="auto"/>
    </w:pPr>
    <w:tblPr>
      <w:tblStyleRowBandSize w:val="1"/>
      <w:tblStyleColBandSize w:val="1"/>
      <w:tblInd w:w="0" w:type="dxa"/>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CellMar>
        <w:top w:w="0" w:type="dxa"/>
        <w:left w:w="108" w:type="dxa"/>
        <w:bottom w:w="0" w:type="dxa"/>
        <w:right w:w="108" w:type="dxa"/>
      </w:tblCellMar>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GridTable2Accent4">
    <w:name w:val="Grid Table 2 Accent 4"/>
    <w:basedOn w:val="NormalTablo"/>
    <w:uiPriority w:val="47"/>
    <w:rsid w:val="00D939D4"/>
    <w:pPr>
      <w:spacing w:after="0" w:line="240" w:lineRule="auto"/>
    </w:pPr>
    <w:tblPr>
      <w:tblStyleRowBandSize w:val="1"/>
      <w:tblStyleColBandSize w:val="1"/>
      <w:tblInd w:w="0" w:type="dxa"/>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CellMar>
        <w:top w:w="0" w:type="dxa"/>
        <w:left w:w="108" w:type="dxa"/>
        <w:bottom w:w="0" w:type="dxa"/>
        <w:right w:w="108" w:type="dxa"/>
      </w:tblCellMar>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customStyle="1" w:styleId="GridTable2Accent2">
    <w:name w:val="Grid Table 2 Accent 2"/>
    <w:basedOn w:val="NormalTablo"/>
    <w:uiPriority w:val="47"/>
    <w:rsid w:val="00D939D4"/>
    <w:pPr>
      <w:spacing w:after="0" w:line="240" w:lineRule="auto"/>
    </w:pPr>
    <w:tblPr>
      <w:tblStyleRowBandSize w:val="1"/>
      <w:tblStyleColBandSize w:val="1"/>
      <w:tblInd w:w="0" w:type="dxa"/>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styleId="YerTutucuMetni">
    <w:name w:val="Placeholder Text"/>
    <w:basedOn w:val="VarsaylanParagrafYazTipi"/>
    <w:uiPriority w:val="99"/>
    <w:semiHidden/>
    <w:rsid w:val="00C72610"/>
    <w:rPr>
      <w:color w:val="666666"/>
    </w:rPr>
  </w:style>
  <w:style w:type="paragraph" w:styleId="BalonMetni">
    <w:name w:val="Balloon Text"/>
    <w:basedOn w:val="Normal"/>
    <w:link w:val="BalonMetniChar"/>
    <w:uiPriority w:val="99"/>
    <w:semiHidden/>
    <w:unhideWhenUsed/>
    <w:rsid w:val="000E3D8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E3D8D"/>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Balk1">
    <w:name w:val="heading 1"/>
    <w:basedOn w:val="Normal"/>
    <w:next w:val="Normal"/>
    <w:link w:val="Balk1Char"/>
    <w:uiPriority w:val="9"/>
    <w:qFormat/>
    <w:rsid w:val="004525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4525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4525AC"/>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525AC"/>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525AC"/>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525A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525A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525A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525A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525AC"/>
    <w:rPr>
      <w:rFonts w:asciiTheme="majorHAnsi" w:eastAsiaTheme="majorEastAsia" w:hAnsiTheme="majorHAnsi" w:cstheme="majorBidi"/>
      <w:color w:val="0F4761" w:themeColor="accent1" w:themeShade="BF"/>
      <w:sz w:val="40"/>
      <w:szCs w:val="40"/>
      <w:lang w:val="en-GB"/>
    </w:rPr>
  </w:style>
  <w:style w:type="character" w:customStyle="1" w:styleId="Balk2Char">
    <w:name w:val="Başlık 2 Char"/>
    <w:basedOn w:val="VarsaylanParagrafYazTipi"/>
    <w:link w:val="Balk2"/>
    <w:uiPriority w:val="9"/>
    <w:semiHidden/>
    <w:rsid w:val="004525AC"/>
    <w:rPr>
      <w:rFonts w:asciiTheme="majorHAnsi" w:eastAsiaTheme="majorEastAsia" w:hAnsiTheme="majorHAnsi" w:cstheme="majorBidi"/>
      <w:color w:val="0F4761" w:themeColor="accent1" w:themeShade="BF"/>
      <w:sz w:val="32"/>
      <w:szCs w:val="32"/>
      <w:lang w:val="en-GB"/>
    </w:rPr>
  </w:style>
  <w:style w:type="character" w:customStyle="1" w:styleId="Balk3Char">
    <w:name w:val="Başlık 3 Char"/>
    <w:basedOn w:val="VarsaylanParagrafYazTipi"/>
    <w:link w:val="Balk3"/>
    <w:uiPriority w:val="9"/>
    <w:semiHidden/>
    <w:rsid w:val="004525AC"/>
    <w:rPr>
      <w:rFonts w:eastAsiaTheme="majorEastAsia" w:cstheme="majorBidi"/>
      <w:color w:val="0F4761" w:themeColor="accent1" w:themeShade="BF"/>
      <w:sz w:val="28"/>
      <w:szCs w:val="28"/>
      <w:lang w:val="en-GB"/>
    </w:rPr>
  </w:style>
  <w:style w:type="character" w:customStyle="1" w:styleId="Balk4Char">
    <w:name w:val="Başlık 4 Char"/>
    <w:basedOn w:val="VarsaylanParagrafYazTipi"/>
    <w:link w:val="Balk4"/>
    <w:uiPriority w:val="9"/>
    <w:semiHidden/>
    <w:rsid w:val="004525AC"/>
    <w:rPr>
      <w:rFonts w:eastAsiaTheme="majorEastAsia" w:cstheme="majorBidi"/>
      <w:i/>
      <w:iCs/>
      <w:color w:val="0F4761" w:themeColor="accent1" w:themeShade="BF"/>
      <w:lang w:val="en-GB"/>
    </w:rPr>
  </w:style>
  <w:style w:type="character" w:customStyle="1" w:styleId="Balk5Char">
    <w:name w:val="Başlık 5 Char"/>
    <w:basedOn w:val="VarsaylanParagrafYazTipi"/>
    <w:link w:val="Balk5"/>
    <w:uiPriority w:val="9"/>
    <w:semiHidden/>
    <w:rsid w:val="004525AC"/>
    <w:rPr>
      <w:rFonts w:eastAsiaTheme="majorEastAsia" w:cstheme="majorBidi"/>
      <w:color w:val="0F4761" w:themeColor="accent1" w:themeShade="BF"/>
      <w:lang w:val="en-GB"/>
    </w:rPr>
  </w:style>
  <w:style w:type="character" w:customStyle="1" w:styleId="Balk6Char">
    <w:name w:val="Başlık 6 Char"/>
    <w:basedOn w:val="VarsaylanParagrafYazTipi"/>
    <w:link w:val="Balk6"/>
    <w:uiPriority w:val="9"/>
    <w:semiHidden/>
    <w:rsid w:val="004525AC"/>
    <w:rPr>
      <w:rFonts w:eastAsiaTheme="majorEastAsia" w:cstheme="majorBidi"/>
      <w:i/>
      <w:iCs/>
      <w:color w:val="595959" w:themeColor="text1" w:themeTint="A6"/>
      <w:lang w:val="en-GB"/>
    </w:rPr>
  </w:style>
  <w:style w:type="character" w:customStyle="1" w:styleId="Balk7Char">
    <w:name w:val="Başlık 7 Char"/>
    <w:basedOn w:val="VarsaylanParagrafYazTipi"/>
    <w:link w:val="Balk7"/>
    <w:uiPriority w:val="9"/>
    <w:semiHidden/>
    <w:rsid w:val="004525AC"/>
    <w:rPr>
      <w:rFonts w:eastAsiaTheme="majorEastAsia" w:cstheme="majorBidi"/>
      <w:color w:val="595959" w:themeColor="text1" w:themeTint="A6"/>
      <w:lang w:val="en-GB"/>
    </w:rPr>
  </w:style>
  <w:style w:type="character" w:customStyle="1" w:styleId="Balk8Char">
    <w:name w:val="Başlık 8 Char"/>
    <w:basedOn w:val="VarsaylanParagrafYazTipi"/>
    <w:link w:val="Balk8"/>
    <w:uiPriority w:val="9"/>
    <w:semiHidden/>
    <w:rsid w:val="004525AC"/>
    <w:rPr>
      <w:rFonts w:eastAsiaTheme="majorEastAsia" w:cstheme="majorBidi"/>
      <w:i/>
      <w:iCs/>
      <w:color w:val="272727" w:themeColor="text1" w:themeTint="D8"/>
      <w:lang w:val="en-GB"/>
    </w:rPr>
  </w:style>
  <w:style w:type="character" w:customStyle="1" w:styleId="Balk9Char">
    <w:name w:val="Başlık 9 Char"/>
    <w:basedOn w:val="VarsaylanParagrafYazTipi"/>
    <w:link w:val="Balk9"/>
    <w:uiPriority w:val="9"/>
    <w:semiHidden/>
    <w:rsid w:val="004525AC"/>
    <w:rPr>
      <w:rFonts w:eastAsiaTheme="majorEastAsia" w:cstheme="majorBidi"/>
      <w:color w:val="272727" w:themeColor="text1" w:themeTint="D8"/>
      <w:lang w:val="en-GB"/>
    </w:rPr>
  </w:style>
  <w:style w:type="paragraph" w:styleId="KonuBal">
    <w:name w:val="Title"/>
    <w:basedOn w:val="Normal"/>
    <w:next w:val="Normal"/>
    <w:link w:val="KonuBalChar"/>
    <w:uiPriority w:val="10"/>
    <w:qFormat/>
    <w:rsid w:val="004525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525AC"/>
    <w:rPr>
      <w:rFonts w:asciiTheme="majorHAnsi" w:eastAsiaTheme="majorEastAsia" w:hAnsiTheme="majorHAnsi" w:cstheme="majorBidi"/>
      <w:spacing w:val="-10"/>
      <w:kern w:val="28"/>
      <w:sz w:val="56"/>
      <w:szCs w:val="56"/>
      <w:lang w:val="en-GB"/>
    </w:rPr>
  </w:style>
  <w:style w:type="paragraph" w:styleId="AltKonuBal">
    <w:name w:val="Subtitle"/>
    <w:basedOn w:val="Normal"/>
    <w:next w:val="Normal"/>
    <w:link w:val="AltKonuBalChar"/>
    <w:uiPriority w:val="11"/>
    <w:qFormat/>
    <w:rsid w:val="004525AC"/>
    <w:pPr>
      <w:numPr>
        <w:ilvl w:val="1"/>
      </w:numPr>
    </w:pPr>
    <w:rPr>
      <w:rFonts w:eastAsiaTheme="majorEastAsia" w:cstheme="majorBidi"/>
      <w:color w:val="595959" w:themeColor="text1" w:themeTint="A6"/>
      <w:spacing w:val="15"/>
      <w:sz w:val="28"/>
      <w:szCs w:val="28"/>
    </w:rPr>
  </w:style>
  <w:style w:type="character" w:customStyle="1" w:styleId="AltKonuBalChar">
    <w:name w:val="Alt Konu Başlığı Char"/>
    <w:basedOn w:val="VarsaylanParagrafYazTipi"/>
    <w:link w:val="AltKonuBal"/>
    <w:uiPriority w:val="11"/>
    <w:rsid w:val="004525AC"/>
    <w:rPr>
      <w:rFonts w:eastAsiaTheme="majorEastAsia" w:cstheme="majorBidi"/>
      <w:color w:val="595959" w:themeColor="text1" w:themeTint="A6"/>
      <w:spacing w:val="15"/>
      <w:sz w:val="28"/>
      <w:szCs w:val="28"/>
      <w:lang w:val="en-GB"/>
    </w:rPr>
  </w:style>
  <w:style w:type="paragraph" w:styleId="Trnak">
    <w:name w:val="Quote"/>
    <w:basedOn w:val="Normal"/>
    <w:next w:val="Normal"/>
    <w:link w:val="TrnakChar"/>
    <w:uiPriority w:val="29"/>
    <w:qFormat/>
    <w:rsid w:val="004525AC"/>
    <w:pPr>
      <w:spacing w:before="160"/>
      <w:jc w:val="center"/>
    </w:pPr>
    <w:rPr>
      <w:i/>
      <w:iCs/>
      <w:color w:val="404040" w:themeColor="text1" w:themeTint="BF"/>
    </w:rPr>
  </w:style>
  <w:style w:type="character" w:customStyle="1" w:styleId="TrnakChar">
    <w:name w:val="Tırnak Char"/>
    <w:basedOn w:val="VarsaylanParagrafYazTipi"/>
    <w:link w:val="Trnak"/>
    <w:uiPriority w:val="29"/>
    <w:rsid w:val="004525AC"/>
    <w:rPr>
      <w:i/>
      <w:iCs/>
      <w:color w:val="404040" w:themeColor="text1" w:themeTint="BF"/>
      <w:lang w:val="en-GB"/>
    </w:rPr>
  </w:style>
  <w:style w:type="paragraph" w:styleId="ListeParagraf">
    <w:name w:val="List Paragraph"/>
    <w:basedOn w:val="Normal"/>
    <w:uiPriority w:val="34"/>
    <w:qFormat/>
    <w:rsid w:val="004525AC"/>
    <w:pPr>
      <w:ind w:left="720"/>
      <w:contextualSpacing/>
    </w:pPr>
  </w:style>
  <w:style w:type="character" w:styleId="GlVurgulama">
    <w:name w:val="Intense Emphasis"/>
    <w:basedOn w:val="VarsaylanParagrafYazTipi"/>
    <w:uiPriority w:val="21"/>
    <w:qFormat/>
    <w:rsid w:val="004525AC"/>
    <w:rPr>
      <w:i/>
      <w:iCs/>
      <w:color w:val="0F4761" w:themeColor="accent1" w:themeShade="BF"/>
    </w:rPr>
  </w:style>
  <w:style w:type="paragraph" w:styleId="KeskinTrnak">
    <w:name w:val="Intense Quote"/>
    <w:basedOn w:val="Normal"/>
    <w:next w:val="Normal"/>
    <w:link w:val="KeskinTrnakChar"/>
    <w:uiPriority w:val="30"/>
    <w:qFormat/>
    <w:rsid w:val="004525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eskinTrnakChar">
    <w:name w:val="Keskin Tırnak Char"/>
    <w:basedOn w:val="VarsaylanParagrafYazTipi"/>
    <w:link w:val="KeskinTrnak"/>
    <w:uiPriority w:val="30"/>
    <w:rsid w:val="004525AC"/>
    <w:rPr>
      <w:i/>
      <w:iCs/>
      <w:color w:val="0F4761" w:themeColor="accent1" w:themeShade="BF"/>
      <w:lang w:val="en-GB"/>
    </w:rPr>
  </w:style>
  <w:style w:type="character" w:styleId="GlBavuru">
    <w:name w:val="Intense Reference"/>
    <w:basedOn w:val="VarsaylanParagrafYazTipi"/>
    <w:uiPriority w:val="32"/>
    <w:qFormat/>
    <w:rsid w:val="004525AC"/>
    <w:rPr>
      <w:b/>
      <w:bCs/>
      <w:smallCaps/>
      <w:color w:val="0F4761" w:themeColor="accent1" w:themeShade="BF"/>
      <w:spacing w:val="5"/>
    </w:rPr>
  </w:style>
  <w:style w:type="table" w:customStyle="1" w:styleId="GridTable2Accent5">
    <w:name w:val="Grid Table 2 Accent 5"/>
    <w:basedOn w:val="NormalTablo"/>
    <w:uiPriority w:val="47"/>
    <w:rsid w:val="004525AC"/>
    <w:pPr>
      <w:spacing w:after="0" w:line="240" w:lineRule="auto"/>
    </w:pPr>
    <w:tblPr>
      <w:tblStyleRowBandSize w:val="1"/>
      <w:tblStyleColBandSize w:val="1"/>
      <w:tblInd w:w="0" w:type="dxa"/>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CellMar>
        <w:top w:w="0" w:type="dxa"/>
        <w:left w:w="108" w:type="dxa"/>
        <w:bottom w:w="0" w:type="dxa"/>
        <w:right w:w="108" w:type="dxa"/>
      </w:tblCellMar>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GridTable2Accent6">
    <w:name w:val="Grid Table 2 Accent 6"/>
    <w:basedOn w:val="NormalTablo"/>
    <w:uiPriority w:val="47"/>
    <w:rsid w:val="004525AC"/>
    <w:pPr>
      <w:spacing w:after="0" w:line="240" w:lineRule="auto"/>
    </w:pPr>
    <w:tblPr>
      <w:tblStyleRowBandSize w:val="1"/>
      <w:tblStyleColBandSize w:val="1"/>
      <w:tblInd w:w="0" w:type="dxa"/>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CellMar>
        <w:top w:w="0" w:type="dxa"/>
        <w:left w:w="108" w:type="dxa"/>
        <w:bottom w:w="0" w:type="dxa"/>
        <w:right w:w="108" w:type="dxa"/>
      </w:tblCellMar>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GridTable2Accent4">
    <w:name w:val="Grid Table 2 Accent 4"/>
    <w:basedOn w:val="NormalTablo"/>
    <w:uiPriority w:val="47"/>
    <w:rsid w:val="00D939D4"/>
    <w:pPr>
      <w:spacing w:after="0" w:line="240" w:lineRule="auto"/>
    </w:pPr>
    <w:tblPr>
      <w:tblStyleRowBandSize w:val="1"/>
      <w:tblStyleColBandSize w:val="1"/>
      <w:tblInd w:w="0" w:type="dxa"/>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CellMar>
        <w:top w:w="0" w:type="dxa"/>
        <w:left w:w="108" w:type="dxa"/>
        <w:bottom w:w="0" w:type="dxa"/>
        <w:right w:w="108" w:type="dxa"/>
      </w:tblCellMar>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customStyle="1" w:styleId="GridTable2Accent2">
    <w:name w:val="Grid Table 2 Accent 2"/>
    <w:basedOn w:val="NormalTablo"/>
    <w:uiPriority w:val="47"/>
    <w:rsid w:val="00D939D4"/>
    <w:pPr>
      <w:spacing w:after="0" w:line="240" w:lineRule="auto"/>
    </w:pPr>
    <w:tblPr>
      <w:tblStyleRowBandSize w:val="1"/>
      <w:tblStyleColBandSize w:val="1"/>
      <w:tblInd w:w="0" w:type="dxa"/>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styleId="YerTutucuMetni">
    <w:name w:val="Placeholder Text"/>
    <w:basedOn w:val="VarsaylanParagrafYazTipi"/>
    <w:uiPriority w:val="99"/>
    <w:semiHidden/>
    <w:rsid w:val="00C72610"/>
    <w:rPr>
      <w:color w:val="666666"/>
    </w:rPr>
  </w:style>
  <w:style w:type="paragraph" w:styleId="BalonMetni">
    <w:name w:val="Balloon Text"/>
    <w:basedOn w:val="Normal"/>
    <w:link w:val="BalonMetniChar"/>
    <w:uiPriority w:val="99"/>
    <w:semiHidden/>
    <w:unhideWhenUsed/>
    <w:rsid w:val="000E3D8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E3D8D"/>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47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D0D57-E9B8-4498-B176-3AA6F627D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17934</Words>
  <Characters>102224</Characters>
  <Application>Microsoft Office Word</Application>
  <DocSecurity>0</DocSecurity>
  <Lines>851</Lines>
  <Paragraphs>239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119919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Nuray Gedik</dc:creator>
  <cp:lastModifiedBy>user</cp:lastModifiedBy>
  <cp:revision>3</cp:revision>
  <cp:lastPrinted>2026-04-17T12:30:00Z</cp:lastPrinted>
  <dcterms:created xsi:type="dcterms:W3CDTF">2026-07-16T11:44:00Z</dcterms:created>
  <dcterms:modified xsi:type="dcterms:W3CDTF">2026-07-16T12:39:00Z</dcterms:modified>
</cp:coreProperties>
</file>