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4885C" w14:textId="77777777" w:rsidR="00C313BB" w:rsidRPr="00363AF4" w:rsidRDefault="00C313BB" w:rsidP="00A86E5B">
      <w:pPr>
        <w:spacing w:before="120"/>
        <w:jc w:val="both"/>
        <w:rPr>
          <w:b/>
          <w:bCs/>
        </w:rPr>
      </w:pPr>
      <w:r w:rsidRPr="00363AF4">
        <w:rPr>
          <w:b/>
          <w:bCs/>
        </w:rPr>
        <w:t>KİTAP BÖLÜMÜ YAZIM KURALLARI</w:t>
      </w:r>
    </w:p>
    <w:p w14:paraId="1B802470" w14:textId="77777777" w:rsidR="00C313BB" w:rsidRPr="00363AF4" w:rsidRDefault="00C313BB" w:rsidP="00A86E5B">
      <w:pPr>
        <w:spacing w:before="120"/>
        <w:jc w:val="both"/>
        <w:rPr>
          <w:b/>
          <w:bCs/>
        </w:rPr>
      </w:pPr>
      <w:r w:rsidRPr="00363AF4">
        <w:rPr>
          <w:b/>
          <w:bCs/>
        </w:rPr>
        <w:t>Sayfa Düzeni</w:t>
      </w:r>
    </w:p>
    <w:p w14:paraId="1E02AF90" w14:textId="77777777" w:rsidR="00C313BB" w:rsidRDefault="00C313BB" w:rsidP="00A86E5B">
      <w:pPr>
        <w:pStyle w:val="ListeParagraf"/>
        <w:numPr>
          <w:ilvl w:val="0"/>
          <w:numId w:val="3"/>
        </w:numPr>
        <w:spacing w:before="120" w:after="0" w:line="240" w:lineRule="auto"/>
        <w:jc w:val="both"/>
      </w:pPr>
      <w:r>
        <w:t>Yazılar, Microsoft Word programında yazılmalı ve sayfa yapıları aşağıdaki gibi düzenlenmelidir.</w:t>
      </w:r>
    </w:p>
    <w:p w14:paraId="6815D6BD" w14:textId="77777777" w:rsidR="00C313BB" w:rsidRDefault="00C313BB" w:rsidP="00A86E5B">
      <w:pPr>
        <w:spacing w:before="120"/>
        <w:jc w:val="both"/>
      </w:pPr>
    </w:p>
    <w:p w14:paraId="28DC100A" w14:textId="77777777" w:rsidR="00C313BB" w:rsidRDefault="00C313BB" w:rsidP="00A86E5B">
      <w:pPr>
        <w:jc w:val="both"/>
      </w:pPr>
      <w:r>
        <w:t>Kağıt Boyutu</w:t>
      </w:r>
      <w:r>
        <w:tab/>
      </w:r>
      <w:r>
        <w:tab/>
      </w:r>
      <w:r>
        <w:tab/>
        <w:t>16*24 Dikey</w:t>
      </w:r>
    </w:p>
    <w:p w14:paraId="1D602162" w14:textId="77777777" w:rsidR="00C313BB" w:rsidRDefault="00C313BB" w:rsidP="00A86E5B">
      <w:pPr>
        <w:jc w:val="both"/>
      </w:pPr>
      <w:r>
        <w:t>Üst Kenar Boşluk</w:t>
      </w:r>
      <w:r>
        <w:tab/>
      </w:r>
      <w:r>
        <w:tab/>
        <w:t>2,5 cm</w:t>
      </w:r>
    </w:p>
    <w:p w14:paraId="0BED6699" w14:textId="77777777" w:rsidR="00C313BB" w:rsidRDefault="00C313BB" w:rsidP="00A86E5B">
      <w:pPr>
        <w:jc w:val="both"/>
      </w:pPr>
      <w:r>
        <w:t>Alt Kenar Boşluk</w:t>
      </w:r>
      <w:r>
        <w:tab/>
      </w:r>
      <w:r>
        <w:tab/>
        <w:t>2,5 cm</w:t>
      </w:r>
    </w:p>
    <w:p w14:paraId="2D85C5B0" w14:textId="77777777" w:rsidR="00C313BB" w:rsidRDefault="00C313BB" w:rsidP="00A86E5B">
      <w:pPr>
        <w:jc w:val="both"/>
      </w:pPr>
      <w:r>
        <w:t>Sol Kenar Boşluk</w:t>
      </w:r>
      <w:r>
        <w:tab/>
      </w:r>
      <w:r>
        <w:tab/>
        <w:t>2,5 cm</w:t>
      </w:r>
    </w:p>
    <w:p w14:paraId="7FFDBD10" w14:textId="77777777" w:rsidR="00C313BB" w:rsidRDefault="00C313BB" w:rsidP="00A86E5B">
      <w:pPr>
        <w:jc w:val="both"/>
      </w:pPr>
      <w:r>
        <w:t>Sağ Kenar Boşluk</w:t>
      </w:r>
      <w:r>
        <w:tab/>
      </w:r>
      <w:r>
        <w:tab/>
        <w:t>2,5 cm</w:t>
      </w:r>
    </w:p>
    <w:p w14:paraId="444AFDA2" w14:textId="77777777" w:rsidR="00C313BB" w:rsidRDefault="00C313BB" w:rsidP="00A86E5B">
      <w:pPr>
        <w:jc w:val="both"/>
      </w:pPr>
      <w:r>
        <w:t>Yazı Tipi</w:t>
      </w:r>
      <w:r>
        <w:tab/>
      </w:r>
      <w:r>
        <w:tab/>
      </w:r>
      <w:r>
        <w:tab/>
      </w:r>
      <w:r w:rsidRPr="00C313BB">
        <w:t>Palatino Linotype</w:t>
      </w:r>
    </w:p>
    <w:p w14:paraId="0BF0FC35" w14:textId="77777777" w:rsidR="00C313BB" w:rsidRDefault="00C313BB" w:rsidP="00A86E5B">
      <w:pPr>
        <w:jc w:val="both"/>
      </w:pPr>
      <w:r>
        <w:t>Yazı Tipi Stili</w:t>
      </w:r>
      <w:r>
        <w:tab/>
      </w:r>
      <w:r>
        <w:tab/>
      </w:r>
      <w:r>
        <w:tab/>
        <w:t>Normal</w:t>
      </w:r>
    </w:p>
    <w:p w14:paraId="37083441" w14:textId="77777777" w:rsidR="00C313BB" w:rsidRDefault="00C313BB" w:rsidP="00A86E5B">
      <w:pPr>
        <w:jc w:val="both"/>
      </w:pPr>
      <w:r>
        <w:t>Boyutu (Ana Metin)</w:t>
      </w:r>
      <w:r>
        <w:tab/>
      </w:r>
      <w:r>
        <w:tab/>
        <w:t>11 Punto</w:t>
      </w:r>
    </w:p>
    <w:p w14:paraId="50C96187" w14:textId="77777777" w:rsidR="00C313BB" w:rsidRDefault="00C313BB" w:rsidP="00A86E5B">
      <w:pPr>
        <w:jc w:val="both"/>
      </w:pPr>
      <w:r>
        <w:t>Boyutu (Dipnot Metni) 9  Punto</w:t>
      </w:r>
    </w:p>
    <w:p w14:paraId="58AF4F8F" w14:textId="77777777" w:rsidR="00C313BB" w:rsidRDefault="00C313BB" w:rsidP="00A86E5B">
      <w:pPr>
        <w:jc w:val="both"/>
      </w:pPr>
      <w:r>
        <w:t>Tablo-Grafik</w:t>
      </w:r>
      <w:r>
        <w:tab/>
      </w:r>
      <w:r>
        <w:tab/>
      </w:r>
      <w:r>
        <w:tab/>
        <w:t>10 Punto</w:t>
      </w:r>
    </w:p>
    <w:p w14:paraId="588C00C8" w14:textId="77777777" w:rsidR="00C313BB" w:rsidRDefault="00C313BB" w:rsidP="00A86E5B">
      <w:pPr>
        <w:jc w:val="both"/>
      </w:pPr>
      <w:r>
        <w:t>Paragraf Girintisi</w:t>
      </w:r>
      <w:r>
        <w:tab/>
      </w:r>
      <w:r>
        <w:tab/>
        <w:t>0, 5</w:t>
      </w:r>
    </w:p>
    <w:p w14:paraId="0E06DEB6" w14:textId="77777777" w:rsidR="00C313BB" w:rsidRDefault="00C313BB" w:rsidP="00A86E5B">
      <w:pPr>
        <w:jc w:val="both"/>
      </w:pPr>
      <w:r>
        <w:t>Paragraf Aralığı</w:t>
      </w:r>
      <w:r>
        <w:tab/>
      </w:r>
      <w:r>
        <w:tab/>
        <w:t>Önce 0 nk, sonra 10 nk (Tablo ve Grafiklerde önce ve sonra 0 nk)</w:t>
      </w:r>
    </w:p>
    <w:p w14:paraId="389AAEBB" w14:textId="77777777" w:rsidR="00C313BB" w:rsidRDefault="00C313BB" w:rsidP="00A86E5B">
      <w:pPr>
        <w:jc w:val="both"/>
      </w:pPr>
      <w:r>
        <w:t>Satır Aralığı</w:t>
      </w:r>
      <w:r>
        <w:tab/>
      </w:r>
      <w:r>
        <w:tab/>
      </w:r>
      <w:r>
        <w:tab/>
        <w:t>1,15</w:t>
      </w:r>
    </w:p>
    <w:p w14:paraId="212E01C5" w14:textId="77777777" w:rsidR="00C313BB" w:rsidRDefault="00C313BB" w:rsidP="00A86E5B">
      <w:pPr>
        <w:jc w:val="both"/>
      </w:pPr>
      <w:r>
        <w:t xml:space="preserve">Muhtemel </w:t>
      </w:r>
      <w:r w:rsidR="00612A0B">
        <w:t xml:space="preserve">Kelime Sayıs  </w:t>
      </w:r>
      <w:r w:rsidR="00612A0B">
        <w:tab/>
        <w:t>12000</w:t>
      </w:r>
    </w:p>
    <w:p w14:paraId="7D06A121" w14:textId="77777777" w:rsidR="00C313BB" w:rsidRDefault="00C313BB" w:rsidP="00A86E5B">
      <w:pPr>
        <w:spacing w:before="120"/>
        <w:jc w:val="both"/>
      </w:pPr>
    </w:p>
    <w:p w14:paraId="02606288" w14:textId="77777777" w:rsidR="00C313BB" w:rsidRDefault="00C313BB" w:rsidP="00A86E5B">
      <w:pPr>
        <w:pStyle w:val="ListeParagraf"/>
        <w:numPr>
          <w:ilvl w:val="0"/>
          <w:numId w:val="3"/>
        </w:numPr>
        <w:spacing w:before="120" w:after="0" w:line="240" w:lineRule="auto"/>
        <w:jc w:val="both"/>
      </w:pPr>
      <w:r>
        <w:lastRenderedPageBreak/>
        <w:t>Kitap bölümünde 40 kelimeyi geçen doğrudan alıntılar italik, sağ ve sol taraflardan 1,5 cm içeride ve 10 punto ile yazılmalıdır.</w:t>
      </w:r>
    </w:p>
    <w:p w14:paraId="46B0B27A" w14:textId="77777777" w:rsidR="00C313BB" w:rsidRDefault="00C313BB" w:rsidP="00A86E5B">
      <w:pPr>
        <w:pStyle w:val="ListeParagraf"/>
        <w:numPr>
          <w:ilvl w:val="0"/>
          <w:numId w:val="3"/>
        </w:numPr>
        <w:spacing w:before="120" w:after="0" w:line="240" w:lineRule="auto"/>
        <w:jc w:val="both"/>
      </w:pPr>
      <w:r>
        <w:t>İmla ve noktalama açısından, kitap bölümünün ya da konunun zorunlu kıldığı özel durumlar dışında, Türk Dil Kurumunun İmla Kılavuzu esas alınmalıdır.</w:t>
      </w:r>
    </w:p>
    <w:p w14:paraId="03BBDF92" w14:textId="77777777" w:rsidR="00C313BB" w:rsidRDefault="00C313BB" w:rsidP="00A86E5B">
      <w:pPr>
        <w:pStyle w:val="ListeParagraf"/>
        <w:numPr>
          <w:ilvl w:val="0"/>
          <w:numId w:val="3"/>
        </w:numPr>
        <w:spacing w:before="120" w:after="0" w:line="240" w:lineRule="auto"/>
        <w:jc w:val="both"/>
      </w:pPr>
      <w:r>
        <w:t>Arapça isim ve eser isimlerinin yazımında TDV İslam Ansiklopedisinin yazımı esas alınmalıdır.</w:t>
      </w:r>
    </w:p>
    <w:p w14:paraId="597CA813" w14:textId="77777777" w:rsidR="00C313BB" w:rsidRDefault="00612A0B" w:rsidP="00A86E5B">
      <w:pPr>
        <w:pStyle w:val="ListeParagraf"/>
        <w:numPr>
          <w:ilvl w:val="0"/>
          <w:numId w:val="3"/>
        </w:numPr>
        <w:spacing w:before="120" w:after="0" w:line="240" w:lineRule="auto"/>
        <w:jc w:val="both"/>
      </w:pPr>
      <w:r w:rsidRPr="00612A0B">
        <w:t>Atıf ve kaynak göstermede ISNAD 2.0 veya APA kullanılmalıdır.</w:t>
      </w:r>
    </w:p>
    <w:p w14:paraId="1E48B80C" w14:textId="77777777" w:rsidR="00C313BB" w:rsidRDefault="00C313BB" w:rsidP="00A86E5B">
      <w:pPr>
        <w:spacing w:before="120"/>
        <w:jc w:val="both"/>
      </w:pPr>
    </w:p>
    <w:p w14:paraId="66C96159" w14:textId="77777777" w:rsidR="00C313BB" w:rsidRPr="00507BB2" w:rsidRDefault="00C313BB" w:rsidP="00A86E5B">
      <w:pPr>
        <w:spacing w:before="120"/>
        <w:jc w:val="both"/>
      </w:pPr>
      <w:r>
        <w:rPr>
          <w:rFonts w:ascii="Palatino Linotype" w:hAnsi="Palatino Linotype"/>
          <w:color w:val="FF0000"/>
          <w:sz w:val="18"/>
          <w:szCs w:val="18"/>
        </w:rPr>
        <w:br w:type="page"/>
      </w:r>
    </w:p>
    <w:p w14:paraId="56A88DFD" w14:textId="77777777" w:rsidR="00C313BB" w:rsidRDefault="00C313BB" w:rsidP="00A86E5B">
      <w:pPr>
        <w:rPr>
          <w:rFonts w:ascii="Palatino Linotype" w:hAnsi="Palatino Linotype"/>
          <w:color w:val="FF0000"/>
          <w:sz w:val="18"/>
          <w:szCs w:val="18"/>
        </w:rPr>
      </w:pPr>
    </w:p>
    <w:p w14:paraId="1B5C0A04" w14:textId="77777777" w:rsidR="00507BB2" w:rsidRDefault="00507BB2" w:rsidP="00A86E5B">
      <w:pPr>
        <w:jc w:val="center"/>
        <w:rPr>
          <w:rFonts w:ascii="Palatino Linotype" w:hAnsi="Palatino Linotype"/>
          <w:b/>
          <w:color w:val="FF0000"/>
          <w:sz w:val="40"/>
          <w:szCs w:val="40"/>
        </w:rPr>
      </w:pPr>
    </w:p>
    <w:p w14:paraId="34F8EC88" w14:textId="77777777" w:rsidR="00507BB2" w:rsidRDefault="00507BB2" w:rsidP="00A86E5B">
      <w:pPr>
        <w:jc w:val="center"/>
        <w:rPr>
          <w:rFonts w:ascii="Palatino Linotype" w:hAnsi="Palatino Linotype"/>
          <w:b/>
          <w:color w:val="FF0000"/>
          <w:sz w:val="40"/>
          <w:szCs w:val="40"/>
        </w:rPr>
      </w:pPr>
    </w:p>
    <w:p w14:paraId="4C96F645" w14:textId="77777777" w:rsidR="00507BB2" w:rsidRDefault="00507BB2" w:rsidP="00A86E5B">
      <w:pPr>
        <w:jc w:val="center"/>
        <w:rPr>
          <w:rFonts w:ascii="Palatino Linotype" w:hAnsi="Palatino Linotype"/>
          <w:b/>
          <w:color w:val="FF0000"/>
          <w:sz w:val="40"/>
          <w:szCs w:val="40"/>
        </w:rPr>
      </w:pPr>
    </w:p>
    <w:p w14:paraId="56729F3D" w14:textId="77777777" w:rsidR="00507BB2" w:rsidRDefault="00507BB2" w:rsidP="00A86E5B">
      <w:pPr>
        <w:jc w:val="center"/>
        <w:rPr>
          <w:rFonts w:ascii="Palatino Linotype" w:hAnsi="Palatino Linotype"/>
          <w:b/>
          <w:color w:val="FF0000"/>
          <w:sz w:val="40"/>
          <w:szCs w:val="40"/>
        </w:rPr>
      </w:pPr>
    </w:p>
    <w:p w14:paraId="0653CFC4" w14:textId="77777777" w:rsidR="00C313BB" w:rsidRPr="00507BB2" w:rsidRDefault="00C313BB" w:rsidP="00A86E5B">
      <w:pPr>
        <w:jc w:val="center"/>
        <w:rPr>
          <w:rFonts w:ascii="Palatino Linotype" w:hAnsi="Palatino Linotype"/>
          <w:b/>
          <w:color w:val="FF0000"/>
          <w:sz w:val="40"/>
          <w:szCs w:val="40"/>
        </w:rPr>
      </w:pPr>
      <w:r w:rsidRPr="00507BB2">
        <w:rPr>
          <w:rFonts w:ascii="Palatino Linotype" w:hAnsi="Palatino Linotype"/>
          <w:b/>
          <w:color w:val="FF0000"/>
          <w:sz w:val="40"/>
          <w:szCs w:val="40"/>
        </w:rPr>
        <w:t>ŞABLON</w:t>
      </w:r>
    </w:p>
    <w:p w14:paraId="58563532" w14:textId="77777777" w:rsidR="00C313BB" w:rsidRDefault="00C313BB" w:rsidP="00A86E5B">
      <w:pPr>
        <w:rPr>
          <w:rFonts w:ascii="Palatino Linotype" w:hAnsi="Palatino Linotype"/>
          <w:color w:val="FF0000"/>
          <w:sz w:val="18"/>
          <w:szCs w:val="18"/>
        </w:rPr>
      </w:pPr>
      <w:r>
        <w:rPr>
          <w:rFonts w:ascii="Palatino Linotype" w:hAnsi="Palatino Linotype"/>
          <w:color w:val="FF0000"/>
          <w:sz w:val="18"/>
          <w:szCs w:val="18"/>
        </w:rPr>
        <w:br w:type="page"/>
      </w:r>
    </w:p>
    <w:p w14:paraId="7E439255" w14:textId="77777777" w:rsidR="008E3ACA" w:rsidRPr="005B379B" w:rsidRDefault="005B379B" w:rsidP="00A86E5B">
      <w:pPr>
        <w:jc w:val="center"/>
        <w:rPr>
          <w:rFonts w:ascii="Palatino Linotype" w:hAnsi="Palatino Linotype"/>
          <w:b/>
          <w:bCs/>
          <w:sz w:val="26"/>
          <w:szCs w:val="26"/>
        </w:rPr>
      </w:pPr>
      <w:r w:rsidRPr="005B379B">
        <w:rPr>
          <w:rFonts w:ascii="Palatino Linotype" w:hAnsi="Palatino Linotype"/>
          <w:b/>
          <w:bCs/>
          <w:sz w:val="26"/>
          <w:szCs w:val="26"/>
        </w:rPr>
        <w:lastRenderedPageBreak/>
        <w:t>BAŞLIK</w:t>
      </w:r>
      <w:r>
        <w:rPr>
          <w:rFonts w:ascii="Palatino Linotype" w:hAnsi="Palatino Linotype"/>
          <w:b/>
          <w:bCs/>
          <w:sz w:val="26"/>
          <w:szCs w:val="26"/>
        </w:rPr>
        <w:t xml:space="preserve"> </w:t>
      </w:r>
      <w:r w:rsidR="00431099">
        <w:rPr>
          <w:rFonts w:ascii="Palatino Linotype" w:hAnsi="Palatino Linotype"/>
          <w:b/>
          <w:bCs/>
          <w:sz w:val="26"/>
          <w:szCs w:val="26"/>
        </w:rPr>
        <w:t>(</w:t>
      </w:r>
      <w:r w:rsidRPr="0055565A">
        <w:rPr>
          <w:rFonts w:ascii="Palatino Linotype" w:hAnsi="Palatino Linotype"/>
          <w:b/>
          <w:bCs/>
          <w:color w:val="FF0000"/>
          <w:sz w:val="26"/>
          <w:szCs w:val="26"/>
        </w:rPr>
        <w:t>13 punto bold tüm harfler büyük</w:t>
      </w:r>
      <w:r w:rsidR="00431099">
        <w:rPr>
          <w:rFonts w:ascii="Palatino Linotype" w:hAnsi="Palatino Linotype"/>
          <w:b/>
          <w:bCs/>
          <w:sz w:val="26"/>
          <w:szCs w:val="26"/>
        </w:rPr>
        <w:t>)</w:t>
      </w:r>
      <w:r>
        <w:rPr>
          <w:rFonts w:ascii="Palatino Linotype" w:hAnsi="Palatino Linotype"/>
          <w:b/>
          <w:bCs/>
          <w:sz w:val="26"/>
          <w:szCs w:val="26"/>
        </w:rPr>
        <w:t xml:space="preserve"> </w:t>
      </w:r>
    </w:p>
    <w:p w14:paraId="0151B88D" w14:textId="77777777" w:rsidR="005B379B" w:rsidRPr="005B379B" w:rsidRDefault="006A31F9" w:rsidP="00A86E5B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Kadro </w:t>
      </w:r>
      <w:r w:rsidR="005B379B" w:rsidRPr="005B379B">
        <w:rPr>
          <w:rFonts w:ascii="Palatino Linotype" w:hAnsi="Palatino Linotype"/>
          <w:b/>
          <w:bCs/>
          <w:sz w:val="24"/>
          <w:szCs w:val="24"/>
        </w:rPr>
        <w:t>Ad</w:t>
      </w:r>
      <w:r w:rsidR="005B379B">
        <w:rPr>
          <w:rFonts w:ascii="Palatino Linotype" w:hAnsi="Palatino Linotype"/>
          <w:b/>
          <w:bCs/>
          <w:sz w:val="24"/>
          <w:szCs w:val="24"/>
        </w:rPr>
        <w:t xml:space="preserve"> (</w:t>
      </w:r>
      <w:r w:rsidR="005B379B" w:rsidRPr="0055565A">
        <w:rPr>
          <w:rFonts w:ascii="Palatino Linotype" w:hAnsi="Palatino Linotype"/>
          <w:b/>
          <w:bCs/>
          <w:color w:val="FF0000"/>
          <w:sz w:val="24"/>
          <w:szCs w:val="24"/>
        </w:rPr>
        <w:t>İlk harf büyük</w:t>
      </w:r>
      <w:r w:rsidR="005B379B">
        <w:rPr>
          <w:rFonts w:ascii="Palatino Linotype" w:hAnsi="Palatino Linotype"/>
          <w:b/>
          <w:bCs/>
          <w:sz w:val="24"/>
          <w:szCs w:val="24"/>
        </w:rPr>
        <w:t>)</w:t>
      </w:r>
      <w:r w:rsidR="005B379B" w:rsidRPr="005B379B">
        <w:rPr>
          <w:rFonts w:ascii="Palatino Linotype" w:hAnsi="Palatino Linotype"/>
          <w:b/>
          <w:bCs/>
          <w:sz w:val="24"/>
          <w:szCs w:val="24"/>
        </w:rPr>
        <w:t xml:space="preserve"> – SOYAD</w:t>
      </w:r>
      <w:r w:rsidR="005B379B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55565A">
        <w:rPr>
          <w:rFonts w:ascii="Palatino Linotype" w:hAnsi="Palatino Linotype"/>
          <w:b/>
          <w:bCs/>
          <w:sz w:val="24"/>
          <w:szCs w:val="24"/>
        </w:rPr>
        <w:t>(</w:t>
      </w:r>
      <w:r w:rsidR="005B379B" w:rsidRPr="0055565A">
        <w:rPr>
          <w:rFonts w:ascii="Palatino Linotype" w:hAnsi="Palatino Linotype"/>
          <w:b/>
          <w:bCs/>
          <w:color w:val="FF0000"/>
          <w:sz w:val="26"/>
          <w:szCs w:val="26"/>
        </w:rPr>
        <w:t>tüm harfler büyük</w:t>
      </w:r>
      <w:r w:rsidR="005B379B">
        <w:rPr>
          <w:rFonts w:ascii="Palatino Linotype" w:hAnsi="Palatino Linotype"/>
          <w:b/>
          <w:bCs/>
          <w:sz w:val="24"/>
          <w:szCs w:val="24"/>
        </w:rPr>
        <w:t xml:space="preserve">) </w:t>
      </w:r>
      <w:r w:rsidR="005B379B" w:rsidRPr="0055565A">
        <w:rPr>
          <w:rFonts w:ascii="Palatino Linotype" w:hAnsi="Palatino Linotype"/>
          <w:b/>
          <w:bCs/>
          <w:color w:val="FF0000"/>
          <w:sz w:val="24"/>
          <w:szCs w:val="24"/>
        </w:rPr>
        <w:t>12 punto bold</w:t>
      </w:r>
    </w:p>
    <w:p w14:paraId="37219B77" w14:textId="77777777" w:rsidR="005B379B" w:rsidRPr="005B379B" w:rsidRDefault="005B379B" w:rsidP="00A86E5B">
      <w:pPr>
        <w:jc w:val="center"/>
        <w:rPr>
          <w:rFonts w:ascii="Palatino Linotype" w:hAnsi="Palatino Linotype"/>
          <w:i/>
          <w:iCs/>
        </w:rPr>
      </w:pPr>
      <w:r w:rsidRPr="005B379B">
        <w:rPr>
          <w:rFonts w:ascii="Palatino Linotype" w:hAnsi="Palatino Linotype"/>
          <w:i/>
          <w:iCs/>
        </w:rPr>
        <w:t>Kurum, Mail</w:t>
      </w:r>
      <w:r>
        <w:rPr>
          <w:rFonts w:ascii="Palatino Linotype" w:hAnsi="Palatino Linotype"/>
          <w:i/>
          <w:iCs/>
        </w:rPr>
        <w:t xml:space="preserve"> </w:t>
      </w:r>
      <w:r w:rsidR="00431099">
        <w:rPr>
          <w:rFonts w:ascii="Palatino Linotype" w:hAnsi="Palatino Linotype"/>
          <w:i/>
          <w:iCs/>
        </w:rPr>
        <w:t>(</w:t>
      </w:r>
      <w:r w:rsidRPr="0055565A">
        <w:rPr>
          <w:rFonts w:ascii="Palatino Linotype" w:hAnsi="Palatino Linotype"/>
          <w:i/>
          <w:iCs/>
          <w:color w:val="FF0000"/>
        </w:rPr>
        <w:t>11 punto İtalik</w:t>
      </w:r>
      <w:r w:rsidR="00431099">
        <w:rPr>
          <w:rFonts w:ascii="Palatino Linotype" w:hAnsi="Palatino Linotype"/>
          <w:i/>
          <w:iCs/>
        </w:rPr>
        <w:t>)</w:t>
      </w:r>
      <w:r>
        <w:rPr>
          <w:rFonts w:ascii="Palatino Linotype" w:hAnsi="Palatino Linotype"/>
          <w:i/>
          <w:iCs/>
        </w:rPr>
        <w:t xml:space="preserve"> </w:t>
      </w:r>
    </w:p>
    <w:p w14:paraId="1F55FE73" w14:textId="77777777" w:rsidR="005B379B" w:rsidRPr="0004213D" w:rsidRDefault="00223035" w:rsidP="00A86E5B">
      <w:pPr>
        <w:jc w:val="center"/>
        <w:rPr>
          <w:rFonts w:ascii="Palatino Linotype" w:hAnsi="Palatino Linotype"/>
          <w:color w:val="E36C0A" w:themeColor="accent6" w:themeShade="BF"/>
        </w:rPr>
      </w:pPr>
      <w:r w:rsidRPr="0004213D">
        <w:rPr>
          <w:rFonts w:ascii="Palatino Linotype" w:hAnsi="Palatino Linotype"/>
          <w:color w:val="E36C0A" w:themeColor="accent6" w:themeShade="BF"/>
        </w:rPr>
        <w:t>Boş satır bırakılacak</w:t>
      </w:r>
    </w:p>
    <w:p w14:paraId="410F3507" w14:textId="77777777" w:rsidR="005B379B" w:rsidRPr="005B379B" w:rsidRDefault="005B379B" w:rsidP="00A86E5B">
      <w:pPr>
        <w:ind w:firstLine="284"/>
        <w:jc w:val="both"/>
        <w:rPr>
          <w:rFonts w:ascii="Palatino Linotype" w:hAnsi="Palatino Linotype"/>
          <w:b/>
          <w:bCs/>
        </w:rPr>
      </w:pPr>
      <w:r w:rsidRPr="005B379B">
        <w:rPr>
          <w:rFonts w:ascii="Palatino Linotype" w:hAnsi="Palatino Linotype"/>
          <w:b/>
          <w:bCs/>
        </w:rPr>
        <w:t>Giriş</w:t>
      </w:r>
      <w:r>
        <w:rPr>
          <w:rFonts w:ascii="Palatino Linotype" w:hAnsi="Palatino Linotype"/>
          <w:b/>
          <w:bCs/>
        </w:rPr>
        <w:t xml:space="preserve"> (</w:t>
      </w:r>
      <w:r w:rsidRPr="004A0B10">
        <w:rPr>
          <w:rFonts w:ascii="Palatino Linotype" w:hAnsi="Palatino Linotype"/>
          <w:b/>
          <w:bCs/>
          <w:color w:val="FF0000"/>
        </w:rPr>
        <w:t>11 punto bold</w:t>
      </w:r>
      <w:r>
        <w:rPr>
          <w:rFonts w:ascii="Palatino Linotype" w:hAnsi="Palatino Linotype"/>
          <w:b/>
          <w:bCs/>
        </w:rPr>
        <w:t xml:space="preserve">) </w:t>
      </w:r>
    </w:p>
    <w:p w14:paraId="7F7230AB" w14:textId="77777777" w:rsidR="005B379B" w:rsidRDefault="005B379B" w:rsidP="00A86E5B">
      <w:pPr>
        <w:ind w:firstLine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Giriş yazısı Giriş yazısı Giriş yazısı Giriş yazısı Giriş yazısı yazısı Giriş yazısı Giriş yazısı Giriş yazısı Giriş yazısı Giriş yazısı </w:t>
      </w:r>
      <w:r w:rsidR="0055565A">
        <w:rPr>
          <w:rStyle w:val="DipnotBavurusu"/>
          <w:rFonts w:ascii="Palatino Linotype" w:hAnsi="Palatino Linotype"/>
        </w:rPr>
        <w:footnoteReference w:id="1"/>
      </w:r>
      <w:r w:rsidR="0055565A">
        <w:rPr>
          <w:rFonts w:ascii="Palatino Linotype" w:hAnsi="Palatino Linotype"/>
        </w:rPr>
        <w:t xml:space="preserve"> </w:t>
      </w:r>
      <w:r w:rsidR="00431099">
        <w:rPr>
          <w:rFonts w:ascii="Palatino Linotype" w:hAnsi="Palatino Linotype"/>
        </w:rPr>
        <w:t>(</w:t>
      </w:r>
      <w:r w:rsidRPr="0055565A">
        <w:rPr>
          <w:rFonts w:ascii="Palatino Linotype" w:hAnsi="Palatino Linotype"/>
          <w:color w:val="FF0000"/>
        </w:rPr>
        <w:t xml:space="preserve">Metinde paragraf ilk satır girintisi 0,5 cm </w:t>
      </w:r>
      <w:r w:rsidR="00431099" w:rsidRPr="0055565A">
        <w:rPr>
          <w:rFonts w:ascii="Palatino Linotype" w:hAnsi="Palatino Linotype"/>
          <w:color w:val="FF0000"/>
        </w:rPr>
        <w:t>satır aralığı 1,15 paragraf aralığı önce 0 nk sonra 10 nk</w:t>
      </w:r>
      <w:r w:rsidR="0055565A" w:rsidRPr="0055565A">
        <w:rPr>
          <w:rFonts w:ascii="Palatino Linotype" w:hAnsi="Palatino Linotype"/>
          <w:color w:val="FF0000"/>
        </w:rPr>
        <w:t xml:space="preserve"> iki yana yaslı</w:t>
      </w:r>
      <w:r w:rsidR="00431099">
        <w:rPr>
          <w:rFonts w:ascii="Palatino Linotype" w:hAnsi="Palatino Linotype"/>
        </w:rPr>
        <w:t>)</w:t>
      </w:r>
    </w:p>
    <w:p w14:paraId="5AC21C3C" w14:textId="77777777" w:rsidR="00431099" w:rsidRDefault="0004213D" w:rsidP="00A86E5B">
      <w:pPr>
        <w:ind w:firstLine="284"/>
        <w:jc w:val="both"/>
        <w:rPr>
          <w:rFonts w:ascii="Palatino Linotype" w:hAnsi="Palatino Linotype"/>
          <w:b/>
          <w:bCs/>
        </w:rPr>
      </w:pPr>
      <w:r w:rsidRPr="0004213D">
        <w:rPr>
          <w:rFonts w:ascii="Palatino Linotype" w:hAnsi="Palatino Linotype"/>
          <w:b/>
          <w:bCs/>
        </w:rPr>
        <w:t>1. xxxxxxxxx</w:t>
      </w:r>
      <w:r w:rsidR="0019726E">
        <w:rPr>
          <w:rFonts w:ascii="Palatino Linotype" w:hAnsi="Palatino Linotype"/>
          <w:b/>
          <w:bCs/>
        </w:rPr>
        <w:t xml:space="preserve"> (</w:t>
      </w:r>
      <w:r w:rsidR="0019726E" w:rsidRPr="0019726E">
        <w:rPr>
          <w:rFonts w:ascii="Palatino Linotype" w:hAnsi="Palatino Linotype"/>
          <w:b/>
          <w:bCs/>
          <w:color w:val="FF0000"/>
        </w:rPr>
        <w:t>Sadece ilk harfler büyük</w:t>
      </w:r>
      <w:r w:rsidR="0019726E">
        <w:rPr>
          <w:rFonts w:ascii="Palatino Linotype" w:hAnsi="Palatino Linotype"/>
          <w:b/>
          <w:bCs/>
        </w:rPr>
        <w:t>)</w:t>
      </w:r>
    </w:p>
    <w:p w14:paraId="63C21D69" w14:textId="77777777" w:rsidR="0055565A" w:rsidRPr="0055565A" w:rsidRDefault="0055565A" w:rsidP="00A86E5B">
      <w:pPr>
        <w:ind w:firstLine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Metin metin 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 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>
        <w:rPr>
          <w:rStyle w:val="DipnotBavurusu"/>
          <w:rFonts w:ascii="Palatino Linotype" w:hAnsi="Palatino Linotype"/>
        </w:rPr>
        <w:footnoteReference w:id="2"/>
      </w:r>
    </w:p>
    <w:p w14:paraId="28EF2966" w14:textId="77777777" w:rsidR="0004213D" w:rsidRDefault="0004213D" w:rsidP="00A86E5B">
      <w:pPr>
        <w:ind w:firstLine="284"/>
        <w:rPr>
          <w:rFonts w:ascii="Palatino Linotype" w:hAnsi="Palatino Linotype"/>
          <w:b/>
          <w:bCs/>
        </w:rPr>
      </w:pPr>
      <w:r w:rsidRPr="0004213D">
        <w:rPr>
          <w:rFonts w:ascii="Palatino Linotype" w:hAnsi="Palatino Linotype"/>
          <w:b/>
          <w:bCs/>
        </w:rPr>
        <w:t>1.1. xxxxxx</w:t>
      </w:r>
      <w:r w:rsidR="0019726E">
        <w:rPr>
          <w:rFonts w:ascii="Palatino Linotype" w:hAnsi="Palatino Linotype"/>
          <w:b/>
          <w:bCs/>
        </w:rPr>
        <w:t xml:space="preserve"> (</w:t>
      </w:r>
      <w:r w:rsidR="0019726E" w:rsidRPr="0019726E">
        <w:rPr>
          <w:rFonts w:ascii="Palatino Linotype" w:hAnsi="Palatino Linotype"/>
          <w:b/>
          <w:bCs/>
          <w:color w:val="FF0000"/>
        </w:rPr>
        <w:t>Sadece ilk harfler büyük</w:t>
      </w:r>
      <w:r w:rsidR="0019726E">
        <w:rPr>
          <w:rFonts w:ascii="Palatino Linotype" w:hAnsi="Palatino Linotype"/>
          <w:b/>
          <w:bCs/>
        </w:rPr>
        <w:t>)</w:t>
      </w:r>
    </w:p>
    <w:p w14:paraId="7A14093D" w14:textId="77777777" w:rsidR="0004213D" w:rsidRPr="0004213D" w:rsidRDefault="0004213D" w:rsidP="00A86E5B">
      <w:pPr>
        <w:ind w:firstLine="284"/>
        <w:rPr>
          <w:rFonts w:ascii="Palatino Linotype" w:hAnsi="Palatino Linotype"/>
          <w:b/>
          <w:bCs/>
        </w:rPr>
      </w:pPr>
      <w:r w:rsidRPr="0004213D">
        <w:rPr>
          <w:rFonts w:ascii="Palatino Linotype" w:hAnsi="Palatino Linotype"/>
          <w:b/>
          <w:bCs/>
        </w:rPr>
        <w:t>1.1.1. xxxxxx</w:t>
      </w:r>
      <w:r w:rsidR="0019726E">
        <w:rPr>
          <w:rFonts w:ascii="Palatino Linotype" w:hAnsi="Palatino Linotype"/>
          <w:b/>
          <w:bCs/>
        </w:rPr>
        <w:t xml:space="preserve"> (</w:t>
      </w:r>
      <w:r w:rsidR="0019726E" w:rsidRPr="0019726E">
        <w:rPr>
          <w:rFonts w:ascii="Palatino Linotype" w:hAnsi="Palatino Linotype"/>
          <w:b/>
          <w:bCs/>
          <w:color w:val="FF0000"/>
        </w:rPr>
        <w:t>Sadece ilk harfler büyük</w:t>
      </w:r>
      <w:r w:rsidR="0019726E">
        <w:rPr>
          <w:rFonts w:ascii="Palatino Linotype" w:hAnsi="Palatino Linotype"/>
          <w:b/>
          <w:bCs/>
        </w:rPr>
        <w:t>)</w:t>
      </w:r>
    </w:p>
    <w:p w14:paraId="6DB36B88" w14:textId="77777777" w:rsidR="004A0B10" w:rsidRPr="004A0B10" w:rsidRDefault="004A0B10" w:rsidP="00A86E5B">
      <w:pPr>
        <w:ind w:firstLine="284"/>
        <w:jc w:val="both"/>
        <w:rPr>
          <w:rFonts w:ascii="Palatino Linotype" w:hAnsi="Palatino Linotype"/>
          <w:b/>
          <w:bCs/>
        </w:rPr>
      </w:pPr>
      <w:r w:rsidRPr="004A0B10">
        <w:rPr>
          <w:rFonts w:ascii="Palatino Linotype" w:hAnsi="Palatino Linotype"/>
          <w:b/>
          <w:bCs/>
        </w:rPr>
        <w:t>Sonuç</w:t>
      </w:r>
      <w:r>
        <w:rPr>
          <w:rFonts w:ascii="Palatino Linotype" w:hAnsi="Palatino Linotype"/>
          <w:b/>
          <w:bCs/>
        </w:rPr>
        <w:t xml:space="preserve"> (</w:t>
      </w:r>
      <w:r w:rsidRPr="004A0B10">
        <w:rPr>
          <w:rFonts w:ascii="Palatino Linotype" w:hAnsi="Palatino Linotype"/>
          <w:b/>
          <w:bCs/>
          <w:color w:val="FF0000"/>
        </w:rPr>
        <w:t>11 punto bold</w:t>
      </w:r>
      <w:r>
        <w:rPr>
          <w:rFonts w:ascii="Palatino Linotype" w:hAnsi="Palatino Linotype"/>
          <w:b/>
          <w:bCs/>
        </w:rPr>
        <w:t>)</w:t>
      </w:r>
    </w:p>
    <w:p w14:paraId="173142B6" w14:textId="77777777" w:rsidR="0055565A" w:rsidRDefault="0055565A" w:rsidP="00A86E5B">
      <w:pPr>
        <w:ind w:firstLine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Metin metin 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  <w:r w:rsidRPr="0055565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metin</w:t>
      </w:r>
    </w:p>
    <w:p w14:paraId="57D8EECC" w14:textId="77777777" w:rsidR="00D05ADD" w:rsidRPr="0004213D" w:rsidRDefault="00D05ADD" w:rsidP="00A86E5B">
      <w:pPr>
        <w:jc w:val="center"/>
        <w:rPr>
          <w:rFonts w:ascii="Palatino Linotype" w:hAnsi="Palatino Linotype"/>
          <w:color w:val="E36C0A" w:themeColor="accent6" w:themeShade="BF"/>
        </w:rPr>
      </w:pPr>
      <w:r w:rsidRPr="0004213D">
        <w:rPr>
          <w:rFonts w:ascii="Palatino Linotype" w:hAnsi="Palatino Linotype"/>
          <w:color w:val="E36C0A" w:themeColor="accent6" w:themeShade="BF"/>
        </w:rPr>
        <w:t>Boş satır bırakılacak</w:t>
      </w:r>
    </w:p>
    <w:p w14:paraId="384DE82B" w14:textId="77777777" w:rsidR="004A0B10" w:rsidRPr="004A0B10" w:rsidRDefault="004A0B10" w:rsidP="00A86E5B">
      <w:pPr>
        <w:ind w:firstLine="284"/>
        <w:jc w:val="both"/>
        <w:rPr>
          <w:rFonts w:ascii="Palatino Linotype" w:hAnsi="Palatino Linotype"/>
          <w:b/>
          <w:bCs/>
        </w:rPr>
      </w:pPr>
      <w:r w:rsidRPr="004A0B10">
        <w:rPr>
          <w:rFonts w:ascii="Palatino Linotype" w:hAnsi="Palatino Linotype"/>
          <w:b/>
          <w:bCs/>
        </w:rPr>
        <w:t>Kaynakça</w:t>
      </w:r>
      <w:r>
        <w:rPr>
          <w:rFonts w:ascii="Palatino Linotype" w:hAnsi="Palatino Linotype"/>
          <w:b/>
          <w:bCs/>
        </w:rPr>
        <w:t xml:space="preserve"> (</w:t>
      </w:r>
      <w:r w:rsidRPr="004A0B10">
        <w:rPr>
          <w:rFonts w:ascii="Palatino Linotype" w:hAnsi="Palatino Linotype"/>
          <w:b/>
          <w:bCs/>
          <w:color w:val="FF0000"/>
        </w:rPr>
        <w:t>11 punto bold</w:t>
      </w:r>
      <w:r>
        <w:rPr>
          <w:rFonts w:ascii="Palatino Linotype" w:hAnsi="Palatino Linotype"/>
          <w:b/>
          <w:bCs/>
        </w:rPr>
        <w:t>)</w:t>
      </w:r>
    </w:p>
    <w:p w14:paraId="1FD08E38" w14:textId="77777777" w:rsidR="005F1452" w:rsidRDefault="005F1452" w:rsidP="00A86E5B">
      <w:pPr>
        <w:spacing w:after="120"/>
        <w:ind w:left="567" w:hanging="567"/>
        <w:jc w:val="both"/>
        <w:rPr>
          <w:rFonts w:ascii="Palatino Linotype" w:hAnsi="Palatino Linotype"/>
          <w:sz w:val="18"/>
          <w:szCs w:val="18"/>
        </w:rPr>
      </w:pPr>
      <w:r w:rsidRPr="008515D2">
        <w:rPr>
          <w:rFonts w:ascii="Palatino Linotype" w:hAnsi="Palatino Linotype"/>
          <w:color w:val="FF0000"/>
          <w:sz w:val="18"/>
          <w:szCs w:val="18"/>
        </w:rPr>
        <w:t xml:space="preserve">(Palatino Linotype 9 pt  satır aralığı 1,15 </w:t>
      </w:r>
      <w:r w:rsidR="008515D2" w:rsidRPr="008515D2">
        <w:rPr>
          <w:rFonts w:ascii="Palatino Linotype" w:hAnsi="Palatino Linotype"/>
          <w:color w:val="FF0000"/>
          <w:sz w:val="18"/>
          <w:szCs w:val="18"/>
        </w:rPr>
        <w:t>)</w:t>
      </w:r>
    </w:p>
    <w:p w14:paraId="1EECB098" w14:textId="77777777" w:rsidR="00570681" w:rsidRPr="008515D2" w:rsidRDefault="005F1452" w:rsidP="00A86E5B">
      <w:pPr>
        <w:spacing w:after="120"/>
        <w:ind w:left="567" w:hanging="567"/>
        <w:jc w:val="both"/>
        <w:rPr>
          <w:rFonts w:ascii="Palatino Linotype" w:hAnsi="Palatino Linotype"/>
          <w:color w:val="FF0000"/>
          <w:sz w:val="18"/>
          <w:szCs w:val="18"/>
        </w:rPr>
      </w:pPr>
      <w:r w:rsidRPr="008515D2">
        <w:rPr>
          <w:rFonts w:ascii="Palatino Linotype" w:hAnsi="Palatino Linotype"/>
          <w:color w:val="FF0000"/>
          <w:sz w:val="18"/>
          <w:szCs w:val="18"/>
        </w:rPr>
        <w:t>Paragraf ayarı: Girintiler: ilk satır 0 cm Asllı 1 cm Paragraf aralığı önce 0 nk sonra 6 nk )</w:t>
      </w:r>
    </w:p>
    <w:p w14:paraId="793F7E2C" w14:textId="77777777" w:rsidR="00570681" w:rsidRDefault="00570681" w:rsidP="00A86E5B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br w:type="page"/>
      </w:r>
    </w:p>
    <w:p w14:paraId="13D85EB7" w14:textId="77777777" w:rsidR="0059525F" w:rsidRDefault="0059525F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  <w:r>
        <w:rPr>
          <w:noProof/>
          <w:lang w:val="en-US"/>
        </w:rPr>
        <w:lastRenderedPageBreak/>
        <w:drawing>
          <wp:inline distT="0" distB="0" distL="0" distR="0" wp14:anchorId="60C447C7" wp14:editId="65028FA2">
            <wp:extent cx="4256949" cy="5042848"/>
            <wp:effectExtent l="0" t="0" r="0" b="571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874" t="20206" r="33563" b="9073"/>
                    <a:stretch/>
                  </pic:blipFill>
                  <pic:spPr bwMode="auto">
                    <a:xfrm>
                      <a:off x="0" y="0"/>
                      <a:ext cx="4252418" cy="503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6485A" w14:textId="77777777" w:rsidR="0059525F" w:rsidRDefault="0059525F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Sayfa Yapısının Ayarı (Kenar Boşlukları)</w:t>
      </w:r>
    </w:p>
    <w:p w14:paraId="62029589" w14:textId="77777777" w:rsidR="00A53B22" w:rsidRDefault="00A53B22" w:rsidP="00A86E5B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br w:type="page"/>
      </w:r>
    </w:p>
    <w:p w14:paraId="182F97E4" w14:textId="77777777" w:rsidR="00A53B22" w:rsidRDefault="00A53B22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</w:p>
    <w:p w14:paraId="74E2C79D" w14:textId="77777777" w:rsidR="0059525F" w:rsidRDefault="0059525F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2E4D1ABC" wp14:editId="5F0772D0">
            <wp:extent cx="4066855" cy="4817660"/>
            <wp:effectExtent l="0" t="0" r="0" b="254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874" t="20206" r="33563" b="9073"/>
                    <a:stretch/>
                  </pic:blipFill>
                  <pic:spPr bwMode="auto">
                    <a:xfrm>
                      <a:off x="0" y="0"/>
                      <a:ext cx="4062716" cy="481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0BE4F" w14:textId="77777777" w:rsidR="0059525F" w:rsidRDefault="0059525F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Sayfa Yapısının Ayarı (</w:t>
      </w:r>
      <w:r w:rsidR="00623F79">
        <w:rPr>
          <w:rFonts w:ascii="Palatino Linotype" w:hAnsi="Palatino Linotype"/>
          <w:sz w:val="18"/>
          <w:szCs w:val="18"/>
        </w:rPr>
        <w:t>Kağıt Ayarı</w:t>
      </w:r>
      <w:r>
        <w:rPr>
          <w:rFonts w:ascii="Palatino Linotype" w:hAnsi="Palatino Linotype"/>
          <w:sz w:val="18"/>
          <w:szCs w:val="18"/>
        </w:rPr>
        <w:t>)</w:t>
      </w:r>
    </w:p>
    <w:p w14:paraId="0C61A250" w14:textId="77777777" w:rsidR="0059525F" w:rsidRDefault="0059525F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</w:p>
    <w:p w14:paraId="189C80BA" w14:textId="77777777" w:rsidR="005F1452" w:rsidRDefault="00570681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3BCC9192" wp14:editId="31F9591E">
            <wp:extent cx="4105498" cy="5656997"/>
            <wp:effectExtent l="0" t="0" r="0" b="127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5284" t="13471" r="35112" b="13971"/>
                    <a:stretch/>
                  </pic:blipFill>
                  <pic:spPr bwMode="auto">
                    <a:xfrm>
                      <a:off x="0" y="0"/>
                      <a:ext cx="4105366" cy="5656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312BF" w14:textId="77777777" w:rsidR="00570681" w:rsidRPr="005F1452" w:rsidRDefault="00570681" w:rsidP="00A86E5B">
      <w:pPr>
        <w:spacing w:after="120"/>
        <w:ind w:left="567" w:hanging="567"/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Ana Metin Paragraf Ayarı</w:t>
      </w:r>
    </w:p>
    <w:p w14:paraId="5BF3058C" w14:textId="77777777" w:rsidR="005B379B" w:rsidRPr="004A0B10" w:rsidRDefault="005F1452" w:rsidP="00A86E5B">
      <w:pPr>
        <w:ind w:firstLine="284"/>
        <w:jc w:val="center"/>
        <w:rPr>
          <w:rFonts w:ascii="Palatino Linotype" w:hAnsi="Palatino Linotype"/>
        </w:rPr>
      </w:pPr>
      <w:r>
        <w:rPr>
          <w:noProof/>
          <w:lang w:val="en-US"/>
        </w:rPr>
        <w:drawing>
          <wp:inline distT="0" distB="0" distL="0" distR="0" wp14:anchorId="45DCADE3" wp14:editId="3E07BD13">
            <wp:extent cx="4120669" cy="57245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800" t="13777" r="35456" b="15196"/>
                    <a:stretch/>
                  </pic:blipFill>
                  <pic:spPr bwMode="auto">
                    <a:xfrm>
                      <a:off x="0" y="0"/>
                      <a:ext cx="4118727" cy="5721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8B5BC" w14:textId="77777777" w:rsidR="005B379B" w:rsidRDefault="005F1452" w:rsidP="00A86E5B">
      <w:pPr>
        <w:ind w:firstLine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(Kaynakça Paragraf Ayarı)</w:t>
      </w:r>
    </w:p>
    <w:p w14:paraId="55D0BA06" w14:textId="77777777" w:rsidR="005B379B" w:rsidRDefault="005B379B" w:rsidP="00A86E5B">
      <w:pPr>
        <w:ind w:firstLine="284"/>
        <w:jc w:val="both"/>
        <w:rPr>
          <w:rFonts w:ascii="Palatino Linotype" w:hAnsi="Palatino Linotype"/>
        </w:rPr>
      </w:pPr>
    </w:p>
    <w:p w14:paraId="437D5205" w14:textId="77777777" w:rsidR="005B379B" w:rsidRDefault="005B379B" w:rsidP="00A86E5B">
      <w:pPr>
        <w:ind w:firstLine="284"/>
        <w:jc w:val="both"/>
        <w:rPr>
          <w:rFonts w:ascii="Palatino Linotype" w:hAnsi="Palatino Linotype"/>
        </w:rPr>
      </w:pPr>
    </w:p>
    <w:p w14:paraId="39C05B7D" w14:textId="77777777" w:rsidR="005B379B" w:rsidRDefault="00570681" w:rsidP="00A86E5B">
      <w:pPr>
        <w:ind w:firstLine="284"/>
        <w:jc w:val="center"/>
        <w:rPr>
          <w:rFonts w:ascii="Palatino Linotype" w:hAnsi="Palatino Linotype"/>
        </w:rPr>
      </w:pPr>
      <w:r>
        <w:rPr>
          <w:noProof/>
          <w:lang w:val="en-US"/>
        </w:rPr>
        <w:drawing>
          <wp:inline distT="0" distB="0" distL="0" distR="0" wp14:anchorId="49ED530D" wp14:editId="3097E8B3">
            <wp:extent cx="4218266" cy="567746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5365" t="14694" r="35284" b="15036"/>
                    <a:stretch/>
                  </pic:blipFill>
                  <pic:spPr bwMode="auto">
                    <a:xfrm>
                      <a:off x="0" y="0"/>
                      <a:ext cx="4228180" cy="569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2A3CD" w14:textId="77777777" w:rsidR="005B379B" w:rsidRDefault="00570681" w:rsidP="00A86E5B">
      <w:pPr>
        <w:ind w:firstLine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Dipnot Paragraf Ayarı</w:t>
      </w:r>
    </w:p>
    <w:p w14:paraId="65D2BDB2" w14:textId="77777777" w:rsidR="005B379B" w:rsidRPr="005B379B" w:rsidRDefault="005B379B" w:rsidP="00A86E5B">
      <w:pPr>
        <w:jc w:val="both"/>
        <w:rPr>
          <w:rFonts w:ascii="Palatino Linotype" w:hAnsi="Palatino Linotype"/>
        </w:rPr>
      </w:pPr>
    </w:p>
    <w:sectPr w:rsidR="005B379B" w:rsidRPr="005B379B" w:rsidSect="00A86E5B">
      <w:pgSz w:w="9072" w:h="1360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914BB" w14:textId="77777777" w:rsidR="00D75D53" w:rsidRDefault="00D75D53" w:rsidP="0055565A">
      <w:pPr>
        <w:spacing w:after="0" w:line="240" w:lineRule="auto"/>
      </w:pPr>
      <w:r>
        <w:separator/>
      </w:r>
    </w:p>
  </w:endnote>
  <w:endnote w:type="continuationSeparator" w:id="0">
    <w:p w14:paraId="0A92A06E" w14:textId="77777777" w:rsidR="00D75D53" w:rsidRDefault="00D75D53" w:rsidP="0055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9A6B5" w14:textId="77777777" w:rsidR="00D75D53" w:rsidRDefault="00D75D53" w:rsidP="0055565A">
      <w:pPr>
        <w:spacing w:after="0" w:line="240" w:lineRule="auto"/>
      </w:pPr>
      <w:r>
        <w:separator/>
      </w:r>
    </w:p>
  </w:footnote>
  <w:footnote w:type="continuationSeparator" w:id="0">
    <w:p w14:paraId="2910F527" w14:textId="77777777" w:rsidR="00D75D53" w:rsidRDefault="00D75D53" w:rsidP="0055565A">
      <w:pPr>
        <w:spacing w:after="0" w:line="240" w:lineRule="auto"/>
      </w:pPr>
      <w:r>
        <w:continuationSeparator/>
      </w:r>
    </w:p>
  </w:footnote>
  <w:footnote w:id="1">
    <w:p w14:paraId="7138B85C" w14:textId="77777777" w:rsidR="0055565A" w:rsidRPr="0055565A" w:rsidRDefault="0055565A" w:rsidP="0055565A">
      <w:pPr>
        <w:pStyle w:val="DipnotMetni"/>
        <w:spacing w:after="60"/>
        <w:ind w:left="284" w:hanging="284"/>
        <w:jc w:val="both"/>
        <w:rPr>
          <w:rFonts w:ascii="Palatino Linotype" w:hAnsi="Palatino Linotype"/>
          <w:sz w:val="18"/>
          <w:szCs w:val="18"/>
        </w:rPr>
      </w:pPr>
      <w:r w:rsidRPr="0055565A">
        <w:rPr>
          <w:rStyle w:val="DipnotBavurusu"/>
          <w:rFonts w:ascii="Palatino Linotype" w:hAnsi="Palatino Linotype"/>
          <w:sz w:val="18"/>
          <w:szCs w:val="18"/>
        </w:rPr>
        <w:footnoteRef/>
      </w:r>
      <w:r w:rsidRPr="0055565A">
        <w:rPr>
          <w:rFonts w:ascii="Palatino Linotype" w:hAnsi="Palatino Linotype"/>
          <w:sz w:val="18"/>
          <w:szCs w:val="18"/>
        </w:rPr>
        <w:t xml:space="preserve">  </w:t>
      </w:r>
      <w:r w:rsidRPr="0055565A">
        <w:rPr>
          <w:rFonts w:ascii="Palatino Linotype" w:hAnsi="Palatino Linotype"/>
          <w:sz w:val="18"/>
          <w:szCs w:val="18"/>
        </w:rPr>
        <w:tab/>
        <w:t xml:space="preserve">Dipnot dipnot dipnot dipnot dipnot dipnot dipnot dipnot dipnot dipnot dipnot dipnot dipnot dipnot dipnot dipnot dipnot dipnot dipnot dipnot </w:t>
      </w:r>
    </w:p>
  </w:footnote>
  <w:footnote w:id="2">
    <w:p w14:paraId="28059556" w14:textId="77777777" w:rsidR="0055565A" w:rsidRDefault="0055565A" w:rsidP="0055565A">
      <w:pPr>
        <w:pStyle w:val="DipnotMetni"/>
        <w:spacing w:after="60"/>
        <w:ind w:left="284" w:hanging="284"/>
        <w:jc w:val="both"/>
        <w:rPr>
          <w:rFonts w:ascii="Palatino Linotype" w:hAnsi="Palatino Linotype"/>
          <w:sz w:val="18"/>
          <w:szCs w:val="18"/>
        </w:rPr>
      </w:pPr>
      <w:r w:rsidRPr="0055565A">
        <w:rPr>
          <w:rStyle w:val="DipnotBavurusu"/>
          <w:rFonts w:ascii="Palatino Linotype" w:hAnsi="Palatino Linotype"/>
          <w:sz w:val="18"/>
          <w:szCs w:val="18"/>
        </w:rPr>
        <w:footnoteRef/>
      </w:r>
      <w:r w:rsidRPr="0055565A">
        <w:rPr>
          <w:rFonts w:ascii="Palatino Linotype" w:hAnsi="Palatino Linotype"/>
          <w:sz w:val="18"/>
          <w:szCs w:val="18"/>
        </w:rPr>
        <w:t xml:space="preserve"> </w:t>
      </w:r>
      <w:r w:rsidRPr="0055565A">
        <w:rPr>
          <w:rFonts w:ascii="Palatino Linotype" w:hAnsi="Palatino Linotype"/>
          <w:sz w:val="18"/>
          <w:szCs w:val="18"/>
        </w:rPr>
        <w:tab/>
        <w:t xml:space="preserve">Dipnot dipnot dipnot dipnot dipnot dipnot dipnot dipnot dipnot dipnot dipnot dipnot dipnot dipnot dipnot dipnot dipnot dipnot dipnot dipnot </w:t>
      </w:r>
    </w:p>
    <w:p w14:paraId="793EDE14" w14:textId="77777777" w:rsidR="009674F8" w:rsidRPr="00BA2683" w:rsidRDefault="009674F8" w:rsidP="009674F8">
      <w:pPr>
        <w:pStyle w:val="DipnotMetni"/>
        <w:spacing w:after="60"/>
        <w:ind w:left="284" w:hanging="284"/>
        <w:jc w:val="both"/>
        <w:rPr>
          <w:rFonts w:ascii="Palatino Linotype" w:hAnsi="Palatino Linotype"/>
          <w:color w:val="FF0000"/>
          <w:sz w:val="18"/>
          <w:szCs w:val="18"/>
        </w:rPr>
      </w:pPr>
      <w:r w:rsidRPr="00BA2683">
        <w:rPr>
          <w:rFonts w:ascii="Palatino Linotype" w:hAnsi="Palatino Linotype"/>
          <w:color w:val="FF0000"/>
          <w:sz w:val="18"/>
          <w:szCs w:val="18"/>
        </w:rPr>
        <w:t xml:space="preserve">Dipnot: Metin Fontu Palatino Linotype 9 pt satır aralığı 1 </w:t>
      </w:r>
    </w:p>
    <w:p w14:paraId="7BDA9D4C" w14:textId="77777777" w:rsidR="0055565A" w:rsidRPr="00BA2683" w:rsidRDefault="009674F8" w:rsidP="009674F8">
      <w:pPr>
        <w:pStyle w:val="DipnotMetni"/>
        <w:spacing w:after="60"/>
        <w:ind w:left="284"/>
        <w:jc w:val="both"/>
        <w:rPr>
          <w:rFonts w:ascii="Palatino Linotype" w:hAnsi="Palatino Linotype"/>
          <w:color w:val="FF0000"/>
          <w:sz w:val="18"/>
          <w:szCs w:val="18"/>
        </w:rPr>
      </w:pPr>
      <w:r w:rsidRPr="00BA2683">
        <w:rPr>
          <w:rFonts w:ascii="Palatino Linotype" w:hAnsi="Palatino Linotype"/>
          <w:color w:val="FF0000"/>
          <w:sz w:val="18"/>
          <w:szCs w:val="18"/>
        </w:rPr>
        <w:t>Paragraf ayarı: Girintiler</w:t>
      </w:r>
      <w:r w:rsidR="004B2C3A">
        <w:rPr>
          <w:rFonts w:ascii="Palatino Linotype" w:hAnsi="Palatino Linotype"/>
          <w:color w:val="FF0000"/>
          <w:sz w:val="18"/>
          <w:szCs w:val="18"/>
        </w:rPr>
        <w:t>:</w:t>
      </w:r>
      <w:r w:rsidRPr="00BA2683">
        <w:rPr>
          <w:rFonts w:ascii="Palatino Linotype" w:hAnsi="Palatino Linotype"/>
          <w:color w:val="FF0000"/>
          <w:sz w:val="18"/>
          <w:szCs w:val="18"/>
        </w:rPr>
        <w:t xml:space="preserve"> ilk satır 0 cm, Asıllı 0,5 cm – Aralık: önce 0 nk sonra 3 nk – iki yana yaslı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66532"/>
    <w:multiLevelType w:val="hybridMultilevel"/>
    <w:tmpl w:val="8F2C22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1102"/>
    <w:multiLevelType w:val="hybridMultilevel"/>
    <w:tmpl w:val="0FA0BE34"/>
    <w:lvl w:ilvl="0" w:tplc="BC7210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9D614F"/>
    <w:multiLevelType w:val="hybridMultilevel"/>
    <w:tmpl w:val="F17CBCCA"/>
    <w:lvl w:ilvl="0" w:tplc="37227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47828425">
    <w:abstractNumId w:val="2"/>
  </w:num>
  <w:num w:numId="2" w16cid:durableId="2042172018">
    <w:abstractNumId w:val="1"/>
  </w:num>
  <w:num w:numId="3" w16cid:durableId="186706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A46"/>
    <w:rsid w:val="0004213D"/>
    <w:rsid w:val="00163684"/>
    <w:rsid w:val="00163E9E"/>
    <w:rsid w:val="0019726E"/>
    <w:rsid w:val="00205781"/>
    <w:rsid w:val="00223035"/>
    <w:rsid w:val="00431099"/>
    <w:rsid w:val="0045241E"/>
    <w:rsid w:val="004A0B10"/>
    <w:rsid w:val="004B2C3A"/>
    <w:rsid w:val="004C522E"/>
    <w:rsid w:val="00502AC9"/>
    <w:rsid w:val="00507BB2"/>
    <w:rsid w:val="0055565A"/>
    <w:rsid w:val="00570681"/>
    <w:rsid w:val="005739C7"/>
    <w:rsid w:val="00573B85"/>
    <w:rsid w:val="005765F7"/>
    <w:rsid w:val="0059525F"/>
    <w:rsid w:val="005B379B"/>
    <w:rsid w:val="005F1452"/>
    <w:rsid w:val="00612A0B"/>
    <w:rsid w:val="00623F79"/>
    <w:rsid w:val="006406B1"/>
    <w:rsid w:val="006A31F9"/>
    <w:rsid w:val="007060BE"/>
    <w:rsid w:val="00745DBC"/>
    <w:rsid w:val="008515D2"/>
    <w:rsid w:val="008E3ACA"/>
    <w:rsid w:val="00944632"/>
    <w:rsid w:val="009674F8"/>
    <w:rsid w:val="009F26EF"/>
    <w:rsid w:val="00A30A3C"/>
    <w:rsid w:val="00A53B22"/>
    <w:rsid w:val="00A55BF3"/>
    <w:rsid w:val="00A77D07"/>
    <w:rsid w:val="00A86E5B"/>
    <w:rsid w:val="00BA2683"/>
    <w:rsid w:val="00C0194B"/>
    <w:rsid w:val="00C313BB"/>
    <w:rsid w:val="00CD5A46"/>
    <w:rsid w:val="00D05ADD"/>
    <w:rsid w:val="00D75D53"/>
    <w:rsid w:val="00E80AF4"/>
    <w:rsid w:val="00E902C7"/>
    <w:rsid w:val="00F073DB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C47F"/>
  <w15:docId w15:val="{4679DA02-E052-4E33-BFCF-DC2F97C9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213D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55565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5565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5565A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55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565A"/>
  </w:style>
  <w:style w:type="paragraph" w:styleId="AltBilgi">
    <w:name w:val="footer"/>
    <w:basedOn w:val="Normal"/>
    <w:link w:val="AltBilgiChar"/>
    <w:uiPriority w:val="99"/>
    <w:unhideWhenUsed/>
    <w:rsid w:val="0055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565A"/>
  </w:style>
  <w:style w:type="paragraph" w:styleId="BalonMetni">
    <w:name w:val="Balloon Text"/>
    <w:basedOn w:val="Normal"/>
    <w:link w:val="BalonMetniChar"/>
    <w:uiPriority w:val="99"/>
    <w:semiHidden/>
    <w:unhideWhenUsed/>
    <w:rsid w:val="005F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78DB7-B0D2-409E-A4C1-3981A5A312B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rusha</dc:creator>
  <cp:lastModifiedBy>Cunda Toplantıları3</cp:lastModifiedBy>
  <cp:revision>2</cp:revision>
  <dcterms:created xsi:type="dcterms:W3CDTF">2024-10-18T13:01:00Z</dcterms:created>
  <dcterms:modified xsi:type="dcterms:W3CDTF">2024-10-18T13:01:00Z</dcterms:modified>
</cp:coreProperties>
</file>