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D76B5" w14:textId="77777777" w:rsidR="00C86B17" w:rsidRPr="00114E17" w:rsidRDefault="00C86B17" w:rsidP="00C86B17">
      <w:pPr>
        <w:rPr>
          <w:rFonts w:asciiTheme="majorBidi" w:hAnsiTheme="majorBidi" w:cstheme="majorBidi"/>
          <w:b/>
          <w:sz w:val="24"/>
          <w:szCs w:val="24"/>
        </w:rPr>
      </w:pPr>
    </w:p>
    <w:p w14:paraId="326FFE7B" w14:textId="77777777" w:rsidR="00C86B17" w:rsidRPr="00114E17" w:rsidRDefault="00C86B17" w:rsidP="00C86B17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T.C.</w:t>
      </w:r>
    </w:p>
    <w:p w14:paraId="0D8290EC" w14:textId="77777777" w:rsidR="00C86B17" w:rsidRPr="00114E17" w:rsidRDefault="00C86B17" w:rsidP="00C86B17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64FE7836" w14:textId="77777777" w:rsidR="00C86B17" w:rsidRPr="00114E17" w:rsidRDefault="00C86B17" w:rsidP="00C86B17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SOSYAL BİLİMLER ENSTİTÜSÜ</w:t>
      </w:r>
    </w:p>
    <w:p w14:paraId="11569E97" w14:textId="77777777" w:rsidR="00C86B17" w:rsidRPr="00114E17" w:rsidRDefault="00C86B17" w:rsidP="00C86B17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İKTİSAT DOKTORA</w:t>
      </w:r>
    </w:p>
    <w:p w14:paraId="430EBAB5" w14:textId="77777777" w:rsidR="00C86B17" w:rsidRPr="00114E17" w:rsidRDefault="00C86B17" w:rsidP="00C86B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 xml:space="preserve">2025-2026 </w:t>
      </w:r>
      <w:r w:rsidRPr="00114E17">
        <w:rPr>
          <w:rFonts w:asciiTheme="majorBidi" w:hAnsiTheme="majorBidi" w:cstheme="majorBidi"/>
          <w:b/>
          <w:bCs/>
          <w:sz w:val="24"/>
          <w:szCs w:val="24"/>
        </w:rPr>
        <w:t xml:space="preserve">BAHAR DÖNEMİ </w:t>
      </w:r>
    </w:p>
    <w:p w14:paraId="271D7FE8" w14:textId="77777777" w:rsidR="00C86B17" w:rsidRPr="00114E17" w:rsidRDefault="00C86B17" w:rsidP="00C86B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tbl>
      <w:tblPr>
        <w:tblStyle w:val="TableGrid"/>
        <w:tblW w:w="4911" w:type="pct"/>
        <w:jc w:val="center"/>
        <w:tblLook w:val="04A0" w:firstRow="1" w:lastRow="0" w:firstColumn="1" w:lastColumn="0" w:noHBand="0" w:noVBand="1"/>
      </w:tblPr>
      <w:tblGrid>
        <w:gridCol w:w="319"/>
        <w:gridCol w:w="1177"/>
        <w:gridCol w:w="2148"/>
        <w:gridCol w:w="2330"/>
        <w:gridCol w:w="2337"/>
        <w:gridCol w:w="2357"/>
        <w:gridCol w:w="2051"/>
      </w:tblGrid>
      <w:tr w:rsidR="00C86B17" w:rsidRPr="00114E17" w14:paraId="020523BC" w14:textId="77777777" w:rsidTr="004B5402">
        <w:trPr>
          <w:jc w:val="center"/>
        </w:trPr>
        <w:tc>
          <w:tcPr>
            <w:tcW w:w="319" w:type="dxa"/>
            <w:vAlign w:val="center"/>
          </w:tcPr>
          <w:p w14:paraId="4795D846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14:paraId="5A96D5F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SAAT/GÜN</w:t>
            </w:r>
          </w:p>
        </w:tc>
        <w:tc>
          <w:tcPr>
            <w:tcW w:w="2148" w:type="dxa"/>
            <w:vAlign w:val="center"/>
          </w:tcPr>
          <w:p w14:paraId="679A303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2330" w:type="dxa"/>
            <w:vAlign w:val="center"/>
          </w:tcPr>
          <w:p w14:paraId="21390B5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337" w:type="dxa"/>
            <w:vAlign w:val="center"/>
          </w:tcPr>
          <w:p w14:paraId="247411FF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357" w:type="dxa"/>
            <w:vAlign w:val="center"/>
          </w:tcPr>
          <w:p w14:paraId="13E328E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051" w:type="dxa"/>
            <w:vAlign w:val="center"/>
          </w:tcPr>
          <w:p w14:paraId="0CA3C68F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CUMA</w:t>
            </w:r>
          </w:p>
        </w:tc>
      </w:tr>
      <w:tr w:rsidR="00C86B17" w:rsidRPr="00114E17" w14:paraId="2A04E30C" w14:textId="77777777" w:rsidTr="004B5402">
        <w:trPr>
          <w:jc w:val="center"/>
        </w:trPr>
        <w:tc>
          <w:tcPr>
            <w:tcW w:w="319" w:type="dxa"/>
            <w:vAlign w:val="center"/>
          </w:tcPr>
          <w:p w14:paraId="1A38973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77" w:type="dxa"/>
            <w:vAlign w:val="center"/>
          </w:tcPr>
          <w:p w14:paraId="080E3AD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08.30-09.15</w:t>
            </w:r>
          </w:p>
        </w:tc>
        <w:tc>
          <w:tcPr>
            <w:tcW w:w="2148" w:type="dxa"/>
            <w:vAlign w:val="center"/>
          </w:tcPr>
          <w:p w14:paraId="24F3AEAF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338136FB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14:paraId="7F2718FE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19F6B20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IKT6213 Türkiye Ekonomisinin Tarihsel Gelişimi</w:t>
            </w:r>
          </w:p>
          <w:p w14:paraId="281768DE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Dr. Öğr. Üyesi  Zeynep GÜNAY </w:t>
            </w: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251ECF56" w14:textId="77777777" w:rsidR="00C86B17" w:rsidRPr="00114E17" w:rsidRDefault="00C86B17" w:rsidP="00A52B9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C86B17" w:rsidRPr="00114E17" w14:paraId="4F560C35" w14:textId="77777777" w:rsidTr="004B5402">
        <w:trPr>
          <w:jc w:val="center"/>
        </w:trPr>
        <w:tc>
          <w:tcPr>
            <w:tcW w:w="319" w:type="dxa"/>
            <w:vAlign w:val="center"/>
          </w:tcPr>
          <w:p w14:paraId="1886FDCE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77" w:type="dxa"/>
            <w:vAlign w:val="center"/>
          </w:tcPr>
          <w:p w14:paraId="0DC39564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09.25-10.10</w:t>
            </w:r>
          </w:p>
        </w:tc>
        <w:tc>
          <w:tcPr>
            <w:tcW w:w="2148" w:type="dxa"/>
            <w:vAlign w:val="center"/>
          </w:tcPr>
          <w:p w14:paraId="2346D0BB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6EC260A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14:paraId="32022AB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182DEF6C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IKT6213 Türkiye Ekonomisinin Tarihsel Gelişimi</w:t>
            </w:r>
          </w:p>
          <w:p w14:paraId="3546D18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Dr. Öğr. Üyesi  Zeynep GÜNAY </w:t>
            </w: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78E048CE" w14:textId="77777777" w:rsidR="00C86B17" w:rsidRPr="00114E17" w:rsidRDefault="00C86B17" w:rsidP="00A52B9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C86B17" w:rsidRPr="00114E17" w14:paraId="7879D15C" w14:textId="77777777" w:rsidTr="004B5402">
        <w:trPr>
          <w:jc w:val="center"/>
        </w:trPr>
        <w:tc>
          <w:tcPr>
            <w:tcW w:w="319" w:type="dxa"/>
            <w:vAlign w:val="center"/>
          </w:tcPr>
          <w:p w14:paraId="331F336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77" w:type="dxa"/>
            <w:vAlign w:val="center"/>
          </w:tcPr>
          <w:p w14:paraId="4F03002E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10.20-11.05</w:t>
            </w:r>
          </w:p>
        </w:tc>
        <w:tc>
          <w:tcPr>
            <w:tcW w:w="2148" w:type="dxa"/>
            <w:vAlign w:val="center"/>
          </w:tcPr>
          <w:p w14:paraId="412ACCC9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21FF2053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14:paraId="5387D9CE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1DBBA2E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IKT6213 Türkiye Ekonomisinin Tarihsel Gelişimi</w:t>
            </w:r>
          </w:p>
          <w:p w14:paraId="426472EC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Dr. Öğr. Üyesi  Zeynep GÜNAY </w:t>
            </w: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229991C4" w14:textId="77777777" w:rsidR="00C86B17" w:rsidRPr="00114E17" w:rsidRDefault="00C86B17" w:rsidP="00A52B91">
            <w:pPr>
              <w:rPr>
                <w:rFonts w:asciiTheme="majorBidi" w:hAnsiTheme="majorBidi" w:cstheme="majorBidi"/>
                <w:b/>
                <w:sz w:val="14"/>
                <w:szCs w:val="18"/>
              </w:rPr>
            </w:pPr>
          </w:p>
        </w:tc>
      </w:tr>
      <w:tr w:rsidR="00C86B17" w:rsidRPr="00114E17" w14:paraId="15FAFD78" w14:textId="77777777" w:rsidTr="004B5402">
        <w:trPr>
          <w:jc w:val="center"/>
        </w:trPr>
        <w:tc>
          <w:tcPr>
            <w:tcW w:w="319" w:type="dxa"/>
            <w:vAlign w:val="center"/>
          </w:tcPr>
          <w:p w14:paraId="7461A95C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77" w:type="dxa"/>
            <w:vAlign w:val="center"/>
          </w:tcPr>
          <w:p w14:paraId="61AB20D6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11.15-12.00</w:t>
            </w:r>
          </w:p>
        </w:tc>
        <w:tc>
          <w:tcPr>
            <w:tcW w:w="2148" w:type="dxa"/>
            <w:vAlign w:val="center"/>
          </w:tcPr>
          <w:p w14:paraId="7D1799A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0D6F0C7E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14:paraId="783EE974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IKT6221 Uluslararası İktisat Teorisi ve Politikası</w:t>
            </w:r>
          </w:p>
          <w:p w14:paraId="208F036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 Dr. Ferit KULA</w:t>
            </w:r>
          </w:p>
          <w:p w14:paraId="298133A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sz w:val="14"/>
                <w:szCs w:val="18"/>
              </w:rPr>
              <w:t>(Seminer 2)</w:t>
            </w:r>
          </w:p>
        </w:tc>
        <w:tc>
          <w:tcPr>
            <w:tcW w:w="2357" w:type="dxa"/>
            <w:vAlign w:val="center"/>
          </w:tcPr>
          <w:p w14:paraId="5CA71C81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IKT6201 İleri Makro İktisat</w:t>
            </w:r>
          </w:p>
          <w:p w14:paraId="11FD595B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Prof.Dr.Hakan ÇETİNTAŞ</w:t>
            </w:r>
          </w:p>
          <w:p w14:paraId="3F59BF64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7110362B" w14:textId="77777777" w:rsidR="00C86B17" w:rsidRPr="00114E17" w:rsidRDefault="00C86B17" w:rsidP="00A52B9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C86B17" w:rsidRPr="00114E17" w14:paraId="0B19C602" w14:textId="77777777" w:rsidTr="004B5402">
        <w:trPr>
          <w:jc w:val="center"/>
        </w:trPr>
        <w:tc>
          <w:tcPr>
            <w:tcW w:w="319" w:type="dxa"/>
            <w:vAlign w:val="center"/>
          </w:tcPr>
          <w:p w14:paraId="58DAA328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77" w:type="dxa"/>
            <w:vAlign w:val="center"/>
          </w:tcPr>
          <w:p w14:paraId="56B2291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12.30-13.15</w:t>
            </w:r>
          </w:p>
        </w:tc>
        <w:tc>
          <w:tcPr>
            <w:tcW w:w="2148" w:type="dxa"/>
            <w:vAlign w:val="center"/>
          </w:tcPr>
          <w:p w14:paraId="0BDE74D4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7034A1F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14:paraId="2E36360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IKT6221 Uluslararası İktisat Teorisi ve Politikası</w:t>
            </w:r>
          </w:p>
          <w:p w14:paraId="70C2A3E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 Dr. Ferit KULA</w:t>
            </w:r>
          </w:p>
          <w:p w14:paraId="761678BB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sz w:val="14"/>
                <w:szCs w:val="18"/>
              </w:rPr>
              <w:t>(Seminer 2)</w:t>
            </w:r>
          </w:p>
        </w:tc>
        <w:tc>
          <w:tcPr>
            <w:tcW w:w="2357" w:type="dxa"/>
            <w:vAlign w:val="center"/>
          </w:tcPr>
          <w:p w14:paraId="5722978B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IKT6201 İleri Makro İktisat</w:t>
            </w:r>
          </w:p>
          <w:p w14:paraId="651C81D7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Prof.Dr.Hakan ÇETİNTAŞ</w:t>
            </w:r>
          </w:p>
          <w:p w14:paraId="11AE06D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5C498254" w14:textId="77777777" w:rsidR="00C86B17" w:rsidRPr="00114E17" w:rsidRDefault="00C86B17" w:rsidP="00A52B9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C86B17" w:rsidRPr="00114E17" w14:paraId="50186140" w14:textId="77777777" w:rsidTr="004B5402">
        <w:trPr>
          <w:jc w:val="center"/>
        </w:trPr>
        <w:tc>
          <w:tcPr>
            <w:tcW w:w="319" w:type="dxa"/>
            <w:vAlign w:val="center"/>
          </w:tcPr>
          <w:p w14:paraId="76CDE70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77" w:type="dxa"/>
            <w:vAlign w:val="center"/>
          </w:tcPr>
          <w:p w14:paraId="54241EF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13.25-14.10</w:t>
            </w:r>
          </w:p>
        </w:tc>
        <w:tc>
          <w:tcPr>
            <w:tcW w:w="2148" w:type="dxa"/>
            <w:vAlign w:val="center"/>
          </w:tcPr>
          <w:p w14:paraId="08C5425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128F2EE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14:paraId="1A06C383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IKT6221 Uluslararası İktisat Teorisi ve Politikası</w:t>
            </w:r>
          </w:p>
          <w:p w14:paraId="10873489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 Dr. Ferit KULA</w:t>
            </w:r>
          </w:p>
          <w:p w14:paraId="2DF72B3C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sz w:val="14"/>
                <w:szCs w:val="18"/>
              </w:rPr>
              <w:t>(Seminer 2)</w:t>
            </w:r>
          </w:p>
        </w:tc>
        <w:tc>
          <w:tcPr>
            <w:tcW w:w="2357" w:type="dxa"/>
            <w:vAlign w:val="center"/>
          </w:tcPr>
          <w:p w14:paraId="7E4270DD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IKT6201 İleri Makro İktisat</w:t>
            </w:r>
          </w:p>
          <w:p w14:paraId="55F0C6D8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Prof.Dr.Hakan ÇETİNTAŞ</w:t>
            </w:r>
          </w:p>
          <w:p w14:paraId="1109305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2890A50B" w14:textId="77777777" w:rsidR="00C86B17" w:rsidRPr="00114E17" w:rsidRDefault="00C86B17" w:rsidP="00A52B9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C86B17" w:rsidRPr="00114E17" w14:paraId="06F80A9A" w14:textId="77777777" w:rsidTr="004B5402">
        <w:trPr>
          <w:jc w:val="center"/>
        </w:trPr>
        <w:tc>
          <w:tcPr>
            <w:tcW w:w="319" w:type="dxa"/>
            <w:vAlign w:val="center"/>
          </w:tcPr>
          <w:p w14:paraId="5257AE5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77" w:type="dxa"/>
            <w:vAlign w:val="center"/>
          </w:tcPr>
          <w:p w14:paraId="08C719A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14.20-15.05</w:t>
            </w:r>
          </w:p>
        </w:tc>
        <w:tc>
          <w:tcPr>
            <w:tcW w:w="2148" w:type="dxa"/>
            <w:vAlign w:val="center"/>
          </w:tcPr>
          <w:p w14:paraId="592F759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0CBF8AA9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IKT6220 Bilimsel Araştırma Teknikleri ve Etik Değerler </w:t>
            </w:r>
          </w:p>
          <w:p w14:paraId="2B37369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Doç. Dr. İ. Murat BİCİL </w:t>
            </w:r>
          </w:p>
          <w:p w14:paraId="0035CD0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337" w:type="dxa"/>
            <w:vAlign w:val="center"/>
          </w:tcPr>
          <w:p w14:paraId="2B06F8F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IKT6205 Bölgesel İktisat Teorisi ve Gelişme Stratejileri  </w:t>
            </w:r>
          </w:p>
          <w:p w14:paraId="4589951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Prof. Dr. Cem KIRANKABEŞ </w:t>
            </w:r>
          </w:p>
          <w:p w14:paraId="4A2868AB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357" w:type="dxa"/>
            <w:vAlign w:val="center"/>
          </w:tcPr>
          <w:p w14:paraId="0B444A81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IKT6216 Dünya Ekonomisi ve Günümüz İktisadi Sorunları</w:t>
            </w:r>
          </w:p>
          <w:p w14:paraId="55EAFD4B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Prof. Dr. Hasan MEMİŞ</w:t>
            </w:r>
          </w:p>
          <w:p w14:paraId="33041C8F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3FC86C85" w14:textId="77777777" w:rsidR="00C86B17" w:rsidRPr="00114E17" w:rsidRDefault="00C86B17" w:rsidP="00A52B91">
            <w:pPr>
              <w:rPr>
                <w:rFonts w:asciiTheme="majorBidi" w:hAnsiTheme="majorBidi" w:cstheme="majorBidi"/>
                <w:sz w:val="14"/>
                <w:szCs w:val="18"/>
                <w:lang w:val="en-US"/>
              </w:rPr>
            </w:pPr>
          </w:p>
        </w:tc>
      </w:tr>
      <w:tr w:rsidR="00C86B17" w:rsidRPr="00114E17" w14:paraId="6B2BECDD" w14:textId="77777777" w:rsidTr="004B5402">
        <w:trPr>
          <w:jc w:val="center"/>
        </w:trPr>
        <w:tc>
          <w:tcPr>
            <w:tcW w:w="319" w:type="dxa"/>
            <w:vAlign w:val="center"/>
          </w:tcPr>
          <w:p w14:paraId="74BB7914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77" w:type="dxa"/>
            <w:vAlign w:val="center"/>
          </w:tcPr>
          <w:p w14:paraId="5720EAE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15.15-16.00</w:t>
            </w:r>
          </w:p>
        </w:tc>
        <w:tc>
          <w:tcPr>
            <w:tcW w:w="2148" w:type="dxa"/>
            <w:vAlign w:val="center"/>
          </w:tcPr>
          <w:p w14:paraId="24DF81E5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2D8704F6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IKT6220 Bilimsel Araştırma Teknikleri ve Etik Değerler </w:t>
            </w:r>
          </w:p>
          <w:p w14:paraId="2FD611E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Doç. Dr. İ. Murat BİCİL </w:t>
            </w:r>
          </w:p>
          <w:p w14:paraId="4278CDA3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337" w:type="dxa"/>
            <w:vAlign w:val="center"/>
          </w:tcPr>
          <w:p w14:paraId="2F75CB7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IKT6205 Bölgesel İktisat Teorisi ve Gelişme Stratejileri  </w:t>
            </w:r>
          </w:p>
          <w:p w14:paraId="550A9719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Prof. Dr. Cem KIRANKABEŞ </w:t>
            </w:r>
          </w:p>
          <w:p w14:paraId="12538D40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357" w:type="dxa"/>
            <w:vAlign w:val="center"/>
          </w:tcPr>
          <w:p w14:paraId="2A5E8AB2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IKT6216 Dünya Ekonomisi ve Günümüz İktisadi Sorunları</w:t>
            </w:r>
          </w:p>
          <w:p w14:paraId="07FB9C38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Prof. Dr. Hasan MEMİŞ</w:t>
            </w:r>
          </w:p>
          <w:p w14:paraId="5AA4C3BE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7DF64116" w14:textId="77777777" w:rsidR="00C86B17" w:rsidRPr="00114E17" w:rsidRDefault="00C86B17" w:rsidP="00A52B9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C86B17" w:rsidRPr="00771E4F" w14:paraId="1ACA4ACA" w14:textId="77777777" w:rsidTr="004B5402">
        <w:trPr>
          <w:jc w:val="center"/>
        </w:trPr>
        <w:tc>
          <w:tcPr>
            <w:tcW w:w="319" w:type="dxa"/>
            <w:vAlign w:val="center"/>
          </w:tcPr>
          <w:p w14:paraId="0F2ACE81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177" w:type="dxa"/>
            <w:vAlign w:val="center"/>
          </w:tcPr>
          <w:p w14:paraId="7840D3D9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16.10-16.55</w:t>
            </w:r>
          </w:p>
        </w:tc>
        <w:tc>
          <w:tcPr>
            <w:tcW w:w="2148" w:type="dxa"/>
            <w:vAlign w:val="center"/>
          </w:tcPr>
          <w:p w14:paraId="6A0C1361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330" w:type="dxa"/>
            <w:vAlign w:val="center"/>
          </w:tcPr>
          <w:p w14:paraId="6C5071A3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IKT6220 Bilimsel Araştırma Teknikleri ve Etik Değerler </w:t>
            </w:r>
          </w:p>
          <w:p w14:paraId="65246EA7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Doç. Dr. İ. Murat BİCİL </w:t>
            </w:r>
          </w:p>
          <w:p w14:paraId="41B5E0FF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337" w:type="dxa"/>
            <w:vAlign w:val="center"/>
          </w:tcPr>
          <w:p w14:paraId="798578C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IKT6205 Bölgesel İktisat Teorisi ve Gelişme Stratejileri  </w:t>
            </w:r>
          </w:p>
          <w:p w14:paraId="1077DBA4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Prof. Dr. Cem KIRANKABEŞ </w:t>
            </w:r>
          </w:p>
          <w:p w14:paraId="6131D89A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357" w:type="dxa"/>
            <w:vAlign w:val="center"/>
          </w:tcPr>
          <w:p w14:paraId="504F645C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IKT6216 Dünya Ekonomisi ve Günümüz İktisadi Sorunları</w:t>
            </w:r>
          </w:p>
          <w:p w14:paraId="10CA0427" w14:textId="77777777" w:rsidR="00C86B17" w:rsidRPr="00114E17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Prof. Dr. Hasan MEMİŞ</w:t>
            </w:r>
          </w:p>
          <w:p w14:paraId="310E00C5" w14:textId="77777777" w:rsidR="00C86B17" w:rsidRPr="00771E4F" w:rsidRDefault="00C86B17" w:rsidP="00A52B9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051" w:type="dxa"/>
            <w:vAlign w:val="center"/>
          </w:tcPr>
          <w:p w14:paraId="01404CAD" w14:textId="77777777" w:rsidR="00C86B17" w:rsidRPr="00771E4F" w:rsidRDefault="00C86B17" w:rsidP="00A52B9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</w:tbl>
    <w:p w14:paraId="3017B631" w14:textId="77777777" w:rsidR="009420BE" w:rsidRDefault="009420BE"/>
    <w:sectPr w:rsidR="009420BE" w:rsidSect="00C86B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17"/>
    <w:rsid w:val="00135ADC"/>
    <w:rsid w:val="00165587"/>
    <w:rsid w:val="004B5402"/>
    <w:rsid w:val="009420BE"/>
    <w:rsid w:val="00C86B17"/>
    <w:rsid w:val="00E36472"/>
    <w:rsid w:val="00E86799"/>
    <w:rsid w:val="00EC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9586"/>
  <w15:chartTrackingRefBased/>
  <w15:docId w15:val="{34813C82-94E2-442B-AB18-30C1CCA4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B17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B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B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B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B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B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B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B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B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B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86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B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86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B1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86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B17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C86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B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6B17"/>
    <w:pPr>
      <w:spacing w:after="0" w:line="240" w:lineRule="auto"/>
    </w:pPr>
    <w:rPr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 alnour</dc:creator>
  <cp:keywords/>
  <dc:description/>
  <cp:lastModifiedBy>mohammed  alnour</cp:lastModifiedBy>
  <cp:revision>2</cp:revision>
  <dcterms:created xsi:type="dcterms:W3CDTF">2026-02-13T15:41:00Z</dcterms:created>
  <dcterms:modified xsi:type="dcterms:W3CDTF">2026-02-13T15:42:00Z</dcterms:modified>
</cp:coreProperties>
</file>