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C0B62" w14:textId="77777777" w:rsidR="00873655" w:rsidRDefault="00873655">
      <w:pPr>
        <w:pStyle w:val="GvdeMetni"/>
        <w:spacing w:before="234"/>
      </w:pPr>
    </w:p>
    <w:p w14:paraId="515D5B1C" w14:textId="77777777" w:rsidR="00873655" w:rsidRDefault="00000000">
      <w:pPr>
        <w:pStyle w:val="GvdeMetni"/>
        <w:ind w:left="127"/>
        <w:jc w:val="center"/>
      </w:pPr>
      <w:r>
        <w:rPr>
          <w:spacing w:val="-2"/>
        </w:rPr>
        <w:t>DUYURU</w:t>
      </w:r>
    </w:p>
    <w:p w14:paraId="057D16F8" w14:textId="77777777" w:rsidR="00873655" w:rsidRDefault="00873655">
      <w:pPr>
        <w:pStyle w:val="GvdeMetni"/>
      </w:pPr>
    </w:p>
    <w:p w14:paraId="2AE6DABF" w14:textId="77777777" w:rsidR="00873655" w:rsidRDefault="00873655">
      <w:pPr>
        <w:pStyle w:val="GvdeMetni"/>
      </w:pPr>
    </w:p>
    <w:p w14:paraId="7562A321" w14:textId="5420C69F" w:rsidR="00873655" w:rsidRDefault="00000000">
      <w:pPr>
        <w:pStyle w:val="GvdeMetni"/>
        <w:ind w:left="129" w:right="1" w:firstLine="706"/>
        <w:jc w:val="both"/>
      </w:pPr>
      <w:r>
        <w:t xml:space="preserve">Sosyal Hizmetler Kanunu Kapsamında İstihdam Edilecekler için yayınlanan 2025 tercih kılavuzuna göre Üniversitemize yerleştirilen adayların atama işlemlerinin başlatılabilmesi için aşağıda belirtilen belgeleri </w:t>
      </w:r>
      <w:r w:rsidR="000058D4">
        <w:rPr>
          <w:b/>
        </w:rPr>
        <w:t>28.01.2026</w:t>
      </w:r>
      <w:r>
        <w:rPr>
          <w:b/>
        </w:rPr>
        <w:t xml:space="preserve"> tarihi mesai bitimine </w:t>
      </w:r>
      <w:r>
        <w:t>kadar Rektörlüğümüze şahsen teslim etmeleri, aksi takdirde atama haklarını kaybedecekleri hususu ilan olunur.</w:t>
      </w:r>
    </w:p>
    <w:p w14:paraId="64192FB5" w14:textId="77777777" w:rsidR="00873655" w:rsidRDefault="00873655">
      <w:pPr>
        <w:pStyle w:val="GvdeMetni"/>
        <w:spacing w:before="252"/>
      </w:pPr>
    </w:p>
    <w:p w14:paraId="3548235F" w14:textId="77777777" w:rsidR="00873655" w:rsidRDefault="00000000">
      <w:pPr>
        <w:pStyle w:val="ListeParagraf"/>
        <w:numPr>
          <w:ilvl w:val="0"/>
          <w:numId w:val="2"/>
        </w:numPr>
        <w:tabs>
          <w:tab w:val="left" w:pos="1545"/>
        </w:tabs>
        <w:ind w:left="1545" w:hanging="349"/>
      </w:pPr>
      <w:r>
        <w:t>Bu</w:t>
      </w:r>
      <w:r>
        <w:rPr>
          <w:spacing w:val="-8"/>
        </w:rPr>
        <w:t xml:space="preserve"> </w:t>
      </w:r>
      <w:r>
        <w:t>duyuru</w:t>
      </w:r>
      <w:r>
        <w:rPr>
          <w:spacing w:val="-9"/>
        </w:rPr>
        <w:t xml:space="preserve"> </w:t>
      </w:r>
      <w:r>
        <w:t>Tebligat</w:t>
      </w:r>
      <w:r>
        <w:rPr>
          <w:spacing w:val="-4"/>
        </w:rPr>
        <w:t xml:space="preserve"> </w:t>
      </w:r>
      <w:r>
        <w:t>niteliğinde</w:t>
      </w:r>
      <w:r>
        <w:rPr>
          <w:spacing w:val="-7"/>
        </w:rPr>
        <w:t xml:space="preserve"> </w:t>
      </w:r>
      <w:r>
        <w:t>olup,</w:t>
      </w:r>
      <w:r>
        <w:rPr>
          <w:spacing w:val="-4"/>
        </w:rPr>
        <w:t xml:space="preserve"> </w:t>
      </w:r>
      <w:r>
        <w:t>adaylara</w:t>
      </w:r>
      <w:r>
        <w:rPr>
          <w:spacing w:val="-7"/>
        </w:rPr>
        <w:t xml:space="preserve"> </w:t>
      </w:r>
      <w:r>
        <w:t>ayrıca</w:t>
      </w:r>
      <w:r>
        <w:rPr>
          <w:spacing w:val="-2"/>
        </w:rPr>
        <w:t xml:space="preserve"> </w:t>
      </w:r>
      <w:r>
        <w:t>tebligat</w:t>
      </w:r>
      <w:r>
        <w:rPr>
          <w:spacing w:val="-4"/>
        </w:rPr>
        <w:t xml:space="preserve"> </w:t>
      </w:r>
      <w:r>
        <w:rPr>
          <w:spacing w:val="-2"/>
        </w:rPr>
        <w:t>yapılmayacaktır.</w:t>
      </w:r>
    </w:p>
    <w:p w14:paraId="2B81CD94" w14:textId="77777777" w:rsidR="00873655" w:rsidRDefault="00873655">
      <w:pPr>
        <w:pStyle w:val="GvdeMetni"/>
      </w:pPr>
    </w:p>
    <w:p w14:paraId="2DB866FB" w14:textId="77777777" w:rsidR="00873655" w:rsidRDefault="00873655">
      <w:pPr>
        <w:pStyle w:val="GvdeMetni"/>
      </w:pPr>
    </w:p>
    <w:p w14:paraId="16537836" w14:textId="77777777" w:rsidR="00873655" w:rsidRDefault="00873655">
      <w:pPr>
        <w:pStyle w:val="GvdeMetni"/>
      </w:pPr>
    </w:p>
    <w:p w14:paraId="1B377EF8" w14:textId="77777777" w:rsidR="00873655" w:rsidRDefault="00873655">
      <w:pPr>
        <w:pStyle w:val="GvdeMetni"/>
      </w:pPr>
    </w:p>
    <w:p w14:paraId="3B0EB148" w14:textId="77777777" w:rsidR="00873655" w:rsidRDefault="00873655">
      <w:pPr>
        <w:pStyle w:val="GvdeMetni"/>
      </w:pPr>
    </w:p>
    <w:p w14:paraId="3DB3F20B" w14:textId="77777777" w:rsidR="00873655" w:rsidRDefault="00873655">
      <w:pPr>
        <w:pStyle w:val="GvdeMetni"/>
        <w:spacing w:before="6"/>
      </w:pPr>
    </w:p>
    <w:p w14:paraId="3B597680" w14:textId="77777777" w:rsidR="00873655" w:rsidRDefault="00000000">
      <w:pPr>
        <w:pStyle w:val="Balk1"/>
        <w:spacing w:line="251" w:lineRule="exact"/>
      </w:pPr>
      <w:r>
        <w:t>BAUN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Per.Dai.Bşk.lığı</w:t>
      </w:r>
      <w:proofErr w:type="spellEnd"/>
    </w:p>
    <w:p w14:paraId="7223D28E" w14:textId="22DA2EFA" w:rsidR="00873655" w:rsidRDefault="00000000">
      <w:pPr>
        <w:pStyle w:val="GvdeMetni"/>
        <w:spacing w:line="251" w:lineRule="exact"/>
        <w:ind w:left="129"/>
      </w:pPr>
      <w:r>
        <w:rPr>
          <w:b/>
        </w:rPr>
        <w:t>Tel:</w:t>
      </w:r>
      <w:r>
        <w:rPr>
          <w:b/>
          <w:spacing w:val="-3"/>
        </w:rPr>
        <w:t xml:space="preserve"> </w:t>
      </w:r>
      <w:r>
        <w:t>0266</w:t>
      </w:r>
      <w:r>
        <w:rPr>
          <w:spacing w:val="1"/>
        </w:rPr>
        <w:t xml:space="preserve"> </w:t>
      </w:r>
      <w:r>
        <w:t>6121400</w:t>
      </w:r>
      <w:r>
        <w:rPr>
          <w:spacing w:val="-5"/>
        </w:rPr>
        <w:t xml:space="preserve"> </w:t>
      </w:r>
      <w:r>
        <w:t>(8</w:t>
      </w:r>
      <w:r>
        <w:rPr>
          <w:spacing w:val="1"/>
        </w:rPr>
        <w:t xml:space="preserve"> </w:t>
      </w:r>
      <w:r>
        <w:t xml:space="preserve">Hat) </w:t>
      </w:r>
      <w:r w:rsidR="000058D4">
        <w:t>–</w:t>
      </w:r>
      <w:r>
        <w:rPr>
          <w:spacing w:val="-5"/>
        </w:rPr>
        <w:t xml:space="preserve"> </w:t>
      </w:r>
      <w:r>
        <w:t>101420</w:t>
      </w:r>
      <w:r w:rsidR="000058D4">
        <w:rPr>
          <w:spacing w:val="-5"/>
        </w:rPr>
        <w:t xml:space="preserve"> - </w:t>
      </w:r>
      <w:r>
        <w:rPr>
          <w:spacing w:val="-4"/>
        </w:rPr>
        <w:t xml:space="preserve"> </w:t>
      </w:r>
      <w:r>
        <w:t>1014</w:t>
      </w:r>
      <w:r w:rsidR="000058D4">
        <w:t>53</w:t>
      </w:r>
      <w:r>
        <w:rPr>
          <w:spacing w:val="-5"/>
        </w:rPr>
        <w:t xml:space="preserve"> </w:t>
      </w:r>
      <w:r w:rsidR="000058D4">
        <w:t xml:space="preserve">- </w:t>
      </w:r>
      <w:r>
        <w:rPr>
          <w:spacing w:val="-2"/>
        </w:rPr>
        <w:t>101454</w:t>
      </w:r>
    </w:p>
    <w:p w14:paraId="63518B6B" w14:textId="77777777" w:rsidR="00873655" w:rsidRDefault="00873655">
      <w:pPr>
        <w:pStyle w:val="GvdeMetni"/>
      </w:pPr>
    </w:p>
    <w:p w14:paraId="4A5E6F32" w14:textId="77777777" w:rsidR="00873655" w:rsidRDefault="00873655">
      <w:pPr>
        <w:pStyle w:val="GvdeMetni"/>
      </w:pPr>
    </w:p>
    <w:p w14:paraId="23DCBD83" w14:textId="77777777" w:rsidR="00873655" w:rsidRDefault="00873655">
      <w:pPr>
        <w:pStyle w:val="GvdeMetni"/>
        <w:spacing w:before="6"/>
      </w:pPr>
    </w:p>
    <w:p w14:paraId="665F1717" w14:textId="77777777" w:rsidR="00873655" w:rsidRDefault="00000000">
      <w:pPr>
        <w:pStyle w:val="Balk1"/>
      </w:pPr>
      <w:r>
        <w:rPr>
          <w:u w:val="single"/>
        </w:rPr>
        <w:t>İSTENİLEN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BELGELER</w:t>
      </w:r>
    </w:p>
    <w:p w14:paraId="6905B8A7" w14:textId="77777777" w:rsidR="00873655" w:rsidRDefault="00000000">
      <w:pPr>
        <w:pStyle w:val="ListeParagraf"/>
        <w:numPr>
          <w:ilvl w:val="0"/>
          <w:numId w:val="1"/>
        </w:numPr>
        <w:tabs>
          <w:tab w:val="left" w:pos="425"/>
        </w:tabs>
        <w:spacing w:line="249" w:lineRule="exact"/>
        <w:ind w:left="425" w:hanging="296"/>
      </w:pPr>
      <w:r>
        <w:t>Nüfus</w:t>
      </w:r>
      <w:r>
        <w:rPr>
          <w:spacing w:val="-7"/>
        </w:rPr>
        <w:t xml:space="preserve"> </w:t>
      </w:r>
      <w:r>
        <w:t>cüzdanı</w:t>
      </w:r>
      <w:r>
        <w:rPr>
          <w:spacing w:val="-10"/>
        </w:rPr>
        <w:t xml:space="preserve"> </w:t>
      </w:r>
      <w:r>
        <w:rPr>
          <w:spacing w:val="-2"/>
        </w:rPr>
        <w:t>fotokopisi.</w:t>
      </w:r>
    </w:p>
    <w:p w14:paraId="1B89BCB5" w14:textId="77777777" w:rsidR="00873655" w:rsidRDefault="00000000">
      <w:pPr>
        <w:pStyle w:val="ListeParagraf"/>
        <w:numPr>
          <w:ilvl w:val="0"/>
          <w:numId w:val="1"/>
        </w:numPr>
        <w:tabs>
          <w:tab w:val="left" w:pos="425"/>
        </w:tabs>
        <w:spacing w:before="1"/>
        <w:ind w:left="425" w:hanging="296"/>
      </w:pPr>
      <w:r>
        <w:rPr>
          <w:spacing w:val="-2"/>
        </w:rPr>
        <w:t>Öğrenim</w:t>
      </w:r>
      <w:r>
        <w:rPr>
          <w:spacing w:val="-4"/>
        </w:rPr>
        <w:t xml:space="preserve"> </w:t>
      </w:r>
      <w:r>
        <w:rPr>
          <w:spacing w:val="-2"/>
        </w:rPr>
        <w:t>belgesi.</w:t>
      </w:r>
    </w:p>
    <w:p w14:paraId="0E191DA9" w14:textId="77777777" w:rsidR="00873655" w:rsidRDefault="00000000">
      <w:pPr>
        <w:pStyle w:val="ListeParagraf"/>
        <w:numPr>
          <w:ilvl w:val="0"/>
          <w:numId w:val="1"/>
        </w:numPr>
        <w:tabs>
          <w:tab w:val="left" w:pos="420"/>
        </w:tabs>
        <w:spacing w:before="2" w:line="251" w:lineRule="exact"/>
        <w:ind w:left="420" w:hanging="291"/>
      </w:pPr>
      <w:r>
        <w:t>Tam</w:t>
      </w:r>
      <w:r>
        <w:rPr>
          <w:spacing w:val="-10"/>
        </w:rPr>
        <w:t xml:space="preserve"> </w:t>
      </w:r>
      <w:r>
        <w:t>Teşekküllü</w:t>
      </w:r>
      <w:r>
        <w:rPr>
          <w:spacing w:val="-2"/>
        </w:rPr>
        <w:t xml:space="preserve"> </w:t>
      </w:r>
      <w:r>
        <w:t>Hastaneden</w:t>
      </w:r>
      <w:r>
        <w:rPr>
          <w:spacing w:val="-6"/>
        </w:rPr>
        <w:t xml:space="preserve"> </w:t>
      </w:r>
      <w:r>
        <w:t>sağlık</w:t>
      </w:r>
      <w:r>
        <w:rPr>
          <w:spacing w:val="-1"/>
        </w:rPr>
        <w:t xml:space="preserve"> </w:t>
      </w:r>
      <w:r>
        <w:t>kurul</w:t>
      </w:r>
      <w:r>
        <w:rPr>
          <w:spacing w:val="-5"/>
        </w:rPr>
        <w:t xml:space="preserve"> </w:t>
      </w:r>
      <w:r>
        <w:rPr>
          <w:spacing w:val="-2"/>
        </w:rPr>
        <w:t>raporu.</w:t>
      </w:r>
    </w:p>
    <w:p w14:paraId="74938ED2" w14:textId="77777777" w:rsidR="00873655" w:rsidRDefault="00000000">
      <w:pPr>
        <w:pStyle w:val="ListeParagraf"/>
        <w:numPr>
          <w:ilvl w:val="0"/>
          <w:numId w:val="1"/>
        </w:numPr>
        <w:tabs>
          <w:tab w:val="left" w:pos="408"/>
          <w:tab w:val="left" w:pos="425"/>
        </w:tabs>
        <w:ind w:left="408" w:right="859" w:hanging="279"/>
      </w:pPr>
      <w:r>
        <w:t>Hükümlü</w:t>
      </w:r>
      <w:r>
        <w:rPr>
          <w:spacing w:val="15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Kamu haklarından</w:t>
      </w:r>
      <w:r>
        <w:rPr>
          <w:spacing w:val="-4"/>
        </w:rPr>
        <w:t xml:space="preserve"> </w:t>
      </w:r>
      <w:r>
        <w:t>mahrum</w:t>
      </w:r>
      <w:r>
        <w:rPr>
          <w:spacing w:val="-12"/>
        </w:rPr>
        <w:t xml:space="preserve"> </w:t>
      </w:r>
      <w:r>
        <w:t>bulunmadığına</w:t>
      </w:r>
      <w:r>
        <w:rPr>
          <w:spacing w:val="-1"/>
        </w:rPr>
        <w:t xml:space="preserve"> </w:t>
      </w:r>
      <w:r>
        <w:t>ilişkin</w:t>
      </w:r>
      <w:r>
        <w:rPr>
          <w:spacing w:val="-8"/>
        </w:rPr>
        <w:t xml:space="preserve"> </w:t>
      </w:r>
      <w:r>
        <w:t>Cumhuriyet</w:t>
      </w:r>
      <w:r>
        <w:rPr>
          <w:spacing w:val="-3"/>
        </w:rPr>
        <w:t xml:space="preserve"> </w:t>
      </w:r>
      <w:r>
        <w:t>Başsavcılığından alınacak belge.</w:t>
      </w:r>
    </w:p>
    <w:p w14:paraId="5BDAF17E" w14:textId="77777777" w:rsidR="00873655" w:rsidRDefault="00000000">
      <w:pPr>
        <w:pStyle w:val="ListeParagraf"/>
        <w:numPr>
          <w:ilvl w:val="0"/>
          <w:numId w:val="1"/>
        </w:numPr>
        <w:tabs>
          <w:tab w:val="left" w:pos="425"/>
        </w:tabs>
        <w:spacing w:before="1" w:line="251" w:lineRule="exact"/>
        <w:ind w:left="425" w:hanging="296"/>
      </w:pPr>
      <w:r>
        <w:t>Askerlik</w:t>
      </w:r>
      <w:r>
        <w:rPr>
          <w:spacing w:val="-10"/>
        </w:rPr>
        <w:t xml:space="preserve"> </w:t>
      </w:r>
      <w:r>
        <w:t>belgesi</w:t>
      </w:r>
      <w:r>
        <w:rPr>
          <w:spacing w:val="-7"/>
        </w:rPr>
        <w:t xml:space="preserve"> </w:t>
      </w:r>
      <w:r>
        <w:t>(Askerlik</w:t>
      </w:r>
      <w:r>
        <w:rPr>
          <w:spacing w:val="-7"/>
        </w:rPr>
        <w:t xml:space="preserve"> </w:t>
      </w:r>
      <w:r>
        <w:t>hizmeti</w:t>
      </w:r>
      <w:r>
        <w:rPr>
          <w:spacing w:val="-7"/>
        </w:rPr>
        <w:t xml:space="preserve"> </w:t>
      </w:r>
      <w:r>
        <w:t>yapılmış</w:t>
      </w:r>
      <w:r>
        <w:rPr>
          <w:spacing w:val="-3"/>
        </w:rPr>
        <w:t xml:space="preserve"> </w:t>
      </w:r>
      <w:r>
        <w:t>ise</w:t>
      </w:r>
      <w:r>
        <w:rPr>
          <w:spacing w:val="-4"/>
        </w:rPr>
        <w:t xml:space="preserve"> </w:t>
      </w:r>
      <w:r>
        <w:t>duhul</w:t>
      </w:r>
      <w:r>
        <w:rPr>
          <w:spacing w:val="-7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terhis</w:t>
      </w:r>
      <w:r>
        <w:rPr>
          <w:spacing w:val="-3"/>
        </w:rPr>
        <w:t xml:space="preserve"> </w:t>
      </w:r>
      <w:r>
        <w:t>tarihlerini</w:t>
      </w:r>
      <w:r>
        <w:rPr>
          <w:spacing w:val="1"/>
        </w:rPr>
        <w:t xml:space="preserve"> </w:t>
      </w:r>
      <w:r>
        <w:t xml:space="preserve">belirtir </w:t>
      </w:r>
      <w:r>
        <w:rPr>
          <w:spacing w:val="-2"/>
        </w:rPr>
        <w:t>belge)</w:t>
      </w:r>
    </w:p>
    <w:p w14:paraId="796F5B7E" w14:textId="77777777" w:rsidR="00873655" w:rsidRDefault="00000000">
      <w:pPr>
        <w:pStyle w:val="ListeParagraf"/>
        <w:numPr>
          <w:ilvl w:val="0"/>
          <w:numId w:val="1"/>
        </w:numPr>
        <w:tabs>
          <w:tab w:val="left" w:pos="425"/>
        </w:tabs>
        <w:spacing w:line="251" w:lineRule="exact"/>
        <w:ind w:left="425" w:hanging="296"/>
      </w:pPr>
      <w:r>
        <w:rPr>
          <w:spacing w:val="-2"/>
        </w:rPr>
        <w:t>Yerleştirme</w:t>
      </w:r>
      <w:r>
        <w:rPr>
          <w:spacing w:val="4"/>
        </w:rPr>
        <w:t xml:space="preserve"> </w:t>
      </w:r>
      <w:r>
        <w:rPr>
          <w:spacing w:val="-2"/>
        </w:rPr>
        <w:t>Belgesi.</w:t>
      </w:r>
    </w:p>
    <w:p w14:paraId="4015E01E" w14:textId="77777777" w:rsidR="00873655" w:rsidRDefault="00000000">
      <w:pPr>
        <w:pStyle w:val="ListeParagraf"/>
        <w:numPr>
          <w:ilvl w:val="0"/>
          <w:numId w:val="1"/>
        </w:numPr>
        <w:tabs>
          <w:tab w:val="left" w:pos="425"/>
        </w:tabs>
        <w:spacing w:before="2"/>
        <w:ind w:left="425" w:hanging="296"/>
      </w:pPr>
      <w:r>
        <w:t>Geçmişte</w:t>
      </w:r>
      <w:r>
        <w:rPr>
          <w:spacing w:val="-10"/>
        </w:rPr>
        <w:t xml:space="preserve"> </w:t>
      </w:r>
      <w:r>
        <w:t>Sosyal</w:t>
      </w:r>
      <w:r>
        <w:rPr>
          <w:spacing w:val="-7"/>
        </w:rPr>
        <w:t xml:space="preserve"> </w:t>
      </w:r>
      <w:r>
        <w:t>Güvenlik</w:t>
      </w:r>
      <w:r>
        <w:rPr>
          <w:spacing w:val="-7"/>
        </w:rPr>
        <w:t xml:space="preserve"> </w:t>
      </w:r>
      <w:r>
        <w:t>Kurumuna</w:t>
      </w:r>
      <w:r>
        <w:rPr>
          <w:spacing w:val="-1"/>
        </w:rPr>
        <w:t xml:space="preserve"> </w:t>
      </w:r>
      <w:r>
        <w:t>(SSK,</w:t>
      </w:r>
      <w:r>
        <w:rPr>
          <w:spacing w:val="-5"/>
        </w:rPr>
        <w:t xml:space="preserve"> </w:t>
      </w:r>
      <w:proofErr w:type="spellStart"/>
      <w:r>
        <w:t>Bağ-Kur</w:t>
      </w:r>
      <w:proofErr w:type="spellEnd"/>
      <w:r>
        <w:t>,</w:t>
      </w:r>
      <w:r>
        <w:rPr>
          <w:spacing w:val="-6"/>
        </w:rPr>
        <w:t xml:space="preserve"> </w:t>
      </w:r>
      <w:r>
        <w:t>Emekli</w:t>
      </w:r>
      <w:r>
        <w:rPr>
          <w:spacing w:val="-7"/>
        </w:rPr>
        <w:t xml:space="preserve"> </w:t>
      </w:r>
      <w:r>
        <w:t>Sandığı)</w:t>
      </w:r>
      <w:r>
        <w:rPr>
          <w:spacing w:val="-5"/>
        </w:rPr>
        <w:t xml:space="preserve"> </w:t>
      </w:r>
      <w:r>
        <w:t>tabi</w:t>
      </w:r>
      <w:r>
        <w:rPr>
          <w:spacing w:val="-6"/>
        </w:rPr>
        <w:t xml:space="preserve"> </w:t>
      </w:r>
      <w:r>
        <w:t>hizmeti</w:t>
      </w:r>
      <w:r>
        <w:rPr>
          <w:spacing w:val="-3"/>
        </w:rPr>
        <w:t xml:space="preserve"> </w:t>
      </w:r>
      <w:r>
        <w:t>var ise</w:t>
      </w:r>
      <w:r>
        <w:rPr>
          <w:spacing w:val="-8"/>
        </w:rPr>
        <w:t xml:space="preserve"> </w:t>
      </w:r>
      <w:r>
        <w:rPr>
          <w:spacing w:val="-2"/>
        </w:rPr>
        <w:t>belgesi.</w:t>
      </w:r>
    </w:p>
    <w:p w14:paraId="2243B5BE" w14:textId="77777777" w:rsidR="00873655" w:rsidRDefault="00000000">
      <w:pPr>
        <w:pStyle w:val="ListeParagraf"/>
        <w:numPr>
          <w:ilvl w:val="0"/>
          <w:numId w:val="1"/>
        </w:numPr>
        <w:tabs>
          <w:tab w:val="left" w:pos="425"/>
        </w:tabs>
        <w:spacing w:before="1"/>
        <w:ind w:left="425" w:hanging="296"/>
      </w:pPr>
      <w:r>
        <w:t>12</w:t>
      </w:r>
      <w:r>
        <w:rPr>
          <w:spacing w:val="-7"/>
        </w:rPr>
        <w:t xml:space="preserve"> </w:t>
      </w:r>
      <w:r>
        <w:t>adet</w:t>
      </w:r>
      <w:r>
        <w:rPr>
          <w:spacing w:val="-2"/>
        </w:rPr>
        <w:t xml:space="preserve"> </w:t>
      </w:r>
      <w:r>
        <w:t>fotoğraf</w:t>
      </w:r>
      <w:r>
        <w:rPr>
          <w:spacing w:val="-4"/>
        </w:rPr>
        <w:t xml:space="preserve"> </w:t>
      </w:r>
      <w:r>
        <w:t>(son</w:t>
      </w:r>
      <w:r>
        <w:rPr>
          <w:spacing w:val="-6"/>
        </w:rPr>
        <w:t xml:space="preserve"> </w:t>
      </w:r>
      <w:r>
        <w:t>altı</w:t>
      </w:r>
      <w:r>
        <w:rPr>
          <w:spacing w:val="-6"/>
        </w:rPr>
        <w:t xml:space="preserve"> </w:t>
      </w:r>
      <w:r>
        <w:t>ay</w:t>
      </w:r>
      <w:r>
        <w:rPr>
          <w:spacing w:val="-7"/>
        </w:rPr>
        <w:t xml:space="preserve"> </w:t>
      </w:r>
      <w:r>
        <w:t>içerisinde</w:t>
      </w:r>
      <w:r>
        <w:rPr>
          <w:spacing w:val="-9"/>
        </w:rPr>
        <w:t xml:space="preserve"> </w:t>
      </w:r>
      <w:r>
        <w:t>çekilmiş</w:t>
      </w:r>
      <w:r>
        <w:rPr>
          <w:spacing w:val="3"/>
        </w:rPr>
        <w:t xml:space="preserve"> </w:t>
      </w:r>
      <w:r>
        <w:rPr>
          <w:spacing w:val="-2"/>
        </w:rPr>
        <w:t>olması)</w:t>
      </w:r>
    </w:p>
    <w:p w14:paraId="1AA00182" w14:textId="77777777" w:rsidR="00873655" w:rsidRDefault="00000000">
      <w:pPr>
        <w:pStyle w:val="ListeParagraf"/>
        <w:numPr>
          <w:ilvl w:val="0"/>
          <w:numId w:val="1"/>
        </w:numPr>
        <w:tabs>
          <w:tab w:val="left" w:pos="425"/>
        </w:tabs>
        <w:spacing w:before="2"/>
        <w:ind w:left="425" w:hanging="296"/>
      </w:pPr>
      <w:r>
        <w:t>Mal</w:t>
      </w:r>
      <w:r>
        <w:rPr>
          <w:spacing w:val="-7"/>
        </w:rPr>
        <w:t xml:space="preserve"> </w:t>
      </w:r>
      <w:r>
        <w:t>Bildirimi. (Arkalı</w:t>
      </w:r>
      <w:r>
        <w:rPr>
          <w:spacing w:val="-6"/>
        </w:rPr>
        <w:t xml:space="preserve"> </w:t>
      </w:r>
      <w:r>
        <w:t>önlü</w:t>
      </w:r>
      <w:r>
        <w:rPr>
          <w:spacing w:val="-3"/>
        </w:rPr>
        <w:t xml:space="preserve"> </w:t>
      </w:r>
      <w:r>
        <w:t>tek</w:t>
      </w:r>
      <w:r>
        <w:rPr>
          <w:spacing w:val="-8"/>
        </w:rPr>
        <w:t xml:space="preserve"> </w:t>
      </w:r>
      <w:r>
        <w:t>yaprak</w:t>
      </w:r>
      <w:r>
        <w:rPr>
          <w:spacing w:val="-8"/>
        </w:rPr>
        <w:t xml:space="preserve"> </w:t>
      </w:r>
      <w:r>
        <w:t>halinde</w:t>
      </w:r>
      <w:r>
        <w:rPr>
          <w:spacing w:val="-4"/>
        </w:rPr>
        <w:t xml:space="preserve"> </w:t>
      </w:r>
      <w:r>
        <w:rPr>
          <w:spacing w:val="-2"/>
        </w:rPr>
        <w:t>doldurulması)</w:t>
      </w:r>
    </w:p>
    <w:sectPr w:rsidR="00873655">
      <w:type w:val="continuous"/>
      <w:pgSz w:w="11910" w:h="16840"/>
      <w:pgMar w:top="1920" w:right="1275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306F"/>
    <w:multiLevelType w:val="hybridMultilevel"/>
    <w:tmpl w:val="9DA65F4E"/>
    <w:lvl w:ilvl="0" w:tplc="C7A49752">
      <w:start w:val="1"/>
      <w:numFmt w:val="decimal"/>
      <w:lvlText w:val="%1-"/>
      <w:lvlJc w:val="left"/>
      <w:pPr>
        <w:ind w:left="427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9DD2FB8C">
      <w:numFmt w:val="bullet"/>
      <w:lvlText w:val="•"/>
      <w:lvlJc w:val="left"/>
      <w:pPr>
        <w:ind w:left="1327" w:hanging="298"/>
      </w:pPr>
      <w:rPr>
        <w:rFonts w:hint="default"/>
        <w:lang w:val="tr-TR" w:eastAsia="en-US" w:bidi="ar-SA"/>
      </w:rPr>
    </w:lvl>
    <w:lvl w:ilvl="2" w:tplc="D152C1A0">
      <w:numFmt w:val="bullet"/>
      <w:lvlText w:val="•"/>
      <w:lvlJc w:val="left"/>
      <w:pPr>
        <w:ind w:left="2235" w:hanging="298"/>
      </w:pPr>
      <w:rPr>
        <w:rFonts w:hint="default"/>
        <w:lang w:val="tr-TR" w:eastAsia="en-US" w:bidi="ar-SA"/>
      </w:rPr>
    </w:lvl>
    <w:lvl w:ilvl="3" w:tplc="AE42C5D2">
      <w:numFmt w:val="bullet"/>
      <w:lvlText w:val="•"/>
      <w:lvlJc w:val="left"/>
      <w:pPr>
        <w:ind w:left="3142" w:hanging="298"/>
      </w:pPr>
      <w:rPr>
        <w:rFonts w:hint="default"/>
        <w:lang w:val="tr-TR" w:eastAsia="en-US" w:bidi="ar-SA"/>
      </w:rPr>
    </w:lvl>
    <w:lvl w:ilvl="4" w:tplc="8A5C90D4">
      <w:numFmt w:val="bullet"/>
      <w:lvlText w:val="•"/>
      <w:lvlJc w:val="left"/>
      <w:pPr>
        <w:ind w:left="4050" w:hanging="298"/>
      </w:pPr>
      <w:rPr>
        <w:rFonts w:hint="default"/>
        <w:lang w:val="tr-TR" w:eastAsia="en-US" w:bidi="ar-SA"/>
      </w:rPr>
    </w:lvl>
    <w:lvl w:ilvl="5" w:tplc="9E302C94">
      <w:numFmt w:val="bullet"/>
      <w:lvlText w:val="•"/>
      <w:lvlJc w:val="left"/>
      <w:pPr>
        <w:ind w:left="4958" w:hanging="298"/>
      </w:pPr>
      <w:rPr>
        <w:rFonts w:hint="default"/>
        <w:lang w:val="tr-TR" w:eastAsia="en-US" w:bidi="ar-SA"/>
      </w:rPr>
    </w:lvl>
    <w:lvl w:ilvl="6" w:tplc="7A14C3FA">
      <w:numFmt w:val="bullet"/>
      <w:lvlText w:val="•"/>
      <w:lvlJc w:val="left"/>
      <w:pPr>
        <w:ind w:left="5865" w:hanging="298"/>
      </w:pPr>
      <w:rPr>
        <w:rFonts w:hint="default"/>
        <w:lang w:val="tr-TR" w:eastAsia="en-US" w:bidi="ar-SA"/>
      </w:rPr>
    </w:lvl>
    <w:lvl w:ilvl="7" w:tplc="03460240">
      <w:numFmt w:val="bullet"/>
      <w:lvlText w:val="•"/>
      <w:lvlJc w:val="left"/>
      <w:pPr>
        <w:ind w:left="6773" w:hanging="298"/>
      </w:pPr>
      <w:rPr>
        <w:rFonts w:hint="default"/>
        <w:lang w:val="tr-TR" w:eastAsia="en-US" w:bidi="ar-SA"/>
      </w:rPr>
    </w:lvl>
    <w:lvl w:ilvl="8" w:tplc="C38C77F8">
      <w:numFmt w:val="bullet"/>
      <w:lvlText w:val="•"/>
      <w:lvlJc w:val="left"/>
      <w:pPr>
        <w:ind w:left="7680" w:hanging="298"/>
      </w:pPr>
      <w:rPr>
        <w:rFonts w:hint="default"/>
        <w:lang w:val="tr-TR" w:eastAsia="en-US" w:bidi="ar-SA"/>
      </w:rPr>
    </w:lvl>
  </w:abstractNum>
  <w:abstractNum w:abstractNumId="1" w15:restartNumberingAfterBreak="0">
    <w:nsid w:val="761B4703"/>
    <w:multiLevelType w:val="hybridMultilevel"/>
    <w:tmpl w:val="F990D17E"/>
    <w:lvl w:ilvl="0" w:tplc="45BCA2E0">
      <w:numFmt w:val="bullet"/>
      <w:lvlText w:val=""/>
      <w:lvlJc w:val="left"/>
      <w:pPr>
        <w:ind w:left="1546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7A459C0">
      <w:numFmt w:val="bullet"/>
      <w:lvlText w:val="•"/>
      <w:lvlJc w:val="left"/>
      <w:pPr>
        <w:ind w:left="2335" w:hanging="351"/>
      </w:pPr>
      <w:rPr>
        <w:rFonts w:hint="default"/>
        <w:lang w:val="tr-TR" w:eastAsia="en-US" w:bidi="ar-SA"/>
      </w:rPr>
    </w:lvl>
    <w:lvl w:ilvl="2" w:tplc="7026ED44">
      <w:numFmt w:val="bullet"/>
      <w:lvlText w:val="•"/>
      <w:lvlJc w:val="left"/>
      <w:pPr>
        <w:ind w:left="3131" w:hanging="351"/>
      </w:pPr>
      <w:rPr>
        <w:rFonts w:hint="default"/>
        <w:lang w:val="tr-TR" w:eastAsia="en-US" w:bidi="ar-SA"/>
      </w:rPr>
    </w:lvl>
    <w:lvl w:ilvl="3" w:tplc="0E24C90A">
      <w:numFmt w:val="bullet"/>
      <w:lvlText w:val="•"/>
      <w:lvlJc w:val="left"/>
      <w:pPr>
        <w:ind w:left="3926" w:hanging="351"/>
      </w:pPr>
      <w:rPr>
        <w:rFonts w:hint="default"/>
        <w:lang w:val="tr-TR" w:eastAsia="en-US" w:bidi="ar-SA"/>
      </w:rPr>
    </w:lvl>
    <w:lvl w:ilvl="4" w:tplc="277E7A9C">
      <w:numFmt w:val="bullet"/>
      <w:lvlText w:val="•"/>
      <w:lvlJc w:val="left"/>
      <w:pPr>
        <w:ind w:left="4722" w:hanging="351"/>
      </w:pPr>
      <w:rPr>
        <w:rFonts w:hint="default"/>
        <w:lang w:val="tr-TR" w:eastAsia="en-US" w:bidi="ar-SA"/>
      </w:rPr>
    </w:lvl>
    <w:lvl w:ilvl="5" w:tplc="413E6086">
      <w:numFmt w:val="bullet"/>
      <w:lvlText w:val="•"/>
      <w:lvlJc w:val="left"/>
      <w:pPr>
        <w:ind w:left="5518" w:hanging="351"/>
      </w:pPr>
      <w:rPr>
        <w:rFonts w:hint="default"/>
        <w:lang w:val="tr-TR" w:eastAsia="en-US" w:bidi="ar-SA"/>
      </w:rPr>
    </w:lvl>
    <w:lvl w:ilvl="6" w:tplc="7C3EF2D6">
      <w:numFmt w:val="bullet"/>
      <w:lvlText w:val="•"/>
      <w:lvlJc w:val="left"/>
      <w:pPr>
        <w:ind w:left="6313" w:hanging="351"/>
      </w:pPr>
      <w:rPr>
        <w:rFonts w:hint="default"/>
        <w:lang w:val="tr-TR" w:eastAsia="en-US" w:bidi="ar-SA"/>
      </w:rPr>
    </w:lvl>
    <w:lvl w:ilvl="7" w:tplc="909C494C">
      <w:numFmt w:val="bullet"/>
      <w:lvlText w:val="•"/>
      <w:lvlJc w:val="left"/>
      <w:pPr>
        <w:ind w:left="7109" w:hanging="351"/>
      </w:pPr>
      <w:rPr>
        <w:rFonts w:hint="default"/>
        <w:lang w:val="tr-TR" w:eastAsia="en-US" w:bidi="ar-SA"/>
      </w:rPr>
    </w:lvl>
    <w:lvl w:ilvl="8" w:tplc="54546DC0">
      <w:numFmt w:val="bullet"/>
      <w:lvlText w:val="•"/>
      <w:lvlJc w:val="left"/>
      <w:pPr>
        <w:ind w:left="7904" w:hanging="351"/>
      </w:pPr>
      <w:rPr>
        <w:rFonts w:hint="default"/>
        <w:lang w:val="tr-TR" w:eastAsia="en-US" w:bidi="ar-SA"/>
      </w:rPr>
    </w:lvl>
  </w:abstractNum>
  <w:num w:numId="1" w16cid:durableId="934745434">
    <w:abstractNumId w:val="0"/>
  </w:num>
  <w:num w:numId="2" w16cid:durableId="1423139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3655"/>
    <w:rsid w:val="000058D4"/>
    <w:rsid w:val="002E1BAC"/>
    <w:rsid w:val="0087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453B9"/>
  <w15:docId w15:val="{8D565EDF-CCC1-460D-8C22-EFB936A5B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line="249" w:lineRule="exact"/>
      <w:ind w:left="129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425" w:hanging="29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928</Characters>
  <Application>Microsoft Office Word</Application>
  <DocSecurity>0</DocSecurity>
  <Lines>32</Lines>
  <Paragraphs>16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GÜL ÇOLAK</cp:lastModifiedBy>
  <cp:revision>2</cp:revision>
  <dcterms:created xsi:type="dcterms:W3CDTF">2026-01-14T06:57:00Z</dcterms:created>
  <dcterms:modified xsi:type="dcterms:W3CDTF">2026-01-14T06:58:00Z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2026-01-14T00:00:00Z</vt:filetime>
  </property>
  <property fmtid="{D5CDD505-2E9C-101B-9397-08002B2CF9AE}" pid="5" name="Producer">
    <vt:lpwstr>www.ilovepdf.com</vt:lpwstr>
  </property>
</Properties>
</file>