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left"/>
        <w:tblInd w:w="131" w:type="dxa"/>
        <w:tblBorders>
          <w:top w:val="thickThinMediumGap" w:sz="6" w:space="0" w:color="000000"/>
          <w:left w:val="thickThinMediumGap" w:sz="6" w:space="0" w:color="000000"/>
          <w:bottom w:val="thickThinMediumGap" w:sz="6" w:space="0" w:color="000000"/>
          <w:right w:val="thickThinMediumGap" w:sz="6" w:space="0" w:color="000000"/>
          <w:insideH w:val="thickThinMediumGap" w:sz="6" w:space="0" w:color="000000"/>
          <w:insideV w:val="thickThinMediumGap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38"/>
        <w:gridCol w:w="5720"/>
        <w:gridCol w:w="1416"/>
        <w:gridCol w:w="1843"/>
      </w:tblGrid>
      <w:tr>
        <w:trPr>
          <w:trHeight w:val="264" w:hRule="atLeast"/>
        </w:trPr>
        <w:tc>
          <w:tcPr>
            <w:tcW w:w="1438" w:type="dxa"/>
            <w:vMerge w:val="restart"/>
            <w:tcBorders>
              <w:bottom w:val="thinThickMediumGap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"/>
              <w:ind w:left="0"/>
              <w:rPr>
                <w:sz w:val="20"/>
              </w:rPr>
            </w:pPr>
          </w:p>
          <w:p>
            <w:pPr>
              <w:pStyle w:val="TableParagraph"/>
              <w:spacing w:before="0"/>
              <w:ind w:left="242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557783" cy="557783"/>
                  <wp:effectExtent l="0" t="0" r="0" b="0"/>
                  <wp:docPr id="1" name="Image 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783" cy="557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5720" w:type="dxa"/>
            <w:vMerge w:val="restart"/>
            <w:tcBorders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ind w:left="29"/>
              <w:jc w:val="center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T.C.</w:t>
            </w:r>
          </w:p>
          <w:p>
            <w:pPr>
              <w:pStyle w:val="TableParagraph"/>
              <w:spacing w:line="276" w:lineRule="auto" w:before="40"/>
              <w:ind w:left="1312" w:right="1283" w:hanging="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BALIKESİR ÜNİVERSİTESİ YAZI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İŞLERİ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GÖREV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TANIMI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1"/>
              <w:rPr>
                <w:b/>
                <w:sz w:val="16"/>
              </w:rPr>
            </w:pPr>
            <w:r>
              <w:rPr>
                <w:b/>
                <w:sz w:val="16"/>
              </w:rPr>
              <w:t>Doküman</w:t>
            </w:r>
            <w:r>
              <w:rPr>
                <w:b/>
                <w:spacing w:val="-5"/>
                <w:sz w:val="16"/>
              </w:rPr>
              <w:t> No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before="41"/>
              <w:ind w:left="8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KDYS.GT.0055</w:t>
            </w:r>
          </w:p>
        </w:tc>
      </w:tr>
      <w:tr>
        <w:trPr>
          <w:trHeight w:val="199" w:hRule="atLeast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69" w:lineRule="exact" w:before="10"/>
              <w:rPr>
                <w:b/>
                <w:sz w:val="16"/>
              </w:rPr>
            </w:pPr>
            <w:r>
              <w:rPr>
                <w:b/>
                <w:sz w:val="16"/>
              </w:rPr>
              <w:t>İlk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Yayın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Tarihi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line="169" w:lineRule="exact" w:before="10"/>
              <w:ind w:left="8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19.03.2025</w:t>
            </w:r>
          </w:p>
        </w:tc>
      </w:tr>
      <w:tr>
        <w:trPr>
          <w:trHeight w:val="201" w:hRule="atLeast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1" w:lineRule="exact" w:before="10"/>
              <w:rPr>
                <w:b/>
                <w:sz w:val="16"/>
              </w:rPr>
            </w:pPr>
            <w:r>
              <w:rPr>
                <w:b/>
                <w:sz w:val="16"/>
              </w:rPr>
              <w:t>Revizyon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Tarihi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>
        <w:trPr>
          <w:trHeight w:val="197" w:hRule="atLeast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line="169" w:lineRule="exact" w:before="8"/>
              <w:rPr>
                <w:b/>
                <w:sz w:val="16"/>
              </w:rPr>
            </w:pPr>
            <w:r>
              <w:rPr>
                <w:b/>
                <w:sz w:val="16"/>
              </w:rPr>
              <w:t>Revizyon</w:t>
            </w:r>
            <w:r>
              <w:rPr>
                <w:b/>
                <w:spacing w:val="-5"/>
                <w:sz w:val="16"/>
              </w:rPr>
              <w:t> No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line="169" w:lineRule="exact" w:before="8"/>
              <w:ind w:left="8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00</w:t>
            </w:r>
          </w:p>
        </w:tc>
      </w:tr>
      <w:tr>
        <w:trPr>
          <w:trHeight w:val="278" w:hRule="atLeast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60"/>
              <w:rPr>
                <w:b/>
                <w:sz w:val="16"/>
              </w:rPr>
            </w:pPr>
            <w:r>
              <w:rPr>
                <w:b/>
                <w:sz w:val="16"/>
              </w:rPr>
              <w:t>Sayfa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No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thinThickMediumGap" w:sz="6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before="60"/>
              <w:ind w:left="8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1/1</w:t>
            </w:r>
          </w:p>
        </w:tc>
      </w:tr>
    </w:tbl>
    <w:p>
      <w:pPr>
        <w:pStyle w:val="BodyText"/>
        <w:ind w:left="0" w:firstLine="0"/>
        <w:rPr>
          <w:sz w:val="20"/>
        </w:rPr>
      </w:pPr>
    </w:p>
    <w:p>
      <w:pPr>
        <w:pStyle w:val="BodyText"/>
        <w:spacing w:before="54"/>
        <w:ind w:lef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544068</wp:posOffset>
                </wp:positionH>
                <wp:positionV relativeFrom="paragraph">
                  <wp:posOffset>199275</wp:posOffset>
                </wp:positionV>
                <wp:extent cx="6565265" cy="238125"/>
                <wp:effectExtent l="0" t="0" r="0" b="0"/>
                <wp:wrapTopAndBottom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6565265" cy="23812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54"/>
                              <w:ind w:left="103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ORGANİZASYONEL</w:t>
                            </w:r>
                            <w:r>
                              <w:rPr>
                                <w:b/>
                                <w:color w:val="000000"/>
                                <w:spacing w:val="1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BİLGİLER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42.84pt;margin-top:15.690976pt;width:516.9500pt;height:18.75pt;mso-position-horizontal-relative:page;mso-position-vertical-relative:paragraph;z-index:-15728640;mso-wrap-distance-left:0;mso-wrap-distance-right:0" type="#_x0000_t202" id="docshape1" filled="true" fillcolor="#d9d9d9" stroked="true" strokeweight=".47998pt" strokecolor="#000000">
                <v:textbox inset="0,0,0,0">
                  <w:txbxContent>
                    <w:p>
                      <w:pPr>
                        <w:spacing w:before="54"/>
                        <w:ind w:left="103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sz w:val="22"/>
                        </w:rPr>
                        <w:t>ORGANİZASYONEL</w:t>
                      </w:r>
                      <w:r>
                        <w:rPr>
                          <w:b/>
                          <w:color w:val="000000"/>
                          <w:spacing w:val="11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22"/>
                        </w:rPr>
                        <w:t>BİLGİLER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9"/>
        <w:ind w:left="0" w:firstLine="0"/>
        <w:rPr>
          <w:sz w:val="20"/>
        </w:rPr>
      </w:pPr>
    </w:p>
    <w:tbl>
      <w:tblPr>
        <w:tblW w:w="0" w:type="auto"/>
        <w:jc w:val="left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16"/>
        <w:gridCol w:w="7234"/>
      </w:tblGrid>
      <w:tr>
        <w:trPr>
          <w:trHeight w:val="395" w:hRule="atLeast"/>
        </w:trPr>
        <w:tc>
          <w:tcPr>
            <w:tcW w:w="3116" w:type="dxa"/>
          </w:tcPr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Kadro</w:t>
            </w:r>
            <w:r>
              <w:rPr>
                <w:b/>
                <w:spacing w:val="-2"/>
                <w:sz w:val="22"/>
              </w:rPr>
              <w:t> Ünvanı</w:t>
            </w:r>
          </w:p>
        </w:tc>
        <w:tc>
          <w:tcPr>
            <w:tcW w:w="7234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: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Memur</w:t>
            </w:r>
          </w:p>
        </w:tc>
      </w:tr>
      <w:tr>
        <w:trPr>
          <w:trHeight w:val="397" w:hRule="atLeast"/>
        </w:trPr>
        <w:tc>
          <w:tcPr>
            <w:tcW w:w="3116" w:type="dxa"/>
          </w:tcPr>
          <w:p>
            <w:pPr>
              <w:pStyle w:val="TableParagraph"/>
              <w:spacing w:before="73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Görev</w:t>
            </w:r>
            <w:r>
              <w:rPr>
                <w:b/>
                <w:spacing w:val="-2"/>
                <w:sz w:val="22"/>
              </w:rPr>
              <w:t> Ünvanı</w:t>
            </w:r>
          </w:p>
        </w:tc>
        <w:tc>
          <w:tcPr>
            <w:tcW w:w="7234" w:type="dxa"/>
          </w:tcPr>
          <w:p>
            <w:pPr>
              <w:pStyle w:val="TableParagraph"/>
              <w:spacing w:before="73"/>
              <w:ind w:left="105"/>
              <w:rPr>
                <w:sz w:val="22"/>
              </w:rPr>
            </w:pPr>
            <w:r>
              <w:rPr>
                <w:sz w:val="22"/>
              </w:rPr>
              <w:t>: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Yazı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İşleri</w:t>
            </w:r>
          </w:p>
        </w:tc>
      </w:tr>
      <w:tr>
        <w:trPr>
          <w:trHeight w:val="398" w:hRule="atLeast"/>
        </w:trPr>
        <w:tc>
          <w:tcPr>
            <w:tcW w:w="3116" w:type="dxa"/>
          </w:tcPr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Bağlı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Bulunduğu</w:t>
            </w:r>
            <w:r>
              <w:rPr>
                <w:b/>
                <w:spacing w:val="-4"/>
                <w:sz w:val="22"/>
              </w:rPr>
              <w:t> Amir</w:t>
            </w:r>
          </w:p>
        </w:tc>
        <w:tc>
          <w:tcPr>
            <w:tcW w:w="7234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: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Dekan/Fakülte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Sekreteri</w:t>
            </w:r>
          </w:p>
        </w:tc>
      </w:tr>
    </w:tbl>
    <w:p>
      <w:pPr>
        <w:pStyle w:val="BodyText"/>
        <w:spacing w:before="111"/>
        <w:ind w:lef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544068</wp:posOffset>
                </wp:positionH>
                <wp:positionV relativeFrom="paragraph">
                  <wp:posOffset>235458</wp:posOffset>
                </wp:positionV>
                <wp:extent cx="6565265" cy="239395"/>
                <wp:effectExtent l="0" t="0" r="0" b="0"/>
                <wp:wrapTopAndBottom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6565265" cy="23939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56"/>
                              <w:ind w:left="103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GÖREV,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YETKİ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VE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SORUMLULUKLARI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84pt;margin-top:18.540001pt;width:516.9500pt;height:18.850pt;mso-position-horizontal-relative:page;mso-position-vertical-relative:paragraph;z-index:-15728128;mso-wrap-distance-left:0;mso-wrap-distance-right:0" type="#_x0000_t202" id="docshape2" filled="true" fillcolor="#d9d9d9" stroked="true" strokeweight=".47998pt" strokecolor="#000000">
                <v:textbox inset="0,0,0,0">
                  <w:txbxContent>
                    <w:p>
                      <w:pPr>
                        <w:spacing w:before="56"/>
                        <w:ind w:left="103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000000"/>
                          <w:sz w:val="22"/>
                        </w:rPr>
                        <w:t>GÖREV,</w:t>
                      </w:r>
                      <w:r>
                        <w:rPr>
                          <w:b/>
                          <w:color w:val="000000"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2"/>
                        </w:rPr>
                        <w:t>YETKİ</w:t>
                      </w:r>
                      <w:r>
                        <w:rPr>
                          <w:b/>
                          <w:color w:val="000000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2"/>
                        </w:rPr>
                        <w:t>VE</w:t>
                      </w:r>
                      <w:r>
                        <w:rPr>
                          <w:b/>
                          <w:color w:val="000000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22"/>
                        </w:rPr>
                        <w:t>SORUMLULUKLARI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4"/>
        <w:ind w:left="0" w:firstLine="0"/>
      </w:pP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69" w:lineRule="exact" w:before="0" w:after="0"/>
        <w:ind w:left="864" w:right="0" w:hanging="360"/>
        <w:jc w:val="left"/>
        <w:rPr>
          <w:rFonts w:ascii="Symbol" w:hAnsi="Symbol"/>
          <w:sz w:val="22"/>
        </w:rPr>
      </w:pPr>
      <w:r>
        <w:rPr>
          <w:sz w:val="22"/>
        </w:rPr>
        <w:t>Gelen</w:t>
      </w:r>
      <w:r>
        <w:rPr>
          <w:spacing w:val="-7"/>
          <w:sz w:val="22"/>
        </w:rPr>
        <w:t> </w:t>
      </w:r>
      <w:r>
        <w:rPr>
          <w:sz w:val="22"/>
        </w:rPr>
        <w:t>evrakları</w:t>
      </w:r>
      <w:r>
        <w:rPr>
          <w:spacing w:val="-5"/>
          <w:sz w:val="22"/>
        </w:rPr>
        <w:t> </w:t>
      </w:r>
      <w:r>
        <w:rPr>
          <w:sz w:val="22"/>
        </w:rPr>
        <w:t>teslim</w:t>
      </w:r>
      <w:r>
        <w:rPr>
          <w:spacing w:val="-5"/>
          <w:sz w:val="22"/>
        </w:rPr>
        <w:t> </w:t>
      </w:r>
      <w:r>
        <w:rPr>
          <w:sz w:val="22"/>
        </w:rPr>
        <w:t>aldıktan</w:t>
      </w:r>
      <w:r>
        <w:rPr>
          <w:spacing w:val="-3"/>
          <w:sz w:val="22"/>
        </w:rPr>
        <w:t> </w:t>
      </w:r>
      <w:r>
        <w:rPr>
          <w:sz w:val="22"/>
        </w:rPr>
        <w:t>sonra,</w:t>
      </w:r>
      <w:r>
        <w:rPr>
          <w:spacing w:val="-3"/>
          <w:sz w:val="22"/>
        </w:rPr>
        <w:t> </w:t>
      </w:r>
      <w:r>
        <w:rPr>
          <w:sz w:val="22"/>
        </w:rPr>
        <w:t>tarih</w:t>
      </w:r>
      <w:r>
        <w:rPr>
          <w:spacing w:val="-3"/>
          <w:sz w:val="22"/>
        </w:rPr>
        <w:t> </w:t>
      </w:r>
      <w:r>
        <w:rPr>
          <w:sz w:val="22"/>
        </w:rPr>
        <w:t>ve</w:t>
      </w:r>
      <w:r>
        <w:rPr>
          <w:spacing w:val="-5"/>
          <w:sz w:val="22"/>
        </w:rPr>
        <w:t> </w:t>
      </w:r>
      <w:r>
        <w:rPr>
          <w:sz w:val="22"/>
        </w:rPr>
        <w:t>sayı</w:t>
      </w:r>
      <w:r>
        <w:rPr>
          <w:spacing w:val="-2"/>
          <w:sz w:val="22"/>
        </w:rPr>
        <w:t> </w:t>
      </w:r>
      <w:r>
        <w:rPr>
          <w:sz w:val="22"/>
        </w:rPr>
        <w:t>vererek</w:t>
      </w:r>
      <w:r>
        <w:rPr>
          <w:spacing w:val="-3"/>
          <w:sz w:val="22"/>
        </w:rPr>
        <w:t> </w:t>
      </w:r>
      <w:r>
        <w:rPr>
          <w:sz w:val="22"/>
        </w:rPr>
        <w:t>kayda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almak.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40" w:lineRule="auto" w:before="0" w:after="0"/>
        <w:ind w:left="864" w:right="428" w:hanging="361"/>
        <w:jc w:val="left"/>
        <w:rPr>
          <w:rFonts w:ascii="Symbol" w:hAnsi="Symbol"/>
          <w:sz w:val="20"/>
        </w:rPr>
      </w:pPr>
      <w:r>
        <w:rPr>
          <w:sz w:val="22"/>
        </w:rPr>
        <w:t>Sorumluluk</w:t>
      </w:r>
      <w:r>
        <w:rPr>
          <w:spacing w:val="26"/>
          <w:sz w:val="22"/>
        </w:rPr>
        <w:t> </w:t>
      </w:r>
      <w:r>
        <w:rPr>
          <w:sz w:val="22"/>
        </w:rPr>
        <w:t>alanı</w:t>
      </w:r>
      <w:r>
        <w:rPr>
          <w:spacing w:val="27"/>
          <w:sz w:val="22"/>
        </w:rPr>
        <w:t> </w:t>
      </w:r>
      <w:r>
        <w:rPr>
          <w:sz w:val="22"/>
        </w:rPr>
        <w:t>ile</w:t>
      </w:r>
      <w:r>
        <w:rPr>
          <w:spacing w:val="27"/>
          <w:sz w:val="22"/>
        </w:rPr>
        <w:t> </w:t>
      </w:r>
      <w:r>
        <w:rPr>
          <w:sz w:val="22"/>
        </w:rPr>
        <w:t>ilgili</w:t>
      </w:r>
      <w:r>
        <w:rPr>
          <w:spacing w:val="25"/>
          <w:sz w:val="22"/>
        </w:rPr>
        <w:t> </w:t>
      </w:r>
      <w:r>
        <w:rPr>
          <w:sz w:val="22"/>
        </w:rPr>
        <w:t>konularda,</w:t>
      </w:r>
      <w:r>
        <w:rPr>
          <w:spacing w:val="26"/>
          <w:sz w:val="22"/>
        </w:rPr>
        <w:t> </w:t>
      </w:r>
      <w:r>
        <w:rPr>
          <w:sz w:val="22"/>
        </w:rPr>
        <w:t>kurum</w:t>
      </w:r>
      <w:r>
        <w:rPr>
          <w:spacing w:val="27"/>
          <w:sz w:val="22"/>
        </w:rPr>
        <w:t> </w:t>
      </w:r>
      <w:r>
        <w:rPr>
          <w:sz w:val="22"/>
        </w:rPr>
        <w:t>içi</w:t>
      </w:r>
      <w:r>
        <w:rPr>
          <w:spacing w:val="27"/>
          <w:sz w:val="22"/>
        </w:rPr>
        <w:t> </w:t>
      </w:r>
      <w:r>
        <w:rPr>
          <w:sz w:val="22"/>
        </w:rPr>
        <w:t>ve</w:t>
      </w:r>
      <w:r>
        <w:rPr>
          <w:spacing w:val="27"/>
          <w:sz w:val="22"/>
        </w:rPr>
        <w:t> </w:t>
      </w:r>
      <w:r>
        <w:rPr>
          <w:sz w:val="22"/>
        </w:rPr>
        <w:t>dışı</w:t>
      </w:r>
      <w:r>
        <w:rPr>
          <w:spacing w:val="28"/>
          <w:sz w:val="22"/>
        </w:rPr>
        <w:t> </w:t>
      </w:r>
      <w:r>
        <w:rPr>
          <w:sz w:val="22"/>
        </w:rPr>
        <w:t>paydaşlarla</w:t>
      </w:r>
      <w:r>
        <w:rPr>
          <w:spacing w:val="27"/>
          <w:sz w:val="22"/>
        </w:rPr>
        <w:t> </w:t>
      </w:r>
      <w:r>
        <w:rPr>
          <w:sz w:val="22"/>
        </w:rPr>
        <w:t>iletişimi</w:t>
      </w:r>
      <w:r>
        <w:rPr>
          <w:spacing w:val="25"/>
          <w:sz w:val="22"/>
        </w:rPr>
        <w:t> </w:t>
      </w:r>
      <w:r>
        <w:rPr>
          <w:sz w:val="22"/>
        </w:rPr>
        <w:t>sağlamak;</w:t>
      </w:r>
      <w:r>
        <w:rPr>
          <w:spacing w:val="27"/>
          <w:sz w:val="22"/>
        </w:rPr>
        <w:t> </w:t>
      </w:r>
      <w:r>
        <w:rPr>
          <w:sz w:val="22"/>
        </w:rPr>
        <w:t>bu</w:t>
      </w:r>
      <w:r>
        <w:rPr>
          <w:spacing w:val="26"/>
          <w:sz w:val="22"/>
        </w:rPr>
        <w:t> </w:t>
      </w:r>
      <w:r>
        <w:rPr>
          <w:sz w:val="22"/>
        </w:rPr>
        <w:t>görüşmeleri dekanlıkla koordineli olarak yürütmek.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40" w:lineRule="auto" w:before="0" w:after="0"/>
        <w:ind w:left="864" w:right="0" w:hanging="360"/>
        <w:jc w:val="left"/>
        <w:rPr>
          <w:rFonts w:ascii="Symbol" w:hAnsi="Symbol"/>
          <w:sz w:val="20"/>
        </w:rPr>
      </w:pPr>
      <w:r>
        <w:rPr>
          <w:sz w:val="22"/>
        </w:rPr>
        <w:t>Aylık</w:t>
      </w:r>
      <w:r>
        <w:rPr>
          <w:spacing w:val="-7"/>
          <w:sz w:val="22"/>
        </w:rPr>
        <w:t> </w:t>
      </w:r>
      <w:r>
        <w:rPr>
          <w:sz w:val="22"/>
        </w:rPr>
        <w:t>iş</w:t>
      </w:r>
      <w:r>
        <w:rPr>
          <w:spacing w:val="-4"/>
          <w:sz w:val="22"/>
        </w:rPr>
        <w:t> </w:t>
      </w:r>
      <w:r>
        <w:rPr>
          <w:sz w:val="22"/>
        </w:rPr>
        <w:t>planını</w:t>
      </w:r>
      <w:r>
        <w:rPr>
          <w:spacing w:val="-2"/>
          <w:sz w:val="22"/>
        </w:rPr>
        <w:t> </w:t>
      </w:r>
      <w:r>
        <w:rPr>
          <w:sz w:val="22"/>
        </w:rPr>
        <w:t>takip</w:t>
      </w:r>
      <w:r>
        <w:rPr>
          <w:spacing w:val="-7"/>
          <w:sz w:val="22"/>
        </w:rPr>
        <w:t> </w:t>
      </w:r>
      <w:r>
        <w:rPr>
          <w:sz w:val="22"/>
        </w:rPr>
        <w:t>ederek,</w:t>
      </w:r>
      <w:r>
        <w:rPr>
          <w:spacing w:val="-3"/>
          <w:sz w:val="22"/>
        </w:rPr>
        <w:t> </w:t>
      </w:r>
      <w:r>
        <w:rPr>
          <w:sz w:val="22"/>
        </w:rPr>
        <w:t>sorumluluk</w:t>
      </w:r>
      <w:r>
        <w:rPr>
          <w:spacing w:val="-4"/>
          <w:sz w:val="22"/>
        </w:rPr>
        <w:t> </w:t>
      </w:r>
      <w:r>
        <w:rPr>
          <w:sz w:val="22"/>
        </w:rPr>
        <w:t>alanına</w:t>
      </w:r>
      <w:r>
        <w:rPr>
          <w:spacing w:val="-4"/>
          <w:sz w:val="22"/>
        </w:rPr>
        <w:t> </w:t>
      </w:r>
      <w:r>
        <w:rPr>
          <w:sz w:val="22"/>
        </w:rPr>
        <w:t>dair</w:t>
      </w:r>
      <w:r>
        <w:rPr>
          <w:spacing w:val="-3"/>
          <w:sz w:val="22"/>
        </w:rPr>
        <w:t> </w:t>
      </w:r>
      <w:r>
        <w:rPr>
          <w:sz w:val="22"/>
        </w:rPr>
        <w:t>tüm</w:t>
      </w:r>
      <w:r>
        <w:rPr>
          <w:spacing w:val="-3"/>
          <w:sz w:val="22"/>
        </w:rPr>
        <w:t> </w:t>
      </w:r>
      <w:r>
        <w:rPr>
          <w:sz w:val="22"/>
        </w:rPr>
        <w:t>işlemleri</w:t>
      </w:r>
      <w:r>
        <w:rPr>
          <w:spacing w:val="-6"/>
          <w:sz w:val="22"/>
        </w:rPr>
        <w:t> </w:t>
      </w:r>
      <w:r>
        <w:rPr>
          <w:sz w:val="22"/>
        </w:rPr>
        <w:t>etkin</w:t>
      </w:r>
      <w:r>
        <w:rPr>
          <w:spacing w:val="-3"/>
          <w:sz w:val="22"/>
        </w:rPr>
        <w:t> </w:t>
      </w:r>
      <w:r>
        <w:rPr>
          <w:sz w:val="22"/>
        </w:rPr>
        <w:t>bir</w:t>
      </w:r>
      <w:r>
        <w:rPr>
          <w:spacing w:val="-6"/>
          <w:sz w:val="22"/>
        </w:rPr>
        <w:t> </w:t>
      </w:r>
      <w:r>
        <w:rPr>
          <w:sz w:val="22"/>
        </w:rPr>
        <w:t>şekilde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yönetmek.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52" w:lineRule="exact" w:before="1" w:after="0"/>
        <w:ind w:left="864" w:right="0" w:hanging="360"/>
        <w:jc w:val="left"/>
        <w:rPr>
          <w:rFonts w:ascii="Symbol" w:hAnsi="Symbol"/>
          <w:sz w:val="20"/>
        </w:rPr>
      </w:pPr>
      <w:r>
        <w:rPr>
          <w:sz w:val="22"/>
        </w:rPr>
        <w:t>Sorumluluk</w:t>
      </w:r>
      <w:r>
        <w:rPr>
          <w:spacing w:val="-9"/>
          <w:sz w:val="22"/>
        </w:rPr>
        <w:t> </w:t>
      </w:r>
      <w:r>
        <w:rPr>
          <w:sz w:val="22"/>
        </w:rPr>
        <w:t>alanındaki</w:t>
      </w:r>
      <w:r>
        <w:rPr>
          <w:spacing w:val="-9"/>
          <w:sz w:val="22"/>
        </w:rPr>
        <w:t> </w:t>
      </w:r>
      <w:r>
        <w:rPr>
          <w:sz w:val="22"/>
        </w:rPr>
        <w:t>gelişmeleri</w:t>
      </w:r>
      <w:r>
        <w:rPr>
          <w:spacing w:val="-8"/>
          <w:sz w:val="22"/>
        </w:rPr>
        <w:t> </w:t>
      </w:r>
      <w:r>
        <w:rPr>
          <w:sz w:val="22"/>
        </w:rPr>
        <w:t>sürekli</w:t>
      </w:r>
      <w:r>
        <w:rPr>
          <w:spacing w:val="-6"/>
          <w:sz w:val="22"/>
        </w:rPr>
        <w:t> </w:t>
      </w:r>
      <w:r>
        <w:rPr>
          <w:sz w:val="22"/>
        </w:rPr>
        <w:t>izleyerek,</w:t>
      </w:r>
      <w:r>
        <w:rPr>
          <w:spacing w:val="-8"/>
          <w:sz w:val="22"/>
        </w:rPr>
        <w:t> </w:t>
      </w:r>
      <w:r>
        <w:rPr>
          <w:sz w:val="22"/>
        </w:rPr>
        <w:t>işlemlerin</w:t>
      </w:r>
      <w:r>
        <w:rPr>
          <w:spacing w:val="-7"/>
          <w:sz w:val="22"/>
        </w:rPr>
        <w:t> </w:t>
      </w:r>
      <w:r>
        <w:rPr>
          <w:sz w:val="22"/>
        </w:rPr>
        <w:t>iyileştirilmesi</w:t>
      </w:r>
      <w:r>
        <w:rPr>
          <w:spacing w:val="-9"/>
          <w:sz w:val="22"/>
        </w:rPr>
        <w:t> </w:t>
      </w:r>
      <w:r>
        <w:rPr>
          <w:sz w:val="22"/>
        </w:rPr>
        <w:t>için</w:t>
      </w:r>
      <w:r>
        <w:rPr>
          <w:spacing w:val="-9"/>
          <w:sz w:val="22"/>
        </w:rPr>
        <w:t> </w:t>
      </w:r>
      <w:r>
        <w:rPr>
          <w:sz w:val="22"/>
        </w:rPr>
        <w:t>önerilerde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bulunmak.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52" w:lineRule="exact" w:before="0" w:after="0"/>
        <w:ind w:left="864" w:right="0" w:hanging="360"/>
        <w:jc w:val="left"/>
        <w:rPr>
          <w:rFonts w:ascii="Symbol" w:hAnsi="Symbol"/>
          <w:sz w:val="20"/>
        </w:rPr>
      </w:pPr>
      <w:r>
        <w:rPr>
          <w:sz w:val="22"/>
        </w:rPr>
        <w:t>Fakültemize</w:t>
      </w:r>
      <w:r>
        <w:rPr>
          <w:spacing w:val="-6"/>
          <w:sz w:val="22"/>
        </w:rPr>
        <w:t> </w:t>
      </w:r>
      <w:r>
        <w:rPr>
          <w:sz w:val="22"/>
        </w:rPr>
        <w:t>gelen</w:t>
      </w:r>
      <w:r>
        <w:rPr>
          <w:spacing w:val="-6"/>
          <w:sz w:val="22"/>
        </w:rPr>
        <w:t> </w:t>
      </w:r>
      <w:r>
        <w:rPr>
          <w:sz w:val="22"/>
        </w:rPr>
        <w:t>evrakları</w:t>
      </w:r>
      <w:r>
        <w:rPr>
          <w:spacing w:val="-6"/>
          <w:sz w:val="22"/>
        </w:rPr>
        <w:t> </w:t>
      </w:r>
      <w:r>
        <w:rPr>
          <w:sz w:val="22"/>
        </w:rPr>
        <w:t>tarih</w:t>
      </w:r>
      <w:r>
        <w:rPr>
          <w:spacing w:val="-4"/>
          <w:sz w:val="22"/>
        </w:rPr>
        <w:t> </w:t>
      </w:r>
      <w:r>
        <w:rPr>
          <w:sz w:val="22"/>
        </w:rPr>
        <w:t>ve</w:t>
      </w:r>
      <w:r>
        <w:rPr>
          <w:spacing w:val="-4"/>
          <w:sz w:val="22"/>
        </w:rPr>
        <w:t> </w:t>
      </w:r>
      <w:r>
        <w:rPr>
          <w:sz w:val="22"/>
        </w:rPr>
        <w:t>sayı</w:t>
      </w:r>
      <w:r>
        <w:rPr>
          <w:spacing w:val="-6"/>
          <w:sz w:val="22"/>
        </w:rPr>
        <w:t> </w:t>
      </w:r>
      <w:r>
        <w:rPr>
          <w:sz w:val="22"/>
        </w:rPr>
        <w:t>ile</w:t>
      </w:r>
      <w:r>
        <w:rPr>
          <w:spacing w:val="-4"/>
          <w:sz w:val="22"/>
        </w:rPr>
        <w:t> </w:t>
      </w:r>
      <w:r>
        <w:rPr>
          <w:sz w:val="22"/>
        </w:rPr>
        <w:t>kaydederek,</w:t>
      </w:r>
      <w:r>
        <w:rPr>
          <w:spacing w:val="-4"/>
          <w:sz w:val="22"/>
        </w:rPr>
        <w:t> </w:t>
      </w:r>
      <w:r>
        <w:rPr>
          <w:sz w:val="22"/>
        </w:rPr>
        <w:t>ilgili</w:t>
      </w:r>
      <w:r>
        <w:rPr>
          <w:spacing w:val="-5"/>
          <w:sz w:val="22"/>
        </w:rPr>
        <w:t> </w:t>
      </w:r>
      <w:r>
        <w:rPr>
          <w:sz w:val="22"/>
        </w:rPr>
        <w:t>süreçleri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başlatmak.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52" w:lineRule="exact" w:before="0" w:after="0"/>
        <w:ind w:left="864" w:right="0" w:hanging="360"/>
        <w:jc w:val="left"/>
        <w:rPr>
          <w:rFonts w:ascii="Symbol" w:hAnsi="Symbol"/>
          <w:sz w:val="20"/>
        </w:rPr>
      </w:pPr>
      <w:r>
        <w:rPr>
          <w:sz w:val="22"/>
        </w:rPr>
        <w:t>Gelen</w:t>
      </w:r>
      <w:r>
        <w:rPr>
          <w:spacing w:val="-8"/>
          <w:sz w:val="22"/>
        </w:rPr>
        <w:t> </w:t>
      </w:r>
      <w:r>
        <w:rPr>
          <w:sz w:val="22"/>
        </w:rPr>
        <w:t>evrakları</w:t>
      </w:r>
      <w:r>
        <w:rPr>
          <w:spacing w:val="-5"/>
          <w:sz w:val="22"/>
        </w:rPr>
        <w:t> </w:t>
      </w:r>
      <w:r>
        <w:rPr>
          <w:sz w:val="22"/>
        </w:rPr>
        <w:t>fakülte</w:t>
      </w:r>
      <w:r>
        <w:rPr>
          <w:spacing w:val="-3"/>
          <w:sz w:val="22"/>
        </w:rPr>
        <w:t> </w:t>
      </w:r>
      <w:r>
        <w:rPr>
          <w:sz w:val="22"/>
        </w:rPr>
        <w:t>sekreterine</w:t>
      </w:r>
      <w:r>
        <w:rPr>
          <w:spacing w:val="-2"/>
          <w:sz w:val="22"/>
        </w:rPr>
        <w:t> </w:t>
      </w:r>
      <w:r>
        <w:rPr>
          <w:sz w:val="22"/>
        </w:rPr>
        <w:t>sunmak</w:t>
      </w:r>
      <w:r>
        <w:rPr>
          <w:spacing w:val="-4"/>
          <w:sz w:val="22"/>
        </w:rPr>
        <w:t> </w:t>
      </w:r>
      <w:r>
        <w:rPr>
          <w:sz w:val="22"/>
        </w:rPr>
        <w:t>ve</w:t>
      </w:r>
      <w:r>
        <w:rPr>
          <w:spacing w:val="-4"/>
          <w:sz w:val="22"/>
        </w:rPr>
        <w:t> </w:t>
      </w:r>
      <w:r>
        <w:rPr>
          <w:sz w:val="22"/>
        </w:rPr>
        <w:t>giden</w:t>
      </w:r>
      <w:r>
        <w:rPr>
          <w:spacing w:val="-5"/>
          <w:sz w:val="22"/>
        </w:rPr>
        <w:t> </w:t>
      </w:r>
      <w:r>
        <w:rPr>
          <w:sz w:val="22"/>
        </w:rPr>
        <w:t>evrakların</w:t>
      </w:r>
      <w:r>
        <w:rPr>
          <w:spacing w:val="-7"/>
          <w:sz w:val="22"/>
        </w:rPr>
        <w:t> </w:t>
      </w:r>
      <w:r>
        <w:rPr>
          <w:sz w:val="22"/>
        </w:rPr>
        <w:t>takibini</w:t>
      </w:r>
      <w:r>
        <w:rPr>
          <w:spacing w:val="-2"/>
          <w:sz w:val="22"/>
        </w:rPr>
        <w:t> yapmak.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40" w:lineRule="auto" w:before="1" w:after="0"/>
        <w:ind w:left="864" w:right="426" w:hanging="361"/>
        <w:jc w:val="left"/>
        <w:rPr>
          <w:rFonts w:ascii="Symbol" w:hAnsi="Symbol"/>
          <w:sz w:val="20"/>
        </w:rPr>
      </w:pPr>
      <w:r>
        <w:rPr>
          <w:sz w:val="22"/>
        </w:rPr>
        <w:t>Her</w:t>
      </w:r>
      <w:r>
        <w:rPr>
          <w:spacing w:val="40"/>
          <w:sz w:val="22"/>
        </w:rPr>
        <w:t> </w:t>
      </w:r>
      <w:r>
        <w:rPr>
          <w:sz w:val="22"/>
        </w:rPr>
        <w:t>türlü</w:t>
      </w:r>
      <w:r>
        <w:rPr>
          <w:spacing w:val="40"/>
          <w:sz w:val="22"/>
        </w:rPr>
        <w:t> </w:t>
      </w:r>
      <w:r>
        <w:rPr>
          <w:sz w:val="22"/>
        </w:rPr>
        <w:t>yazışma</w:t>
      </w:r>
      <w:r>
        <w:rPr>
          <w:spacing w:val="40"/>
          <w:sz w:val="22"/>
        </w:rPr>
        <w:t> </w:t>
      </w:r>
      <w:r>
        <w:rPr>
          <w:sz w:val="22"/>
        </w:rPr>
        <w:t>dosyasını</w:t>
      </w:r>
      <w:r>
        <w:rPr>
          <w:spacing w:val="40"/>
          <w:sz w:val="22"/>
        </w:rPr>
        <w:t> </w:t>
      </w:r>
      <w:r>
        <w:rPr>
          <w:sz w:val="22"/>
        </w:rPr>
        <w:t>hazırlayıp</w:t>
      </w:r>
      <w:r>
        <w:rPr>
          <w:spacing w:val="40"/>
          <w:sz w:val="22"/>
        </w:rPr>
        <w:t> </w:t>
      </w:r>
      <w:r>
        <w:rPr>
          <w:sz w:val="22"/>
        </w:rPr>
        <w:t>arşivlemek;</w:t>
      </w:r>
      <w:r>
        <w:rPr>
          <w:spacing w:val="38"/>
          <w:sz w:val="22"/>
        </w:rPr>
        <w:t> </w:t>
      </w:r>
      <w:r>
        <w:rPr>
          <w:sz w:val="22"/>
        </w:rPr>
        <w:t>protokollerin</w:t>
      </w:r>
      <w:r>
        <w:rPr>
          <w:spacing w:val="39"/>
          <w:sz w:val="22"/>
        </w:rPr>
        <w:t> </w:t>
      </w:r>
      <w:r>
        <w:rPr>
          <w:sz w:val="22"/>
        </w:rPr>
        <w:t>düzenlenmesine</w:t>
      </w:r>
      <w:r>
        <w:rPr>
          <w:spacing w:val="39"/>
          <w:sz w:val="22"/>
        </w:rPr>
        <w:t> </w:t>
      </w:r>
      <w:r>
        <w:rPr>
          <w:sz w:val="22"/>
        </w:rPr>
        <w:t>yönelik</w:t>
      </w:r>
      <w:r>
        <w:rPr>
          <w:spacing w:val="39"/>
          <w:sz w:val="22"/>
        </w:rPr>
        <w:t> </w:t>
      </w:r>
      <w:r>
        <w:rPr>
          <w:sz w:val="22"/>
        </w:rPr>
        <w:t>yazışmaları </w:t>
      </w:r>
      <w:r>
        <w:rPr>
          <w:spacing w:val="-2"/>
          <w:sz w:val="22"/>
        </w:rPr>
        <w:t>gerçekleştirmek.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40" w:lineRule="auto" w:before="1" w:after="0"/>
        <w:ind w:left="864" w:right="427" w:hanging="361"/>
        <w:jc w:val="left"/>
        <w:rPr>
          <w:rFonts w:ascii="Symbol" w:hAnsi="Symbol"/>
          <w:sz w:val="20"/>
        </w:rPr>
      </w:pPr>
      <w:r>
        <w:rPr>
          <w:sz w:val="22"/>
        </w:rPr>
        <w:t>Önemli</w:t>
      </w:r>
      <w:r>
        <w:rPr>
          <w:spacing w:val="40"/>
          <w:sz w:val="22"/>
        </w:rPr>
        <w:t> </w:t>
      </w:r>
      <w:r>
        <w:rPr>
          <w:sz w:val="22"/>
        </w:rPr>
        <w:t>etkinlikler,</w:t>
      </w:r>
      <w:r>
        <w:rPr>
          <w:spacing w:val="40"/>
          <w:sz w:val="22"/>
        </w:rPr>
        <w:t> </w:t>
      </w:r>
      <w:r>
        <w:rPr>
          <w:sz w:val="22"/>
        </w:rPr>
        <w:t>açılışlar</w:t>
      </w:r>
      <w:r>
        <w:rPr>
          <w:spacing w:val="40"/>
          <w:sz w:val="22"/>
        </w:rPr>
        <w:t> </w:t>
      </w:r>
      <w:r>
        <w:rPr>
          <w:sz w:val="22"/>
        </w:rPr>
        <w:t>ve</w:t>
      </w:r>
      <w:r>
        <w:rPr>
          <w:spacing w:val="40"/>
          <w:sz w:val="22"/>
        </w:rPr>
        <w:t> </w:t>
      </w:r>
      <w:r>
        <w:rPr>
          <w:sz w:val="22"/>
        </w:rPr>
        <w:t>mezuniyet</w:t>
      </w:r>
      <w:r>
        <w:rPr>
          <w:spacing w:val="40"/>
          <w:sz w:val="22"/>
        </w:rPr>
        <w:t> </w:t>
      </w:r>
      <w:r>
        <w:rPr>
          <w:sz w:val="22"/>
        </w:rPr>
        <w:t>törenleri</w:t>
      </w:r>
      <w:r>
        <w:rPr>
          <w:spacing w:val="40"/>
          <w:sz w:val="22"/>
        </w:rPr>
        <w:t> </w:t>
      </w:r>
      <w:r>
        <w:rPr>
          <w:sz w:val="22"/>
        </w:rPr>
        <w:t>için</w:t>
      </w:r>
      <w:r>
        <w:rPr>
          <w:spacing w:val="40"/>
          <w:sz w:val="22"/>
        </w:rPr>
        <w:t> </w:t>
      </w:r>
      <w:r>
        <w:rPr>
          <w:sz w:val="22"/>
        </w:rPr>
        <w:t>davetiyeleri</w:t>
      </w:r>
      <w:r>
        <w:rPr>
          <w:spacing w:val="40"/>
          <w:sz w:val="22"/>
        </w:rPr>
        <w:t> </w:t>
      </w:r>
      <w:r>
        <w:rPr>
          <w:sz w:val="22"/>
        </w:rPr>
        <w:t>düzenlemek</w:t>
      </w:r>
      <w:r>
        <w:rPr>
          <w:spacing w:val="40"/>
          <w:sz w:val="22"/>
        </w:rPr>
        <w:t> </w:t>
      </w:r>
      <w:r>
        <w:rPr>
          <w:sz w:val="22"/>
        </w:rPr>
        <w:t>ve</w:t>
      </w:r>
      <w:r>
        <w:rPr>
          <w:spacing w:val="40"/>
          <w:sz w:val="22"/>
        </w:rPr>
        <w:t> </w:t>
      </w:r>
      <w:r>
        <w:rPr>
          <w:sz w:val="22"/>
        </w:rPr>
        <w:t>ilgili</w:t>
      </w:r>
      <w:r>
        <w:rPr>
          <w:spacing w:val="40"/>
          <w:sz w:val="22"/>
        </w:rPr>
        <w:t> </w:t>
      </w:r>
      <w:r>
        <w:rPr>
          <w:sz w:val="22"/>
        </w:rPr>
        <w:t>duyuruları </w:t>
      </w:r>
      <w:r>
        <w:rPr>
          <w:spacing w:val="-2"/>
          <w:sz w:val="22"/>
        </w:rPr>
        <w:t>yapmak.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40" w:lineRule="auto" w:before="0" w:after="0"/>
        <w:ind w:left="864" w:right="427" w:hanging="361"/>
        <w:jc w:val="left"/>
        <w:rPr>
          <w:rFonts w:ascii="Symbol" w:hAnsi="Symbol"/>
          <w:sz w:val="20"/>
        </w:rPr>
      </w:pPr>
      <w:r>
        <w:rPr>
          <w:sz w:val="22"/>
        </w:rPr>
        <w:t>Fakültede</w:t>
      </w:r>
      <w:r>
        <w:rPr>
          <w:spacing w:val="80"/>
          <w:sz w:val="22"/>
        </w:rPr>
        <w:t> </w:t>
      </w:r>
      <w:r>
        <w:rPr>
          <w:sz w:val="22"/>
        </w:rPr>
        <w:t>gerçekleştirilen</w:t>
      </w:r>
      <w:r>
        <w:rPr>
          <w:spacing w:val="80"/>
          <w:sz w:val="22"/>
        </w:rPr>
        <w:t> </w:t>
      </w:r>
      <w:r>
        <w:rPr>
          <w:sz w:val="22"/>
        </w:rPr>
        <w:t>akademik</w:t>
      </w:r>
      <w:r>
        <w:rPr>
          <w:spacing w:val="80"/>
          <w:sz w:val="22"/>
        </w:rPr>
        <w:t> </w:t>
      </w:r>
      <w:r>
        <w:rPr>
          <w:sz w:val="22"/>
        </w:rPr>
        <w:t>ve</w:t>
      </w:r>
      <w:r>
        <w:rPr>
          <w:spacing w:val="80"/>
          <w:sz w:val="22"/>
        </w:rPr>
        <w:t> </w:t>
      </w:r>
      <w:r>
        <w:rPr>
          <w:sz w:val="22"/>
        </w:rPr>
        <w:t>sosyal</w:t>
      </w:r>
      <w:r>
        <w:rPr>
          <w:spacing w:val="80"/>
          <w:sz w:val="22"/>
        </w:rPr>
        <w:t> </w:t>
      </w:r>
      <w:r>
        <w:rPr>
          <w:sz w:val="22"/>
        </w:rPr>
        <w:t>etkinliklerin</w:t>
      </w:r>
      <w:r>
        <w:rPr>
          <w:spacing w:val="80"/>
          <w:sz w:val="22"/>
        </w:rPr>
        <w:t> </w:t>
      </w:r>
      <w:r>
        <w:rPr>
          <w:sz w:val="22"/>
        </w:rPr>
        <w:t>takibini</w:t>
      </w:r>
      <w:r>
        <w:rPr>
          <w:spacing w:val="80"/>
          <w:sz w:val="22"/>
        </w:rPr>
        <w:t> </w:t>
      </w:r>
      <w:r>
        <w:rPr>
          <w:sz w:val="22"/>
        </w:rPr>
        <w:t>yapmak</w:t>
      </w:r>
      <w:r>
        <w:rPr>
          <w:spacing w:val="80"/>
          <w:sz w:val="22"/>
        </w:rPr>
        <w:t> </w:t>
      </w:r>
      <w:r>
        <w:rPr>
          <w:sz w:val="22"/>
        </w:rPr>
        <w:t>ve</w:t>
      </w:r>
      <w:r>
        <w:rPr>
          <w:spacing w:val="80"/>
          <w:sz w:val="22"/>
        </w:rPr>
        <w:t> </w:t>
      </w:r>
      <w:r>
        <w:rPr>
          <w:sz w:val="22"/>
        </w:rPr>
        <w:t>ilgili</w:t>
      </w:r>
      <w:r>
        <w:rPr>
          <w:spacing w:val="80"/>
          <w:sz w:val="22"/>
        </w:rPr>
        <w:t> </w:t>
      </w:r>
      <w:r>
        <w:rPr>
          <w:sz w:val="22"/>
        </w:rPr>
        <w:t>yazışmaları </w:t>
      </w:r>
      <w:r>
        <w:rPr>
          <w:spacing w:val="-2"/>
          <w:sz w:val="22"/>
        </w:rPr>
        <w:t>gerçekleştirmek.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51" w:lineRule="exact" w:before="0" w:after="0"/>
        <w:ind w:left="864" w:right="0" w:hanging="360"/>
        <w:jc w:val="left"/>
        <w:rPr>
          <w:rFonts w:ascii="Symbol" w:hAnsi="Symbol"/>
          <w:sz w:val="20"/>
        </w:rPr>
      </w:pPr>
      <w:r>
        <w:rPr>
          <w:sz w:val="22"/>
        </w:rPr>
        <w:t>Yıllık</w:t>
      </w:r>
      <w:r>
        <w:rPr>
          <w:spacing w:val="-9"/>
          <w:sz w:val="22"/>
        </w:rPr>
        <w:t> </w:t>
      </w:r>
      <w:r>
        <w:rPr>
          <w:sz w:val="22"/>
        </w:rPr>
        <w:t>etkinlik</w:t>
      </w:r>
      <w:r>
        <w:rPr>
          <w:spacing w:val="-9"/>
          <w:sz w:val="22"/>
        </w:rPr>
        <w:t> </w:t>
      </w:r>
      <w:r>
        <w:rPr>
          <w:sz w:val="22"/>
        </w:rPr>
        <w:t>raporlarını</w:t>
      </w:r>
      <w:r>
        <w:rPr>
          <w:spacing w:val="-7"/>
          <w:sz w:val="22"/>
        </w:rPr>
        <w:t> </w:t>
      </w:r>
      <w:r>
        <w:rPr>
          <w:sz w:val="22"/>
        </w:rPr>
        <w:t>hazırlayarak</w:t>
      </w:r>
      <w:r>
        <w:rPr>
          <w:spacing w:val="-7"/>
          <w:sz w:val="22"/>
        </w:rPr>
        <w:t> </w:t>
      </w:r>
      <w:r>
        <w:rPr>
          <w:sz w:val="22"/>
        </w:rPr>
        <w:t>rektörlüğe</w:t>
      </w:r>
      <w:r>
        <w:rPr>
          <w:spacing w:val="-7"/>
          <w:sz w:val="22"/>
        </w:rPr>
        <w:t> </w:t>
      </w:r>
      <w:r>
        <w:rPr>
          <w:sz w:val="22"/>
        </w:rPr>
        <w:t>sunmak</w:t>
      </w:r>
      <w:r>
        <w:rPr>
          <w:spacing w:val="-6"/>
          <w:sz w:val="22"/>
        </w:rPr>
        <w:t> </w:t>
      </w:r>
      <w:r>
        <w:rPr>
          <w:sz w:val="22"/>
        </w:rPr>
        <w:t>ve</w:t>
      </w:r>
      <w:r>
        <w:rPr>
          <w:spacing w:val="-7"/>
          <w:sz w:val="22"/>
        </w:rPr>
        <w:t> </w:t>
      </w:r>
      <w:r>
        <w:rPr>
          <w:sz w:val="22"/>
        </w:rPr>
        <w:t>komisyonların</w:t>
      </w:r>
      <w:r>
        <w:rPr>
          <w:spacing w:val="-6"/>
          <w:sz w:val="22"/>
        </w:rPr>
        <w:t> </w:t>
      </w:r>
      <w:r>
        <w:rPr>
          <w:sz w:val="22"/>
        </w:rPr>
        <w:t>yazışmalarını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yürütmek.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52" w:lineRule="exact" w:before="2" w:after="0"/>
        <w:ind w:left="864" w:right="0" w:hanging="360"/>
        <w:jc w:val="left"/>
        <w:rPr>
          <w:rFonts w:ascii="Symbol" w:hAnsi="Symbol"/>
          <w:sz w:val="20"/>
        </w:rPr>
      </w:pPr>
      <w:r>
        <w:rPr>
          <w:sz w:val="22"/>
        </w:rPr>
        <w:t>Fakülte</w:t>
      </w:r>
      <w:r>
        <w:rPr>
          <w:spacing w:val="-8"/>
          <w:sz w:val="22"/>
        </w:rPr>
        <w:t> </w:t>
      </w:r>
      <w:r>
        <w:rPr>
          <w:sz w:val="22"/>
        </w:rPr>
        <w:t>ile</w:t>
      </w:r>
      <w:r>
        <w:rPr>
          <w:spacing w:val="-5"/>
          <w:sz w:val="22"/>
        </w:rPr>
        <w:t> </w:t>
      </w:r>
      <w:r>
        <w:rPr>
          <w:sz w:val="22"/>
        </w:rPr>
        <w:t>ilgili</w:t>
      </w:r>
      <w:r>
        <w:rPr>
          <w:spacing w:val="-6"/>
          <w:sz w:val="22"/>
        </w:rPr>
        <w:t> </w:t>
      </w:r>
      <w:r>
        <w:rPr>
          <w:sz w:val="22"/>
        </w:rPr>
        <w:t>duyuruları</w:t>
      </w:r>
      <w:r>
        <w:rPr>
          <w:spacing w:val="-5"/>
          <w:sz w:val="22"/>
        </w:rPr>
        <w:t> </w:t>
      </w:r>
      <w:r>
        <w:rPr>
          <w:sz w:val="22"/>
        </w:rPr>
        <w:t>zamanında</w:t>
      </w:r>
      <w:r>
        <w:rPr>
          <w:spacing w:val="-3"/>
          <w:sz w:val="22"/>
        </w:rPr>
        <w:t> </w:t>
      </w:r>
      <w:r>
        <w:rPr>
          <w:sz w:val="22"/>
        </w:rPr>
        <w:t>ve</w:t>
      </w:r>
      <w:r>
        <w:rPr>
          <w:spacing w:val="-4"/>
          <w:sz w:val="22"/>
        </w:rPr>
        <w:t> </w:t>
      </w:r>
      <w:r>
        <w:rPr>
          <w:sz w:val="22"/>
        </w:rPr>
        <w:t>doğru</w:t>
      </w:r>
      <w:r>
        <w:rPr>
          <w:spacing w:val="-3"/>
          <w:sz w:val="22"/>
        </w:rPr>
        <w:t> </w:t>
      </w:r>
      <w:r>
        <w:rPr>
          <w:sz w:val="22"/>
        </w:rPr>
        <w:t>bir</w:t>
      </w:r>
      <w:r>
        <w:rPr>
          <w:spacing w:val="-4"/>
          <w:sz w:val="22"/>
        </w:rPr>
        <w:t> </w:t>
      </w:r>
      <w:r>
        <w:rPr>
          <w:sz w:val="22"/>
        </w:rPr>
        <w:t>şekilde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yapmak.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52" w:lineRule="exact" w:before="0" w:after="0"/>
        <w:ind w:left="864" w:right="0" w:hanging="360"/>
        <w:jc w:val="left"/>
        <w:rPr>
          <w:rFonts w:ascii="Symbol" w:hAnsi="Symbol"/>
          <w:sz w:val="20"/>
        </w:rPr>
      </w:pPr>
      <w:r>
        <w:rPr>
          <w:sz w:val="22"/>
        </w:rPr>
        <w:t>Oluşturulan</w:t>
      </w:r>
      <w:r>
        <w:rPr>
          <w:spacing w:val="-8"/>
          <w:sz w:val="22"/>
        </w:rPr>
        <w:t> </w:t>
      </w:r>
      <w:r>
        <w:rPr>
          <w:sz w:val="22"/>
        </w:rPr>
        <w:t>komisyonların</w:t>
      </w:r>
      <w:r>
        <w:rPr>
          <w:spacing w:val="-10"/>
          <w:sz w:val="22"/>
        </w:rPr>
        <w:t> </w:t>
      </w:r>
      <w:r>
        <w:rPr>
          <w:sz w:val="22"/>
        </w:rPr>
        <w:t>yazışmalarını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düzenlemek.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52" w:lineRule="exact" w:before="1" w:after="0"/>
        <w:ind w:left="864" w:right="0" w:hanging="360"/>
        <w:jc w:val="left"/>
        <w:rPr>
          <w:rFonts w:ascii="Symbol" w:hAnsi="Symbol"/>
          <w:sz w:val="20"/>
        </w:rPr>
      </w:pPr>
      <w:r>
        <w:rPr>
          <w:sz w:val="22"/>
        </w:rPr>
        <w:t>Fakültemizin</w:t>
      </w:r>
      <w:r>
        <w:rPr>
          <w:spacing w:val="-9"/>
          <w:sz w:val="22"/>
        </w:rPr>
        <w:t> </w:t>
      </w:r>
      <w:r>
        <w:rPr>
          <w:sz w:val="22"/>
        </w:rPr>
        <w:t>faaliyet</w:t>
      </w:r>
      <w:r>
        <w:rPr>
          <w:spacing w:val="-4"/>
          <w:sz w:val="22"/>
        </w:rPr>
        <w:t> </w:t>
      </w:r>
      <w:r>
        <w:rPr>
          <w:sz w:val="22"/>
        </w:rPr>
        <w:t>raporunu</w:t>
      </w:r>
      <w:r>
        <w:rPr>
          <w:spacing w:val="-4"/>
          <w:sz w:val="22"/>
        </w:rPr>
        <w:t> </w:t>
      </w:r>
      <w:r>
        <w:rPr>
          <w:sz w:val="22"/>
        </w:rPr>
        <w:t>hazırlamak</w:t>
      </w:r>
      <w:r>
        <w:rPr>
          <w:spacing w:val="-5"/>
          <w:sz w:val="22"/>
        </w:rPr>
        <w:t> </w:t>
      </w:r>
      <w:r>
        <w:rPr>
          <w:sz w:val="22"/>
        </w:rPr>
        <w:t>ve</w:t>
      </w:r>
      <w:r>
        <w:rPr>
          <w:spacing w:val="-3"/>
          <w:sz w:val="22"/>
        </w:rPr>
        <w:t> </w:t>
      </w:r>
      <w:r>
        <w:rPr>
          <w:sz w:val="22"/>
        </w:rPr>
        <w:t>web</w:t>
      </w:r>
      <w:r>
        <w:rPr>
          <w:spacing w:val="-7"/>
          <w:sz w:val="22"/>
        </w:rPr>
        <w:t> </w:t>
      </w:r>
      <w:r>
        <w:rPr>
          <w:sz w:val="22"/>
        </w:rPr>
        <w:t>sayfasını</w:t>
      </w:r>
      <w:r>
        <w:rPr>
          <w:spacing w:val="-5"/>
          <w:sz w:val="22"/>
        </w:rPr>
        <w:t> </w:t>
      </w:r>
      <w:r>
        <w:rPr>
          <w:sz w:val="22"/>
        </w:rPr>
        <w:t>güncel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tutmak.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52" w:lineRule="exact" w:before="0" w:after="0"/>
        <w:ind w:left="864" w:right="0" w:hanging="360"/>
        <w:jc w:val="left"/>
        <w:rPr>
          <w:rFonts w:ascii="Symbol" w:hAnsi="Symbol"/>
          <w:sz w:val="20"/>
        </w:rPr>
      </w:pPr>
      <w:r>
        <w:rPr>
          <w:sz w:val="22"/>
        </w:rPr>
        <w:t>İş</w:t>
      </w:r>
      <w:r>
        <w:rPr>
          <w:spacing w:val="-7"/>
          <w:sz w:val="22"/>
        </w:rPr>
        <w:t> </w:t>
      </w:r>
      <w:r>
        <w:rPr>
          <w:sz w:val="22"/>
        </w:rPr>
        <w:t>sağlığı</w:t>
      </w:r>
      <w:r>
        <w:rPr>
          <w:spacing w:val="-6"/>
          <w:sz w:val="22"/>
        </w:rPr>
        <w:t> </w:t>
      </w:r>
      <w:r>
        <w:rPr>
          <w:sz w:val="22"/>
        </w:rPr>
        <w:t>ve</w:t>
      </w:r>
      <w:r>
        <w:rPr>
          <w:spacing w:val="-4"/>
          <w:sz w:val="22"/>
        </w:rPr>
        <w:t> </w:t>
      </w:r>
      <w:r>
        <w:rPr>
          <w:sz w:val="22"/>
        </w:rPr>
        <w:t>güvenliği</w:t>
      </w:r>
      <w:r>
        <w:rPr>
          <w:spacing w:val="-4"/>
          <w:sz w:val="22"/>
        </w:rPr>
        <w:t> </w:t>
      </w:r>
      <w:r>
        <w:rPr>
          <w:sz w:val="22"/>
        </w:rPr>
        <w:t>önlemlerine</w:t>
      </w:r>
      <w:r>
        <w:rPr>
          <w:spacing w:val="-4"/>
          <w:sz w:val="22"/>
        </w:rPr>
        <w:t> </w:t>
      </w:r>
      <w:r>
        <w:rPr>
          <w:sz w:val="22"/>
        </w:rPr>
        <w:t>dikkat</w:t>
      </w:r>
      <w:r>
        <w:rPr>
          <w:spacing w:val="-3"/>
          <w:sz w:val="22"/>
        </w:rPr>
        <w:t> </w:t>
      </w:r>
      <w:r>
        <w:rPr>
          <w:sz w:val="22"/>
        </w:rPr>
        <w:t>ederek,</w:t>
      </w:r>
      <w:r>
        <w:rPr>
          <w:spacing w:val="-4"/>
          <w:sz w:val="22"/>
        </w:rPr>
        <w:t> </w:t>
      </w:r>
      <w:r>
        <w:rPr>
          <w:sz w:val="22"/>
        </w:rPr>
        <w:t>çalışma</w:t>
      </w:r>
      <w:r>
        <w:rPr>
          <w:spacing w:val="-5"/>
          <w:sz w:val="22"/>
        </w:rPr>
        <w:t> </w:t>
      </w:r>
      <w:r>
        <w:rPr>
          <w:sz w:val="22"/>
        </w:rPr>
        <w:t>ortamını</w:t>
      </w:r>
      <w:r>
        <w:rPr>
          <w:spacing w:val="-6"/>
          <w:sz w:val="22"/>
        </w:rPr>
        <w:t> </w:t>
      </w:r>
      <w:r>
        <w:rPr>
          <w:sz w:val="22"/>
        </w:rPr>
        <w:t>güvenli</w:t>
      </w:r>
      <w:r>
        <w:rPr>
          <w:spacing w:val="-3"/>
          <w:sz w:val="22"/>
        </w:rPr>
        <w:t> </w:t>
      </w:r>
      <w:r>
        <w:rPr>
          <w:sz w:val="22"/>
        </w:rPr>
        <w:t>hale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getirmek.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52" w:lineRule="exact" w:before="0" w:after="0"/>
        <w:ind w:left="864" w:right="0" w:hanging="360"/>
        <w:jc w:val="left"/>
        <w:rPr>
          <w:rFonts w:ascii="Symbol" w:hAnsi="Symbol"/>
          <w:sz w:val="20"/>
        </w:rPr>
      </w:pPr>
      <w:r>
        <w:rPr>
          <w:sz w:val="22"/>
        </w:rPr>
        <w:t>Stant</w:t>
      </w:r>
      <w:r>
        <w:rPr>
          <w:spacing w:val="-5"/>
          <w:sz w:val="22"/>
        </w:rPr>
        <w:t> </w:t>
      </w:r>
      <w:r>
        <w:rPr>
          <w:sz w:val="22"/>
        </w:rPr>
        <w:t>kiralama</w:t>
      </w:r>
      <w:r>
        <w:rPr>
          <w:spacing w:val="-8"/>
          <w:sz w:val="22"/>
        </w:rPr>
        <w:t> </w:t>
      </w:r>
      <w:r>
        <w:rPr>
          <w:sz w:val="22"/>
        </w:rPr>
        <w:t>işlemleriyle</w:t>
      </w:r>
      <w:r>
        <w:rPr>
          <w:spacing w:val="-7"/>
          <w:sz w:val="22"/>
        </w:rPr>
        <w:t> </w:t>
      </w:r>
      <w:r>
        <w:rPr>
          <w:sz w:val="22"/>
        </w:rPr>
        <w:t>ilgili</w:t>
      </w:r>
      <w:r>
        <w:rPr>
          <w:spacing w:val="-5"/>
          <w:sz w:val="22"/>
        </w:rPr>
        <w:t> </w:t>
      </w:r>
      <w:r>
        <w:rPr>
          <w:sz w:val="22"/>
        </w:rPr>
        <w:t>yazışmaları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yürütmek.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52" w:lineRule="exact" w:before="2" w:after="0"/>
        <w:ind w:left="864" w:right="0" w:hanging="360"/>
        <w:jc w:val="left"/>
        <w:rPr>
          <w:rFonts w:ascii="Symbol" w:hAnsi="Symbol"/>
          <w:sz w:val="20"/>
        </w:rPr>
      </w:pPr>
      <w:r>
        <w:rPr>
          <w:sz w:val="22"/>
        </w:rPr>
        <w:t>Dekanlık</w:t>
      </w:r>
      <w:r>
        <w:rPr>
          <w:spacing w:val="-10"/>
          <w:sz w:val="22"/>
        </w:rPr>
        <w:t> </w:t>
      </w:r>
      <w:r>
        <w:rPr>
          <w:sz w:val="22"/>
        </w:rPr>
        <w:t>tarafından</w:t>
      </w:r>
      <w:r>
        <w:rPr>
          <w:spacing w:val="-7"/>
          <w:sz w:val="22"/>
        </w:rPr>
        <w:t> </w:t>
      </w:r>
      <w:r>
        <w:rPr>
          <w:sz w:val="22"/>
        </w:rPr>
        <w:t>yapılan</w:t>
      </w:r>
      <w:r>
        <w:rPr>
          <w:spacing w:val="-6"/>
          <w:sz w:val="22"/>
        </w:rPr>
        <w:t> </w:t>
      </w:r>
      <w:r>
        <w:rPr>
          <w:sz w:val="22"/>
        </w:rPr>
        <w:t>düzenlemeler</w:t>
      </w:r>
      <w:r>
        <w:rPr>
          <w:spacing w:val="-7"/>
          <w:sz w:val="22"/>
        </w:rPr>
        <w:t> </w:t>
      </w:r>
      <w:r>
        <w:rPr>
          <w:sz w:val="22"/>
        </w:rPr>
        <w:t>çerçevesinde</w:t>
      </w:r>
      <w:r>
        <w:rPr>
          <w:spacing w:val="-6"/>
          <w:sz w:val="22"/>
        </w:rPr>
        <w:t> </w:t>
      </w:r>
      <w:r>
        <w:rPr>
          <w:sz w:val="22"/>
        </w:rPr>
        <w:t>verilecek</w:t>
      </w:r>
      <w:r>
        <w:rPr>
          <w:spacing w:val="-5"/>
          <w:sz w:val="22"/>
        </w:rPr>
        <w:t> </w:t>
      </w:r>
      <w:r>
        <w:rPr>
          <w:sz w:val="22"/>
        </w:rPr>
        <w:t>görevleri</w:t>
      </w:r>
      <w:r>
        <w:rPr>
          <w:spacing w:val="-6"/>
          <w:sz w:val="22"/>
        </w:rPr>
        <w:t> </w:t>
      </w:r>
      <w:r>
        <w:rPr>
          <w:sz w:val="22"/>
        </w:rPr>
        <w:t>yerine</w:t>
      </w:r>
      <w:r>
        <w:rPr>
          <w:spacing w:val="-7"/>
          <w:sz w:val="22"/>
        </w:rPr>
        <w:t> </w:t>
      </w:r>
      <w:r>
        <w:rPr>
          <w:sz w:val="22"/>
        </w:rPr>
        <w:t>getirmek</w:t>
      </w:r>
      <w:r>
        <w:rPr>
          <w:spacing w:val="-5"/>
          <w:sz w:val="22"/>
        </w:rPr>
        <w:t> </w:t>
      </w:r>
      <w:r>
        <w:rPr>
          <w:sz w:val="22"/>
        </w:rPr>
        <w:t>ve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yürütmek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52" w:lineRule="exact" w:before="0" w:after="0"/>
        <w:ind w:left="864" w:right="0" w:hanging="360"/>
        <w:jc w:val="left"/>
        <w:rPr>
          <w:rFonts w:ascii="Symbol" w:hAnsi="Symbol"/>
          <w:sz w:val="20"/>
        </w:rPr>
      </w:pPr>
      <w:r>
        <w:rPr>
          <w:sz w:val="22"/>
        </w:rPr>
        <w:t>Amiri</w:t>
      </w:r>
      <w:r>
        <w:rPr>
          <w:spacing w:val="-7"/>
          <w:sz w:val="22"/>
        </w:rPr>
        <w:t> </w:t>
      </w:r>
      <w:r>
        <w:rPr>
          <w:sz w:val="22"/>
        </w:rPr>
        <w:t>tarafından</w:t>
      </w:r>
      <w:r>
        <w:rPr>
          <w:spacing w:val="-5"/>
          <w:sz w:val="22"/>
        </w:rPr>
        <w:t> </w:t>
      </w:r>
      <w:r>
        <w:rPr>
          <w:sz w:val="22"/>
        </w:rPr>
        <w:t>verilen</w:t>
      </w:r>
      <w:r>
        <w:rPr>
          <w:spacing w:val="-5"/>
          <w:sz w:val="22"/>
        </w:rPr>
        <w:t> </w:t>
      </w:r>
      <w:r>
        <w:rPr>
          <w:sz w:val="22"/>
        </w:rPr>
        <w:t>diğer</w:t>
      </w:r>
      <w:r>
        <w:rPr>
          <w:spacing w:val="-4"/>
          <w:sz w:val="22"/>
        </w:rPr>
        <w:t> </w:t>
      </w:r>
      <w:r>
        <w:rPr>
          <w:sz w:val="22"/>
        </w:rPr>
        <w:t>görevleri</w:t>
      </w:r>
      <w:r>
        <w:rPr>
          <w:spacing w:val="-4"/>
          <w:sz w:val="22"/>
        </w:rPr>
        <w:t> </w:t>
      </w:r>
      <w:r>
        <w:rPr>
          <w:sz w:val="22"/>
        </w:rPr>
        <w:t>yerine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getirmek,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40" w:lineRule="auto" w:before="1" w:after="0"/>
        <w:ind w:left="864" w:right="0" w:hanging="360"/>
        <w:jc w:val="left"/>
        <w:rPr>
          <w:rFonts w:ascii="Symbol" w:hAnsi="Symbol"/>
          <w:sz w:val="20"/>
        </w:rPr>
      </w:pPr>
      <w:r>
        <w:rPr>
          <w:sz w:val="22"/>
        </w:rPr>
        <w:t>YÖK/YÖKAK</w:t>
      </w:r>
      <w:r>
        <w:rPr>
          <w:spacing w:val="-10"/>
          <w:sz w:val="22"/>
        </w:rPr>
        <w:t> </w:t>
      </w:r>
      <w:r>
        <w:rPr>
          <w:sz w:val="22"/>
        </w:rPr>
        <w:t>tarafından</w:t>
      </w:r>
      <w:r>
        <w:rPr>
          <w:spacing w:val="-8"/>
          <w:sz w:val="22"/>
        </w:rPr>
        <w:t> </w:t>
      </w:r>
      <w:r>
        <w:rPr>
          <w:sz w:val="22"/>
        </w:rPr>
        <w:t>kalite</w:t>
      </w:r>
      <w:r>
        <w:rPr>
          <w:spacing w:val="-8"/>
          <w:sz w:val="22"/>
        </w:rPr>
        <w:t> </w:t>
      </w:r>
      <w:r>
        <w:rPr>
          <w:sz w:val="22"/>
        </w:rPr>
        <w:t>süreçleriyle</w:t>
      </w:r>
      <w:r>
        <w:rPr>
          <w:spacing w:val="-6"/>
          <w:sz w:val="22"/>
        </w:rPr>
        <w:t> </w:t>
      </w:r>
      <w:r>
        <w:rPr>
          <w:sz w:val="22"/>
        </w:rPr>
        <w:t>ilgili</w:t>
      </w:r>
      <w:r>
        <w:rPr>
          <w:spacing w:val="-4"/>
          <w:sz w:val="22"/>
        </w:rPr>
        <w:t> </w:t>
      </w:r>
      <w:r>
        <w:rPr>
          <w:sz w:val="22"/>
        </w:rPr>
        <w:t>verilen</w:t>
      </w:r>
      <w:r>
        <w:rPr>
          <w:spacing w:val="-7"/>
          <w:sz w:val="22"/>
        </w:rPr>
        <w:t> </w:t>
      </w:r>
      <w:r>
        <w:rPr>
          <w:sz w:val="22"/>
        </w:rPr>
        <w:t>görevleri</w:t>
      </w:r>
      <w:r>
        <w:rPr>
          <w:spacing w:val="-5"/>
          <w:sz w:val="22"/>
        </w:rPr>
        <w:t> </w:t>
      </w:r>
      <w:r>
        <w:rPr>
          <w:sz w:val="22"/>
        </w:rPr>
        <w:t>yerine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getirmek.</w:t>
      </w:r>
    </w:p>
    <w:p>
      <w:pPr>
        <w:pStyle w:val="BodyText"/>
        <w:ind w:left="0" w:firstLine="0"/>
        <w:rPr>
          <w:sz w:val="20"/>
        </w:rPr>
      </w:pPr>
    </w:p>
    <w:p>
      <w:pPr>
        <w:pStyle w:val="BodyText"/>
        <w:spacing w:before="32" w:after="1"/>
        <w:ind w:left="0" w:firstLine="0"/>
        <w:rPr>
          <w:sz w:val="20"/>
        </w:rPr>
      </w:pPr>
    </w:p>
    <w:tbl>
      <w:tblPr>
        <w:tblW w:w="0" w:type="auto"/>
        <w:jc w:val="left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07"/>
        <w:gridCol w:w="6231"/>
      </w:tblGrid>
      <w:tr>
        <w:trPr>
          <w:trHeight w:val="364" w:hRule="atLeast"/>
        </w:trPr>
        <w:tc>
          <w:tcPr>
            <w:tcW w:w="4107" w:type="dxa"/>
          </w:tcPr>
          <w:p>
            <w:pPr>
              <w:pStyle w:val="TableParagraph"/>
              <w:spacing w:before="53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VEKALET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VERECEĞİ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KİŞİLER</w:t>
            </w:r>
          </w:p>
        </w:tc>
        <w:tc>
          <w:tcPr>
            <w:tcW w:w="6231" w:type="dxa"/>
          </w:tcPr>
          <w:p>
            <w:pPr>
              <w:pStyle w:val="TableParagraph"/>
              <w:spacing w:before="53"/>
              <w:ind w:left="108"/>
              <w:rPr>
                <w:sz w:val="22"/>
              </w:rPr>
            </w:pPr>
            <w:r>
              <w:rPr>
                <w:spacing w:val="-10"/>
                <w:sz w:val="22"/>
              </w:rPr>
              <w:t>:</w:t>
            </w:r>
          </w:p>
        </w:tc>
      </w:tr>
    </w:tbl>
    <w:sectPr>
      <w:type w:val="continuous"/>
      <w:pgSz w:w="11910" w:h="16840"/>
      <w:pgMar w:top="680" w:bottom="280" w:left="708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864" w:hanging="361"/>
      </w:pPr>
      <w:rPr>
        <w:rFonts w:hint="default" w:ascii="Symbol" w:hAnsi="Symbol" w:eastAsia="Symbol" w:cs="Symbol"/>
        <w:spacing w:val="0"/>
        <w:w w:val="100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837" w:hanging="361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814" w:hanging="361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791" w:hanging="361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768" w:hanging="361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746" w:hanging="361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723" w:hanging="361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700" w:hanging="361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677" w:hanging="361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tr-TR" w:eastAsia="en-US" w:bidi="ar-SA"/>
    </w:rPr>
  </w:style>
  <w:style w:styleId="BodyText" w:type="paragraph">
    <w:name w:val="Body Text"/>
    <w:basedOn w:val="Normal"/>
    <w:uiPriority w:val="1"/>
    <w:qFormat/>
    <w:pPr>
      <w:ind w:left="864" w:hanging="360"/>
    </w:pPr>
    <w:rPr>
      <w:rFonts w:ascii="Times New Roman" w:hAnsi="Times New Roman" w:eastAsia="Times New Roman" w:cs="Times New Roman"/>
      <w:sz w:val="22"/>
      <w:szCs w:val="22"/>
      <w:lang w:val="tr-TR" w:eastAsia="en-US" w:bidi="ar-SA"/>
    </w:rPr>
  </w:style>
  <w:style w:styleId="Title" w:type="paragraph">
    <w:name w:val="Title"/>
    <w:basedOn w:val="Normal"/>
    <w:uiPriority w:val="1"/>
    <w:qFormat/>
    <w:pPr>
      <w:spacing w:before="54"/>
      <w:ind w:left="103"/>
    </w:pPr>
    <w:rPr>
      <w:rFonts w:ascii="Times New Roman" w:hAnsi="Times New Roman" w:eastAsia="Times New Roman" w:cs="Times New Roman"/>
      <w:b/>
      <w:bCs/>
      <w:sz w:val="22"/>
      <w:szCs w:val="22"/>
      <w:lang w:val="tr-TR" w:eastAsia="en-US" w:bidi="ar-SA"/>
    </w:rPr>
  </w:style>
  <w:style w:styleId="ListParagraph" w:type="paragraph">
    <w:name w:val="List Paragraph"/>
    <w:basedOn w:val="Normal"/>
    <w:uiPriority w:val="1"/>
    <w:qFormat/>
    <w:pPr>
      <w:spacing w:line="252" w:lineRule="exact"/>
      <w:ind w:left="864" w:hanging="360"/>
    </w:pPr>
    <w:rPr>
      <w:rFonts w:ascii="Times New Roman" w:hAnsi="Times New Roman" w:eastAsia="Times New Roman" w:cs="Times New Roman"/>
      <w:lang w:val="tr-TR" w:eastAsia="en-US" w:bidi="ar-SA"/>
    </w:rPr>
  </w:style>
  <w:style w:styleId="TableParagraph" w:type="paragraph">
    <w:name w:val="Table Paragraph"/>
    <w:basedOn w:val="Normal"/>
    <w:uiPriority w:val="1"/>
    <w:qFormat/>
    <w:pPr>
      <w:spacing w:before="70"/>
      <w:ind w:left="79"/>
    </w:pPr>
    <w:rPr>
      <w:rFonts w:ascii="Times New Roman" w:hAnsi="Times New Roman" w:eastAsia="Times New Roman" w:cs="Times New Roman"/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KYS.GT.0055_Fakulte_Yazi_Isleri_Gorev_Tanimi</dc:title>
  <dcterms:created xsi:type="dcterms:W3CDTF">2025-12-09T09:34:29Z</dcterms:created>
  <dcterms:modified xsi:type="dcterms:W3CDTF">2025-12-09T09:34:29Z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2025-05-09T00:00:00Z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2025-12-09T00:00:00Z</vt:filetime>
  </property>
  <property fmtid="{D5CDD505-2E9C-101B-9397-08002B2CF9AE}" pid="5" name="Producer">
    <vt:lpwstr>Microsoft® Word Microsoft 365 için</vt:lpwstr>
  </property>
</Properties>
</file>