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3"/>
        <w:gridCol w:w="1417"/>
        <w:gridCol w:w="1844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3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662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640" w:right="45" w:firstLine="799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BİLGİSAYAR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İŞLETMENİ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KDYS.GT.0038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7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3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78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spacing w:before="0"/>
        <w:ind w:firstLine="0"/>
        <w:rPr>
          <w:sz w:val="20"/>
        </w:rPr>
      </w:pPr>
    </w:p>
    <w:p>
      <w:pPr>
        <w:pStyle w:val="BodyText"/>
        <w:spacing w:before="54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472440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5.690976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ind w:firstLine="0"/>
        <w:rPr>
          <w:sz w:val="20"/>
        </w:rPr>
      </w:pPr>
    </w:p>
    <w:tbl>
      <w:tblPr>
        <w:tblW w:w="0" w:type="auto"/>
        <w:jc w:val="left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234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Bilgisayar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İşletmeni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Memur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Sözleşmeli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Büro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Personeli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Ünvanı</w:t>
            </w:r>
          </w:p>
        </w:tc>
        <w:tc>
          <w:tcPr>
            <w:tcW w:w="7234" w:type="dxa"/>
          </w:tcPr>
          <w:p>
            <w:pPr>
              <w:pStyle w:val="TableParagraph"/>
              <w:spacing w:before="73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Bilgisayar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İşletmeni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234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Dekan/Fakülte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Sekreteri</w:t>
            </w:r>
          </w:p>
        </w:tc>
      </w:tr>
    </w:tbl>
    <w:p>
      <w:pPr>
        <w:pStyle w:val="BodyText"/>
        <w:spacing w:before="111"/>
        <w:ind w:firstLin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472440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7.200001pt;margin-top:18.540001pt;width:516.9500pt;height:18.850pt;mso-position-horizontal-relative:page;mso-position-vertical-relative:paragraph;z-index:-15727616;mso-wrap-distance-left:0;mso-wrap-distance-right:0" type="#_x0000_t202" id="docshape3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ind w:firstLine="0"/>
      </w:pP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Gerekli</w:t>
      </w:r>
      <w:r>
        <w:rPr>
          <w:spacing w:val="-8"/>
          <w:sz w:val="22"/>
        </w:rPr>
        <w:t> </w:t>
      </w:r>
      <w:r>
        <w:rPr>
          <w:sz w:val="22"/>
        </w:rPr>
        <w:t>sistem</w:t>
      </w:r>
      <w:r>
        <w:rPr>
          <w:spacing w:val="-5"/>
          <w:sz w:val="22"/>
        </w:rPr>
        <w:t> </w:t>
      </w:r>
      <w:r>
        <w:rPr>
          <w:sz w:val="22"/>
        </w:rPr>
        <w:t>yardımıyla</w:t>
      </w:r>
      <w:r>
        <w:rPr>
          <w:spacing w:val="-7"/>
          <w:sz w:val="22"/>
        </w:rPr>
        <w:t> </w:t>
      </w:r>
      <w:r>
        <w:rPr>
          <w:sz w:val="22"/>
        </w:rPr>
        <w:t>bilgisayarı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çalıştırmak.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7" w:after="0"/>
        <w:ind w:left="503" w:right="0" w:hanging="359"/>
        <w:jc w:val="left"/>
        <w:rPr>
          <w:sz w:val="22"/>
        </w:rPr>
      </w:pPr>
      <w:r>
        <w:rPr>
          <w:sz w:val="22"/>
        </w:rPr>
        <w:t>Girdi</w:t>
      </w:r>
      <w:r>
        <w:rPr>
          <w:spacing w:val="-9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çıktıları</w:t>
      </w:r>
      <w:r>
        <w:rPr>
          <w:spacing w:val="-4"/>
          <w:sz w:val="22"/>
        </w:rPr>
        <w:t> </w:t>
      </w:r>
      <w:r>
        <w:rPr>
          <w:sz w:val="22"/>
        </w:rPr>
        <w:t>sistem</w:t>
      </w:r>
      <w:r>
        <w:rPr>
          <w:spacing w:val="-3"/>
          <w:sz w:val="22"/>
        </w:rPr>
        <w:t> </w:t>
      </w:r>
      <w:r>
        <w:rPr>
          <w:sz w:val="22"/>
        </w:rPr>
        <w:t>gereklerine</w:t>
      </w:r>
      <w:r>
        <w:rPr>
          <w:spacing w:val="-5"/>
          <w:sz w:val="22"/>
        </w:rPr>
        <w:t> </w:t>
      </w:r>
      <w:r>
        <w:rPr>
          <w:sz w:val="22"/>
        </w:rPr>
        <w:t>uygun</w:t>
      </w:r>
      <w:r>
        <w:rPr>
          <w:spacing w:val="-5"/>
          <w:sz w:val="22"/>
        </w:rPr>
        <w:t> </w:t>
      </w:r>
      <w:r>
        <w:rPr>
          <w:sz w:val="22"/>
        </w:rPr>
        <w:t>olarak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8" w:after="0"/>
        <w:ind w:left="504" w:right="143" w:hanging="360"/>
        <w:jc w:val="left"/>
        <w:rPr>
          <w:sz w:val="22"/>
        </w:rPr>
      </w:pPr>
      <w:r>
        <w:rPr>
          <w:sz w:val="22"/>
        </w:rPr>
        <w:t>Sistem</w:t>
      </w:r>
      <w:r>
        <w:rPr>
          <w:spacing w:val="-2"/>
          <w:sz w:val="22"/>
        </w:rPr>
        <w:t> </w:t>
      </w:r>
      <w:r>
        <w:rPr>
          <w:sz w:val="22"/>
        </w:rPr>
        <w:t>arızalarını</w:t>
      </w:r>
      <w:r>
        <w:rPr>
          <w:spacing w:val="-2"/>
          <w:sz w:val="22"/>
        </w:rPr>
        <w:t> </w:t>
      </w:r>
      <w:r>
        <w:rPr>
          <w:sz w:val="22"/>
        </w:rPr>
        <w:t>tanımlamak,</w:t>
      </w:r>
      <w:r>
        <w:rPr>
          <w:spacing w:val="-1"/>
          <w:sz w:val="22"/>
        </w:rPr>
        <w:t> </w:t>
      </w:r>
      <w:r>
        <w:rPr>
          <w:sz w:val="22"/>
        </w:rPr>
        <w:t>girdi ve</w:t>
      </w:r>
      <w:r>
        <w:rPr>
          <w:spacing w:val="-1"/>
          <w:sz w:val="22"/>
        </w:rPr>
        <w:t> </w:t>
      </w:r>
      <w:r>
        <w:rPr>
          <w:sz w:val="22"/>
        </w:rPr>
        <w:t>çıktıların</w:t>
      </w:r>
      <w:r>
        <w:rPr>
          <w:spacing w:val="-1"/>
          <w:sz w:val="22"/>
        </w:rPr>
        <w:t> </w:t>
      </w:r>
      <w:r>
        <w:rPr>
          <w:sz w:val="22"/>
        </w:rPr>
        <w:t>bütünlüğünü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3"/>
          <w:sz w:val="22"/>
        </w:rPr>
        <w:t> </w:t>
      </w:r>
      <w:r>
        <w:rPr>
          <w:sz w:val="22"/>
        </w:rPr>
        <w:t>doğruluğunu</w:t>
      </w:r>
      <w:r>
        <w:rPr>
          <w:spacing w:val="-1"/>
          <w:sz w:val="22"/>
        </w:rPr>
        <w:t> </w:t>
      </w:r>
      <w:r>
        <w:rPr>
          <w:sz w:val="22"/>
        </w:rPr>
        <w:t>koruyacak</w:t>
      </w:r>
      <w:r>
        <w:rPr>
          <w:spacing w:val="-3"/>
          <w:sz w:val="22"/>
        </w:rPr>
        <w:t> </w:t>
      </w:r>
      <w:r>
        <w:rPr>
          <w:sz w:val="22"/>
        </w:rPr>
        <w:t>biçimde</w:t>
      </w:r>
      <w:r>
        <w:rPr>
          <w:spacing w:val="-3"/>
          <w:sz w:val="22"/>
        </w:rPr>
        <w:t> </w:t>
      </w:r>
      <w:r>
        <w:rPr>
          <w:sz w:val="22"/>
        </w:rPr>
        <w:t>düzeltici</w:t>
      </w:r>
      <w:r>
        <w:rPr>
          <w:spacing w:val="-2"/>
          <w:sz w:val="22"/>
        </w:rPr>
        <w:t> </w:t>
      </w:r>
      <w:r>
        <w:rPr>
          <w:sz w:val="22"/>
        </w:rPr>
        <w:t>işlem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2" w:after="0"/>
        <w:ind w:left="504" w:right="144" w:hanging="360"/>
        <w:jc w:val="left"/>
        <w:rPr>
          <w:sz w:val="22"/>
        </w:rPr>
      </w:pPr>
      <w:r>
        <w:rPr>
          <w:sz w:val="22"/>
        </w:rPr>
        <w:t>Bilgisayarda</w:t>
      </w:r>
      <w:r>
        <w:rPr>
          <w:spacing w:val="38"/>
          <w:sz w:val="22"/>
        </w:rPr>
        <w:t> </w:t>
      </w:r>
      <w:r>
        <w:rPr>
          <w:sz w:val="22"/>
        </w:rPr>
        <w:t>yapılan</w:t>
      </w:r>
      <w:r>
        <w:rPr>
          <w:spacing w:val="35"/>
          <w:sz w:val="22"/>
        </w:rPr>
        <w:t> </w:t>
      </w:r>
      <w:r>
        <w:rPr>
          <w:sz w:val="22"/>
        </w:rPr>
        <w:t>işleri</w:t>
      </w:r>
      <w:r>
        <w:rPr>
          <w:spacing w:val="36"/>
          <w:sz w:val="22"/>
        </w:rPr>
        <w:t> </w:t>
      </w:r>
      <w:r>
        <w:rPr>
          <w:sz w:val="22"/>
        </w:rPr>
        <w:t>belirtilen</w:t>
      </w:r>
      <w:r>
        <w:rPr>
          <w:spacing w:val="35"/>
          <w:sz w:val="22"/>
        </w:rPr>
        <w:t> </w:t>
      </w:r>
      <w:r>
        <w:rPr>
          <w:sz w:val="22"/>
        </w:rPr>
        <w:t>zamanlamaya</w:t>
      </w:r>
      <w:r>
        <w:rPr>
          <w:spacing w:val="38"/>
          <w:sz w:val="22"/>
        </w:rPr>
        <w:t> </w:t>
      </w:r>
      <w:r>
        <w:rPr>
          <w:sz w:val="22"/>
        </w:rPr>
        <w:t>göre</w:t>
      </w:r>
      <w:r>
        <w:rPr>
          <w:spacing w:val="38"/>
          <w:sz w:val="22"/>
        </w:rPr>
        <w:t> </w:t>
      </w:r>
      <w:r>
        <w:rPr>
          <w:sz w:val="22"/>
        </w:rPr>
        <w:t>yapmak,</w:t>
      </w:r>
      <w:r>
        <w:rPr>
          <w:spacing w:val="35"/>
          <w:sz w:val="22"/>
        </w:rPr>
        <w:t> </w:t>
      </w:r>
      <w:r>
        <w:rPr>
          <w:sz w:val="22"/>
        </w:rPr>
        <w:t>sistem</w:t>
      </w:r>
      <w:r>
        <w:rPr>
          <w:spacing w:val="38"/>
          <w:sz w:val="22"/>
        </w:rPr>
        <w:t> </w:t>
      </w:r>
      <w:r>
        <w:rPr>
          <w:sz w:val="22"/>
        </w:rPr>
        <w:t>yazılımı</w:t>
      </w:r>
      <w:r>
        <w:rPr>
          <w:spacing w:val="36"/>
          <w:sz w:val="22"/>
        </w:rPr>
        <w:t> </w:t>
      </w:r>
      <w:r>
        <w:rPr>
          <w:sz w:val="22"/>
        </w:rPr>
        <w:t>yapmak</w:t>
      </w:r>
      <w:r>
        <w:rPr>
          <w:spacing w:val="35"/>
          <w:sz w:val="22"/>
        </w:rPr>
        <w:t> </w:t>
      </w:r>
      <w:r>
        <w:rPr>
          <w:sz w:val="22"/>
        </w:rPr>
        <w:t>ve</w:t>
      </w:r>
      <w:r>
        <w:rPr>
          <w:spacing w:val="38"/>
          <w:sz w:val="22"/>
        </w:rPr>
        <w:t> </w:t>
      </w:r>
      <w:r>
        <w:rPr>
          <w:sz w:val="22"/>
        </w:rPr>
        <w:t>belirli</w:t>
      </w:r>
      <w:r>
        <w:rPr>
          <w:spacing w:val="36"/>
          <w:sz w:val="22"/>
        </w:rPr>
        <w:t> </w:t>
      </w:r>
      <w:r>
        <w:rPr>
          <w:sz w:val="22"/>
        </w:rPr>
        <w:t>zamanda yapılması gereken işleri yoğunluğuna göre bilgisayar ortamında optimumda tutmak.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2" w:after="0"/>
        <w:ind w:left="503" w:right="0" w:hanging="359"/>
        <w:jc w:val="left"/>
        <w:rPr>
          <w:sz w:val="22"/>
        </w:rPr>
      </w:pPr>
      <w:r>
        <w:rPr>
          <w:sz w:val="22"/>
        </w:rPr>
        <w:t>Sistem</w:t>
      </w:r>
      <w:r>
        <w:rPr>
          <w:spacing w:val="-10"/>
          <w:sz w:val="22"/>
        </w:rPr>
        <w:t> </w:t>
      </w:r>
      <w:r>
        <w:rPr>
          <w:sz w:val="22"/>
        </w:rPr>
        <w:t>yazılımı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uygulama</w:t>
      </w:r>
      <w:r>
        <w:rPr>
          <w:spacing w:val="-6"/>
          <w:sz w:val="22"/>
        </w:rPr>
        <w:t> </w:t>
      </w:r>
      <w:r>
        <w:rPr>
          <w:sz w:val="22"/>
        </w:rPr>
        <w:t>programlarından</w:t>
      </w:r>
      <w:r>
        <w:rPr>
          <w:spacing w:val="-5"/>
          <w:sz w:val="22"/>
        </w:rPr>
        <w:t> </w:t>
      </w:r>
      <w:r>
        <w:rPr>
          <w:sz w:val="22"/>
        </w:rPr>
        <w:t>gelen</w:t>
      </w:r>
      <w:r>
        <w:rPr>
          <w:spacing w:val="-7"/>
          <w:sz w:val="22"/>
        </w:rPr>
        <w:t> </w:t>
      </w:r>
      <w:r>
        <w:rPr>
          <w:sz w:val="22"/>
        </w:rPr>
        <w:t>konsol</w:t>
      </w:r>
      <w:r>
        <w:rPr>
          <w:spacing w:val="-5"/>
          <w:sz w:val="22"/>
        </w:rPr>
        <w:t> </w:t>
      </w:r>
      <w:r>
        <w:rPr>
          <w:sz w:val="22"/>
        </w:rPr>
        <w:t>mesajlarını</w:t>
      </w:r>
      <w:r>
        <w:rPr>
          <w:spacing w:val="-7"/>
          <w:sz w:val="22"/>
        </w:rPr>
        <w:t> </w:t>
      </w:r>
      <w:r>
        <w:rPr>
          <w:sz w:val="22"/>
        </w:rPr>
        <w:t>anlayarak</w:t>
      </w:r>
      <w:r>
        <w:rPr>
          <w:spacing w:val="-5"/>
          <w:sz w:val="22"/>
        </w:rPr>
        <w:t> </w:t>
      </w:r>
      <w:r>
        <w:rPr>
          <w:sz w:val="22"/>
        </w:rPr>
        <w:t>gereken</w:t>
      </w:r>
      <w:r>
        <w:rPr>
          <w:spacing w:val="-8"/>
          <w:sz w:val="22"/>
        </w:rPr>
        <w:t> </w:t>
      </w:r>
      <w:r>
        <w:rPr>
          <w:sz w:val="22"/>
        </w:rPr>
        <w:t>işlemleri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yapmak.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8" w:after="0"/>
        <w:ind w:left="504" w:right="145" w:hanging="360"/>
        <w:jc w:val="left"/>
        <w:rPr>
          <w:sz w:val="22"/>
        </w:rPr>
      </w:pPr>
      <w:r>
        <w:rPr>
          <w:sz w:val="22"/>
        </w:rPr>
        <w:t>Tüm çalışmalarını görev tanımlarına ve üniversitenin sahip olduğu entegre yönetim sistemi standartlarına uygun olarak gerçekleştirmek.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2" w:after="0"/>
        <w:ind w:left="504" w:right="146" w:hanging="360"/>
        <w:jc w:val="left"/>
        <w:rPr>
          <w:sz w:val="22"/>
        </w:rPr>
      </w:pPr>
      <w:r>
        <w:rPr>
          <w:sz w:val="22"/>
        </w:rPr>
        <w:t>Göreviyle</w:t>
      </w:r>
      <w:r>
        <w:rPr>
          <w:spacing w:val="65"/>
          <w:sz w:val="22"/>
        </w:rPr>
        <w:t> </w:t>
      </w:r>
      <w:r>
        <w:rPr>
          <w:sz w:val="22"/>
        </w:rPr>
        <w:t>ilgili</w:t>
      </w:r>
      <w:r>
        <w:rPr>
          <w:spacing w:val="68"/>
          <w:sz w:val="22"/>
        </w:rPr>
        <w:t> </w:t>
      </w:r>
      <w:r>
        <w:rPr>
          <w:sz w:val="22"/>
        </w:rPr>
        <w:t>programları</w:t>
      </w:r>
      <w:r>
        <w:rPr>
          <w:spacing w:val="68"/>
          <w:sz w:val="22"/>
        </w:rPr>
        <w:t> </w:t>
      </w:r>
      <w:r>
        <w:rPr>
          <w:sz w:val="22"/>
        </w:rPr>
        <w:t>kullanarak</w:t>
      </w:r>
      <w:r>
        <w:rPr>
          <w:spacing w:val="67"/>
          <w:sz w:val="22"/>
        </w:rPr>
        <w:t> </w:t>
      </w:r>
      <w:r>
        <w:rPr>
          <w:sz w:val="22"/>
        </w:rPr>
        <w:t>bilgisayara</w:t>
      </w:r>
      <w:r>
        <w:rPr>
          <w:spacing w:val="65"/>
          <w:sz w:val="22"/>
        </w:rPr>
        <w:t> </w:t>
      </w:r>
      <w:r>
        <w:rPr>
          <w:sz w:val="22"/>
        </w:rPr>
        <w:t>(veri,</w:t>
      </w:r>
      <w:r>
        <w:rPr>
          <w:spacing w:val="67"/>
          <w:sz w:val="22"/>
        </w:rPr>
        <w:t> </w:t>
      </w:r>
      <w:r>
        <w:rPr>
          <w:sz w:val="22"/>
        </w:rPr>
        <w:t>grafik,</w:t>
      </w:r>
      <w:r>
        <w:rPr>
          <w:spacing w:val="67"/>
          <w:sz w:val="22"/>
        </w:rPr>
        <w:t> </w:t>
      </w:r>
      <w:r>
        <w:rPr>
          <w:sz w:val="22"/>
        </w:rPr>
        <w:t>resim,</w:t>
      </w:r>
      <w:r>
        <w:rPr>
          <w:spacing w:val="67"/>
          <w:sz w:val="22"/>
        </w:rPr>
        <w:t> </w:t>
      </w:r>
      <w:r>
        <w:rPr>
          <w:sz w:val="22"/>
        </w:rPr>
        <w:t>şekil,</w:t>
      </w:r>
      <w:r>
        <w:rPr>
          <w:spacing w:val="65"/>
          <w:sz w:val="22"/>
        </w:rPr>
        <w:t> </w:t>
      </w:r>
      <w:r>
        <w:rPr>
          <w:sz w:val="22"/>
        </w:rPr>
        <w:t>harita</w:t>
      </w:r>
      <w:r>
        <w:rPr>
          <w:spacing w:val="68"/>
          <w:sz w:val="22"/>
        </w:rPr>
        <w:t> </w:t>
      </w:r>
      <w:r>
        <w:rPr>
          <w:sz w:val="22"/>
        </w:rPr>
        <w:t>vb.)</w:t>
      </w:r>
      <w:r>
        <w:rPr>
          <w:spacing w:val="68"/>
          <w:sz w:val="22"/>
        </w:rPr>
        <w:t> </w:t>
      </w:r>
      <w:r>
        <w:rPr>
          <w:sz w:val="22"/>
        </w:rPr>
        <w:t>her</w:t>
      </w:r>
      <w:r>
        <w:rPr>
          <w:spacing w:val="68"/>
          <w:sz w:val="22"/>
        </w:rPr>
        <w:t> </w:t>
      </w:r>
      <w:r>
        <w:rPr>
          <w:sz w:val="22"/>
        </w:rPr>
        <w:t>türlü</w:t>
      </w:r>
      <w:r>
        <w:rPr>
          <w:spacing w:val="67"/>
          <w:sz w:val="22"/>
        </w:rPr>
        <w:t> </w:t>
      </w:r>
      <w:r>
        <w:rPr>
          <w:sz w:val="22"/>
        </w:rPr>
        <w:t>veriyi </w:t>
      </w:r>
      <w:r>
        <w:rPr>
          <w:spacing w:val="-2"/>
          <w:sz w:val="22"/>
        </w:rPr>
        <w:t>yüklemek.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2" w:after="0"/>
        <w:ind w:left="503" w:right="0" w:hanging="359"/>
        <w:jc w:val="left"/>
        <w:rPr>
          <w:sz w:val="22"/>
        </w:rPr>
      </w:pPr>
      <w:r>
        <w:rPr>
          <w:sz w:val="22"/>
        </w:rPr>
        <w:t>Kendisine</w:t>
      </w:r>
      <w:r>
        <w:rPr>
          <w:spacing w:val="-8"/>
          <w:sz w:val="22"/>
        </w:rPr>
        <w:t> </w:t>
      </w:r>
      <w:r>
        <w:rPr>
          <w:sz w:val="22"/>
        </w:rPr>
        <w:t>verilen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personel</w:t>
      </w:r>
      <w:r>
        <w:rPr>
          <w:spacing w:val="-5"/>
          <w:sz w:val="22"/>
        </w:rPr>
        <w:t> </w:t>
      </w:r>
      <w:r>
        <w:rPr>
          <w:sz w:val="22"/>
        </w:rPr>
        <w:t>ile</w:t>
      </w:r>
      <w:r>
        <w:rPr>
          <w:spacing w:val="-4"/>
          <w:sz w:val="22"/>
        </w:rPr>
        <w:t> </w:t>
      </w:r>
      <w:r>
        <w:rPr>
          <w:sz w:val="22"/>
        </w:rPr>
        <w:t>iş</w:t>
      </w:r>
      <w:r>
        <w:rPr>
          <w:spacing w:val="-3"/>
          <w:sz w:val="22"/>
        </w:rPr>
        <w:t> </w:t>
      </w:r>
      <w:r>
        <w:rPr>
          <w:sz w:val="22"/>
        </w:rPr>
        <w:t>birliği</w:t>
      </w:r>
      <w:r>
        <w:rPr>
          <w:spacing w:val="-6"/>
          <w:sz w:val="22"/>
        </w:rPr>
        <w:t> </w:t>
      </w:r>
      <w:r>
        <w:rPr>
          <w:sz w:val="22"/>
        </w:rPr>
        <w:t>içinde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yürütmek.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40" w:lineRule="auto" w:before="38" w:after="0"/>
        <w:ind w:left="503" w:right="0" w:hanging="359"/>
        <w:jc w:val="left"/>
        <w:rPr>
          <w:sz w:val="22"/>
        </w:rPr>
      </w:pPr>
      <w:r>
        <w:rPr>
          <w:sz w:val="22"/>
        </w:rPr>
        <w:t>Kendisine</w:t>
      </w:r>
      <w:r>
        <w:rPr>
          <w:spacing w:val="-8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bilgisayar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donanımı</w:t>
      </w:r>
      <w:r>
        <w:rPr>
          <w:spacing w:val="-3"/>
          <w:sz w:val="22"/>
        </w:rPr>
        <w:t> </w:t>
      </w:r>
      <w:r>
        <w:rPr>
          <w:sz w:val="22"/>
        </w:rPr>
        <w:t>çalışır</w:t>
      </w:r>
      <w:r>
        <w:rPr>
          <w:spacing w:val="-4"/>
          <w:sz w:val="22"/>
        </w:rPr>
        <w:t> </w:t>
      </w:r>
      <w:r>
        <w:rPr>
          <w:sz w:val="22"/>
        </w:rPr>
        <w:t>tutmak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6"/>
          <w:sz w:val="22"/>
        </w:rPr>
        <w:t> </w:t>
      </w:r>
      <w:r>
        <w:rPr>
          <w:sz w:val="22"/>
        </w:rPr>
        <w:t>bunun</w:t>
      </w:r>
      <w:r>
        <w:rPr>
          <w:spacing w:val="-7"/>
          <w:sz w:val="22"/>
        </w:rPr>
        <w:t> </w:t>
      </w:r>
      <w:r>
        <w:rPr>
          <w:sz w:val="22"/>
        </w:rPr>
        <w:t>için</w:t>
      </w:r>
      <w:r>
        <w:rPr>
          <w:spacing w:val="-4"/>
          <w:sz w:val="22"/>
        </w:rPr>
        <w:t> </w:t>
      </w:r>
      <w:r>
        <w:rPr>
          <w:sz w:val="22"/>
        </w:rPr>
        <w:t>gerekli</w:t>
      </w:r>
      <w:r>
        <w:rPr>
          <w:spacing w:val="-3"/>
          <w:sz w:val="22"/>
        </w:rPr>
        <w:t> </w:t>
      </w:r>
      <w:r>
        <w:rPr>
          <w:sz w:val="22"/>
        </w:rPr>
        <w:t>tedbirleri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almak.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37" w:after="0"/>
        <w:ind w:left="504" w:right="145" w:hanging="360"/>
        <w:jc w:val="left"/>
        <w:rPr>
          <w:sz w:val="22"/>
        </w:rPr>
      </w:pPr>
      <w:r>
        <w:rPr>
          <w:sz w:val="22"/>
        </w:rPr>
        <w:t>Görevi</w:t>
      </w:r>
      <w:r>
        <w:rPr>
          <w:spacing w:val="-4"/>
          <w:sz w:val="22"/>
        </w:rPr>
        <w:t> </w:t>
      </w:r>
      <w:r>
        <w:rPr>
          <w:sz w:val="22"/>
        </w:rPr>
        <w:t>ile</w:t>
      </w:r>
      <w:r>
        <w:rPr>
          <w:spacing w:val="-3"/>
          <w:sz w:val="22"/>
        </w:rPr>
        <w:t> </w:t>
      </w:r>
      <w:r>
        <w:rPr>
          <w:sz w:val="22"/>
        </w:rPr>
        <w:t>ilgili</w:t>
      </w:r>
      <w:r>
        <w:rPr>
          <w:spacing w:val="-2"/>
          <w:sz w:val="22"/>
        </w:rPr>
        <w:t> </w:t>
      </w:r>
      <w:r>
        <w:rPr>
          <w:sz w:val="22"/>
        </w:rPr>
        <w:t>süreçleri Üniversitemiz</w:t>
      </w:r>
      <w:r>
        <w:rPr>
          <w:spacing w:val="-1"/>
          <w:sz w:val="22"/>
        </w:rPr>
        <w:t> </w:t>
      </w:r>
      <w:r>
        <w:rPr>
          <w:sz w:val="22"/>
        </w:rPr>
        <w:t>Kalite</w:t>
      </w:r>
      <w:r>
        <w:rPr>
          <w:spacing w:val="-3"/>
          <w:sz w:val="22"/>
        </w:rPr>
        <w:t> </w:t>
      </w:r>
      <w:r>
        <w:rPr>
          <w:sz w:val="22"/>
        </w:rPr>
        <w:t>Politikası</w:t>
      </w:r>
      <w:r>
        <w:rPr>
          <w:spacing w:val="-2"/>
          <w:sz w:val="22"/>
        </w:rPr>
        <w:t> </w:t>
      </w:r>
      <w:r>
        <w:rPr>
          <w:sz w:val="22"/>
        </w:rPr>
        <w:t>ve</w:t>
      </w:r>
      <w:r>
        <w:rPr>
          <w:spacing w:val="-1"/>
          <w:sz w:val="22"/>
        </w:rPr>
        <w:t> </w:t>
      </w:r>
      <w:r>
        <w:rPr>
          <w:sz w:val="22"/>
        </w:rPr>
        <w:t>Kalite</w:t>
      </w:r>
      <w:r>
        <w:rPr>
          <w:spacing w:val="-3"/>
          <w:sz w:val="22"/>
        </w:rPr>
        <w:t> </w:t>
      </w:r>
      <w:r>
        <w:rPr>
          <w:sz w:val="22"/>
        </w:rPr>
        <w:t>Yönetim</w:t>
      </w:r>
      <w:r>
        <w:rPr>
          <w:spacing w:val="-2"/>
          <w:sz w:val="22"/>
        </w:rPr>
        <w:t> </w:t>
      </w:r>
      <w:r>
        <w:rPr>
          <w:sz w:val="22"/>
        </w:rPr>
        <w:t>Sistemi</w:t>
      </w:r>
      <w:r>
        <w:rPr>
          <w:spacing w:val="-2"/>
          <w:sz w:val="22"/>
        </w:rPr>
        <w:t> </w:t>
      </w:r>
      <w:r>
        <w:rPr>
          <w:sz w:val="22"/>
        </w:rPr>
        <w:t>çerçevesinde,</w:t>
      </w:r>
      <w:r>
        <w:rPr>
          <w:spacing w:val="-1"/>
          <w:sz w:val="22"/>
        </w:rPr>
        <w:t> </w:t>
      </w:r>
      <w:r>
        <w:rPr>
          <w:sz w:val="22"/>
        </w:rPr>
        <w:t>kalite</w:t>
      </w:r>
      <w:r>
        <w:rPr>
          <w:spacing w:val="-1"/>
          <w:sz w:val="22"/>
        </w:rPr>
        <w:t> </w:t>
      </w:r>
      <w:r>
        <w:rPr>
          <w:sz w:val="22"/>
        </w:rPr>
        <w:t>hedefleri ve prosedürlerine uygun olarak yürütmek.</w:t>
      </w:r>
    </w:p>
    <w:p>
      <w:pPr>
        <w:pStyle w:val="ListParagraph"/>
        <w:numPr>
          <w:ilvl w:val="0"/>
          <w:numId w:val="1"/>
        </w:numPr>
        <w:tabs>
          <w:tab w:pos="504" w:val="left" w:leader="none"/>
        </w:tabs>
        <w:spacing w:line="273" w:lineRule="auto" w:before="2" w:after="0"/>
        <w:ind w:left="504" w:right="148" w:hanging="360"/>
        <w:jc w:val="left"/>
        <w:rPr>
          <w:sz w:val="22"/>
        </w:rPr>
      </w:pPr>
      <w:r>
        <w:rPr>
          <w:sz w:val="22"/>
        </w:rPr>
        <w:t>Bağlı bulunduğu yönetici veya üst yöneticilerin, görev alanı ile ilgili vereceği diğer işleri iş sağlığı ve güvenliği kurallarına uygun olarak yapmak.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2" w:after="0"/>
        <w:ind w:left="503" w:right="0" w:hanging="359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503" w:val="left" w:leader="none"/>
        </w:tabs>
        <w:spacing w:line="269" w:lineRule="exact" w:before="0" w:after="0"/>
        <w:ind w:left="503" w:right="0" w:hanging="359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sectPr>
      <w:footerReference w:type="default" r:id="rId5"/>
      <w:type w:val="continuous"/>
      <w:pgSz w:w="11910" w:h="16840"/>
      <w:pgMar w:header="0" w:footer="4620" w:top="680" w:bottom="4820" w:left="708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431291</wp:posOffset>
              </wp:positionH>
              <wp:positionV relativeFrom="page">
                <wp:posOffset>7628508</wp:posOffset>
              </wp:positionV>
              <wp:extent cx="6647815" cy="2438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647815" cy="243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4107"/>
                            <w:gridCol w:w="6231"/>
                          </w:tblGrid>
                          <w:tr>
                            <w:trPr>
                              <w:trHeight w:val="364" w:hRule="atLeast"/>
                            </w:trPr>
                            <w:tc>
                              <w:tcPr>
                                <w:tcW w:w="4107" w:type="dxa"/>
                              </w:tcPr>
                              <w:p>
                                <w:pPr>
                                  <w:pStyle w:val="TableParagraph"/>
                                  <w:spacing w:before="53"/>
                                  <w:ind w:left="107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VEKALET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VERECEĞİ</w:t>
                                </w:r>
                                <w:r>
                                  <w:rPr>
                                    <w:b/>
                                    <w:spacing w:val="-6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KİŞİLER</w:t>
                                </w:r>
                              </w:p>
                            </w:tc>
                            <w:tc>
                              <w:tcPr>
                                <w:tcW w:w="6231" w:type="dxa"/>
                              </w:tcPr>
                              <w:p>
                                <w:pPr>
                                  <w:pStyle w:val="TableParagraph"/>
                                  <w:spacing w:before="53"/>
                                  <w:ind w:left="105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10"/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  <w:spacing w:before="0"/>
                            <w:ind w:firstLine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3.959999pt;margin-top:600.669983pt;width:523.4500pt;height:19.2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4107"/>
                      <w:gridCol w:w="6231"/>
                    </w:tblGrid>
                    <w:tr>
                      <w:trPr>
                        <w:trHeight w:val="364" w:hRule="atLeast"/>
                      </w:trPr>
                      <w:tc>
                        <w:tcPr>
                          <w:tcW w:w="4107" w:type="dxa"/>
                        </w:tcPr>
                        <w:p>
                          <w:pPr>
                            <w:pStyle w:val="TableParagraph"/>
                            <w:spacing w:before="53"/>
                            <w:ind w:left="107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VEKALET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VERECEĞİ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KİŞİLER</w:t>
                          </w:r>
                        </w:p>
                      </w:tc>
                      <w:tc>
                        <w:tcPr>
                          <w:tcW w:w="6231" w:type="dxa"/>
                        </w:tcPr>
                        <w:p>
                          <w:pPr>
                            <w:pStyle w:val="TableParagraph"/>
                            <w:spacing w:before="53"/>
                            <w:ind w:left="105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:</w:t>
                          </w:r>
                        </w:p>
                      </w:tc>
                    </w:tr>
                  </w:tbl>
                  <w:p>
                    <w:pPr>
                      <w:pStyle w:val="BodyText"/>
                      <w:spacing w:before="0"/>
                      <w:ind w:firstLine="0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504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513" w:hanging="36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526" w:hanging="36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539" w:hanging="36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552" w:hanging="36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6" w:hanging="36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579" w:hanging="36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592" w:hanging="36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05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hanging="359"/>
    </w:pPr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503" w:hanging="359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6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KYS.GT.0038_Fakulte_Bilgisayar_Isletmeni_Gorev_Tanimi</dc:title>
  <dcterms:created xsi:type="dcterms:W3CDTF">2025-12-09T09:03:17Z</dcterms:created>
  <dcterms:modified xsi:type="dcterms:W3CDTF">2025-12-09T09:03:17Z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