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3"/>
        <w:gridCol w:w="1417"/>
        <w:gridCol w:w="1844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3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before="40"/>
              <w:ind w:left="26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ÜNİVERSİTESİ</w:t>
            </w:r>
          </w:p>
          <w:p>
            <w:pPr>
              <w:pStyle w:val="TableParagraph"/>
              <w:spacing w:before="38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İLK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YARDIM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EKİBİ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TANIMI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KDYS.GT.0034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472440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5.690976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 w:firstLine="0"/>
        <w:rPr>
          <w:sz w:val="20"/>
        </w:r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129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Akademik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İdari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Personel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İlk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Yardım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Ekibi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129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Dekan</w:t>
            </w:r>
          </w:p>
        </w:tc>
      </w:tr>
    </w:tbl>
    <w:p>
      <w:pPr>
        <w:pStyle w:val="BodyText"/>
        <w:spacing w:before="11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472440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8.540001pt;width:516.9500pt;height:18.850pt;mso-position-horizontal-relative:page;mso-position-vertical-relative:paragraph;z-index:-15727616;mso-wrap-distance-left:0;mso-wrap-distance-right:0" type="#_x0000_t202" id="docshape3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Ekip</w:t>
      </w:r>
      <w:r>
        <w:rPr>
          <w:spacing w:val="-4"/>
          <w:sz w:val="22"/>
        </w:rPr>
        <w:t> </w:t>
      </w:r>
      <w:r>
        <w:rPr>
          <w:sz w:val="22"/>
        </w:rPr>
        <w:t>üyelerinin</w:t>
      </w:r>
      <w:r>
        <w:rPr>
          <w:spacing w:val="-6"/>
          <w:sz w:val="22"/>
        </w:rPr>
        <w:t> </w:t>
      </w:r>
      <w:r>
        <w:rPr>
          <w:sz w:val="22"/>
        </w:rPr>
        <w:t>ilk</w:t>
      </w:r>
      <w:r>
        <w:rPr>
          <w:spacing w:val="-4"/>
          <w:sz w:val="22"/>
        </w:rPr>
        <w:t> </w:t>
      </w:r>
      <w:r>
        <w:rPr>
          <w:sz w:val="22"/>
        </w:rPr>
        <w:t>yardım</w:t>
      </w:r>
      <w:r>
        <w:rPr>
          <w:spacing w:val="-5"/>
          <w:sz w:val="22"/>
        </w:rPr>
        <w:t> </w:t>
      </w:r>
      <w:r>
        <w:rPr>
          <w:sz w:val="22"/>
        </w:rPr>
        <w:t>eğitimi</w:t>
      </w:r>
      <w:r>
        <w:rPr>
          <w:spacing w:val="-6"/>
          <w:sz w:val="22"/>
        </w:rPr>
        <w:t> </w:t>
      </w:r>
      <w:r>
        <w:rPr>
          <w:sz w:val="22"/>
        </w:rPr>
        <w:t>almasını</w:t>
      </w:r>
      <w:r>
        <w:rPr>
          <w:spacing w:val="-2"/>
          <w:sz w:val="22"/>
        </w:rPr>
        <w:t>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7" w:after="0"/>
        <w:ind w:left="864" w:right="0" w:hanging="360"/>
        <w:jc w:val="left"/>
        <w:rPr>
          <w:sz w:val="22"/>
        </w:rPr>
      </w:pPr>
      <w:r>
        <w:rPr>
          <w:sz w:val="22"/>
        </w:rPr>
        <w:t>Her</w:t>
      </w:r>
      <w:r>
        <w:rPr>
          <w:spacing w:val="-7"/>
          <w:sz w:val="22"/>
        </w:rPr>
        <w:t> </w:t>
      </w:r>
      <w:r>
        <w:rPr>
          <w:sz w:val="22"/>
        </w:rPr>
        <w:t>bölümde</w:t>
      </w:r>
      <w:r>
        <w:rPr>
          <w:spacing w:val="-6"/>
          <w:sz w:val="22"/>
        </w:rPr>
        <w:t> </w:t>
      </w:r>
      <w:r>
        <w:rPr>
          <w:sz w:val="22"/>
        </w:rPr>
        <w:t>birer</w:t>
      </w:r>
      <w:r>
        <w:rPr>
          <w:spacing w:val="-5"/>
          <w:sz w:val="22"/>
        </w:rPr>
        <w:t> </w:t>
      </w:r>
      <w:r>
        <w:rPr>
          <w:sz w:val="22"/>
        </w:rPr>
        <w:t>ecza</w:t>
      </w:r>
      <w:r>
        <w:rPr>
          <w:spacing w:val="-6"/>
          <w:sz w:val="22"/>
        </w:rPr>
        <w:t> </w:t>
      </w:r>
      <w:r>
        <w:rPr>
          <w:sz w:val="22"/>
        </w:rPr>
        <w:t>dolabının</w:t>
      </w:r>
      <w:r>
        <w:rPr>
          <w:spacing w:val="-5"/>
          <w:sz w:val="22"/>
        </w:rPr>
        <w:t> </w:t>
      </w:r>
      <w:r>
        <w:rPr>
          <w:sz w:val="22"/>
        </w:rPr>
        <w:t>bulundurulmasını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bakımının</w:t>
      </w:r>
      <w:r>
        <w:rPr>
          <w:spacing w:val="-8"/>
          <w:sz w:val="22"/>
        </w:rPr>
        <w:t> </w:t>
      </w:r>
      <w:r>
        <w:rPr>
          <w:sz w:val="22"/>
        </w:rPr>
        <w:t>yapılmasını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sağlamak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8" w:after="0"/>
        <w:ind w:left="864" w:right="0" w:hanging="360"/>
        <w:jc w:val="left"/>
        <w:rPr>
          <w:sz w:val="22"/>
        </w:rPr>
      </w:pPr>
      <w:r>
        <w:rPr>
          <w:sz w:val="22"/>
        </w:rPr>
        <w:t>Kendisi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ekibinin</w:t>
      </w:r>
      <w:r>
        <w:rPr>
          <w:spacing w:val="-5"/>
          <w:sz w:val="22"/>
        </w:rPr>
        <w:t> </w:t>
      </w:r>
      <w:r>
        <w:rPr>
          <w:sz w:val="22"/>
        </w:rPr>
        <w:t>belirli</w:t>
      </w:r>
      <w:r>
        <w:rPr>
          <w:spacing w:val="-7"/>
          <w:sz w:val="22"/>
        </w:rPr>
        <w:t> </w:t>
      </w:r>
      <w:r>
        <w:rPr>
          <w:sz w:val="22"/>
        </w:rPr>
        <w:t>aralıklar</w:t>
      </w:r>
      <w:r>
        <w:rPr>
          <w:spacing w:val="-7"/>
          <w:sz w:val="22"/>
        </w:rPr>
        <w:t> </w:t>
      </w:r>
      <w:r>
        <w:rPr>
          <w:sz w:val="22"/>
        </w:rPr>
        <w:t>ile</w:t>
      </w:r>
      <w:r>
        <w:rPr>
          <w:spacing w:val="-4"/>
          <w:sz w:val="22"/>
        </w:rPr>
        <w:t> </w:t>
      </w:r>
      <w:r>
        <w:rPr>
          <w:sz w:val="22"/>
        </w:rPr>
        <w:t>eğitim</w:t>
      </w:r>
      <w:r>
        <w:rPr>
          <w:spacing w:val="-4"/>
          <w:sz w:val="22"/>
        </w:rPr>
        <w:t> </w:t>
      </w:r>
      <w:r>
        <w:rPr>
          <w:sz w:val="22"/>
        </w:rPr>
        <w:t>almasını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73" w:lineRule="auto" w:before="38" w:after="0"/>
        <w:ind w:left="864" w:right="860" w:hanging="361"/>
        <w:jc w:val="left"/>
        <w:rPr>
          <w:sz w:val="22"/>
        </w:rPr>
      </w:pPr>
      <w:r>
        <w:rPr>
          <w:sz w:val="22"/>
        </w:rPr>
        <w:t>Personelin</w:t>
      </w:r>
      <w:r>
        <w:rPr>
          <w:spacing w:val="-3"/>
          <w:sz w:val="22"/>
        </w:rPr>
        <w:t> </w:t>
      </w:r>
      <w:r>
        <w:rPr>
          <w:sz w:val="22"/>
        </w:rPr>
        <w:t>acil</w:t>
      </w:r>
      <w:r>
        <w:rPr>
          <w:spacing w:val="-2"/>
          <w:sz w:val="22"/>
        </w:rPr>
        <w:t> </w:t>
      </w:r>
      <w:r>
        <w:rPr>
          <w:sz w:val="22"/>
        </w:rPr>
        <w:t>durum</w:t>
      </w:r>
      <w:r>
        <w:rPr>
          <w:spacing w:val="-5"/>
          <w:sz w:val="22"/>
        </w:rPr>
        <w:t> </w:t>
      </w:r>
      <w:r>
        <w:rPr>
          <w:sz w:val="22"/>
        </w:rPr>
        <w:t>bilgileri</w:t>
      </w:r>
      <w:r>
        <w:rPr>
          <w:spacing w:val="-5"/>
          <w:sz w:val="22"/>
        </w:rPr>
        <w:t> </w:t>
      </w:r>
      <w:r>
        <w:rPr>
          <w:sz w:val="22"/>
        </w:rPr>
        <w:t>kayıtlarının</w:t>
      </w:r>
      <w:r>
        <w:rPr>
          <w:spacing w:val="-3"/>
          <w:sz w:val="22"/>
        </w:rPr>
        <w:t> </w:t>
      </w:r>
      <w:r>
        <w:rPr>
          <w:sz w:val="22"/>
        </w:rPr>
        <w:t>kopyalarını</w:t>
      </w:r>
      <w:r>
        <w:rPr>
          <w:spacing w:val="-5"/>
          <w:sz w:val="22"/>
        </w:rPr>
        <w:t> </w:t>
      </w:r>
      <w:r>
        <w:rPr>
          <w:sz w:val="22"/>
        </w:rPr>
        <w:t>bulundurmak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birer</w:t>
      </w:r>
      <w:r>
        <w:rPr>
          <w:spacing w:val="-3"/>
          <w:sz w:val="22"/>
        </w:rPr>
        <w:t> </w:t>
      </w:r>
      <w:r>
        <w:rPr>
          <w:sz w:val="22"/>
        </w:rPr>
        <w:t>kopyasının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malzeme depolarında bulunmasını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2" w:after="0"/>
        <w:ind w:left="864" w:right="0" w:hanging="360"/>
        <w:jc w:val="left"/>
        <w:rPr>
          <w:sz w:val="22"/>
        </w:rPr>
      </w:pPr>
      <w:r>
        <w:rPr>
          <w:sz w:val="22"/>
        </w:rPr>
        <w:t>Afet</w:t>
      </w:r>
      <w:r>
        <w:rPr>
          <w:spacing w:val="-7"/>
          <w:sz w:val="22"/>
        </w:rPr>
        <w:t> </w:t>
      </w:r>
      <w:r>
        <w:rPr>
          <w:sz w:val="22"/>
        </w:rPr>
        <w:t>acil</w:t>
      </w:r>
      <w:r>
        <w:rPr>
          <w:spacing w:val="-2"/>
          <w:sz w:val="22"/>
        </w:rPr>
        <w:t> </w:t>
      </w:r>
      <w:r>
        <w:rPr>
          <w:sz w:val="22"/>
        </w:rPr>
        <w:t>durum</w:t>
      </w:r>
      <w:r>
        <w:rPr>
          <w:spacing w:val="-1"/>
          <w:sz w:val="22"/>
        </w:rPr>
        <w:t> </w:t>
      </w:r>
      <w:r>
        <w:rPr>
          <w:sz w:val="22"/>
        </w:rPr>
        <w:t>planını,</w:t>
      </w:r>
      <w:r>
        <w:rPr>
          <w:spacing w:val="-6"/>
          <w:sz w:val="22"/>
        </w:rPr>
        <w:t> </w:t>
      </w:r>
      <w:r>
        <w:rPr>
          <w:sz w:val="22"/>
        </w:rPr>
        <w:t>ilk</w:t>
      </w:r>
      <w:r>
        <w:rPr>
          <w:spacing w:val="-8"/>
          <w:sz w:val="22"/>
        </w:rPr>
        <w:t> </w:t>
      </w:r>
      <w:r>
        <w:rPr>
          <w:sz w:val="22"/>
        </w:rPr>
        <w:t>yardım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tıbbi</w:t>
      </w:r>
      <w:r>
        <w:rPr>
          <w:spacing w:val="-2"/>
          <w:sz w:val="22"/>
        </w:rPr>
        <w:t> </w:t>
      </w:r>
      <w:r>
        <w:rPr>
          <w:sz w:val="22"/>
        </w:rPr>
        <w:t>bakım</w:t>
      </w:r>
      <w:r>
        <w:rPr>
          <w:spacing w:val="-2"/>
          <w:sz w:val="22"/>
        </w:rPr>
        <w:t> </w:t>
      </w:r>
      <w:r>
        <w:rPr>
          <w:sz w:val="22"/>
        </w:rPr>
        <w:t>ekibini</w:t>
      </w:r>
      <w:r>
        <w:rPr>
          <w:spacing w:val="-3"/>
          <w:sz w:val="22"/>
        </w:rPr>
        <w:t> </w:t>
      </w:r>
      <w:r>
        <w:rPr>
          <w:sz w:val="22"/>
        </w:rPr>
        <w:t>hazırlamak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güncel</w:t>
      </w:r>
      <w:r>
        <w:rPr>
          <w:spacing w:val="-2"/>
          <w:sz w:val="22"/>
        </w:rPr>
        <w:t> tutmak.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7" w:after="0"/>
        <w:ind w:left="864" w:right="0" w:hanging="360"/>
        <w:jc w:val="left"/>
        <w:rPr>
          <w:sz w:val="22"/>
        </w:rPr>
      </w:pPr>
      <w:r>
        <w:rPr>
          <w:sz w:val="22"/>
        </w:rPr>
        <w:t>Afet</w:t>
      </w:r>
      <w:r>
        <w:rPr>
          <w:spacing w:val="-5"/>
          <w:sz w:val="22"/>
        </w:rPr>
        <w:t> </w:t>
      </w:r>
      <w:r>
        <w:rPr>
          <w:sz w:val="22"/>
        </w:rPr>
        <w:t>durumunda</w:t>
      </w:r>
      <w:r>
        <w:rPr>
          <w:spacing w:val="-6"/>
          <w:sz w:val="22"/>
        </w:rPr>
        <w:t> </w:t>
      </w:r>
      <w:r>
        <w:rPr>
          <w:sz w:val="22"/>
        </w:rPr>
        <w:t>fakülte</w:t>
      </w:r>
      <w:r>
        <w:rPr>
          <w:spacing w:val="-8"/>
          <w:sz w:val="22"/>
        </w:rPr>
        <w:t> </w:t>
      </w:r>
      <w:r>
        <w:rPr>
          <w:sz w:val="22"/>
        </w:rPr>
        <w:t>sekreterinden</w:t>
      </w:r>
      <w:r>
        <w:rPr>
          <w:spacing w:val="-6"/>
          <w:sz w:val="22"/>
        </w:rPr>
        <w:t> </w:t>
      </w:r>
      <w:r>
        <w:rPr>
          <w:sz w:val="22"/>
        </w:rPr>
        <w:t>gerekli</w:t>
      </w:r>
      <w:r>
        <w:rPr>
          <w:spacing w:val="-5"/>
          <w:sz w:val="22"/>
        </w:rPr>
        <w:t> </w:t>
      </w:r>
      <w:r>
        <w:rPr>
          <w:sz w:val="22"/>
        </w:rPr>
        <w:t>bilgileri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73" w:lineRule="auto" w:before="36" w:after="0"/>
        <w:ind w:left="864" w:right="644" w:hanging="361"/>
        <w:jc w:val="left"/>
        <w:rPr>
          <w:sz w:val="22"/>
        </w:rPr>
      </w:pPr>
      <w:r>
        <w:rPr>
          <w:sz w:val="22"/>
        </w:rPr>
        <w:t>Afet</w:t>
      </w:r>
      <w:r>
        <w:rPr>
          <w:spacing w:val="-1"/>
          <w:sz w:val="22"/>
        </w:rPr>
        <w:t> </w:t>
      </w:r>
      <w:r>
        <w:rPr>
          <w:sz w:val="22"/>
        </w:rPr>
        <w:t>durumunda</w:t>
      </w:r>
      <w:r>
        <w:rPr>
          <w:spacing w:val="-2"/>
          <w:sz w:val="22"/>
        </w:rPr>
        <w:t> </w:t>
      </w:r>
      <w:r>
        <w:rPr>
          <w:sz w:val="22"/>
        </w:rPr>
        <w:t>ekip</w:t>
      </w:r>
      <w:r>
        <w:rPr>
          <w:spacing w:val="-2"/>
          <w:sz w:val="22"/>
        </w:rPr>
        <w:t> </w:t>
      </w:r>
      <w:r>
        <w:rPr>
          <w:sz w:val="22"/>
        </w:rPr>
        <w:t>üyeleri</w:t>
      </w:r>
      <w:r>
        <w:rPr>
          <w:spacing w:val="-4"/>
          <w:sz w:val="22"/>
        </w:rPr>
        <w:t> </w:t>
      </w:r>
      <w:r>
        <w:rPr>
          <w:sz w:val="22"/>
        </w:rPr>
        <w:t>ile</w:t>
      </w:r>
      <w:r>
        <w:rPr>
          <w:spacing w:val="-4"/>
          <w:sz w:val="22"/>
        </w:rPr>
        <w:t> </w:t>
      </w:r>
      <w:r>
        <w:rPr>
          <w:sz w:val="22"/>
        </w:rPr>
        <w:t>buluşmak</w:t>
      </w:r>
      <w:r>
        <w:rPr>
          <w:spacing w:val="-2"/>
          <w:sz w:val="22"/>
        </w:rPr>
        <w:t> </w:t>
      </w:r>
      <w:r>
        <w:rPr>
          <w:sz w:val="22"/>
        </w:rPr>
        <w:t>üzere</w:t>
      </w:r>
      <w:r>
        <w:rPr>
          <w:spacing w:val="-2"/>
          <w:sz w:val="22"/>
        </w:rPr>
        <w:t> </w:t>
      </w:r>
      <w:r>
        <w:rPr>
          <w:sz w:val="22"/>
        </w:rPr>
        <w:t>olayın</w:t>
      </w:r>
      <w:r>
        <w:rPr>
          <w:spacing w:val="-5"/>
          <w:sz w:val="22"/>
        </w:rPr>
        <w:t> </w:t>
      </w:r>
      <w:r>
        <w:rPr>
          <w:sz w:val="22"/>
        </w:rPr>
        <w:t>içeriğine</w:t>
      </w:r>
      <w:r>
        <w:rPr>
          <w:spacing w:val="-4"/>
          <w:sz w:val="22"/>
        </w:rPr>
        <w:t> </w:t>
      </w:r>
      <w:r>
        <w:rPr>
          <w:sz w:val="22"/>
        </w:rPr>
        <w:t>bağlı olarak</w:t>
      </w:r>
      <w:r>
        <w:rPr>
          <w:spacing w:val="-4"/>
          <w:sz w:val="22"/>
        </w:rPr>
        <w:t> </w:t>
      </w:r>
      <w:r>
        <w:rPr>
          <w:sz w:val="22"/>
        </w:rPr>
        <w:t>açık</w:t>
      </w:r>
      <w:r>
        <w:rPr>
          <w:spacing w:val="-5"/>
          <w:sz w:val="22"/>
        </w:rPr>
        <w:t> </w:t>
      </w:r>
      <w:r>
        <w:rPr>
          <w:sz w:val="22"/>
        </w:rPr>
        <w:t>alan</w:t>
      </w:r>
      <w:r>
        <w:rPr>
          <w:spacing w:val="-4"/>
          <w:sz w:val="22"/>
        </w:rPr>
        <w:t> </w:t>
      </w:r>
      <w:r>
        <w:rPr>
          <w:sz w:val="22"/>
        </w:rPr>
        <w:t>veya</w:t>
      </w:r>
      <w:r>
        <w:rPr>
          <w:spacing w:val="-4"/>
          <w:sz w:val="22"/>
        </w:rPr>
        <w:t> </w:t>
      </w:r>
      <w:r>
        <w:rPr>
          <w:sz w:val="22"/>
        </w:rPr>
        <w:t>kapalı</w:t>
      </w:r>
      <w:r>
        <w:rPr>
          <w:spacing w:val="-4"/>
          <w:sz w:val="22"/>
        </w:rPr>
        <w:t> </w:t>
      </w:r>
      <w:r>
        <w:rPr>
          <w:sz w:val="22"/>
        </w:rPr>
        <w:t>alan müdahale planında belirlenmiş olan görev yerine gitmek.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240" w:lineRule="auto" w:before="2" w:after="0"/>
        <w:ind w:left="919" w:right="0" w:hanging="415"/>
        <w:jc w:val="left"/>
        <w:rPr>
          <w:sz w:val="22"/>
        </w:rPr>
      </w:pPr>
      <w:r>
        <w:rPr>
          <w:sz w:val="22"/>
        </w:rPr>
        <w:t>Afet</w:t>
      </w:r>
      <w:r>
        <w:rPr>
          <w:spacing w:val="-4"/>
          <w:sz w:val="22"/>
        </w:rPr>
        <w:t> </w:t>
      </w:r>
      <w:r>
        <w:rPr>
          <w:sz w:val="22"/>
        </w:rPr>
        <w:t>durumunda</w:t>
      </w:r>
      <w:r>
        <w:rPr>
          <w:spacing w:val="-4"/>
          <w:sz w:val="22"/>
        </w:rPr>
        <w:t> </w:t>
      </w:r>
      <w:r>
        <w:rPr>
          <w:sz w:val="22"/>
        </w:rPr>
        <w:t>eldeki</w:t>
      </w:r>
      <w:r>
        <w:rPr>
          <w:spacing w:val="-6"/>
          <w:sz w:val="22"/>
        </w:rPr>
        <w:t> </w:t>
      </w:r>
      <w:r>
        <w:rPr>
          <w:sz w:val="22"/>
        </w:rPr>
        <w:t>malzeme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ekipmanı</w:t>
      </w:r>
      <w:r>
        <w:rPr>
          <w:spacing w:val="-3"/>
          <w:sz w:val="22"/>
        </w:rPr>
        <w:t> </w:t>
      </w:r>
      <w:r>
        <w:rPr>
          <w:sz w:val="22"/>
        </w:rPr>
        <w:t>gözden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geçirmek.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240" w:lineRule="auto" w:before="37" w:after="0"/>
        <w:ind w:left="919" w:right="0" w:hanging="415"/>
        <w:jc w:val="left"/>
        <w:rPr>
          <w:sz w:val="22"/>
        </w:rPr>
      </w:pPr>
      <w:r>
        <w:rPr>
          <w:sz w:val="22"/>
        </w:rPr>
        <w:t>Afet</w:t>
      </w:r>
      <w:r>
        <w:rPr>
          <w:spacing w:val="-6"/>
          <w:sz w:val="22"/>
        </w:rPr>
        <w:t> </w:t>
      </w:r>
      <w:r>
        <w:rPr>
          <w:sz w:val="22"/>
        </w:rPr>
        <w:t>durumunda</w:t>
      </w:r>
      <w:r>
        <w:rPr>
          <w:spacing w:val="-4"/>
          <w:sz w:val="22"/>
        </w:rPr>
        <w:t> </w:t>
      </w:r>
      <w:r>
        <w:rPr>
          <w:sz w:val="22"/>
        </w:rPr>
        <w:t>ekip</w:t>
      </w:r>
      <w:r>
        <w:rPr>
          <w:spacing w:val="-5"/>
          <w:sz w:val="22"/>
        </w:rPr>
        <w:t> </w:t>
      </w:r>
      <w:r>
        <w:rPr>
          <w:sz w:val="22"/>
        </w:rPr>
        <w:t>üyeleri</w:t>
      </w:r>
      <w:r>
        <w:rPr>
          <w:spacing w:val="-6"/>
          <w:sz w:val="22"/>
        </w:rPr>
        <w:t> </w:t>
      </w:r>
      <w:r>
        <w:rPr>
          <w:sz w:val="22"/>
        </w:rPr>
        <w:t>ile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emniyet</w:t>
      </w:r>
      <w:r>
        <w:rPr>
          <w:spacing w:val="-7"/>
          <w:sz w:val="22"/>
        </w:rPr>
        <w:t> </w:t>
      </w:r>
      <w:r>
        <w:rPr>
          <w:sz w:val="22"/>
        </w:rPr>
        <w:t>tedbirlerini</w:t>
      </w:r>
      <w:r>
        <w:rPr>
          <w:spacing w:val="-3"/>
          <w:sz w:val="22"/>
        </w:rPr>
        <w:t> </w:t>
      </w:r>
      <w:r>
        <w:rPr>
          <w:sz w:val="22"/>
        </w:rPr>
        <w:t>gözden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geçirmek.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</w:tabs>
        <w:spacing w:line="240" w:lineRule="auto" w:before="38" w:after="0"/>
        <w:ind w:left="919" w:right="0" w:hanging="415"/>
        <w:jc w:val="left"/>
        <w:rPr>
          <w:sz w:val="22"/>
        </w:rPr>
      </w:pPr>
      <w:r>
        <w:rPr>
          <w:sz w:val="22"/>
        </w:rPr>
        <w:t>Afet</w:t>
      </w:r>
      <w:r>
        <w:rPr>
          <w:spacing w:val="-7"/>
          <w:sz w:val="22"/>
        </w:rPr>
        <w:t> </w:t>
      </w:r>
      <w:r>
        <w:rPr>
          <w:sz w:val="22"/>
        </w:rPr>
        <w:t>durumunda</w:t>
      </w:r>
      <w:r>
        <w:rPr>
          <w:spacing w:val="-5"/>
          <w:sz w:val="22"/>
        </w:rPr>
        <w:t> </w:t>
      </w:r>
      <w:r>
        <w:rPr>
          <w:sz w:val="22"/>
        </w:rPr>
        <w:t>ekibinin</w:t>
      </w:r>
      <w:r>
        <w:rPr>
          <w:spacing w:val="-8"/>
          <w:sz w:val="22"/>
        </w:rPr>
        <w:t> </w:t>
      </w:r>
      <w:r>
        <w:rPr>
          <w:sz w:val="22"/>
        </w:rPr>
        <w:t>genel</w:t>
      </w:r>
      <w:r>
        <w:rPr>
          <w:spacing w:val="-7"/>
          <w:sz w:val="22"/>
        </w:rPr>
        <w:t> </w:t>
      </w:r>
      <w:r>
        <w:rPr>
          <w:sz w:val="22"/>
        </w:rPr>
        <w:t>bakım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tedavi</w:t>
      </w:r>
      <w:r>
        <w:rPr>
          <w:spacing w:val="-7"/>
          <w:sz w:val="22"/>
        </w:rPr>
        <w:t> </w:t>
      </w:r>
      <w:r>
        <w:rPr>
          <w:sz w:val="22"/>
        </w:rPr>
        <w:t>için</w:t>
      </w:r>
      <w:r>
        <w:rPr>
          <w:spacing w:val="-6"/>
          <w:sz w:val="22"/>
        </w:rPr>
        <w:t> </w:t>
      </w:r>
      <w:r>
        <w:rPr>
          <w:sz w:val="22"/>
        </w:rPr>
        <w:t>mağdurları</w:t>
      </w:r>
      <w:r>
        <w:rPr>
          <w:spacing w:val="-4"/>
          <w:sz w:val="22"/>
        </w:rPr>
        <w:t> </w:t>
      </w:r>
      <w:r>
        <w:rPr>
          <w:sz w:val="22"/>
        </w:rPr>
        <w:t>değerlendirmelerine</w:t>
      </w:r>
      <w:r>
        <w:rPr>
          <w:spacing w:val="-5"/>
          <w:sz w:val="22"/>
        </w:rPr>
        <w:t> </w:t>
      </w:r>
      <w:r>
        <w:rPr>
          <w:sz w:val="22"/>
        </w:rPr>
        <w:t>yardımcı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38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sectPr>
      <w:footerReference w:type="default" r:id="rId5"/>
      <w:type w:val="continuous"/>
      <w:pgSz w:w="11910" w:h="16840"/>
      <w:pgMar w:header="0" w:footer="6031" w:top="680" w:bottom="6220" w:left="708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679704</wp:posOffset>
              </wp:positionH>
              <wp:positionV relativeFrom="page">
                <wp:posOffset>6732396</wp:posOffset>
              </wp:positionV>
              <wp:extent cx="6397625" cy="2451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97625" cy="245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716"/>
                            <w:gridCol w:w="6229"/>
                          </w:tblGrid>
                          <w:tr>
                            <w:trPr>
                              <w:trHeight w:val="366" w:hRule="atLeast"/>
                            </w:trPr>
                            <w:tc>
                              <w:tcPr>
                                <w:tcW w:w="3716" w:type="dxa"/>
                              </w:tcPr>
                              <w:p>
                                <w:pPr>
                                  <w:pStyle w:val="TableParagraph"/>
                                  <w:spacing w:before="39"/>
                                  <w:ind w:left="108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VEKALET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VERECEĞİ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KİŞİLER</w:t>
                                </w:r>
                              </w:p>
                            </w:tc>
                            <w:tc>
                              <w:tcPr>
                                <w:tcW w:w="6229" w:type="dxa"/>
                              </w:tcPr>
                              <w:p>
                                <w:pPr>
                                  <w:pStyle w:val="TableParagraph"/>
                                  <w:spacing w:before="39"/>
                                  <w:ind w:left="105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pacing w:val="-10"/>
                                    <w:sz w:val="22"/>
                                  </w:rPr>
                                  <w:t>: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.52pt;margin-top:530.109985pt;width:503.75pt;height:19.3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716"/>
                      <w:gridCol w:w="6229"/>
                    </w:tblGrid>
                    <w:tr>
                      <w:trPr>
                        <w:trHeight w:val="366" w:hRule="atLeast"/>
                      </w:trPr>
                      <w:tc>
                        <w:tcPr>
                          <w:tcW w:w="3716" w:type="dxa"/>
                        </w:tcPr>
                        <w:p>
                          <w:pPr>
                            <w:pStyle w:val="TableParagraph"/>
                            <w:spacing w:before="39"/>
                            <w:ind w:left="108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VEKALET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VERECEĞİ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KİŞİLER</w:t>
                          </w:r>
                        </w:p>
                      </w:tc>
                      <w:tc>
                        <w:tcPr>
                          <w:tcW w:w="6229" w:type="dxa"/>
                        </w:tcPr>
                        <w:p>
                          <w:pPr>
                            <w:pStyle w:val="TableParagraph"/>
                            <w:spacing w:before="39"/>
                            <w:ind w:left="105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: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ind w:left="0" w:firstLine="0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864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38"/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6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KYS.GT.0034_Fakulte_Ilk_Yardim_Ekibi_Gorev_Tanimi</dc:title>
  <dcterms:created xsi:type="dcterms:W3CDTF">2025-12-09T08:05:05Z</dcterms:created>
  <dcterms:modified xsi:type="dcterms:W3CDTF">2025-12-09T08:05:05Z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