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5720"/>
        <w:gridCol w:w="1416"/>
        <w:gridCol w:w="1843"/>
      </w:tblGrid>
      <w:tr w:rsidR="00780C13">
        <w:trPr>
          <w:trHeight w:val="264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:rsidR="00780C13" w:rsidRDefault="00780C13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780C13" w:rsidRDefault="00FC6638"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780C13" w:rsidRDefault="00780C13">
            <w:pPr>
              <w:pStyle w:val="TableParagraph"/>
              <w:spacing w:before="1"/>
              <w:ind w:left="0"/>
            </w:pPr>
          </w:p>
          <w:p w:rsidR="00780C13" w:rsidRDefault="00FC6638">
            <w:pPr>
              <w:pStyle w:val="TableParagraph"/>
              <w:spacing w:before="0"/>
              <w:ind w:left="2662"/>
              <w:rPr>
                <w:b/>
              </w:rPr>
            </w:pPr>
            <w:r>
              <w:rPr>
                <w:b/>
                <w:spacing w:val="-4"/>
              </w:rPr>
              <w:t>T.C.</w:t>
            </w:r>
          </w:p>
          <w:p w:rsidR="00780C13" w:rsidRDefault="00B81724">
            <w:pPr>
              <w:pStyle w:val="TableParagraph"/>
              <w:spacing w:before="40" w:line="276" w:lineRule="auto"/>
              <w:ind w:left="739" w:right="238" w:firstLine="700"/>
              <w:rPr>
                <w:b/>
              </w:rPr>
            </w:pPr>
            <w:r>
              <w:rPr>
                <w:b/>
              </w:rPr>
              <w:t>BALIKESİR ÜNİVERSİTESİ HİZMETLİ</w:t>
            </w:r>
            <w:bookmarkStart w:id="0" w:name="_GoBack"/>
            <w:bookmarkEnd w:id="0"/>
            <w:r w:rsidR="00FC6638">
              <w:rPr>
                <w:b/>
                <w:spacing w:val="-14"/>
              </w:rPr>
              <w:t xml:space="preserve"> </w:t>
            </w:r>
            <w:r w:rsidR="00FC6638">
              <w:rPr>
                <w:b/>
              </w:rPr>
              <w:t>GÖREVLİSİ</w:t>
            </w:r>
            <w:r w:rsidR="00FC6638">
              <w:rPr>
                <w:b/>
                <w:spacing w:val="-11"/>
              </w:rPr>
              <w:t xml:space="preserve"> </w:t>
            </w:r>
            <w:r w:rsidR="00FC6638">
              <w:rPr>
                <w:b/>
              </w:rPr>
              <w:t>GÖREV</w:t>
            </w:r>
            <w:r w:rsidR="00FC6638">
              <w:rPr>
                <w:b/>
                <w:spacing w:val="-12"/>
              </w:rPr>
              <w:t xml:space="preserve"> </w:t>
            </w:r>
            <w:r w:rsidR="00FC6638">
              <w:rPr>
                <w:b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13" w:rsidRDefault="00FC6638"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780C13" w:rsidRDefault="00FC6638"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KDYS.GT</w:t>
            </w:r>
            <w:proofErr w:type="gramEnd"/>
            <w:r>
              <w:rPr>
                <w:b/>
                <w:spacing w:val="-2"/>
                <w:sz w:val="16"/>
              </w:rPr>
              <w:t>.0032</w:t>
            </w:r>
          </w:p>
        </w:tc>
      </w:tr>
      <w:tr w:rsidR="00780C13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780C13" w:rsidRDefault="00780C1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780C13" w:rsidRDefault="00780C1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13" w:rsidRDefault="00FC6638">
            <w:pPr>
              <w:pStyle w:val="TableParagraph"/>
              <w:spacing w:before="10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780C13" w:rsidRDefault="00FC6638">
            <w:pPr>
              <w:pStyle w:val="TableParagraph"/>
              <w:spacing w:before="10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 w:rsidR="00780C13">
        <w:trPr>
          <w:trHeight w:val="201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780C13" w:rsidRDefault="00780C1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780C13" w:rsidRDefault="00780C1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13" w:rsidRDefault="00FC6638">
            <w:pPr>
              <w:pStyle w:val="TableParagraph"/>
              <w:spacing w:before="10"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780C13" w:rsidRDefault="00780C1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80C13">
        <w:trPr>
          <w:trHeight w:val="197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780C13" w:rsidRDefault="00780C1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780C13" w:rsidRDefault="00780C1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80C13" w:rsidRDefault="00FC6638">
            <w:pPr>
              <w:pStyle w:val="TableParagraph"/>
              <w:spacing w:before="8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 w:rsidR="00780C13" w:rsidRDefault="00FC6638">
            <w:pPr>
              <w:pStyle w:val="TableParagraph"/>
              <w:spacing w:before="8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 w:rsidR="00780C13">
        <w:trPr>
          <w:trHeight w:val="278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780C13" w:rsidRDefault="00780C13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780C13" w:rsidRDefault="00780C1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780C13" w:rsidRDefault="00FC6638"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:rsidR="00780C13" w:rsidRDefault="00FC6638"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 w:rsidR="00780C13" w:rsidRDefault="00780C13">
      <w:pPr>
        <w:pStyle w:val="GvdeMetni"/>
        <w:ind w:left="0" w:firstLine="0"/>
        <w:rPr>
          <w:sz w:val="20"/>
        </w:rPr>
      </w:pPr>
    </w:p>
    <w:p w:rsidR="00780C13" w:rsidRDefault="00FC6638">
      <w:pPr>
        <w:pStyle w:val="GvdeMetni"/>
        <w:spacing w:before="54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80C13" w:rsidRDefault="00FC6638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85pt;margin-top:15.7pt;width:516.95pt;height:18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" fillcolor="#d9d9d9" strokeweight=".16931mm">
                <v:path arrowok="t"/>
                <v:textbox inset="0,0,0,0">
                  <w:txbxContent>
                    <w:p w:rsidR="00780C13" w:rsidRDefault="00FC6638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80C13" w:rsidRDefault="00780C13">
      <w:pPr>
        <w:pStyle w:val="GvdeMetni"/>
        <w:spacing w:before="29"/>
        <w:ind w:left="0" w:firstLine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B4787E">
        <w:trPr>
          <w:trHeight w:val="395"/>
        </w:trPr>
        <w:tc>
          <w:tcPr>
            <w:tcW w:w="3116" w:type="dxa"/>
          </w:tcPr>
          <w:p w:rsidR="00B4787E" w:rsidRDefault="00B4787E" w:rsidP="00B4787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Unvanı</w:t>
            </w:r>
          </w:p>
        </w:tc>
        <w:tc>
          <w:tcPr>
            <w:tcW w:w="7234" w:type="dxa"/>
          </w:tcPr>
          <w:p w:rsidR="00B4787E" w:rsidRDefault="00B4787E" w:rsidP="00B4787E">
            <w:pPr>
              <w:pStyle w:val="TableParagraph"/>
              <w:ind w:left="105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Hizmetli</w:t>
            </w:r>
          </w:p>
        </w:tc>
      </w:tr>
      <w:tr w:rsidR="00B4787E">
        <w:trPr>
          <w:trHeight w:val="397"/>
        </w:trPr>
        <w:tc>
          <w:tcPr>
            <w:tcW w:w="3116" w:type="dxa"/>
          </w:tcPr>
          <w:p w:rsidR="00B4787E" w:rsidRDefault="00B4787E" w:rsidP="00B4787E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Unvanı</w:t>
            </w:r>
          </w:p>
        </w:tc>
        <w:tc>
          <w:tcPr>
            <w:tcW w:w="7234" w:type="dxa"/>
          </w:tcPr>
          <w:p w:rsidR="00B4787E" w:rsidRDefault="00B4787E" w:rsidP="00B4787E">
            <w:pPr>
              <w:pStyle w:val="TableParagraph"/>
              <w:spacing w:before="73"/>
              <w:ind w:left="105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Hizmetli</w:t>
            </w:r>
          </w:p>
        </w:tc>
      </w:tr>
      <w:tr w:rsidR="00B4787E">
        <w:trPr>
          <w:trHeight w:val="398"/>
        </w:trPr>
        <w:tc>
          <w:tcPr>
            <w:tcW w:w="3116" w:type="dxa"/>
          </w:tcPr>
          <w:p w:rsidR="00B4787E" w:rsidRDefault="00B4787E" w:rsidP="00B4787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B4787E" w:rsidRDefault="00B4787E" w:rsidP="00B4787E">
            <w:pPr>
              <w:pStyle w:val="TableParagraph"/>
              <w:ind w:left="105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Dekan/Fakülte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</w:tr>
    </w:tbl>
    <w:p w:rsidR="00780C13" w:rsidRDefault="00FC6638">
      <w:pPr>
        <w:pStyle w:val="GvdeMetni"/>
        <w:spacing w:before="111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80C13" w:rsidRDefault="00FC6638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2.85pt;margin-top:18.55pt;width:516.95pt;height:18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" fillcolor="#d9d9d9" strokeweight=".16931mm">
                <v:path arrowok="t"/>
                <v:textbox inset="0,0,0,0">
                  <w:txbxContent>
                    <w:p w:rsidR="00780C13" w:rsidRDefault="00FC6638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80C13" w:rsidRDefault="00780C13">
      <w:pPr>
        <w:pStyle w:val="GvdeMetni"/>
        <w:ind w:left="0" w:firstLine="0"/>
      </w:pPr>
    </w:p>
    <w:p w:rsidR="00C57509" w:rsidRDefault="00C57509" w:rsidP="00C57509">
      <w:pPr>
        <w:pStyle w:val="TableParagraph"/>
        <w:numPr>
          <w:ilvl w:val="0"/>
          <w:numId w:val="3"/>
        </w:numPr>
        <w:tabs>
          <w:tab w:val="left" w:pos="588"/>
        </w:tabs>
        <w:spacing w:before="0"/>
        <w:ind w:left="587"/>
        <w:rPr>
          <w:sz w:val="24"/>
        </w:rPr>
      </w:pPr>
      <w:r>
        <w:rPr>
          <w:spacing w:val="-1"/>
          <w:sz w:val="24"/>
        </w:rPr>
        <w:t>Teknik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şartname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ve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sözleşme</w:t>
      </w:r>
      <w:r>
        <w:rPr>
          <w:spacing w:val="-30"/>
          <w:sz w:val="24"/>
        </w:rPr>
        <w:t xml:space="preserve"> </w:t>
      </w:r>
      <w:r>
        <w:rPr>
          <w:sz w:val="24"/>
        </w:rPr>
        <w:t>kapsamında</w:t>
      </w:r>
      <w:r>
        <w:rPr>
          <w:spacing w:val="-30"/>
          <w:sz w:val="24"/>
        </w:rPr>
        <w:t xml:space="preserve"> </w:t>
      </w:r>
      <w:r>
        <w:rPr>
          <w:sz w:val="24"/>
        </w:rPr>
        <w:t>temizlik</w:t>
      </w:r>
      <w:r>
        <w:rPr>
          <w:spacing w:val="-28"/>
          <w:sz w:val="24"/>
        </w:rPr>
        <w:t xml:space="preserve"> </w:t>
      </w:r>
      <w:r>
        <w:rPr>
          <w:sz w:val="24"/>
        </w:rPr>
        <w:t>ve</w:t>
      </w:r>
      <w:r>
        <w:rPr>
          <w:spacing w:val="-30"/>
          <w:sz w:val="24"/>
        </w:rPr>
        <w:t xml:space="preserve"> </w:t>
      </w:r>
      <w:r>
        <w:rPr>
          <w:sz w:val="24"/>
        </w:rPr>
        <w:t>düzenleme</w:t>
      </w:r>
      <w:r>
        <w:rPr>
          <w:spacing w:val="-30"/>
          <w:sz w:val="24"/>
        </w:rPr>
        <w:t xml:space="preserve"> </w:t>
      </w:r>
      <w:r>
        <w:rPr>
          <w:sz w:val="24"/>
        </w:rPr>
        <w:t>hizmetini</w:t>
      </w:r>
      <w:r>
        <w:rPr>
          <w:spacing w:val="-28"/>
          <w:sz w:val="24"/>
        </w:rPr>
        <w:t xml:space="preserve"> </w:t>
      </w:r>
      <w:r>
        <w:rPr>
          <w:sz w:val="24"/>
        </w:rPr>
        <w:t>sürekli</w:t>
      </w:r>
      <w:r>
        <w:rPr>
          <w:spacing w:val="-29"/>
          <w:sz w:val="24"/>
        </w:rPr>
        <w:t xml:space="preserve"> </w:t>
      </w:r>
      <w:r>
        <w:rPr>
          <w:sz w:val="24"/>
        </w:rPr>
        <w:t>olarak</w:t>
      </w:r>
      <w:r>
        <w:rPr>
          <w:spacing w:val="5"/>
          <w:sz w:val="24"/>
        </w:rPr>
        <w:t xml:space="preserve"> </w:t>
      </w:r>
      <w:r>
        <w:rPr>
          <w:sz w:val="24"/>
        </w:rPr>
        <w:t>yapmak,</w:t>
      </w:r>
    </w:p>
    <w:p w:rsidR="00C57509" w:rsidRPr="00B81724" w:rsidRDefault="00C57509" w:rsidP="00B81724">
      <w:pPr>
        <w:pStyle w:val="TableParagraph"/>
        <w:numPr>
          <w:ilvl w:val="0"/>
          <w:numId w:val="3"/>
        </w:numPr>
        <w:tabs>
          <w:tab w:val="left" w:pos="588"/>
        </w:tabs>
        <w:spacing w:before="8"/>
        <w:ind w:left="587"/>
        <w:rPr>
          <w:sz w:val="24"/>
        </w:rPr>
      </w:pPr>
      <w:r>
        <w:rPr>
          <w:sz w:val="24"/>
        </w:rPr>
        <w:t>Kapalı</w:t>
      </w:r>
      <w:r>
        <w:rPr>
          <w:spacing w:val="-30"/>
          <w:sz w:val="24"/>
        </w:rPr>
        <w:t xml:space="preserve"> </w:t>
      </w:r>
      <w:r>
        <w:rPr>
          <w:sz w:val="24"/>
        </w:rPr>
        <w:t>mekânların</w:t>
      </w:r>
      <w:r>
        <w:rPr>
          <w:spacing w:val="-30"/>
          <w:sz w:val="24"/>
        </w:rPr>
        <w:t xml:space="preserve"> </w:t>
      </w:r>
      <w:r>
        <w:rPr>
          <w:sz w:val="24"/>
        </w:rPr>
        <w:t>ana</w:t>
      </w:r>
      <w:r>
        <w:rPr>
          <w:spacing w:val="-29"/>
          <w:sz w:val="24"/>
        </w:rPr>
        <w:t xml:space="preserve"> </w:t>
      </w:r>
      <w:r>
        <w:rPr>
          <w:sz w:val="24"/>
        </w:rPr>
        <w:t>girişi dâhil sınıflar,</w:t>
      </w:r>
      <w:r>
        <w:rPr>
          <w:spacing w:val="-30"/>
          <w:sz w:val="24"/>
        </w:rPr>
        <w:t xml:space="preserve"> </w:t>
      </w:r>
      <w:proofErr w:type="spellStart"/>
      <w:r>
        <w:rPr>
          <w:sz w:val="24"/>
        </w:rPr>
        <w:t>laboratuarlar</w:t>
      </w:r>
      <w:proofErr w:type="spellEnd"/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sz w:val="24"/>
        </w:rPr>
        <w:t>salonlar</w:t>
      </w:r>
      <w:r>
        <w:rPr>
          <w:spacing w:val="-31"/>
          <w:sz w:val="24"/>
        </w:rPr>
        <w:t xml:space="preserve"> </w:t>
      </w:r>
      <w:proofErr w:type="gramStart"/>
      <w:r>
        <w:rPr>
          <w:sz w:val="24"/>
        </w:rPr>
        <w:t>ve</w:t>
      </w:r>
      <w:r>
        <w:rPr>
          <w:spacing w:val="-31"/>
          <w:sz w:val="24"/>
        </w:rPr>
        <w:t xml:space="preserve">  </w:t>
      </w:r>
      <w:r>
        <w:rPr>
          <w:sz w:val="24"/>
        </w:rPr>
        <w:t>çalışma</w:t>
      </w:r>
      <w:proofErr w:type="gramEnd"/>
      <w:r>
        <w:rPr>
          <w:sz w:val="24"/>
        </w:rPr>
        <w:t xml:space="preserve"> odaları</w:t>
      </w:r>
      <w:r>
        <w:rPr>
          <w:spacing w:val="-30"/>
          <w:sz w:val="24"/>
        </w:rPr>
        <w:t xml:space="preserve"> </w:t>
      </w:r>
      <w:r>
        <w:rPr>
          <w:sz w:val="24"/>
        </w:rPr>
        <w:t>ile</w:t>
      </w:r>
      <w:r>
        <w:rPr>
          <w:spacing w:val="9"/>
          <w:sz w:val="24"/>
        </w:rPr>
        <w:t xml:space="preserve"> </w:t>
      </w:r>
      <w:r>
        <w:rPr>
          <w:sz w:val="24"/>
        </w:rPr>
        <w:t>ortak</w:t>
      </w:r>
      <w:r w:rsidR="00B81724">
        <w:rPr>
          <w:sz w:val="24"/>
        </w:rPr>
        <w:t xml:space="preserve"> </w:t>
      </w:r>
      <w:r w:rsidRPr="00B81724">
        <w:rPr>
          <w:sz w:val="24"/>
        </w:rPr>
        <w:t>alanları</w:t>
      </w:r>
      <w:r w:rsidRPr="00B81724">
        <w:rPr>
          <w:spacing w:val="3"/>
          <w:sz w:val="24"/>
        </w:rPr>
        <w:t xml:space="preserve"> </w:t>
      </w:r>
      <w:r w:rsidRPr="00B81724">
        <w:rPr>
          <w:sz w:val="24"/>
        </w:rPr>
        <w:t>süpürmek</w:t>
      </w:r>
      <w:r w:rsidRPr="00B81724">
        <w:rPr>
          <w:spacing w:val="3"/>
          <w:sz w:val="24"/>
        </w:rPr>
        <w:t xml:space="preserve"> </w:t>
      </w:r>
      <w:r w:rsidRPr="00B81724">
        <w:rPr>
          <w:sz w:val="24"/>
        </w:rPr>
        <w:t>ve</w:t>
      </w:r>
      <w:r w:rsidRPr="00B81724">
        <w:rPr>
          <w:spacing w:val="3"/>
          <w:sz w:val="24"/>
        </w:rPr>
        <w:t xml:space="preserve"> </w:t>
      </w:r>
      <w:r w:rsidRPr="00B81724">
        <w:rPr>
          <w:sz w:val="24"/>
        </w:rPr>
        <w:t>paspas yapmak,</w:t>
      </w:r>
    </w:p>
    <w:p w:rsidR="00C57509" w:rsidRDefault="00C57509" w:rsidP="00C57509">
      <w:pPr>
        <w:pStyle w:val="TableParagraph"/>
        <w:numPr>
          <w:ilvl w:val="0"/>
          <w:numId w:val="3"/>
        </w:numPr>
        <w:tabs>
          <w:tab w:val="left" w:pos="586"/>
        </w:tabs>
        <w:spacing w:before="22" w:line="275" w:lineRule="exact"/>
        <w:ind w:left="585" w:hanging="114"/>
        <w:rPr>
          <w:sz w:val="24"/>
        </w:rPr>
      </w:pPr>
      <w:r>
        <w:rPr>
          <w:sz w:val="24"/>
        </w:rPr>
        <w:t>Katı</w:t>
      </w:r>
      <w:r>
        <w:rPr>
          <w:spacing w:val="-13"/>
          <w:sz w:val="24"/>
        </w:rPr>
        <w:t xml:space="preserve"> </w:t>
      </w:r>
      <w:r>
        <w:rPr>
          <w:sz w:val="24"/>
        </w:rPr>
        <w:t>atıkları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geri</w:t>
      </w:r>
      <w:r>
        <w:rPr>
          <w:spacing w:val="-12"/>
          <w:sz w:val="24"/>
        </w:rPr>
        <w:t xml:space="preserve"> </w:t>
      </w:r>
      <w:r>
        <w:rPr>
          <w:sz w:val="24"/>
        </w:rPr>
        <w:t>dönüşüm</w:t>
      </w:r>
      <w:r>
        <w:rPr>
          <w:spacing w:val="-12"/>
          <w:sz w:val="24"/>
        </w:rPr>
        <w:t xml:space="preserve"> </w:t>
      </w:r>
      <w:r>
        <w:rPr>
          <w:sz w:val="24"/>
        </w:rPr>
        <w:t>materyallerini</w:t>
      </w:r>
      <w:r>
        <w:rPr>
          <w:spacing w:val="-11"/>
          <w:sz w:val="24"/>
        </w:rPr>
        <w:t xml:space="preserve"> </w:t>
      </w:r>
      <w:r>
        <w:rPr>
          <w:sz w:val="24"/>
        </w:rPr>
        <w:t>düzenli</w:t>
      </w:r>
      <w:r>
        <w:rPr>
          <w:spacing w:val="-11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toplamak,</w:t>
      </w:r>
    </w:p>
    <w:p w:rsidR="00C57509" w:rsidRDefault="00C57509" w:rsidP="00C57509">
      <w:pPr>
        <w:pStyle w:val="TableParagraph"/>
        <w:numPr>
          <w:ilvl w:val="0"/>
          <w:numId w:val="3"/>
        </w:numPr>
        <w:tabs>
          <w:tab w:val="left" w:pos="588"/>
        </w:tabs>
        <w:spacing w:before="0" w:line="247" w:lineRule="auto"/>
        <w:ind w:left="834" w:right="1372" w:hanging="360"/>
        <w:rPr>
          <w:sz w:val="24"/>
        </w:rPr>
      </w:pPr>
      <w:r>
        <w:rPr>
          <w:spacing w:val="-1"/>
          <w:sz w:val="24"/>
        </w:rPr>
        <w:t>Pencere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çerçeveleri,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masa,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raf,</w:t>
      </w:r>
      <w:r>
        <w:rPr>
          <w:spacing w:val="-32"/>
          <w:sz w:val="24"/>
        </w:rPr>
        <w:t xml:space="preserve"> </w:t>
      </w:r>
      <w:r>
        <w:rPr>
          <w:sz w:val="24"/>
        </w:rPr>
        <w:t>aydınlatma</w:t>
      </w:r>
      <w:r>
        <w:rPr>
          <w:spacing w:val="-33"/>
          <w:sz w:val="24"/>
        </w:rPr>
        <w:t xml:space="preserve"> </w:t>
      </w:r>
      <w:r>
        <w:rPr>
          <w:sz w:val="24"/>
        </w:rPr>
        <w:t>armatürleri,</w:t>
      </w:r>
      <w:r>
        <w:rPr>
          <w:spacing w:val="-32"/>
          <w:sz w:val="24"/>
        </w:rPr>
        <w:t xml:space="preserve"> </w:t>
      </w:r>
      <w:r>
        <w:rPr>
          <w:sz w:val="24"/>
        </w:rPr>
        <w:t>kalorifer</w:t>
      </w:r>
      <w:r>
        <w:rPr>
          <w:spacing w:val="-32"/>
          <w:sz w:val="24"/>
        </w:rPr>
        <w:t xml:space="preserve"> </w:t>
      </w:r>
      <w:r>
        <w:rPr>
          <w:sz w:val="24"/>
        </w:rPr>
        <w:t>petekleri,</w:t>
      </w:r>
      <w:r>
        <w:rPr>
          <w:spacing w:val="-32"/>
          <w:sz w:val="24"/>
        </w:rPr>
        <w:t xml:space="preserve"> </w:t>
      </w:r>
      <w:r>
        <w:rPr>
          <w:sz w:val="24"/>
        </w:rPr>
        <w:t>pervaz</w:t>
      </w:r>
      <w:r>
        <w:rPr>
          <w:spacing w:val="-30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 w:rsidR="00B81724">
        <w:rPr>
          <w:sz w:val="24"/>
        </w:rPr>
        <w:t xml:space="preserve">benzeri </w:t>
      </w:r>
      <w:r>
        <w:rPr>
          <w:sz w:val="24"/>
        </w:rPr>
        <w:t>yerleri</w:t>
      </w:r>
      <w:r>
        <w:rPr>
          <w:spacing w:val="-13"/>
          <w:sz w:val="24"/>
        </w:rPr>
        <w:t xml:space="preserve"> </w:t>
      </w:r>
      <w:r>
        <w:rPr>
          <w:sz w:val="24"/>
        </w:rPr>
        <w:t>silmek,</w:t>
      </w:r>
    </w:p>
    <w:p w:rsidR="00C57509" w:rsidRDefault="00C57509" w:rsidP="00C57509">
      <w:pPr>
        <w:pStyle w:val="TableParagraph"/>
        <w:numPr>
          <w:ilvl w:val="0"/>
          <w:numId w:val="3"/>
        </w:numPr>
        <w:tabs>
          <w:tab w:val="left" w:pos="588"/>
        </w:tabs>
        <w:spacing w:before="0" w:line="247" w:lineRule="auto"/>
        <w:ind w:left="834" w:right="688" w:hanging="360"/>
        <w:rPr>
          <w:sz w:val="24"/>
        </w:rPr>
      </w:pPr>
      <w:r>
        <w:rPr>
          <w:sz w:val="24"/>
        </w:rPr>
        <w:t xml:space="preserve">Günlük olarak tuvaletleri sabunlu ve dezenfektan bir malzeme ile yıkamak. Lavaboları </w:t>
      </w:r>
      <w:r w:rsidR="00B81724">
        <w:rPr>
          <w:sz w:val="24"/>
        </w:rPr>
        <w:t xml:space="preserve">sıvı </w:t>
      </w:r>
      <w:r>
        <w:rPr>
          <w:sz w:val="24"/>
        </w:rPr>
        <w:t xml:space="preserve">temizleyici malzeme ile temizlemek. </w:t>
      </w:r>
      <w:proofErr w:type="gramStart"/>
      <w:r>
        <w:rPr>
          <w:sz w:val="24"/>
        </w:rPr>
        <w:t xml:space="preserve">Aynaları ve muslukları silmek. </w:t>
      </w:r>
      <w:proofErr w:type="gramEnd"/>
      <w:r>
        <w:rPr>
          <w:sz w:val="24"/>
        </w:rPr>
        <w:t>Pencere kenarı, kalorifer</w:t>
      </w:r>
      <w:r>
        <w:rPr>
          <w:spacing w:val="-58"/>
          <w:sz w:val="24"/>
        </w:rPr>
        <w:t xml:space="preserve"> </w:t>
      </w:r>
      <w:r>
        <w:rPr>
          <w:sz w:val="24"/>
        </w:rPr>
        <w:t>üstü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benzeri</w:t>
      </w:r>
      <w:r>
        <w:rPr>
          <w:spacing w:val="2"/>
          <w:sz w:val="24"/>
        </w:rPr>
        <w:t xml:space="preserve"> </w:t>
      </w:r>
      <w:r>
        <w:rPr>
          <w:sz w:val="24"/>
        </w:rPr>
        <w:t>yerlerin tozunu</w:t>
      </w:r>
      <w:r>
        <w:rPr>
          <w:spacing w:val="-44"/>
          <w:sz w:val="24"/>
        </w:rPr>
        <w:t xml:space="preserve"> </w:t>
      </w:r>
      <w:r>
        <w:rPr>
          <w:sz w:val="24"/>
        </w:rPr>
        <w:t>almak,</w:t>
      </w:r>
    </w:p>
    <w:p w:rsidR="00C57509" w:rsidRDefault="00C57509" w:rsidP="00C57509">
      <w:pPr>
        <w:pStyle w:val="TableParagraph"/>
        <w:numPr>
          <w:ilvl w:val="0"/>
          <w:numId w:val="3"/>
        </w:numPr>
        <w:tabs>
          <w:tab w:val="left" w:pos="588"/>
        </w:tabs>
        <w:spacing w:before="0" w:line="247" w:lineRule="auto"/>
        <w:ind w:left="834" w:right="492" w:hanging="360"/>
        <w:rPr>
          <w:sz w:val="24"/>
        </w:rPr>
      </w:pPr>
      <w:r>
        <w:rPr>
          <w:spacing w:val="-1"/>
          <w:sz w:val="24"/>
        </w:rPr>
        <w:t>Hafta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sonu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köşe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veya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kenarlarda</w:t>
      </w:r>
      <w:r>
        <w:rPr>
          <w:spacing w:val="-22"/>
          <w:sz w:val="24"/>
        </w:rPr>
        <w:t xml:space="preserve"> </w:t>
      </w:r>
      <w:r>
        <w:rPr>
          <w:sz w:val="24"/>
        </w:rPr>
        <w:t>oluşan</w:t>
      </w:r>
      <w:r>
        <w:rPr>
          <w:spacing w:val="-22"/>
          <w:sz w:val="24"/>
        </w:rPr>
        <w:t xml:space="preserve"> </w:t>
      </w:r>
      <w:r>
        <w:rPr>
          <w:sz w:val="24"/>
        </w:rPr>
        <w:t>örümcek</w:t>
      </w:r>
      <w:r>
        <w:rPr>
          <w:spacing w:val="-21"/>
          <w:sz w:val="24"/>
        </w:rPr>
        <w:t xml:space="preserve"> </w:t>
      </w:r>
      <w:r>
        <w:rPr>
          <w:sz w:val="24"/>
        </w:rPr>
        <w:t>ağlarını</w:t>
      </w:r>
      <w:r>
        <w:rPr>
          <w:spacing w:val="-22"/>
          <w:sz w:val="24"/>
        </w:rPr>
        <w:t xml:space="preserve"> </w:t>
      </w:r>
      <w:r>
        <w:rPr>
          <w:sz w:val="24"/>
        </w:rPr>
        <w:t>almak,</w:t>
      </w:r>
      <w:r>
        <w:rPr>
          <w:spacing w:val="-21"/>
          <w:sz w:val="24"/>
        </w:rPr>
        <w:t xml:space="preserve"> </w:t>
      </w:r>
      <w:r>
        <w:rPr>
          <w:sz w:val="24"/>
        </w:rPr>
        <w:t>pano,</w:t>
      </w:r>
      <w:r>
        <w:rPr>
          <w:spacing w:val="-22"/>
          <w:sz w:val="24"/>
        </w:rPr>
        <w:t xml:space="preserve"> </w:t>
      </w:r>
      <w:r>
        <w:rPr>
          <w:sz w:val="24"/>
        </w:rPr>
        <w:t>kapı</w:t>
      </w:r>
      <w:r>
        <w:rPr>
          <w:spacing w:val="-21"/>
          <w:sz w:val="24"/>
        </w:rPr>
        <w:t xml:space="preserve"> </w:t>
      </w:r>
      <w:r>
        <w:rPr>
          <w:sz w:val="24"/>
        </w:rPr>
        <w:t>ve</w:t>
      </w:r>
      <w:r>
        <w:rPr>
          <w:spacing w:val="-23"/>
          <w:sz w:val="24"/>
        </w:rPr>
        <w:t xml:space="preserve"> </w:t>
      </w:r>
      <w:r>
        <w:rPr>
          <w:sz w:val="24"/>
        </w:rPr>
        <w:t>duvarları</w:t>
      </w:r>
      <w:r>
        <w:rPr>
          <w:spacing w:val="1"/>
          <w:sz w:val="24"/>
        </w:rPr>
        <w:t xml:space="preserve"> </w:t>
      </w:r>
      <w:r>
        <w:rPr>
          <w:sz w:val="24"/>
        </w:rPr>
        <w:t>silmek,</w:t>
      </w:r>
      <w:r>
        <w:rPr>
          <w:spacing w:val="-32"/>
          <w:sz w:val="24"/>
        </w:rPr>
        <w:t xml:space="preserve"> </w:t>
      </w:r>
      <w:r>
        <w:rPr>
          <w:sz w:val="24"/>
        </w:rPr>
        <w:t>çini,</w:t>
      </w:r>
      <w:r>
        <w:rPr>
          <w:spacing w:val="-57"/>
          <w:sz w:val="24"/>
        </w:rPr>
        <w:t xml:space="preserve"> </w:t>
      </w:r>
      <w:r>
        <w:rPr>
          <w:sz w:val="24"/>
        </w:rPr>
        <w:t>fayans</w:t>
      </w:r>
      <w:r>
        <w:rPr>
          <w:spacing w:val="-31"/>
          <w:sz w:val="24"/>
        </w:rPr>
        <w:t xml:space="preserve"> </w:t>
      </w:r>
      <w:r>
        <w:rPr>
          <w:sz w:val="24"/>
        </w:rPr>
        <w:t>ve</w:t>
      </w:r>
      <w:r>
        <w:rPr>
          <w:spacing w:val="-34"/>
          <w:sz w:val="24"/>
        </w:rPr>
        <w:t xml:space="preserve"> </w:t>
      </w:r>
      <w:r>
        <w:rPr>
          <w:sz w:val="24"/>
        </w:rPr>
        <w:t>mermerleri</w:t>
      </w:r>
      <w:r>
        <w:rPr>
          <w:spacing w:val="-33"/>
          <w:sz w:val="24"/>
        </w:rPr>
        <w:t xml:space="preserve"> </w:t>
      </w:r>
      <w:r>
        <w:rPr>
          <w:sz w:val="24"/>
        </w:rPr>
        <w:t>silerek</w:t>
      </w:r>
      <w:r>
        <w:rPr>
          <w:spacing w:val="-33"/>
          <w:sz w:val="24"/>
        </w:rPr>
        <w:t xml:space="preserve"> </w:t>
      </w:r>
      <w:r>
        <w:rPr>
          <w:sz w:val="24"/>
        </w:rPr>
        <w:t>parlatmak.</w:t>
      </w:r>
      <w:r>
        <w:rPr>
          <w:spacing w:val="-34"/>
          <w:sz w:val="24"/>
        </w:rPr>
        <w:t xml:space="preserve"> </w:t>
      </w:r>
      <w:r>
        <w:rPr>
          <w:sz w:val="24"/>
        </w:rPr>
        <w:t>Camları</w:t>
      </w:r>
      <w:r>
        <w:rPr>
          <w:spacing w:val="-33"/>
          <w:sz w:val="24"/>
        </w:rPr>
        <w:t xml:space="preserve"> </w:t>
      </w:r>
      <w:r>
        <w:rPr>
          <w:sz w:val="24"/>
        </w:rPr>
        <w:t>daima temiz olacak</w:t>
      </w:r>
      <w:r>
        <w:rPr>
          <w:spacing w:val="-33"/>
          <w:sz w:val="24"/>
        </w:rPr>
        <w:t xml:space="preserve"> </w:t>
      </w:r>
      <w:r>
        <w:rPr>
          <w:sz w:val="24"/>
        </w:rPr>
        <w:t>sıklıkta silmek,</w:t>
      </w:r>
    </w:p>
    <w:p w:rsidR="00B81724" w:rsidRDefault="00C57509" w:rsidP="00B81724">
      <w:pPr>
        <w:pStyle w:val="TableParagraph"/>
        <w:numPr>
          <w:ilvl w:val="0"/>
          <w:numId w:val="3"/>
        </w:numPr>
        <w:tabs>
          <w:tab w:val="left" w:pos="588"/>
        </w:tabs>
        <w:spacing w:before="0"/>
        <w:ind w:left="587"/>
        <w:rPr>
          <w:sz w:val="24"/>
        </w:rPr>
      </w:pPr>
      <w:r>
        <w:rPr>
          <w:spacing w:val="-1"/>
          <w:sz w:val="24"/>
        </w:rPr>
        <w:t>Malzeme,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demirbaş,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makine-teçhizat</w:t>
      </w:r>
      <w:r>
        <w:rPr>
          <w:spacing w:val="-33"/>
          <w:sz w:val="24"/>
        </w:rPr>
        <w:t xml:space="preserve"> </w:t>
      </w:r>
      <w:r>
        <w:rPr>
          <w:sz w:val="24"/>
        </w:rPr>
        <w:t>vb.</w:t>
      </w:r>
      <w:r>
        <w:rPr>
          <w:spacing w:val="-33"/>
          <w:sz w:val="24"/>
        </w:rPr>
        <w:t xml:space="preserve"> </w:t>
      </w:r>
      <w:r>
        <w:rPr>
          <w:sz w:val="24"/>
        </w:rPr>
        <w:t>eşya</w:t>
      </w:r>
      <w:r>
        <w:rPr>
          <w:spacing w:val="-35"/>
          <w:sz w:val="24"/>
        </w:rPr>
        <w:t xml:space="preserve"> </w:t>
      </w:r>
      <w:r>
        <w:rPr>
          <w:sz w:val="24"/>
        </w:rPr>
        <w:t>veya</w:t>
      </w:r>
      <w:r>
        <w:rPr>
          <w:spacing w:val="-33"/>
          <w:sz w:val="24"/>
        </w:rPr>
        <w:t xml:space="preserve"> </w:t>
      </w:r>
      <w:r>
        <w:rPr>
          <w:sz w:val="24"/>
        </w:rPr>
        <w:t>yükleri</w:t>
      </w:r>
      <w:r>
        <w:rPr>
          <w:spacing w:val="-33"/>
          <w:sz w:val="24"/>
        </w:rPr>
        <w:t xml:space="preserve"> </w:t>
      </w:r>
      <w:r>
        <w:rPr>
          <w:sz w:val="24"/>
        </w:rPr>
        <w:t>taşımak,</w:t>
      </w:r>
      <w:r>
        <w:rPr>
          <w:spacing w:val="-29"/>
          <w:sz w:val="24"/>
        </w:rPr>
        <w:t xml:space="preserve"> </w:t>
      </w:r>
      <w:r>
        <w:rPr>
          <w:sz w:val="24"/>
        </w:rPr>
        <w:t>yükleme</w:t>
      </w:r>
      <w:r>
        <w:rPr>
          <w:spacing w:val="-33"/>
          <w:sz w:val="24"/>
        </w:rPr>
        <w:t xml:space="preserve"> </w:t>
      </w:r>
      <w:r>
        <w:rPr>
          <w:sz w:val="24"/>
        </w:rPr>
        <w:t>ve</w:t>
      </w:r>
      <w:r>
        <w:rPr>
          <w:spacing w:val="-34"/>
          <w:sz w:val="24"/>
        </w:rPr>
        <w:t xml:space="preserve"> </w:t>
      </w:r>
      <w:r>
        <w:rPr>
          <w:sz w:val="24"/>
        </w:rPr>
        <w:t>boşaltma</w:t>
      </w:r>
      <w:r>
        <w:rPr>
          <w:spacing w:val="-1"/>
          <w:sz w:val="24"/>
        </w:rPr>
        <w:t xml:space="preserve"> </w:t>
      </w:r>
      <w:r>
        <w:rPr>
          <w:sz w:val="24"/>
        </w:rPr>
        <w:t>işlerini</w:t>
      </w:r>
      <w:r w:rsidR="00B81724">
        <w:rPr>
          <w:sz w:val="24"/>
        </w:rPr>
        <w:t xml:space="preserve"> </w:t>
      </w:r>
      <w:r w:rsidRPr="00B81724">
        <w:rPr>
          <w:sz w:val="24"/>
        </w:rPr>
        <w:t>yapmak,</w:t>
      </w:r>
    </w:p>
    <w:p w:rsidR="00B81724" w:rsidRPr="00B81724" w:rsidRDefault="00C57509" w:rsidP="00B81724">
      <w:pPr>
        <w:pStyle w:val="TableParagraph"/>
        <w:numPr>
          <w:ilvl w:val="0"/>
          <w:numId w:val="3"/>
        </w:numPr>
        <w:tabs>
          <w:tab w:val="left" w:pos="588"/>
        </w:tabs>
        <w:spacing w:before="0"/>
        <w:ind w:left="587"/>
        <w:rPr>
          <w:sz w:val="24"/>
        </w:rPr>
      </w:pPr>
      <w:r w:rsidRPr="00B81724">
        <w:rPr>
          <w:rFonts w:asciiTheme="majorHAnsi" w:hAnsiTheme="majorHAnsi"/>
          <w:sz w:val="24"/>
          <w:szCs w:val="24"/>
        </w:rPr>
        <w:t>Fakülte binasının su, kanalizasyon, elektrik, telefon ve bilgisayar, iklimlendirme ve ısıtma tesisatları ve sistemleri ile ilgili t</w:t>
      </w:r>
      <w:r w:rsidRPr="00B81724">
        <w:rPr>
          <w:sz w:val="24"/>
          <w:szCs w:val="24"/>
        </w:rPr>
        <w:t>eknik hizmetleri yürütmek,</w:t>
      </w:r>
    </w:p>
    <w:p w:rsidR="00B81724" w:rsidRPr="00B81724" w:rsidRDefault="00C57509" w:rsidP="00B81724">
      <w:pPr>
        <w:pStyle w:val="TableParagraph"/>
        <w:numPr>
          <w:ilvl w:val="0"/>
          <w:numId w:val="3"/>
        </w:numPr>
        <w:tabs>
          <w:tab w:val="left" w:pos="588"/>
        </w:tabs>
        <w:spacing w:before="0"/>
        <w:ind w:left="587"/>
        <w:rPr>
          <w:sz w:val="24"/>
        </w:rPr>
      </w:pPr>
      <w:r w:rsidRPr="00B81724">
        <w:rPr>
          <w:rFonts w:asciiTheme="majorHAnsi" w:hAnsiTheme="majorHAnsi"/>
          <w:sz w:val="24"/>
          <w:szCs w:val="24"/>
        </w:rPr>
        <w:t xml:space="preserve">Fakülte binasının kapı, pencere, çatı, sıva, boya-badana </w:t>
      </w:r>
      <w:proofErr w:type="spellStart"/>
      <w:r w:rsidRPr="00B81724">
        <w:rPr>
          <w:rFonts w:asciiTheme="majorHAnsi" w:hAnsiTheme="majorHAnsi"/>
          <w:sz w:val="24"/>
          <w:szCs w:val="24"/>
        </w:rPr>
        <w:t>vb</w:t>
      </w:r>
      <w:proofErr w:type="spellEnd"/>
      <w:r w:rsidRPr="00B81724">
        <w:rPr>
          <w:rFonts w:asciiTheme="majorHAnsi" w:hAnsiTheme="majorHAnsi"/>
          <w:sz w:val="24"/>
          <w:szCs w:val="24"/>
        </w:rPr>
        <w:t xml:space="preserve"> ile ilgili işleri yürütmek,</w:t>
      </w:r>
    </w:p>
    <w:p w:rsidR="00B81724" w:rsidRPr="00B81724" w:rsidRDefault="00C57509" w:rsidP="00B81724">
      <w:pPr>
        <w:pStyle w:val="TableParagraph"/>
        <w:numPr>
          <w:ilvl w:val="0"/>
          <w:numId w:val="3"/>
        </w:numPr>
        <w:tabs>
          <w:tab w:val="left" w:pos="588"/>
        </w:tabs>
        <w:spacing w:before="0"/>
        <w:ind w:left="587"/>
        <w:rPr>
          <w:sz w:val="24"/>
        </w:rPr>
      </w:pPr>
      <w:r w:rsidRPr="00B81724">
        <w:rPr>
          <w:sz w:val="24"/>
          <w:szCs w:val="24"/>
        </w:rPr>
        <w:t>Bu görev alanı ile ilgili olarak, Dekan, Dekan Yardımcıları ve Fakülte Sekreteri tarafından verilecek görevleri yapmak</w:t>
      </w:r>
    </w:p>
    <w:p w:rsidR="00B81724" w:rsidRPr="00B81724" w:rsidRDefault="00C57509" w:rsidP="00B81724">
      <w:pPr>
        <w:pStyle w:val="TableParagraph"/>
        <w:numPr>
          <w:ilvl w:val="0"/>
          <w:numId w:val="3"/>
        </w:numPr>
        <w:tabs>
          <w:tab w:val="left" w:pos="588"/>
        </w:tabs>
        <w:spacing w:before="0"/>
        <w:ind w:left="587"/>
        <w:rPr>
          <w:sz w:val="24"/>
        </w:rPr>
      </w:pPr>
      <w:r w:rsidRPr="00B81724">
        <w:rPr>
          <w:sz w:val="24"/>
        </w:rPr>
        <w:t>Fakülte</w:t>
      </w:r>
      <w:r w:rsidRPr="00B81724">
        <w:rPr>
          <w:spacing w:val="-4"/>
          <w:sz w:val="24"/>
        </w:rPr>
        <w:t xml:space="preserve">nin eğitim öğretime hazırlanması ve </w:t>
      </w:r>
      <w:proofErr w:type="gramStart"/>
      <w:r w:rsidRPr="00B81724">
        <w:rPr>
          <w:spacing w:val="-4"/>
          <w:sz w:val="24"/>
        </w:rPr>
        <w:t>uygulama  alanlarının</w:t>
      </w:r>
      <w:proofErr w:type="gramEnd"/>
      <w:r w:rsidRPr="00B81724">
        <w:rPr>
          <w:spacing w:val="-4"/>
          <w:sz w:val="24"/>
        </w:rPr>
        <w:t xml:space="preserve"> temizlik işlerini yapm</w:t>
      </w:r>
      <w:r w:rsidRPr="00B81724">
        <w:rPr>
          <w:spacing w:val="-4"/>
          <w:sz w:val="24"/>
        </w:rPr>
        <w:t>ak</w:t>
      </w:r>
    </w:p>
    <w:p w:rsidR="00B81724" w:rsidRDefault="00C57509" w:rsidP="00B81724">
      <w:pPr>
        <w:pStyle w:val="TableParagraph"/>
        <w:numPr>
          <w:ilvl w:val="0"/>
          <w:numId w:val="3"/>
        </w:numPr>
        <w:tabs>
          <w:tab w:val="left" w:pos="588"/>
        </w:tabs>
        <w:spacing w:before="0"/>
        <w:ind w:left="587"/>
        <w:rPr>
          <w:sz w:val="24"/>
        </w:rPr>
      </w:pPr>
      <w:r w:rsidRPr="00B81724">
        <w:rPr>
          <w:spacing w:val="-1"/>
          <w:sz w:val="24"/>
        </w:rPr>
        <w:t>Yukarıda</w:t>
      </w:r>
      <w:r w:rsidRPr="00B81724">
        <w:rPr>
          <w:spacing w:val="-21"/>
          <w:sz w:val="24"/>
        </w:rPr>
        <w:t xml:space="preserve"> </w:t>
      </w:r>
      <w:r w:rsidRPr="00B81724">
        <w:rPr>
          <w:spacing w:val="-1"/>
          <w:sz w:val="24"/>
        </w:rPr>
        <w:t>yazılı</w:t>
      </w:r>
      <w:r w:rsidRPr="00B81724">
        <w:rPr>
          <w:spacing w:val="-22"/>
          <w:sz w:val="24"/>
        </w:rPr>
        <w:t xml:space="preserve"> </w:t>
      </w:r>
      <w:r w:rsidRPr="00B81724">
        <w:rPr>
          <w:spacing w:val="-1"/>
          <w:sz w:val="24"/>
        </w:rPr>
        <w:t>olan</w:t>
      </w:r>
      <w:r w:rsidRPr="00B81724">
        <w:rPr>
          <w:spacing w:val="-24"/>
          <w:sz w:val="24"/>
        </w:rPr>
        <w:t xml:space="preserve"> </w:t>
      </w:r>
      <w:r w:rsidRPr="00B81724">
        <w:rPr>
          <w:spacing w:val="-1"/>
          <w:sz w:val="24"/>
        </w:rPr>
        <w:t>bütün</w:t>
      </w:r>
      <w:r w:rsidRPr="00B81724">
        <w:rPr>
          <w:spacing w:val="-22"/>
          <w:sz w:val="24"/>
        </w:rPr>
        <w:t xml:space="preserve"> </w:t>
      </w:r>
      <w:r w:rsidRPr="00B81724">
        <w:rPr>
          <w:spacing w:val="-1"/>
          <w:sz w:val="24"/>
        </w:rPr>
        <w:t>bu</w:t>
      </w:r>
      <w:r w:rsidRPr="00B81724">
        <w:rPr>
          <w:spacing w:val="-24"/>
          <w:sz w:val="24"/>
        </w:rPr>
        <w:t xml:space="preserve"> </w:t>
      </w:r>
      <w:r w:rsidRPr="00B81724">
        <w:rPr>
          <w:spacing w:val="-1"/>
          <w:sz w:val="24"/>
        </w:rPr>
        <w:t>görevleri</w:t>
      </w:r>
      <w:r w:rsidRPr="00B81724">
        <w:rPr>
          <w:spacing w:val="-22"/>
          <w:sz w:val="24"/>
        </w:rPr>
        <w:t xml:space="preserve"> </w:t>
      </w:r>
      <w:r w:rsidRPr="00B81724">
        <w:rPr>
          <w:sz w:val="24"/>
        </w:rPr>
        <w:t>kanunlara</w:t>
      </w:r>
      <w:r w:rsidRPr="00B81724">
        <w:rPr>
          <w:spacing w:val="-22"/>
          <w:sz w:val="24"/>
        </w:rPr>
        <w:t xml:space="preserve"> </w:t>
      </w:r>
      <w:r w:rsidRPr="00B81724">
        <w:rPr>
          <w:sz w:val="24"/>
        </w:rPr>
        <w:t>ve</w:t>
      </w:r>
      <w:r w:rsidRPr="00B81724">
        <w:rPr>
          <w:spacing w:val="-21"/>
          <w:sz w:val="24"/>
        </w:rPr>
        <w:t xml:space="preserve"> </w:t>
      </w:r>
      <w:r w:rsidRPr="00B81724">
        <w:rPr>
          <w:sz w:val="24"/>
        </w:rPr>
        <w:t>yönetmeliklere</w:t>
      </w:r>
      <w:r w:rsidRPr="00B81724">
        <w:rPr>
          <w:spacing w:val="-25"/>
          <w:sz w:val="24"/>
        </w:rPr>
        <w:t xml:space="preserve"> </w:t>
      </w:r>
      <w:r w:rsidRPr="00B81724">
        <w:rPr>
          <w:sz w:val="24"/>
        </w:rPr>
        <w:t>uygun</w:t>
      </w:r>
      <w:r w:rsidRPr="00B81724">
        <w:rPr>
          <w:spacing w:val="-22"/>
          <w:sz w:val="24"/>
        </w:rPr>
        <w:t xml:space="preserve"> </w:t>
      </w:r>
      <w:r w:rsidRPr="00B81724">
        <w:rPr>
          <w:sz w:val="24"/>
        </w:rPr>
        <w:t>olarak</w:t>
      </w:r>
      <w:r w:rsidRPr="00B81724">
        <w:rPr>
          <w:spacing w:val="-17"/>
          <w:sz w:val="24"/>
        </w:rPr>
        <w:t xml:space="preserve"> </w:t>
      </w:r>
      <w:r w:rsidRPr="00B81724">
        <w:rPr>
          <w:sz w:val="24"/>
        </w:rPr>
        <w:t>yerine</w:t>
      </w:r>
      <w:r w:rsidRPr="00B81724">
        <w:rPr>
          <w:spacing w:val="3"/>
          <w:sz w:val="24"/>
        </w:rPr>
        <w:t xml:space="preserve"> </w:t>
      </w:r>
      <w:r w:rsidR="00B81724">
        <w:rPr>
          <w:sz w:val="24"/>
        </w:rPr>
        <w:t>getirirken</w:t>
      </w:r>
    </w:p>
    <w:p w:rsidR="00B81724" w:rsidRPr="00B81724" w:rsidRDefault="00C57509" w:rsidP="00B81724">
      <w:pPr>
        <w:pStyle w:val="TableParagraph"/>
        <w:numPr>
          <w:ilvl w:val="0"/>
          <w:numId w:val="3"/>
        </w:numPr>
        <w:tabs>
          <w:tab w:val="left" w:pos="588"/>
        </w:tabs>
        <w:spacing w:before="0"/>
        <w:ind w:left="587"/>
        <w:rPr>
          <w:sz w:val="24"/>
        </w:rPr>
      </w:pPr>
      <w:proofErr w:type="gramStart"/>
      <w:r w:rsidRPr="00B81724">
        <w:rPr>
          <w:sz w:val="24"/>
        </w:rPr>
        <w:t>Fakülte</w:t>
      </w:r>
      <w:r w:rsidRPr="00B81724">
        <w:rPr>
          <w:spacing w:val="-14"/>
          <w:sz w:val="24"/>
        </w:rPr>
        <w:t xml:space="preserve"> </w:t>
      </w:r>
      <w:r w:rsidRPr="00B81724">
        <w:rPr>
          <w:spacing w:val="-14"/>
          <w:sz w:val="24"/>
        </w:rPr>
        <w:t xml:space="preserve">    </w:t>
      </w:r>
      <w:r w:rsidRPr="00B81724">
        <w:rPr>
          <w:sz w:val="24"/>
        </w:rPr>
        <w:t>Sekreterine</w:t>
      </w:r>
      <w:proofErr w:type="gramEnd"/>
      <w:r w:rsidRPr="00B81724">
        <w:rPr>
          <w:spacing w:val="-13"/>
          <w:sz w:val="24"/>
        </w:rPr>
        <w:t xml:space="preserve"> </w:t>
      </w:r>
      <w:r w:rsidRPr="00B81724">
        <w:rPr>
          <w:sz w:val="24"/>
        </w:rPr>
        <w:t>karşı</w:t>
      </w:r>
      <w:r w:rsidRPr="00B81724">
        <w:rPr>
          <w:spacing w:val="-10"/>
          <w:sz w:val="24"/>
        </w:rPr>
        <w:t xml:space="preserve"> </w:t>
      </w:r>
      <w:r w:rsidRPr="00B81724">
        <w:rPr>
          <w:sz w:val="24"/>
        </w:rPr>
        <w:t>sorumludur.</w:t>
      </w:r>
    </w:p>
    <w:p w:rsidR="00C57509" w:rsidRPr="00B81724" w:rsidRDefault="00B4787E" w:rsidP="00B81724">
      <w:pPr>
        <w:pStyle w:val="TableParagraph"/>
        <w:numPr>
          <w:ilvl w:val="0"/>
          <w:numId w:val="3"/>
        </w:numPr>
        <w:tabs>
          <w:tab w:val="left" w:pos="588"/>
        </w:tabs>
        <w:spacing w:before="0"/>
        <w:ind w:left="587"/>
        <w:rPr>
          <w:sz w:val="24"/>
        </w:rPr>
      </w:pPr>
      <w:r>
        <w:t>YÖK/YÖKAK</w:t>
      </w:r>
      <w:r w:rsidRPr="00B81724">
        <w:rPr>
          <w:spacing w:val="-10"/>
        </w:rPr>
        <w:t xml:space="preserve"> </w:t>
      </w:r>
      <w:r>
        <w:t>tarafından</w:t>
      </w:r>
      <w:r w:rsidRPr="00B81724">
        <w:rPr>
          <w:spacing w:val="-8"/>
        </w:rPr>
        <w:t xml:space="preserve"> </w:t>
      </w:r>
      <w:r>
        <w:t>kalite</w:t>
      </w:r>
      <w:r w:rsidRPr="00B81724">
        <w:rPr>
          <w:spacing w:val="-8"/>
        </w:rPr>
        <w:t xml:space="preserve"> </w:t>
      </w:r>
      <w:r>
        <w:t>süreçleriyle</w:t>
      </w:r>
      <w:r w:rsidRPr="00B81724">
        <w:rPr>
          <w:spacing w:val="-7"/>
        </w:rPr>
        <w:t xml:space="preserve"> </w:t>
      </w:r>
      <w:r>
        <w:t>ilgili</w:t>
      </w:r>
      <w:r w:rsidRPr="00B81724">
        <w:rPr>
          <w:spacing w:val="-5"/>
        </w:rPr>
        <w:t xml:space="preserve"> </w:t>
      </w:r>
      <w:r>
        <w:t>verilen</w:t>
      </w:r>
      <w:r w:rsidRPr="00B81724">
        <w:rPr>
          <w:spacing w:val="-7"/>
        </w:rPr>
        <w:t xml:space="preserve"> </w:t>
      </w:r>
      <w:r>
        <w:t>görevleri</w:t>
      </w:r>
      <w:r w:rsidRPr="00B81724">
        <w:rPr>
          <w:spacing w:val="-5"/>
        </w:rPr>
        <w:t xml:space="preserve"> </w:t>
      </w:r>
      <w:r>
        <w:t>yerine</w:t>
      </w:r>
      <w:r w:rsidRPr="00B81724">
        <w:rPr>
          <w:spacing w:val="-6"/>
        </w:rPr>
        <w:t xml:space="preserve"> </w:t>
      </w:r>
      <w:r w:rsidR="00C57509" w:rsidRPr="00B81724">
        <w:rPr>
          <w:spacing w:val="-2"/>
        </w:rPr>
        <w:t>getirmek</w:t>
      </w:r>
    </w:p>
    <w:p w:rsidR="00C57509" w:rsidRDefault="00C57509">
      <w:pPr>
        <w:pStyle w:val="GvdeMetni"/>
        <w:spacing w:before="152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780C13">
        <w:trPr>
          <w:trHeight w:val="367"/>
        </w:trPr>
        <w:tc>
          <w:tcPr>
            <w:tcW w:w="4107" w:type="dxa"/>
          </w:tcPr>
          <w:p w:rsidR="00780C13" w:rsidRDefault="00FC6638">
            <w:pPr>
              <w:pStyle w:val="TableParagraph"/>
              <w:spacing w:before="56"/>
              <w:ind w:left="107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780C13" w:rsidRDefault="00780C13">
            <w:pPr>
              <w:pStyle w:val="TableParagraph"/>
              <w:spacing w:before="56"/>
              <w:ind w:left="108"/>
            </w:pPr>
          </w:p>
        </w:tc>
      </w:tr>
    </w:tbl>
    <w:p w:rsidR="00FC6638" w:rsidRDefault="00FC6638"/>
    <w:sectPr w:rsidR="00FC6638">
      <w:type w:val="continuous"/>
      <w:pgSz w:w="11910" w:h="16840"/>
      <w:pgMar w:top="68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74ED9"/>
    <w:multiLevelType w:val="hybridMultilevel"/>
    <w:tmpl w:val="1E0E5DF2"/>
    <w:lvl w:ilvl="0" w:tplc="041F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" w15:restartNumberingAfterBreak="0">
    <w:nsid w:val="16446AA7"/>
    <w:multiLevelType w:val="hybridMultilevel"/>
    <w:tmpl w:val="8F704AD2"/>
    <w:lvl w:ilvl="0" w:tplc="DA326D46"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72CF67C">
      <w:numFmt w:val="bullet"/>
      <w:lvlText w:val="•"/>
      <w:lvlJc w:val="left"/>
      <w:pPr>
        <w:ind w:left="1513" w:hanging="360"/>
      </w:pPr>
      <w:rPr>
        <w:rFonts w:hint="default"/>
        <w:lang w:val="tr-TR" w:eastAsia="en-US" w:bidi="ar-SA"/>
      </w:rPr>
    </w:lvl>
    <w:lvl w:ilvl="2" w:tplc="86283F74"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3" w:tplc="B8AC4254"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 w:tplc="14B6D738">
      <w:numFmt w:val="bullet"/>
      <w:lvlText w:val="•"/>
      <w:lvlJc w:val="left"/>
      <w:pPr>
        <w:ind w:left="4552" w:hanging="360"/>
      </w:pPr>
      <w:rPr>
        <w:rFonts w:hint="default"/>
        <w:lang w:val="tr-TR" w:eastAsia="en-US" w:bidi="ar-SA"/>
      </w:rPr>
    </w:lvl>
    <w:lvl w:ilvl="5" w:tplc="0F4C33F0">
      <w:numFmt w:val="bullet"/>
      <w:lvlText w:val="•"/>
      <w:lvlJc w:val="left"/>
      <w:pPr>
        <w:ind w:left="5566" w:hanging="360"/>
      </w:pPr>
      <w:rPr>
        <w:rFonts w:hint="default"/>
        <w:lang w:val="tr-TR" w:eastAsia="en-US" w:bidi="ar-SA"/>
      </w:rPr>
    </w:lvl>
    <w:lvl w:ilvl="6" w:tplc="FBE07F06"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 w:tplc="821A9BA6">
      <w:numFmt w:val="bullet"/>
      <w:lvlText w:val="•"/>
      <w:lvlJc w:val="left"/>
      <w:pPr>
        <w:ind w:left="7592" w:hanging="360"/>
      </w:pPr>
      <w:rPr>
        <w:rFonts w:hint="default"/>
        <w:lang w:val="tr-TR" w:eastAsia="en-US" w:bidi="ar-SA"/>
      </w:rPr>
    </w:lvl>
    <w:lvl w:ilvl="8" w:tplc="A6741988">
      <w:numFmt w:val="bullet"/>
      <w:lvlText w:val="•"/>
      <w:lvlJc w:val="left"/>
      <w:pPr>
        <w:ind w:left="8605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A272F"/>
    <w:multiLevelType w:val="hybridMultilevel"/>
    <w:tmpl w:val="D7A69AD2"/>
    <w:lvl w:ilvl="0" w:tplc="D534C746">
      <w:numFmt w:val="bullet"/>
      <w:lvlText w:val=""/>
      <w:lvlJc w:val="left"/>
      <w:pPr>
        <w:ind w:left="835" w:hanging="113"/>
      </w:pPr>
      <w:rPr>
        <w:rFonts w:ascii="Symbol" w:eastAsia="Symbol" w:hAnsi="Symbol" w:cs="Symbol" w:hint="default"/>
        <w:spacing w:val="11"/>
        <w:w w:val="100"/>
        <w:sz w:val="20"/>
        <w:szCs w:val="20"/>
        <w:lang w:val="tr-TR" w:eastAsia="en-US" w:bidi="ar-SA"/>
      </w:rPr>
    </w:lvl>
    <w:lvl w:ilvl="1" w:tplc="40349D9A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9168BCE4">
      <w:numFmt w:val="bullet"/>
      <w:lvlText w:val="•"/>
      <w:lvlJc w:val="left"/>
      <w:pPr>
        <w:ind w:left="2181" w:hanging="360"/>
      </w:pPr>
      <w:rPr>
        <w:rFonts w:hint="default"/>
        <w:lang w:val="tr-TR" w:eastAsia="en-US" w:bidi="ar-SA"/>
      </w:rPr>
    </w:lvl>
    <w:lvl w:ilvl="3" w:tplc="F4E8178C">
      <w:numFmt w:val="bullet"/>
      <w:lvlText w:val="•"/>
      <w:lvlJc w:val="left"/>
      <w:pPr>
        <w:ind w:left="3223" w:hanging="360"/>
      </w:pPr>
      <w:rPr>
        <w:rFonts w:hint="default"/>
        <w:lang w:val="tr-TR" w:eastAsia="en-US" w:bidi="ar-SA"/>
      </w:rPr>
    </w:lvl>
    <w:lvl w:ilvl="4" w:tplc="C8BE9CEA">
      <w:numFmt w:val="bullet"/>
      <w:lvlText w:val="•"/>
      <w:lvlJc w:val="left"/>
      <w:pPr>
        <w:ind w:left="4265" w:hanging="360"/>
      </w:pPr>
      <w:rPr>
        <w:rFonts w:hint="default"/>
        <w:lang w:val="tr-TR" w:eastAsia="en-US" w:bidi="ar-SA"/>
      </w:rPr>
    </w:lvl>
    <w:lvl w:ilvl="5" w:tplc="306E4BA8">
      <w:numFmt w:val="bullet"/>
      <w:lvlText w:val="•"/>
      <w:lvlJc w:val="left"/>
      <w:pPr>
        <w:ind w:left="5306" w:hanging="360"/>
      </w:pPr>
      <w:rPr>
        <w:rFonts w:hint="default"/>
        <w:lang w:val="tr-TR" w:eastAsia="en-US" w:bidi="ar-SA"/>
      </w:rPr>
    </w:lvl>
    <w:lvl w:ilvl="6" w:tplc="F5BCF5C4">
      <w:numFmt w:val="bullet"/>
      <w:lvlText w:val="•"/>
      <w:lvlJc w:val="left"/>
      <w:pPr>
        <w:ind w:left="6348" w:hanging="360"/>
      </w:pPr>
      <w:rPr>
        <w:rFonts w:hint="default"/>
        <w:lang w:val="tr-TR" w:eastAsia="en-US" w:bidi="ar-SA"/>
      </w:rPr>
    </w:lvl>
    <w:lvl w:ilvl="7" w:tplc="2B76C600">
      <w:numFmt w:val="bullet"/>
      <w:lvlText w:val="•"/>
      <w:lvlJc w:val="left"/>
      <w:pPr>
        <w:ind w:left="7390" w:hanging="360"/>
      </w:pPr>
      <w:rPr>
        <w:rFonts w:hint="default"/>
        <w:lang w:val="tr-TR" w:eastAsia="en-US" w:bidi="ar-SA"/>
      </w:rPr>
    </w:lvl>
    <w:lvl w:ilvl="8" w:tplc="916C8890">
      <w:numFmt w:val="bullet"/>
      <w:lvlText w:val="•"/>
      <w:lvlJc w:val="left"/>
      <w:pPr>
        <w:ind w:left="8431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5A867D9A"/>
    <w:multiLevelType w:val="hybridMultilevel"/>
    <w:tmpl w:val="7B9A40CE"/>
    <w:lvl w:ilvl="0" w:tplc="76CE461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0CA8782">
      <w:numFmt w:val="bullet"/>
      <w:lvlText w:val="•"/>
      <w:lvlJc w:val="left"/>
      <w:pPr>
        <w:ind w:left="1369" w:hanging="360"/>
      </w:pPr>
      <w:rPr>
        <w:rFonts w:hint="default"/>
        <w:lang w:val="tr-TR" w:eastAsia="en-US" w:bidi="ar-SA"/>
      </w:rPr>
    </w:lvl>
    <w:lvl w:ilvl="2" w:tplc="107A5F60">
      <w:numFmt w:val="bullet"/>
      <w:lvlText w:val="•"/>
      <w:lvlJc w:val="left"/>
      <w:pPr>
        <w:ind w:left="2382" w:hanging="360"/>
      </w:pPr>
      <w:rPr>
        <w:rFonts w:hint="default"/>
        <w:lang w:val="tr-TR" w:eastAsia="en-US" w:bidi="ar-SA"/>
      </w:rPr>
    </w:lvl>
    <w:lvl w:ilvl="3" w:tplc="750832DC">
      <w:numFmt w:val="bullet"/>
      <w:lvlText w:val="•"/>
      <w:lvlJc w:val="left"/>
      <w:pPr>
        <w:ind w:left="3395" w:hanging="360"/>
      </w:pPr>
      <w:rPr>
        <w:rFonts w:hint="default"/>
        <w:lang w:val="tr-TR" w:eastAsia="en-US" w:bidi="ar-SA"/>
      </w:rPr>
    </w:lvl>
    <w:lvl w:ilvl="4" w:tplc="8FE6E97E">
      <w:numFmt w:val="bullet"/>
      <w:lvlText w:val="•"/>
      <w:lvlJc w:val="left"/>
      <w:pPr>
        <w:ind w:left="4408" w:hanging="360"/>
      </w:pPr>
      <w:rPr>
        <w:rFonts w:hint="default"/>
        <w:lang w:val="tr-TR" w:eastAsia="en-US" w:bidi="ar-SA"/>
      </w:rPr>
    </w:lvl>
    <w:lvl w:ilvl="5" w:tplc="457E4298">
      <w:numFmt w:val="bullet"/>
      <w:lvlText w:val="•"/>
      <w:lvlJc w:val="left"/>
      <w:pPr>
        <w:ind w:left="5422" w:hanging="360"/>
      </w:pPr>
      <w:rPr>
        <w:rFonts w:hint="default"/>
        <w:lang w:val="tr-TR" w:eastAsia="en-US" w:bidi="ar-SA"/>
      </w:rPr>
    </w:lvl>
    <w:lvl w:ilvl="6" w:tplc="183E7D54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  <w:lvl w:ilvl="7" w:tplc="9D08A29E">
      <w:numFmt w:val="bullet"/>
      <w:lvlText w:val="•"/>
      <w:lvlJc w:val="left"/>
      <w:pPr>
        <w:ind w:left="7448" w:hanging="360"/>
      </w:pPr>
      <w:rPr>
        <w:rFonts w:hint="default"/>
        <w:lang w:val="tr-TR" w:eastAsia="en-US" w:bidi="ar-SA"/>
      </w:rPr>
    </w:lvl>
    <w:lvl w:ilvl="8" w:tplc="021C4300">
      <w:numFmt w:val="bullet"/>
      <w:lvlText w:val="•"/>
      <w:lvlJc w:val="left"/>
      <w:pPr>
        <w:ind w:left="8461" w:hanging="36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0C13"/>
    <w:rsid w:val="00780C13"/>
    <w:rsid w:val="007E0286"/>
    <w:rsid w:val="00B4787E"/>
    <w:rsid w:val="00B81724"/>
    <w:rsid w:val="00C57509"/>
    <w:rsid w:val="00FC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21C9"/>
  <w15:docId w15:val="{2B0B2503-E4C8-4F43-A31C-C7DF36DE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03" w:hanging="359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34"/>
    <w:qFormat/>
    <w:pPr>
      <w:spacing w:line="269" w:lineRule="exact"/>
      <w:ind w:left="503" w:hanging="359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KYS.GT.0032_Fakulte_Guvenlik_Gorevlisi_Gorev_Tanimi</dc:title>
  <cp:lastModifiedBy>LB10731</cp:lastModifiedBy>
  <cp:revision>5</cp:revision>
  <dcterms:created xsi:type="dcterms:W3CDTF">2025-12-09T07:37:00Z</dcterms:created>
  <dcterms:modified xsi:type="dcterms:W3CDTF">2025-12-09T08:03:00Z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