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0D99" w14:textId="77777777" w:rsidR="00104377" w:rsidRPr="00D510BF" w:rsidRDefault="00104377" w:rsidP="00104377">
      <w:pPr>
        <w:spacing w:after="200" w:line="360" w:lineRule="auto"/>
        <w:jc w:val="both"/>
        <w:rPr>
          <w:rFonts w:ascii="Times New Roman" w:hAnsi="Times New Roman" w:cs="Times New Roman"/>
          <w:i/>
          <w:u w:val="single"/>
        </w:rPr>
      </w:pPr>
      <w:r w:rsidRPr="00D510BF">
        <w:rPr>
          <w:rFonts w:ascii="Times New Roman" w:hAnsi="Times New Roman" w:cs="Times New Roman"/>
          <w:i/>
          <w:u w:val="single"/>
        </w:rPr>
        <w:t>Döner Sermaye İşletmesi;</w:t>
      </w:r>
    </w:p>
    <w:p w14:paraId="2CAF5A82" w14:textId="1B2D5FA6" w:rsidR="00104377" w:rsidRPr="003C0661" w:rsidRDefault="00F36ADE" w:rsidP="0010437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104377" w:rsidRPr="003C0661">
        <w:rPr>
          <w:rFonts w:ascii="Times New Roman" w:hAnsi="Times New Roman" w:cs="Times New Roman"/>
        </w:rPr>
        <w:t xml:space="preserve"> Yılı içerisinde, Üniversite</w:t>
      </w:r>
      <w:r w:rsidR="00104377">
        <w:rPr>
          <w:rFonts w:ascii="Times New Roman" w:hAnsi="Times New Roman" w:cs="Times New Roman"/>
        </w:rPr>
        <w:t>y</w:t>
      </w:r>
      <w:r w:rsidR="00104377" w:rsidRPr="003C0661">
        <w:rPr>
          <w:rFonts w:ascii="Times New Roman" w:hAnsi="Times New Roman" w:cs="Times New Roman"/>
        </w:rPr>
        <w:t xml:space="preserve">e bağlı </w:t>
      </w:r>
      <w:r>
        <w:rPr>
          <w:rFonts w:ascii="Times New Roman" w:hAnsi="Times New Roman" w:cs="Times New Roman"/>
        </w:rPr>
        <w:t>21</w:t>
      </w:r>
      <w:r w:rsidR="00104377" w:rsidRPr="003C0661">
        <w:rPr>
          <w:rFonts w:ascii="Times New Roman" w:hAnsi="Times New Roman" w:cs="Times New Roman"/>
        </w:rPr>
        <w:t xml:space="preserve"> birimde</w:t>
      </w:r>
      <w:r w:rsidR="00104377">
        <w:rPr>
          <w:rFonts w:ascii="Times New Roman" w:hAnsi="Times New Roman" w:cs="Times New Roman"/>
        </w:rPr>
        <w:t>;</w:t>
      </w:r>
      <w:r w:rsidR="00104377" w:rsidRPr="003C0661">
        <w:rPr>
          <w:rFonts w:ascii="Times New Roman" w:hAnsi="Times New Roman" w:cs="Times New Roman"/>
        </w:rPr>
        <w:t xml:space="preserve"> Döner Sermaye faaliyeti yürütülmüştür. Üniversitedeki teknolojik gelişmeler ve bilgi birikimlerinin, Üniversite</w:t>
      </w:r>
      <w:r w:rsidR="00104377">
        <w:rPr>
          <w:rFonts w:ascii="Times New Roman" w:hAnsi="Times New Roman" w:cs="Times New Roman"/>
        </w:rPr>
        <w:t>-</w:t>
      </w:r>
      <w:r w:rsidR="00104377" w:rsidRPr="003C0661">
        <w:rPr>
          <w:rFonts w:ascii="Times New Roman" w:hAnsi="Times New Roman" w:cs="Times New Roman"/>
        </w:rPr>
        <w:t xml:space="preserve"> Sanayi </w:t>
      </w:r>
      <w:proofErr w:type="gramStart"/>
      <w:r w:rsidR="00104377" w:rsidRPr="003C0661">
        <w:rPr>
          <w:rFonts w:ascii="Times New Roman" w:hAnsi="Times New Roman" w:cs="Times New Roman"/>
        </w:rPr>
        <w:t>işbirliği</w:t>
      </w:r>
      <w:proofErr w:type="gramEnd"/>
      <w:r w:rsidR="00104377" w:rsidRPr="003C0661">
        <w:rPr>
          <w:rFonts w:ascii="Times New Roman" w:hAnsi="Times New Roman" w:cs="Times New Roman"/>
        </w:rPr>
        <w:t xml:space="preserve"> çerçevesinde Türkiye geneline aktarılması çalışmaları </w:t>
      </w:r>
      <w:r>
        <w:rPr>
          <w:rFonts w:ascii="Times New Roman" w:hAnsi="Times New Roman" w:cs="Times New Roman"/>
        </w:rPr>
        <w:t>2023</w:t>
      </w:r>
      <w:r w:rsidR="00104377" w:rsidRPr="003C0661">
        <w:rPr>
          <w:rFonts w:ascii="Times New Roman" w:hAnsi="Times New Roman" w:cs="Times New Roman"/>
        </w:rPr>
        <w:t xml:space="preserve"> yılında da devam etmiş</w:t>
      </w:r>
      <w:r w:rsidR="00104377">
        <w:rPr>
          <w:rFonts w:ascii="Times New Roman" w:hAnsi="Times New Roman" w:cs="Times New Roman"/>
        </w:rPr>
        <w:t>tir</w:t>
      </w:r>
      <w:r w:rsidR="00104377" w:rsidRPr="003C0661">
        <w:rPr>
          <w:rFonts w:ascii="Times New Roman" w:hAnsi="Times New Roman" w:cs="Times New Roman"/>
        </w:rPr>
        <w:t xml:space="preserve"> ve bu kapsamda;</w:t>
      </w:r>
    </w:p>
    <w:p w14:paraId="5E300259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Üniversite Sağlık Uygulama ve Araştırma Hastanesi Acil, ayaktan ve yatarak sağlık hizmetleri vermektedir. Gelişme ve genişleme çalışmalarına devam edilerek, verilen sağlık hizmetlerinin daha kapsamlı olması için çalışmalar yapılmaktadır.</w:t>
      </w:r>
    </w:p>
    <w:p w14:paraId="72D6E7FF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 xml:space="preserve">Necatibey Eğitim Fakültesi </w:t>
      </w:r>
      <w:r>
        <w:rPr>
          <w:rFonts w:ascii="Times New Roman" w:hAnsi="Times New Roman" w:cs="Times New Roman"/>
        </w:rPr>
        <w:t>d</w:t>
      </w:r>
      <w:r w:rsidRPr="003C0661">
        <w:rPr>
          <w:rFonts w:ascii="Times New Roman" w:hAnsi="Times New Roman" w:cs="Times New Roman"/>
        </w:rPr>
        <w:t>ershanelerle yapılan protokoller kapsamında öğre</w:t>
      </w:r>
      <w:r>
        <w:rPr>
          <w:rFonts w:ascii="Times New Roman" w:hAnsi="Times New Roman" w:cs="Times New Roman"/>
        </w:rPr>
        <w:t>tim üyesi görevlendirmeleri yap</w:t>
      </w:r>
      <w:r w:rsidRPr="003C0661">
        <w:rPr>
          <w:rFonts w:ascii="Times New Roman" w:hAnsi="Times New Roman" w:cs="Times New Roman"/>
        </w:rPr>
        <w:t>maktadır.</w:t>
      </w:r>
    </w:p>
    <w:p w14:paraId="398F0F68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Mühendislik Fakültesi tarafından sondaj, analiz, zemin etütleri, analiz, Ar-</w:t>
      </w:r>
      <w:proofErr w:type="spellStart"/>
      <w:r w:rsidRPr="003C0661">
        <w:rPr>
          <w:rFonts w:ascii="Times New Roman" w:hAnsi="Times New Roman" w:cs="Times New Roman"/>
        </w:rPr>
        <w:t>Ge</w:t>
      </w:r>
      <w:proofErr w:type="spellEnd"/>
      <w:r w:rsidRPr="003C0661">
        <w:rPr>
          <w:rFonts w:ascii="Times New Roman" w:hAnsi="Times New Roman" w:cs="Times New Roman"/>
        </w:rPr>
        <w:t>, teknik rapor</w:t>
      </w:r>
      <w:r>
        <w:rPr>
          <w:rFonts w:ascii="Times New Roman" w:hAnsi="Times New Roman" w:cs="Times New Roman"/>
        </w:rPr>
        <w:t xml:space="preserve"> ve</w:t>
      </w:r>
      <w:r w:rsidRPr="003C0661">
        <w:rPr>
          <w:rFonts w:ascii="Times New Roman" w:hAnsi="Times New Roman" w:cs="Times New Roman"/>
        </w:rPr>
        <w:t xml:space="preserve"> danışmanlık gibi konularda özel ve tüzel kişilere hizmet vermektedir.</w:t>
      </w:r>
    </w:p>
    <w:p w14:paraId="404EE6AB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 xml:space="preserve">Mimarlık Fakültesi tarafından </w:t>
      </w:r>
      <w:r>
        <w:rPr>
          <w:rFonts w:ascii="Times New Roman" w:hAnsi="Times New Roman" w:cs="Times New Roman"/>
        </w:rPr>
        <w:t>d</w:t>
      </w:r>
      <w:r w:rsidRPr="003C0661">
        <w:rPr>
          <w:rFonts w:ascii="Times New Roman" w:hAnsi="Times New Roman" w:cs="Times New Roman"/>
        </w:rPr>
        <w:t>anışmanlık ve Ar-</w:t>
      </w:r>
      <w:proofErr w:type="spellStart"/>
      <w:r w:rsidRPr="003C0661">
        <w:rPr>
          <w:rFonts w:ascii="Times New Roman" w:hAnsi="Times New Roman" w:cs="Times New Roman"/>
        </w:rPr>
        <w:t>Ge</w:t>
      </w:r>
      <w:proofErr w:type="spellEnd"/>
      <w:r w:rsidRPr="003C0661">
        <w:rPr>
          <w:rFonts w:ascii="Times New Roman" w:hAnsi="Times New Roman" w:cs="Times New Roman"/>
        </w:rPr>
        <w:t xml:space="preserve"> hizmetleri vermektedir.</w:t>
      </w:r>
    </w:p>
    <w:p w14:paraId="2DF3F874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Bilim Teknoloji Araştırma ve Uygulama Merkezi tarafından</w:t>
      </w:r>
      <w:r>
        <w:rPr>
          <w:rFonts w:ascii="Times New Roman" w:hAnsi="Times New Roman" w:cs="Times New Roman"/>
        </w:rPr>
        <w:t>;</w:t>
      </w:r>
      <w:r w:rsidRPr="003C0661">
        <w:rPr>
          <w:rFonts w:ascii="Times New Roman" w:hAnsi="Times New Roman" w:cs="Times New Roman"/>
        </w:rPr>
        <w:t xml:space="preserve"> akreditasyon kapsamında bakanlık tarafından talep edilen sanayi kuruluşların</w:t>
      </w:r>
      <w:r>
        <w:rPr>
          <w:rFonts w:ascii="Times New Roman" w:hAnsi="Times New Roman" w:cs="Times New Roman"/>
        </w:rPr>
        <w:t>a</w:t>
      </w:r>
      <w:r w:rsidRPr="003C0661">
        <w:rPr>
          <w:rFonts w:ascii="Times New Roman" w:hAnsi="Times New Roman" w:cs="Times New Roman"/>
        </w:rPr>
        <w:t xml:space="preserve"> atık su analizi yapılmaktadır</w:t>
      </w:r>
      <w:r>
        <w:rPr>
          <w:rFonts w:ascii="Times New Roman" w:hAnsi="Times New Roman" w:cs="Times New Roman"/>
        </w:rPr>
        <w:t>.</w:t>
      </w:r>
      <w:r w:rsidRPr="003C0661">
        <w:rPr>
          <w:rFonts w:ascii="Times New Roman" w:hAnsi="Times New Roman" w:cs="Times New Roman"/>
        </w:rPr>
        <w:t xml:space="preserve"> Yine bünyesinde bulunan laboratuvarda </w:t>
      </w:r>
      <w:r>
        <w:rPr>
          <w:rFonts w:ascii="Times New Roman" w:hAnsi="Times New Roman" w:cs="Times New Roman"/>
        </w:rPr>
        <w:t>s</w:t>
      </w:r>
      <w:r w:rsidRPr="003C0661">
        <w:rPr>
          <w:rFonts w:ascii="Times New Roman" w:hAnsi="Times New Roman" w:cs="Times New Roman"/>
        </w:rPr>
        <w:t xml:space="preserve">ıvı azot satışı, </w:t>
      </w:r>
      <w:r>
        <w:rPr>
          <w:rFonts w:ascii="Times New Roman" w:hAnsi="Times New Roman" w:cs="Times New Roman"/>
        </w:rPr>
        <w:t>s</w:t>
      </w:r>
      <w:r w:rsidRPr="003C0661">
        <w:rPr>
          <w:rFonts w:ascii="Times New Roman" w:hAnsi="Times New Roman" w:cs="Times New Roman"/>
        </w:rPr>
        <w:t xml:space="preserve">u analizi, toprak analizi </w:t>
      </w:r>
      <w:r>
        <w:rPr>
          <w:rFonts w:ascii="Times New Roman" w:hAnsi="Times New Roman" w:cs="Times New Roman"/>
        </w:rPr>
        <w:t>gibi</w:t>
      </w:r>
      <w:r w:rsidRPr="003C0661">
        <w:rPr>
          <w:rFonts w:ascii="Times New Roman" w:hAnsi="Times New Roman" w:cs="Times New Roman"/>
        </w:rPr>
        <w:t xml:space="preserve"> hizmetler verilmektedir.</w:t>
      </w:r>
    </w:p>
    <w:p w14:paraId="038F34D0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Yabancı Diller Yüksekokulu tarafından</w:t>
      </w:r>
      <w:r>
        <w:rPr>
          <w:rFonts w:ascii="Times New Roman" w:hAnsi="Times New Roman" w:cs="Times New Roman"/>
        </w:rPr>
        <w:t>;</w:t>
      </w:r>
      <w:r w:rsidRPr="003C0661">
        <w:rPr>
          <w:rFonts w:ascii="Times New Roman" w:hAnsi="Times New Roman" w:cs="Times New Roman"/>
        </w:rPr>
        <w:t xml:space="preserve"> çeviri atölyesinde makale ve benzeri yazıların çevirisi yapılmaktadır.</w:t>
      </w:r>
    </w:p>
    <w:p w14:paraId="27E9CBA8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Deney Hayvanları Araştırma ve Uygulama Merkezi tarafından</w:t>
      </w:r>
      <w:r>
        <w:rPr>
          <w:rFonts w:ascii="Times New Roman" w:hAnsi="Times New Roman" w:cs="Times New Roman"/>
        </w:rPr>
        <w:t>;</w:t>
      </w:r>
      <w:r w:rsidRPr="003C0661">
        <w:rPr>
          <w:rFonts w:ascii="Times New Roman" w:hAnsi="Times New Roman" w:cs="Times New Roman"/>
        </w:rPr>
        <w:t xml:space="preserve"> Deney Hayvanları ile ilgili kurslar düzenlenmekte ve </w:t>
      </w:r>
      <w:r>
        <w:rPr>
          <w:rFonts w:ascii="Times New Roman" w:hAnsi="Times New Roman" w:cs="Times New Roman"/>
        </w:rPr>
        <w:t>d</w:t>
      </w:r>
      <w:r w:rsidRPr="003C0661">
        <w:rPr>
          <w:rFonts w:ascii="Times New Roman" w:hAnsi="Times New Roman" w:cs="Times New Roman"/>
        </w:rPr>
        <w:t>eney hayvanı temini yapılmaktadır.</w:t>
      </w:r>
    </w:p>
    <w:p w14:paraId="4F36B96E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Veteriner Fakültesi tarafından</w:t>
      </w:r>
      <w:r>
        <w:rPr>
          <w:rFonts w:ascii="Times New Roman" w:hAnsi="Times New Roman" w:cs="Times New Roman"/>
        </w:rPr>
        <w:t>;</w:t>
      </w:r>
      <w:r w:rsidRPr="003C0661">
        <w:rPr>
          <w:rFonts w:ascii="Times New Roman" w:hAnsi="Times New Roman" w:cs="Times New Roman"/>
        </w:rPr>
        <w:t xml:space="preserve"> özel sektöre danışmanlık hizmeti, </w:t>
      </w:r>
      <w:r>
        <w:rPr>
          <w:rFonts w:ascii="Times New Roman" w:hAnsi="Times New Roman" w:cs="Times New Roman"/>
        </w:rPr>
        <w:t>h</w:t>
      </w:r>
      <w:r w:rsidRPr="003C0661">
        <w:rPr>
          <w:rFonts w:ascii="Times New Roman" w:hAnsi="Times New Roman" w:cs="Times New Roman"/>
        </w:rPr>
        <w:t xml:space="preserve">ayvan </w:t>
      </w:r>
      <w:r>
        <w:rPr>
          <w:rFonts w:ascii="Times New Roman" w:hAnsi="Times New Roman" w:cs="Times New Roman"/>
        </w:rPr>
        <w:t>muayene ve</w:t>
      </w:r>
      <w:r w:rsidRPr="003C0661">
        <w:rPr>
          <w:rFonts w:ascii="Times New Roman" w:hAnsi="Times New Roman" w:cs="Times New Roman"/>
        </w:rPr>
        <w:t xml:space="preserve"> ameliyat </w:t>
      </w:r>
      <w:r>
        <w:rPr>
          <w:rFonts w:ascii="Times New Roman" w:hAnsi="Times New Roman" w:cs="Times New Roman"/>
        </w:rPr>
        <w:t>gibi</w:t>
      </w:r>
      <w:r w:rsidRPr="003C0661">
        <w:rPr>
          <w:rFonts w:ascii="Times New Roman" w:hAnsi="Times New Roman" w:cs="Times New Roman"/>
        </w:rPr>
        <w:t xml:space="preserve"> sağlık hizmeti verilmektedir.</w:t>
      </w:r>
    </w:p>
    <w:p w14:paraId="0174A328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 xml:space="preserve">Hayvancılık Uygulama ve Araştırma Merkezi tarafından Tarım ve Hayvancılık faaliyeti kapsamında üretilen arpa, buğday, mısır, yulaf, </w:t>
      </w:r>
      <w:r>
        <w:rPr>
          <w:rFonts w:ascii="Times New Roman" w:hAnsi="Times New Roman" w:cs="Times New Roman"/>
        </w:rPr>
        <w:t>tavuk, koyun, kuzu ve</w:t>
      </w:r>
      <w:r w:rsidRPr="003C0661">
        <w:rPr>
          <w:rFonts w:ascii="Times New Roman" w:hAnsi="Times New Roman" w:cs="Times New Roman"/>
        </w:rPr>
        <w:t xml:space="preserve"> arıcılık ürünlerinin satışı yapılmaktadır.</w:t>
      </w:r>
    </w:p>
    <w:p w14:paraId="1CBCF70B" w14:textId="36BB30DB" w:rsidR="00104377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 xml:space="preserve">Burhaniye Uygulamalı Bilimler </w:t>
      </w:r>
      <w:r>
        <w:rPr>
          <w:rFonts w:ascii="Times New Roman" w:hAnsi="Times New Roman" w:cs="Times New Roman"/>
        </w:rPr>
        <w:t>Fakültesi</w:t>
      </w:r>
      <w:r w:rsidRPr="003C0661">
        <w:rPr>
          <w:rFonts w:ascii="Times New Roman" w:hAnsi="Times New Roman" w:cs="Times New Roman"/>
        </w:rPr>
        <w:t xml:space="preserve"> eğitim sezonunda öğrencilere konaklama hizmeti vermektedir. Tatil sezonunda ise</w:t>
      </w:r>
      <w:r>
        <w:rPr>
          <w:rFonts w:ascii="Times New Roman" w:hAnsi="Times New Roman" w:cs="Times New Roman"/>
        </w:rPr>
        <w:t>;</w:t>
      </w:r>
      <w:r w:rsidRPr="003C0661">
        <w:rPr>
          <w:rFonts w:ascii="Times New Roman" w:hAnsi="Times New Roman" w:cs="Times New Roman"/>
        </w:rPr>
        <w:t xml:space="preserve"> konaklama ve kiralama hizmeti vermektedir.</w:t>
      </w:r>
    </w:p>
    <w:p w14:paraId="185E3212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Sürekli Eğitim Merkezi tarafından Kurslar düzenlenmektedir.</w:t>
      </w:r>
    </w:p>
    <w:p w14:paraId="70B3A48B" w14:textId="77777777" w:rsidR="00104377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Edremit Meslek Yüksekokulu tarafından üretilen Zeytin, Zeytinyağı ve Zeytinyağlı Sabunun üniversitemiz satış noktasında satılmaktadır.</w:t>
      </w:r>
    </w:p>
    <w:p w14:paraId="36BC57B1" w14:textId="77777777" w:rsidR="00104377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>Türkçe Öğrenimini Araştırma ve Uygulama Merkezi tarafından Yabancı Uyruklu kişilere yönelik Türkçe öğrenim kursu düzenlenmektedir.</w:t>
      </w:r>
    </w:p>
    <w:p w14:paraId="727CEA0E" w14:textId="77777777" w:rsidR="00104377" w:rsidRPr="003C0661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lastRenderedPageBreak/>
        <w:t>Diğer birimlerde Danışmanlık, Ar-</w:t>
      </w:r>
      <w:proofErr w:type="spellStart"/>
      <w:r w:rsidRPr="003C0661">
        <w:rPr>
          <w:rFonts w:ascii="Times New Roman" w:hAnsi="Times New Roman" w:cs="Times New Roman"/>
        </w:rPr>
        <w:t>ge</w:t>
      </w:r>
      <w:proofErr w:type="spellEnd"/>
      <w:r w:rsidRPr="003C0661">
        <w:rPr>
          <w:rFonts w:ascii="Times New Roman" w:hAnsi="Times New Roman" w:cs="Times New Roman"/>
        </w:rPr>
        <w:t xml:space="preserve">, </w:t>
      </w:r>
      <w:proofErr w:type="spellStart"/>
      <w:r w:rsidRPr="003C0661">
        <w:rPr>
          <w:rFonts w:ascii="Times New Roman" w:hAnsi="Times New Roman" w:cs="Times New Roman"/>
        </w:rPr>
        <w:t>vb</w:t>
      </w:r>
      <w:proofErr w:type="spellEnd"/>
      <w:r w:rsidRPr="003C0661">
        <w:rPr>
          <w:rFonts w:ascii="Times New Roman" w:hAnsi="Times New Roman" w:cs="Times New Roman"/>
        </w:rPr>
        <w:t xml:space="preserve"> hizmetler verilmektedir.</w:t>
      </w:r>
    </w:p>
    <w:p w14:paraId="3D2C033D" w14:textId="655017FD" w:rsidR="00104377" w:rsidRDefault="00104377" w:rsidP="00104377">
      <w:pPr>
        <w:spacing w:line="360" w:lineRule="auto"/>
        <w:jc w:val="both"/>
        <w:rPr>
          <w:rFonts w:ascii="Times New Roman" w:hAnsi="Times New Roman" w:cs="Times New Roman"/>
        </w:rPr>
      </w:pPr>
      <w:r w:rsidRPr="003C0661">
        <w:rPr>
          <w:rFonts w:ascii="Times New Roman" w:hAnsi="Times New Roman" w:cs="Times New Roman"/>
        </w:rPr>
        <w:t xml:space="preserve">Bu kapsamda </w:t>
      </w:r>
      <w:r w:rsidR="00F36ADE">
        <w:rPr>
          <w:rFonts w:ascii="Times New Roman" w:hAnsi="Times New Roman" w:cs="Times New Roman"/>
        </w:rPr>
        <w:t>2023</w:t>
      </w:r>
      <w:r w:rsidRPr="003C0661">
        <w:rPr>
          <w:rFonts w:ascii="Times New Roman" w:hAnsi="Times New Roman" w:cs="Times New Roman"/>
        </w:rPr>
        <w:t xml:space="preserve"> yılında yukarıdaki faaliyetler ve hizmet üretimi sonucu; hizmet satışından ve diğer gelirlerden </w:t>
      </w:r>
      <w:r w:rsidR="00F36ADE">
        <w:rPr>
          <w:rFonts w:ascii="Times New Roman" w:hAnsi="Times New Roman" w:cs="Times New Roman"/>
        </w:rPr>
        <w:t>643.080.557,89</w:t>
      </w:r>
      <w:r w:rsidRPr="003C0661">
        <w:rPr>
          <w:rFonts w:ascii="Times New Roman" w:hAnsi="Times New Roman" w:cs="Times New Roman"/>
        </w:rPr>
        <w:t xml:space="preserve"> TL olmak üzere edilmiştir.</w:t>
      </w:r>
    </w:p>
    <w:p w14:paraId="5C850137" w14:textId="77777777" w:rsidR="00104377" w:rsidRDefault="00104377" w:rsidP="00104377">
      <w:pPr>
        <w:pStyle w:val="ResimYazs"/>
        <w:keepNext/>
        <w:tabs>
          <w:tab w:val="center" w:pos="4536"/>
        </w:tabs>
        <w:spacing w:line="360" w:lineRule="auto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bookmarkStart w:id="0" w:name="_Toc128997130"/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Tablo </w: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begin"/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instrText xml:space="preserve"> SEQ Tablo \* ARABIC </w:instrTex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000000"/>
          <w:sz w:val="22"/>
          <w:szCs w:val="22"/>
        </w:rPr>
        <w:t>44</w:t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fldChar w:fldCharType="end"/>
      </w:r>
      <w:r w:rsidRPr="001D3B8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Döner sermaye işletmesi gelirleri</w:t>
      </w:r>
      <w:bookmarkEnd w:id="0"/>
    </w:p>
    <w:tbl>
      <w:tblPr>
        <w:tblStyle w:val="TabloKlavuzu"/>
        <w:tblW w:w="9090" w:type="dxa"/>
        <w:tblLook w:val="04A0" w:firstRow="1" w:lastRow="0" w:firstColumn="1" w:lastColumn="0" w:noHBand="0" w:noVBand="1"/>
      </w:tblPr>
      <w:tblGrid>
        <w:gridCol w:w="690"/>
        <w:gridCol w:w="5433"/>
        <w:gridCol w:w="1834"/>
        <w:gridCol w:w="1133"/>
      </w:tblGrid>
      <w:tr w:rsidR="00F36ADE" w:rsidRPr="00F36ADE" w14:paraId="5BFD5645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660AB02F" w14:textId="77777777" w:rsidR="00F36ADE" w:rsidRPr="00F36ADE" w:rsidRDefault="00F36ADE" w:rsidP="00F36ADE">
            <w:pPr>
              <w:spacing w:line="240" w:lineRule="auto"/>
              <w:jc w:val="center"/>
              <w:rPr>
                <w:b/>
                <w:bCs/>
              </w:rPr>
            </w:pPr>
            <w:r w:rsidRPr="00F36ADE">
              <w:rPr>
                <w:b/>
                <w:bCs/>
              </w:rPr>
              <w:t>S.N.</w:t>
            </w:r>
          </w:p>
        </w:tc>
        <w:tc>
          <w:tcPr>
            <w:tcW w:w="5433" w:type="dxa"/>
            <w:noWrap/>
            <w:vAlign w:val="center"/>
            <w:hideMark/>
          </w:tcPr>
          <w:p w14:paraId="4315ED57" w14:textId="77777777" w:rsidR="00F36ADE" w:rsidRPr="00F36ADE" w:rsidRDefault="00F36ADE" w:rsidP="00F36ADE">
            <w:pPr>
              <w:spacing w:line="240" w:lineRule="auto"/>
              <w:jc w:val="center"/>
              <w:rPr>
                <w:b/>
                <w:bCs/>
              </w:rPr>
            </w:pPr>
            <w:r w:rsidRPr="00F36ADE">
              <w:rPr>
                <w:b/>
                <w:bCs/>
              </w:rPr>
              <w:t>Birim Adı</w:t>
            </w:r>
          </w:p>
        </w:tc>
        <w:tc>
          <w:tcPr>
            <w:tcW w:w="1834" w:type="dxa"/>
            <w:noWrap/>
            <w:vAlign w:val="center"/>
            <w:hideMark/>
          </w:tcPr>
          <w:p w14:paraId="3B3EFC85" w14:textId="77777777" w:rsidR="00F36ADE" w:rsidRPr="00F36ADE" w:rsidRDefault="00F36ADE" w:rsidP="00F36ADE">
            <w:pPr>
              <w:spacing w:line="240" w:lineRule="auto"/>
              <w:jc w:val="center"/>
              <w:rPr>
                <w:b/>
                <w:bCs/>
              </w:rPr>
            </w:pPr>
            <w:r w:rsidRPr="00F36ADE">
              <w:rPr>
                <w:b/>
                <w:bCs/>
              </w:rPr>
              <w:t>2023 Gelir</w:t>
            </w:r>
          </w:p>
        </w:tc>
        <w:tc>
          <w:tcPr>
            <w:tcW w:w="1133" w:type="dxa"/>
            <w:noWrap/>
            <w:vAlign w:val="center"/>
            <w:hideMark/>
          </w:tcPr>
          <w:p w14:paraId="7A6A52F4" w14:textId="77777777" w:rsidR="00F36ADE" w:rsidRPr="00F36ADE" w:rsidRDefault="00F36ADE" w:rsidP="00F36ADE">
            <w:pPr>
              <w:spacing w:line="240" w:lineRule="auto"/>
              <w:jc w:val="center"/>
              <w:rPr>
                <w:b/>
                <w:bCs/>
              </w:rPr>
            </w:pPr>
            <w:r w:rsidRPr="00F36ADE">
              <w:rPr>
                <w:b/>
                <w:bCs/>
              </w:rPr>
              <w:t>Katkı Oranı %</w:t>
            </w:r>
          </w:p>
        </w:tc>
      </w:tr>
      <w:tr w:rsidR="00F36ADE" w:rsidRPr="00F36ADE" w14:paraId="79536C6A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20E38A2E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</w:t>
            </w:r>
          </w:p>
        </w:tc>
        <w:tc>
          <w:tcPr>
            <w:tcW w:w="5433" w:type="dxa"/>
            <w:noWrap/>
            <w:vAlign w:val="center"/>
            <w:hideMark/>
          </w:tcPr>
          <w:p w14:paraId="5438DCE1" w14:textId="77777777" w:rsidR="00F36ADE" w:rsidRPr="00F36ADE" w:rsidRDefault="00F36ADE" w:rsidP="00F36ADE">
            <w:pPr>
              <w:spacing w:line="240" w:lineRule="auto"/>
            </w:pPr>
            <w:proofErr w:type="spellStart"/>
            <w:r w:rsidRPr="00F36ADE">
              <w:t>Altinoluk</w:t>
            </w:r>
            <w:proofErr w:type="spellEnd"/>
            <w:r w:rsidRPr="00F36ADE">
              <w:t xml:space="preserve"> Meslek </w:t>
            </w:r>
            <w:proofErr w:type="spellStart"/>
            <w:r w:rsidRPr="00F36ADE">
              <w:t>Müdürlügü</w:t>
            </w:r>
            <w:proofErr w:type="spellEnd"/>
          </w:p>
        </w:tc>
        <w:tc>
          <w:tcPr>
            <w:tcW w:w="1834" w:type="dxa"/>
            <w:noWrap/>
            <w:vAlign w:val="center"/>
            <w:hideMark/>
          </w:tcPr>
          <w:p w14:paraId="247E793C" w14:textId="71C84F74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2.983,33</w:t>
            </w:r>
          </w:p>
        </w:tc>
        <w:tc>
          <w:tcPr>
            <w:tcW w:w="1133" w:type="dxa"/>
            <w:noWrap/>
            <w:vAlign w:val="center"/>
            <w:hideMark/>
          </w:tcPr>
          <w:p w14:paraId="22FDAFF1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0,000%</w:t>
            </w:r>
          </w:p>
        </w:tc>
      </w:tr>
      <w:tr w:rsidR="00F36ADE" w:rsidRPr="00F36ADE" w14:paraId="641C9969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107323BC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2</w:t>
            </w:r>
          </w:p>
        </w:tc>
        <w:tc>
          <w:tcPr>
            <w:tcW w:w="5433" w:type="dxa"/>
            <w:noWrap/>
            <w:vAlign w:val="center"/>
            <w:hideMark/>
          </w:tcPr>
          <w:p w14:paraId="2C2E9547" w14:textId="77777777" w:rsidR="00F36ADE" w:rsidRPr="00F36ADE" w:rsidRDefault="00F36ADE" w:rsidP="00F36ADE">
            <w:pPr>
              <w:spacing w:line="240" w:lineRule="auto"/>
            </w:pPr>
            <w:proofErr w:type="spellStart"/>
            <w:r w:rsidRPr="00F36ADE">
              <w:t>Ayvalik</w:t>
            </w:r>
            <w:proofErr w:type="spellEnd"/>
            <w:r w:rsidRPr="00F36ADE">
              <w:t xml:space="preserve"> Meslek Yüksekokulu</w:t>
            </w:r>
          </w:p>
        </w:tc>
        <w:tc>
          <w:tcPr>
            <w:tcW w:w="1834" w:type="dxa"/>
            <w:noWrap/>
            <w:vAlign w:val="center"/>
            <w:hideMark/>
          </w:tcPr>
          <w:p w14:paraId="12217E31" w14:textId="1D774EB0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27.818,18</w:t>
            </w:r>
          </w:p>
        </w:tc>
        <w:tc>
          <w:tcPr>
            <w:tcW w:w="1133" w:type="dxa"/>
            <w:noWrap/>
            <w:vAlign w:val="center"/>
            <w:hideMark/>
          </w:tcPr>
          <w:p w14:paraId="29F2D686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0,004%</w:t>
            </w:r>
          </w:p>
        </w:tc>
      </w:tr>
      <w:tr w:rsidR="00F36ADE" w:rsidRPr="00F36ADE" w14:paraId="0422B2FF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38363CF8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3</w:t>
            </w:r>
          </w:p>
        </w:tc>
        <w:tc>
          <w:tcPr>
            <w:tcW w:w="5433" w:type="dxa"/>
            <w:noWrap/>
            <w:vAlign w:val="center"/>
            <w:hideMark/>
          </w:tcPr>
          <w:p w14:paraId="13CDB82F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Bilim ve Teknoloji Uygulama ve </w:t>
            </w:r>
            <w:proofErr w:type="spellStart"/>
            <w:r w:rsidRPr="00F36ADE">
              <w:t>Arastirma</w:t>
            </w:r>
            <w:proofErr w:type="spellEnd"/>
            <w:r w:rsidRPr="00F36ADE">
              <w:t xml:space="preserve"> Merkezi</w:t>
            </w:r>
          </w:p>
        </w:tc>
        <w:tc>
          <w:tcPr>
            <w:tcW w:w="1834" w:type="dxa"/>
            <w:noWrap/>
            <w:vAlign w:val="center"/>
            <w:hideMark/>
          </w:tcPr>
          <w:p w14:paraId="561F9E7E" w14:textId="325F4B45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991.099,64</w:t>
            </w:r>
          </w:p>
        </w:tc>
        <w:tc>
          <w:tcPr>
            <w:tcW w:w="1133" w:type="dxa"/>
            <w:noWrap/>
            <w:vAlign w:val="center"/>
            <w:hideMark/>
          </w:tcPr>
          <w:p w14:paraId="16102330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0,154%</w:t>
            </w:r>
          </w:p>
        </w:tc>
      </w:tr>
      <w:tr w:rsidR="00F36ADE" w:rsidRPr="00F36ADE" w14:paraId="19FAA3D3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423989D9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4</w:t>
            </w:r>
          </w:p>
        </w:tc>
        <w:tc>
          <w:tcPr>
            <w:tcW w:w="5433" w:type="dxa"/>
            <w:noWrap/>
            <w:vAlign w:val="center"/>
            <w:hideMark/>
          </w:tcPr>
          <w:p w14:paraId="346A1FED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Botanik Bahçesi </w:t>
            </w:r>
            <w:proofErr w:type="gramStart"/>
            <w:r w:rsidRPr="00F36ADE">
              <w:t>Ve</w:t>
            </w:r>
            <w:proofErr w:type="gramEnd"/>
            <w:r w:rsidRPr="00F36ADE">
              <w:t xml:space="preserve"> </w:t>
            </w:r>
            <w:proofErr w:type="spellStart"/>
            <w:r w:rsidRPr="00F36ADE">
              <w:t>Hebaryum</w:t>
            </w:r>
            <w:proofErr w:type="spellEnd"/>
            <w:r w:rsidRPr="00F36ADE">
              <w:t xml:space="preserve"> </w:t>
            </w:r>
            <w:proofErr w:type="spellStart"/>
            <w:r w:rsidRPr="00F36ADE">
              <w:t>Uyg</w:t>
            </w:r>
            <w:proofErr w:type="spellEnd"/>
            <w:r w:rsidRPr="00F36ADE">
              <w:t xml:space="preserve">, </w:t>
            </w:r>
            <w:proofErr w:type="gramStart"/>
            <w:r w:rsidRPr="00F36ADE">
              <w:t>Ve</w:t>
            </w:r>
            <w:proofErr w:type="gramEnd"/>
            <w:r w:rsidRPr="00F36ADE">
              <w:t xml:space="preserve"> </w:t>
            </w:r>
            <w:proofErr w:type="spellStart"/>
            <w:proofErr w:type="gramStart"/>
            <w:r w:rsidRPr="00F36ADE">
              <w:t>Aras,Mer</w:t>
            </w:r>
            <w:proofErr w:type="spellEnd"/>
            <w:proofErr w:type="gramEnd"/>
            <w:r w:rsidRPr="00F36ADE">
              <w:t>,</w:t>
            </w:r>
          </w:p>
        </w:tc>
        <w:tc>
          <w:tcPr>
            <w:tcW w:w="1834" w:type="dxa"/>
            <w:noWrap/>
            <w:vAlign w:val="center"/>
            <w:hideMark/>
          </w:tcPr>
          <w:p w14:paraId="6657959F" w14:textId="3F1552A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95.489,01</w:t>
            </w:r>
          </w:p>
        </w:tc>
        <w:tc>
          <w:tcPr>
            <w:tcW w:w="1133" w:type="dxa"/>
            <w:noWrap/>
            <w:vAlign w:val="center"/>
            <w:hideMark/>
          </w:tcPr>
          <w:p w14:paraId="4913DC63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0,015%</w:t>
            </w:r>
          </w:p>
        </w:tc>
      </w:tr>
      <w:tr w:rsidR="00F36ADE" w:rsidRPr="00F36ADE" w14:paraId="6B8B71B4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3F6B91AC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5</w:t>
            </w:r>
          </w:p>
        </w:tc>
        <w:tc>
          <w:tcPr>
            <w:tcW w:w="5433" w:type="dxa"/>
            <w:noWrap/>
            <w:vAlign w:val="center"/>
            <w:hideMark/>
          </w:tcPr>
          <w:p w14:paraId="1CC039EB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Burhaniye </w:t>
            </w:r>
            <w:proofErr w:type="spellStart"/>
            <w:r w:rsidRPr="00F36ADE">
              <w:t>Uygulamali</w:t>
            </w:r>
            <w:proofErr w:type="spellEnd"/>
            <w:r w:rsidRPr="00F36ADE">
              <w:t xml:space="preserve"> Bilimler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157ABC53" w14:textId="0AAC2BED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15.947.141,23</w:t>
            </w:r>
          </w:p>
        </w:tc>
        <w:tc>
          <w:tcPr>
            <w:tcW w:w="1133" w:type="dxa"/>
            <w:noWrap/>
            <w:vAlign w:val="center"/>
            <w:hideMark/>
          </w:tcPr>
          <w:p w14:paraId="2097685D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2,480%</w:t>
            </w:r>
          </w:p>
        </w:tc>
      </w:tr>
      <w:tr w:rsidR="00F36ADE" w:rsidRPr="00F36ADE" w14:paraId="0D17EFFD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5F95EFE3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6</w:t>
            </w:r>
          </w:p>
        </w:tc>
        <w:tc>
          <w:tcPr>
            <w:tcW w:w="5433" w:type="dxa"/>
            <w:noWrap/>
            <w:vAlign w:val="center"/>
            <w:hideMark/>
          </w:tcPr>
          <w:p w14:paraId="1620CE14" w14:textId="77777777" w:rsidR="00F36ADE" w:rsidRPr="00F36ADE" w:rsidRDefault="00F36ADE" w:rsidP="00F36ADE">
            <w:pPr>
              <w:spacing w:line="240" w:lineRule="auto"/>
            </w:pPr>
            <w:r w:rsidRPr="00F36ADE">
              <w:t>Deney Hayvanları Merkezi</w:t>
            </w:r>
          </w:p>
        </w:tc>
        <w:tc>
          <w:tcPr>
            <w:tcW w:w="1834" w:type="dxa"/>
            <w:noWrap/>
            <w:vAlign w:val="center"/>
            <w:hideMark/>
          </w:tcPr>
          <w:p w14:paraId="038E9D5A" w14:textId="38B754CE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350.137,96</w:t>
            </w:r>
          </w:p>
        </w:tc>
        <w:tc>
          <w:tcPr>
            <w:tcW w:w="1133" w:type="dxa"/>
            <w:noWrap/>
            <w:vAlign w:val="center"/>
            <w:hideMark/>
          </w:tcPr>
          <w:p w14:paraId="11372F22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0,054%</w:t>
            </w:r>
          </w:p>
        </w:tc>
      </w:tr>
      <w:tr w:rsidR="00F36ADE" w:rsidRPr="00F36ADE" w14:paraId="0FAAC8D9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6A5E7F12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7</w:t>
            </w:r>
          </w:p>
        </w:tc>
        <w:tc>
          <w:tcPr>
            <w:tcW w:w="5433" w:type="dxa"/>
            <w:noWrap/>
            <w:vAlign w:val="center"/>
            <w:hideMark/>
          </w:tcPr>
          <w:p w14:paraId="463DBE4A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Döner Sermaye </w:t>
            </w:r>
            <w:proofErr w:type="spellStart"/>
            <w:r w:rsidRPr="00F36ADE">
              <w:t>Isletme</w:t>
            </w:r>
            <w:proofErr w:type="spellEnd"/>
            <w:r w:rsidRPr="00F36ADE">
              <w:t xml:space="preserve"> </w:t>
            </w:r>
            <w:proofErr w:type="spellStart"/>
            <w:r w:rsidRPr="00F36ADE">
              <w:t>Müdürlügü</w:t>
            </w:r>
            <w:proofErr w:type="spellEnd"/>
          </w:p>
        </w:tc>
        <w:tc>
          <w:tcPr>
            <w:tcW w:w="1834" w:type="dxa"/>
            <w:noWrap/>
            <w:vAlign w:val="center"/>
            <w:hideMark/>
          </w:tcPr>
          <w:p w14:paraId="49B9F42D" w14:textId="018D4A35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1.300.940,50</w:t>
            </w:r>
          </w:p>
        </w:tc>
        <w:tc>
          <w:tcPr>
            <w:tcW w:w="1133" w:type="dxa"/>
            <w:noWrap/>
            <w:vAlign w:val="center"/>
            <w:hideMark/>
          </w:tcPr>
          <w:p w14:paraId="7DD92D46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0,202%</w:t>
            </w:r>
          </w:p>
        </w:tc>
      </w:tr>
      <w:tr w:rsidR="00F36ADE" w:rsidRPr="00F36ADE" w14:paraId="55606190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25E7EE65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8</w:t>
            </w:r>
          </w:p>
        </w:tc>
        <w:tc>
          <w:tcPr>
            <w:tcW w:w="5433" w:type="dxa"/>
            <w:noWrap/>
            <w:vAlign w:val="center"/>
            <w:hideMark/>
          </w:tcPr>
          <w:p w14:paraId="4DB1700F" w14:textId="77777777" w:rsidR="00F36ADE" w:rsidRPr="00F36ADE" w:rsidRDefault="00F36ADE" w:rsidP="00F36ADE">
            <w:pPr>
              <w:spacing w:line="240" w:lineRule="auto"/>
            </w:pPr>
            <w:r w:rsidRPr="00F36ADE">
              <w:t>Edremit Meslek Yüksekokulu</w:t>
            </w:r>
          </w:p>
        </w:tc>
        <w:tc>
          <w:tcPr>
            <w:tcW w:w="1834" w:type="dxa"/>
            <w:noWrap/>
            <w:vAlign w:val="center"/>
            <w:hideMark/>
          </w:tcPr>
          <w:p w14:paraId="2B24C159" w14:textId="4157B12C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75.508,07</w:t>
            </w:r>
          </w:p>
        </w:tc>
        <w:tc>
          <w:tcPr>
            <w:tcW w:w="1133" w:type="dxa"/>
            <w:noWrap/>
            <w:vAlign w:val="center"/>
            <w:hideMark/>
          </w:tcPr>
          <w:p w14:paraId="3C1A3B44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0,012%</w:t>
            </w:r>
          </w:p>
        </w:tc>
      </w:tr>
      <w:tr w:rsidR="00F36ADE" w:rsidRPr="00F36ADE" w14:paraId="16DB5685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6D8BC48D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9</w:t>
            </w:r>
          </w:p>
        </w:tc>
        <w:tc>
          <w:tcPr>
            <w:tcW w:w="5433" w:type="dxa"/>
            <w:noWrap/>
            <w:vAlign w:val="center"/>
            <w:hideMark/>
          </w:tcPr>
          <w:p w14:paraId="26003D00" w14:textId="77777777" w:rsidR="00F36ADE" w:rsidRPr="00F36ADE" w:rsidRDefault="00F36ADE" w:rsidP="00F36ADE">
            <w:pPr>
              <w:spacing w:line="240" w:lineRule="auto"/>
            </w:pPr>
            <w:r w:rsidRPr="00F36ADE">
              <w:t>Fen Edebiyat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7230F280" w14:textId="7059B179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84.651,28</w:t>
            </w:r>
          </w:p>
        </w:tc>
        <w:tc>
          <w:tcPr>
            <w:tcW w:w="1133" w:type="dxa"/>
            <w:noWrap/>
            <w:vAlign w:val="center"/>
            <w:hideMark/>
          </w:tcPr>
          <w:p w14:paraId="5AD41FF8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0,013%</w:t>
            </w:r>
          </w:p>
        </w:tc>
      </w:tr>
      <w:tr w:rsidR="00F36ADE" w:rsidRPr="00F36ADE" w14:paraId="3542EAB3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7792F598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10</w:t>
            </w:r>
          </w:p>
        </w:tc>
        <w:tc>
          <w:tcPr>
            <w:tcW w:w="5433" w:type="dxa"/>
            <w:noWrap/>
            <w:vAlign w:val="center"/>
            <w:hideMark/>
          </w:tcPr>
          <w:p w14:paraId="5BE4BAC8" w14:textId="77777777" w:rsidR="00F36ADE" w:rsidRPr="00F36ADE" w:rsidRDefault="00F36ADE" w:rsidP="00F36ADE">
            <w:pPr>
              <w:spacing w:line="240" w:lineRule="auto"/>
            </w:pPr>
            <w:proofErr w:type="spellStart"/>
            <w:r w:rsidRPr="00F36ADE">
              <w:t>Hayvancilik</w:t>
            </w:r>
            <w:proofErr w:type="spellEnd"/>
            <w:r w:rsidRPr="00F36ADE">
              <w:t xml:space="preserve"> Uygulama ve </w:t>
            </w:r>
            <w:proofErr w:type="spellStart"/>
            <w:r w:rsidRPr="00F36ADE">
              <w:t>Arastirma</w:t>
            </w:r>
            <w:proofErr w:type="spellEnd"/>
            <w:r w:rsidRPr="00F36ADE">
              <w:t xml:space="preserve"> Merkezi</w:t>
            </w:r>
          </w:p>
        </w:tc>
        <w:tc>
          <w:tcPr>
            <w:tcW w:w="1834" w:type="dxa"/>
            <w:noWrap/>
            <w:vAlign w:val="center"/>
            <w:hideMark/>
          </w:tcPr>
          <w:p w14:paraId="70DE8084" w14:textId="0FFA9B7E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1.463.453,67</w:t>
            </w:r>
          </w:p>
        </w:tc>
        <w:tc>
          <w:tcPr>
            <w:tcW w:w="1133" w:type="dxa"/>
            <w:noWrap/>
            <w:vAlign w:val="center"/>
            <w:hideMark/>
          </w:tcPr>
          <w:p w14:paraId="22F53D71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0,228%</w:t>
            </w:r>
          </w:p>
        </w:tc>
      </w:tr>
      <w:tr w:rsidR="00F36ADE" w:rsidRPr="00F36ADE" w14:paraId="7C983E23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633295EA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11</w:t>
            </w:r>
          </w:p>
        </w:tc>
        <w:tc>
          <w:tcPr>
            <w:tcW w:w="5433" w:type="dxa"/>
            <w:noWrap/>
            <w:vAlign w:val="center"/>
            <w:hideMark/>
          </w:tcPr>
          <w:p w14:paraId="26AE1763" w14:textId="77777777" w:rsidR="00F36ADE" w:rsidRPr="00F36ADE" w:rsidRDefault="00F36ADE" w:rsidP="00F36ADE">
            <w:pPr>
              <w:spacing w:line="240" w:lineRule="auto"/>
            </w:pPr>
            <w:proofErr w:type="spellStart"/>
            <w:r w:rsidRPr="00F36ADE">
              <w:t>Iktisadi</w:t>
            </w:r>
            <w:proofErr w:type="spellEnd"/>
            <w:r w:rsidRPr="00F36ADE">
              <w:t xml:space="preserve"> </w:t>
            </w:r>
            <w:proofErr w:type="spellStart"/>
            <w:r w:rsidRPr="00F36ADE">
              <w:t>Idari</w:t>
            </w:r>
            <w:proofErr w:type="spellEnd"/>
            <w:r w:rsidRPr="00F36ADE">
              <w:t xml:space="preserve"> Bilimler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7FC40196" w14:textId="5AD79D4F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16.000,00</w:t>
            </w:r>
          </w:p>
        </w:tc>
        <w:tc>
          <w:tcPr>
            <w:tcW w:w="1133" w:type="dxa"/>
            <w:noWrap/>
            <w:vAlign w:val="center"/>
            <w:hideMark/>
          </w:tcPr>
          <w:p w14:paraId="1D7DC26B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0,002%</w:t>
            </w:r>
          </w:p>
        </w:tc>
      </w:tr>
      <w:tr w:rsidR="00F36ADE" w:rsidRPr="00F36ADE" w14:paraId="6617DA1D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7794B88D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12</w:t>
            </w:r>
          </w:p>
        </w:tc>
        <w:tc>
          <w:tcPr>
            <w:tcW w:w="5433" w:type="dxa"/>
            <w:noWrap/>
            <w:vAlign w:val="center"/>
            <w:hideMark/>
          </w:tcPr>
          <w:p w14:paraId="1F78F289" w14:textId="77777777" w:rsidR="00F36ADE" w:rsidRPr="00F36ADE" w:rsidRDefault="00F36ADE" w:rsidP="00F36ADE">
            <w:pPr>
              <w:spacing w:line="240" w:lineRule="auto"/>
            </w:pPr>
            <w:r w:rsidRPr="00F36ADE">
              <w:t>Mühendislik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7DFD283D" w14:textId="4435C03E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1.931.359,03</w:t>
            </w:r>
          </w:p>
        </w:tc>
        <w:tc>
          <w:tcPr>
            <w:tcW w:w="1133" w:type="dxa"/>
            <w:noWrap/>
            <w:vAlign w:val="center"/>
            <w:hideMark/>
          </w:tcPr>
          <w:p w14:paraId="73FDAE62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0,300%</w:t>
            </w:r>
          </w:p>
        </w:tc>
      </w:tr>
      <w:tr w:rsidR="00F36ADE" w:rsidRPr="00F36ADE" w14:paraId="5695EEA0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3C1775C2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13</w:t>
            </w:r>
          </w:p>
        </w:tc>
        <w:tc>
          <w:tcPr>
            <w:tcW w:w="5433" w:type="dxa"/>
            <w:noWrap/>
            <w:vAlign w:val="center"/>
            <w:hideMark/>
          </w:tcPr>
          <w:p w14:paraId="6B0D6A8A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Necatibey </w:t>
            </w:r>
            <w:proofErr w:type="spellStart"/>
            <w:r w:rsidRPr="00F36ADE">
              <w:t>Egitim</w:t>
            </w:r>
            <w:proofErr w:type="spellEnd"/>
            <w:r w:rsidRPr="00F36ADE">
              <w:t xml:space="preserve">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7CBD32E1" w14:textId="37EA7B89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559.322,10</w:t>
            </w:r>
          </w:p>
        </w:tc>
        <w:tc>
          <w:tcPr>
            <w:tcW w:w="1133" w:type="dxa"/>
            <w:noWrap/>
            <w:vAlign w:val="center"/>
            <w:hideMark/>
          </w:tcPr>
          <w:p w14:paraId="0155E099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0,087%</w:t>
            </w:r>
          </w:p>
        </w:tc>
      </w:tr>
      <w:tr w:rsidR="00F36ADE" w:rsidRPr="00F36ADE" w14:paraId="1C8B97EF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50F04DF0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14</w:t>
            </w:r>
          </w:p>
        </w:tc>
        <w:tc>
          <w:tcPr>
            <w:tcW w:w="5433" w:type="dxa"/>
            <w:noWrap/>
            <w:vAlign w:val="center"/>
            <w:hideMark/>
          </w:tcPr>
          <w:p w14:paraId="2DEABF03" w14:textId="77777777" w:rsidR="00F36ADE" w:rsidRPr="00F36ADE" w:rsidRDefault="00F36ADE" w:rsidP="00F36ADE">
            <w:pPr>
              <w:spacing w:line="240" w:lineRule="auto"/>
            </w:pPr>
            <w:r w:rsidRPr="00F36ADE">
              <w:t>Sağlık Uygulama ve Araştırma Hastanesi</w:t>
            </w:r>
          </w:p>
        </w:tc>
        <w:tc>
          <w:tcPr>
            <w:tcW w:w="1834" w:type="dxa"/>
            <w:noWrap/>
            <w:vAlign w:val="center"/>
            <w:hideMark/>
          </w:tcPr>
          <w:p w14:paraId="21AEB33A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613.312.240,30</w:t>
            </w:r>
          </w:p>
        </w:tc>
        <w:tc>
          <w:tcPr>
            <w:tcW w:w="1133" w:type="dxa"/>
            <w:noWrap/>
            <w:vAlign w:val="center"/>
            <w:hideMark/>
          </w:tcPr>
          <w:p w14:paraId="461E8971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95,371%</w:t>
            </w:r>
          </w:p>
        </w:tc>
      </w:tr>
      <w:tr w:rsidR="00F36ADE" w:rsidRPr="00F36ADE" w14:paraId="0140C68D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3250642C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15</w:t>
            </w:r>
          </w:p>
        </w:tc>
        <w:tc>
          <w:tcPr>
            <w:tcW w:w="5433" w:type="dxa"/>
            <w:noWrap/>
            <w:vAlign w:val="center"/>
            <w:hideMark/>
          </w:tcPr>
          <w:p w14:paraId="511FB63D" w14:textId="77777777" w:rsidR="00F36ADE" w:rsidRPr="00F36ADE" w:rsidRDefault="00F36ADE" w:rsidP="00F36ADE">
            <w:pPr>
              <w:spacing w:line="240" w:lineRule="auto"/>
            </w:pPr>
            <w:proofErr w:type="spellStart"/>
            <w:r w:rsidRPr="00F36ADE">
              <w:t>Satis</w:t>
            </w:r>
            <w:proofErr w:type="spellEnd"/>
            <w:r w:rsidRPr="00F36ADE">
              <w:t xml:space="preserve"> </w:t>
            </w:r>
            <w:proofErr w:type="spellStart"/>
            <w:r w:rsidRPr="00F36ADE">
              <w:t>Noktasi</w:t>
            </w:r>
            <w:proofErr w:type="spellEnd"/>
          </w:p>
        </w:tc>
        <w:tc>
          <w:tcPr>
            <w:tcW w:w="1834" w:type="dxa"/>
            <w:noWrap/>
            <w:vAlign w:val="center"/>
            <w:hideMark/>
          </w:tcPr>
          <w:p w14:paraId="489F1C39" w14:textId="33CA9FE3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437.500,41</w:t>
            </w:r>
          </w:p>
        </w:tc>
        <w:tc>
          <w:tcPr>
            <w:tcW w:w="1133" w:type="dxa"/>
            <w:noWrap/>
            <w:vAlign w:val="center"/>
            <w:hideMark/>
          </w:tcPr>
          <w:p w14:paraId="1B0A9D49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0,068%</w:t>
            </w:r>
          </w:p>
        </w:tc>
      </w:tr>
      <w:tr w:rsidR="00F36ADE" w:rsidRPr="00F36ADE" w14:paraId="6909155B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2D0DB836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16</w:t>
            </w:r>
          </w:p>
        </w:tc>
        <w:tc>
          <w:tcPr>
            <w:tcW w:w="5433" w:type="dxa"/>
            <w:noWrap/>
            <w:vAlign w:val="center"/>
            <w:hideMark/>
          </w:tcPr>
          <w:p w14:paraId="0260B0CF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Sürekli </w:t>
            </w:r>
            <w:proofErr w:type="spellStart"/>
            <w:r w:rsidRPr="00F36ADE">
              <w:t>Egitim</w:t>
            </w:r>
            <w:proofErr w:type="spellEnd"/>
            <w:r w:rsidRPr="00F36ADE">
              <w:t xml:space="preserve"> Merkezi</w:t>
            </w:r>
          </w:p>
        </w:tc>
        <w:tc>
          <w:tcPr>
            <w:tcW w:w="1834" w:type="dxa"/>
            <w:noWrap/>
            <w:vAlign w:val="center"/>
            <w:hideMark/>
          </w:tcPr>
          <w:p w14:paraId="526BB53A" w14:textId="523F6280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656.136,95</w:t>
            </w:r>
          </w:p>
        </w:tc>
        <w:tc>
          <w:tcPr>
            <w:tcW w:w="1133" w:type="dxa"/>
            <w:noWrap/>
            <w:vAlign w:val="center"/>
            <w:hideMark/>
          </w:tcPr>
          <w:p w14:paraId="091440DD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0,102%</w:t>
            </w:r>
          </w:p>
        </w:tc>
      </w:tr>
      <w:tr w:rsidR="00F36ADE" w:rsidRPr="00F36ADE" w14:paraId="6C83260A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1C85314E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17</w:t>
            </w:r>
          </w:p>
        </w:tc>
        <w:tc>
          <w:tcPr>
            <w:tcW w:w="5433" w:type="dxa"/>
            <w:noWrap/>
            <w:vAlign w:val="center"/>
            <w:hideMark/>
          </w:tcPr>
          <w:p w14:paraId="3CC150BB" w14:textId="77777777" w:rsidR="00F36ADE" w:rsidRPr="00F36ADE" w:rsidRDefault="00F36ADE" w:rsidP="00F36ADE">
            <w:pPr>
              <w:spacing w:line="240" w:lineRule="auto"/>
            </w:pPr>
            <w:r w:rsidRPr="00F36ADE">
              <w:t>Tip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5F42F624" w14:textId="3369BC85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3.626.728,03</w:t>
            </w:r>
          </w:p>
        </w:tc>
        <w:tc>
          <w:tcPr>
            <w:tcW w:w="1133" w:type="dxa"/>
            <w:noWrap/>
            <w:vAlign w:val="center"/>
            <w:hideMark/>
          </w:tcPr>
          <w:p w14:paraId="26E9A59C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0,564%</w:t>
            </w:r>
          </w:p>
        </w:tc>
      </w:tr>
      <w:tr w:rsidR="00F36ADE" w:rsidRPr="00F36ADE" w14:paraId="4935F727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7E573BB3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18</w:t>
            </w:r>
          </w:p>
        </w:tc>
        <w:tc>
          <w:tcPr>
            <w:tcW w:w="5433" w:type="dxa"/>
            <w:noWrap/>
            <w:vAlign w:val="center"/>
            <w:hideMark/>
          </w:tcPr>
          <w:p w14:paraId="739A3BC8" w14:textId="77777777" w:rsidR="00F36ADE" w:rsidRPr="00F36ADE" w:rsidRDefault="00F36ADE" w:rsidP="00F36ADE">
            <w:pPr>
              <w:spacing w:line="240" w:lineRule="auto"/>
            </w:pPr>
            <w:r w:rsidRPr="00F36ADE">
              <w:t xml:space="preserve">Türkçe </w:t>
            </w:r>
            <w:proofErr w:type="spellStart"/>
            <w:r w:rsidRPr="00F36ADE">
              <w:t>Ögretimi</w:t>
            </w:r>
            <w:proofErr w:type="spellEnd"/>
            <w:r w:rsidRPr="00F36ADE">
              <w:t xml:space="preserve"> Uygulama ve </w:t>
            </w:r>
            <w:proofErr w:type="spellStart"/>
            <w:r w:rsidRPr="00F36ADE">
              <w:t>Arastirma</w:t>
            </w:r>
            <w:proofErr w:type="spellEnd"/>
            <w:r w:rsidRPr="00F36ADE">
              <w:t xml:space="preserve"> Merkezi</w:t>
            </w:r>
          </w:p>
        </w:tc>
        <w:tc>
          <w:tcPr>
            <w:tcW w:w="1834" w:type="dxa"/>
            <w:noWrap/>
            <w:vAlign w:val="center"/>
            <w:hideMark/>
          </w:tcPr>
          <w:p w14:paraId="7EF46E4D" w14:textId="0581D3F3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683.232,59</w:t>
            </w:r>
          </w:p>
        </w:tc>
        <w:tc>
          <w:tcPr>
            <w:tcW w:w="1133" w:type="dxa"/>
            <w:noWrap/>
            <w:vAlign w:val="center"/>
            <w:hideMark/>
          </w:tcPr>
          <w:p w14:paraId="0238698D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0,106%</w:t>
            </w:r>
          </w:p>
        </w:tc>
      </w:tr>
      <w:tr w:rsidR="00F36ADE" w:rsidRPr="00F36ADE" w14:paraId="494CDF26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36575E19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19</w:t>
            </w:r>
          </w:p>
        </w:tc>
        <w:tc>
          <w:tcPr>
            <w:tcW w:w="5433" w:type="dxa"/>
            <w:noWrap/>
            <w:vAlign w:val="center"/>
            <w:hideMark/>
          </w:tcPr>
          <w:p w14:paraId="50C1C823" w14:textId="77777777" w:rsidR="00F36ADE" w:rsidRPr="00F36ADE" w:rsidRDefault="00F36ADE" w:rsidP="00F36ADE">
            <w:pPr>
              <w:spacing w:line="240" w:lineRule="auto"/>
            </w:pPr>
            <w:r w:rsidRPr="00F36ADE">
              <w:t>Veteriner Fakültesi</w:t>
            </w:r>
          </w:p>
        </w:tc>
        <w:tc>
          <w:tcPr>
            <w:tcW w:w="1834" w:type="dxa"/>
            <w:noWrap/>
            <w:vAlign w:val="center"/>
            <w:hideMark/>
          </w:tcPr>
          <w:p w14:paraId="3527C580" w14:textId="5DB780C9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315.737,17</w:t>
            </w:r>
          </w:p>
        </w:tc>
        <w:tc>
          <w:tcPr>
            <w:tcW w:w="1133" w:type="dxa"/>
            <w:noWrap/>
            <w:vAlign w:val="center"/>
            <w:hideMark/>
          </w:tcPr>
          <w:p w14:paraId="51D090B9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0,049%</w:t>
            </w:r>
          </w:p>
        </w:tc>
      </w:tr>
      <w:tr w:rsidR="00F36ADE" w:rsidRPr="00F36ADE" w14:paraId="59A95FFA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25199BC2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20</w:t>
            </w:r>
          </w:p>
        </w:tc>
        <w:tc>
          <w:tcPr>
            <w:tcW w:w="5433" w:type="dxa"/>
            <w:noWrap/>
            <w:vAlign w:val="center"/>
            <w:hideMark/>
          </w:tcPr>
          <w:p w14:paraId="62792AFB" w14:textId="77777777" w:rsidR="00F36ADE" w:rsidRPr="00F36ADE" w:rsidRDefault="00F36ADE" w:rsidP="00F36ADE">
            <w:pPr>
              <w:spacing w:line="240" w:lineRule="auto"/>
            </w:pPr>
            <w:r w:rsidRPr="00F36ADE">
              <w:t>Veteriner Fakültesi Hastanesi</w:t>
            </w:r>
          </w:p>
        </w:tc>
        <w:tc>
          <w:tcPr>
            <w:tcW w:w="1834" w:type="dxa"/>
            <w:noWrap/>
            <w:vAlign w:val="center"/>
            <w:hideMark/>
          </w:tcPr>
          <w:p w14:paraId="5D72C04A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1.186.318,25</w:t>
            </w:r>
          </w:p>
        </w:tc>
        <w:tc>
          <w:tcPr>
            <w:tcW w:w="1133" w:type="dxa"/>
            <w:noWrap/>
            <w:vAlign w:val="center"/>
            <w:hideMark/>
          </w:tcPr>
          <w:p w14:paraId="1647C04F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0,184%</w:t>
            </w:r>
          </w:p>
        </w:tc>
      </w:tr>
      <w:tr w:rsidR="00F36ADE" w:rsidRPr="00F36ADE" w14:paraId="5562BA70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51D3EC63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21</w:t>
            </w:r>
          </w:p>
        </w:tc>
        <w:tc>
          <w:tcPr>
            <w:tcW w:w="5433" w:type="dxa"/>
            <w:noWrap/>
            <w:vAlign w:val="center"/>
            <w:hideMark/>
          </w:tcPr>
          <w:p w14:paraId="4A206163" w14:textId="77777777" w:rsidR="00F36ADE" w:rsidRPr="00F36ADE" w:rsidRDefault="00F36ADE" w:rsidP="00F36ADE">
            <w:pPr>
              <w:spacing w:line="240" w:lineRule="auto"/>
            </w:pPr>
            <w:proofErr w:type="spellStart"/>
            <w:r w:rsidRPr="00F36ADE">
              <w:t>Yabanci</w:t>
            </w:r>
            <w:proofErr w:type="spellEnd"/>
            <w:r w:rsidRPr="00F36ADE">
              <w:t xml:space="preserve"> Diller Yüksekokulu</w:t>
            </w:r>
          </w:p>
        </w:tc>
        <w:tc>
          <w:tcPr>
            <w:tcW w:w="1834" w:type="dxa"/>
            <w:noWrap/>
            <w:vAlign w:val="center"/>
            <w:hideMark/>
          </w:tcPr>
          <w:p w14:paraId="5745017C" w14:textId="6BC283D9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16.760,19</w:t>
            </w:r>
          </w:p>
        </w:tc>
        <w:tc>
          <w:tcPr>
            <w:tcW w:w="1133" w:type="dxa"/>
            <w:noWrap/>
            <w:vAlign w:val="center"/>
            <w:hideMark/>
          </w:tcPr>
          <w:p w14:paraId="0D56C8D1" w14:textId="77777777" w:rsidR="00F36ADE" w:rsidRPr="00F36ADE" w:rsidRDefault="00F36ADE" w:rsidP="00F36ADE">
            <w:pPr>
              <w:spacing w:line="240" w:lineRule="auto"/>
              <w:jc w:val="center"/>
            </w:pPr>
            <w:r w:rsidRPr="00F36ADE">
              <w:t>0,003%</w:t>
            </w:r>
          </w:p>
        </w:tc>
      </w:tr>
      <w:tr w:rsidR="00F36ADE" w:rsidRPr="00F36ADE" w14:paraId="19919B15" w14:textId="77777777" w:rsidTr="00F36ADE">
        <w:trPr>
          <w:trHeight w:val="155"/>
        </w:trPr>
        <w:tc>
          <w:tcPr>
            <w:tcW w:w="690" w:type="dxa"/>
            <w:noWrap/>
            <w:vAlign w:val="center"/>
            <w:hideMark/>
          </w:tcPr>
          <w:p w14:paraId="47974396" w14:textId="77777777" w:rsidR="00F36ADE" w:rsidRPr="00F36ADE" w:rsidRDefault="00F36ADE" w:rsidP="00F36ADE">
            <w:pPr>
              <w:spacing w:line="240" w:lineRule="auto"/>
              <w:jc w:val="center"/>
            </w:pPr>
          </w:p>
        </w:tc>
        <w:tc>
          <w:tcPr>
            <w:tcW w:w="5433" w:type="dxa"/>
            <w:noWrap/>
            <w:vAlign w:val="center"/>
            <w:hideMark/>
          </w:tcPr>
          <w:p w14:paraId="1108B6B9" w14:textId="50E28447" w:rsidR="00F36ADE" w:rsidRPr="00F36ADE" w:rsidRDefault="00F36ADE" w:rsidP="00F36ADE">
            <w:pPr>
              <w:spacing w:line="240" w:lineRule="auto"/>
              <w:jc w:val="center"/>
              <w:rPr>
                <w:b/>
                <w:bCs/>
              </w:rPr>
            </w:pPr>
            <w:r w:rsidRPr="00F36ADE">
              <w:rPr>
                <w:b/>
                <w:bCs/>
              </w:rPr>
              <w:t>TOPLAM</w:t>
            </w:r>
          </w:p>
        </w:tc>
        <w:tc>
          <w:tcPr>
            <w:tcW w:w="1834" w:type="dxa"/>
            <w:noWrap/>
            <w:vAlign w:val="center"/>
            <w:hideMark/>
          </w:tcPr>
          <w:p w14:paraId="165699E5" w14:textId="2BA3869C" w:rsidR="00F36ADE" w:rsidRPr="00F36ADE" w:rsidRDefault="00F36ADE" w:rsidP="00F36ADE">
            <w:pPr>
              <w:spacing w:line="240" w:lineRule="auto"/>
              <w:jc w:val="center"/>
              <w:rPr>
                <w:b/>
                <w:bCs/>
              </w:rPr>
            </w:pPr>
            <w:r w:rsidRPr="00F36ADE">
              <w:rPr>
                <w:b/>
                <w:bCs/>
              </w:rPr>
              <w:t>643.080.557,89</w:t>
            </w:r>
          </w:p>
        </w:tc>
        <w:tc>
          <w:tcPr>
            <w:tcW w:w="1133" w:type="dxa"/>
            <w:noWrap/>
            <w:vAlign w:val="center"/>
            <w:hideMark/>
          </w:tcPr>
          <w:p w14:paraId="135AB2FF" w14:textId="77777777" w:rsidR="00F36ADE" w:rsidRPr="00F36ADE" w:rsidRDefault="00F36ADE" w:rsidP="00F36ADE">
            <w:pPr>
              <w:spacing w:line="240" w:lineRule="auto"/>
              <w:jc w:val="center"/>
            </w:pPr>
          </w:p>
        </w:tc>
      </w:tr>
    </w:tbl>
    <w:p w14:paraId="468FF9EF" w14:textId="77777777" w:rsidR="00104377" w:rsidRDefault="00104377" w:rsidP="00F36ADE"/>
    <w:sectPr w:rsidR="00104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77"/>
    <w:rsid w:val="00104377"/>
    <w:rsid w:val="00B7150F"/>
    <w:rsid w:val="00EE3971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BB9F"/>
  <w15:chartTrackingRefBased/>
  <w15:docId w15:val="{A8668B83-166B-4CF9-956D-67108164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377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043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43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43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43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43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43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43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43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43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4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4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4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43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43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43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43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43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43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4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4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437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04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437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043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437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043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4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43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4377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104377"/>
    <w:pPr>
      <w:spacing w:after="200" w:line="240" w:lineRule="auto"/>
    </w:pPr>
    <w:rPr>
      <w:b/>
      <w:bCs/>
      <w:color w:val="156082" w:themeColor="accent1"/>
      <w:sz w:val="18"/>
      <w:szCs w:val="18"/>
    </w:rPr>
  </w:style>
  <w:style w:type="table" w:styleId="TabloKlavuzu">
    <w:name w:val="Table Grid"/>
    <w:basedOn w:val="NormalTablo"/>
    <w:uiPriority w:val="39"/>
    <w:rsid w:val="00F36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aydın</dc:creator>
  <cp:keywords/>
  <dc:description/>
  <cp:lastModifiedBy>DÖNER SERMAYE</cp:lastModifiedBy>
  <cp:revision>2</cp:revision>
  <dcterms:created xsi:type="dcterms:W3CDTF">2025-11-19T08:28:00Z</dcterms:created>
  <dcterms:modified xsi:type="dcterms:W3CDTF">2025-11-19T08:28:00Z</dcterms:modified>
</cp:coreProperties>
</file>