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01C8B" w14:textId="1E6405F2" w:rsidR="004D252B" w:rsidRPr="004D252B" w:rsidRDefault="004D252B" w:rsidP="004D252B">
      <w:pPr>
        <w:jc w:val="center"/>
        <w:rPr>
          <w:rFonts w:cstheme="minorHAnsi"/>
          <w:color w:val="202124"/>
          <w:sz w:val="48"/>
          <w:szCs w:val="48"/>
          <w:shd w:val="clear" w:color="auto" w:fill="FFFFFF"/>
        </w:rPr>
      </w:pPr>
      <w:r w:rsidRPr="004D252B">
        <w:rPr>
          <w:rFonts w:cstheme="minorHAnsi"/>
          <w:color w:val="202124"/>
          <w:sz w:val="48"/>
          <w:szCs w:val="48"/>
          <w:shd w:val="clear" w:color="auto" w:fill="FFFFFF"/>
        </w:rPr>
        <w:t>BALIKESİR ÜNİVERSİTESİ AKADEMİK DANIŞMAN DEĞERLENDİRME ANKETİ (ÇOCUK GELİŞİMİ</w:t>
      </w:r>
      <w:r>
        <w:rPr>
          <w:rFonts w:cstheme="minorHAnsi"/>
          <w:color w:val="202124"/>
          <w:sz w:val="48"/>
          <w:szCs w:val="48"/>
          <w:shd w:val="clear" w:color="auto" w:fill="FFFFFF"/>
        </w:rPr>
        <w:t xml:space="preserve"> – ÖĞR. GÖR. MERT SAHİL</w:t>
      </w:r>
      <w:r w:rsidRPr="004D252B">
        <w:rPr>
          <w:rFonts w:cstheme="minorHAnsi"/>
          <w:color w:val="202124"/>
          <w:sz w:val="48"/>
          <w:szCs w:val="48"/>
          <w:shd w:val="clear" w:color="auto" w:fill="FFFFFF"/>
        </w:rPr>
        <w:t>)</w:t>
      </w:r>
    </w:p>
    <w:p w14:paraId="5C1A5B10" w14:textId="1852B794" w:rsidR="004D252B" w:rsidRPr="002817C5" w:rsidRDefault="004D252B" w:rsidP="004D252B">
      <w:pPr>
        <w:jc w:val="both"/>
        <w:rPr>
          <w:rFonts w:cstheme="minorHAnsi"/>
          <w:sz w:val="24"/>
          <w:szCs w:val="24"/>
        </w:rPr>
      </w:pPr>
      <w:r w:rsidRPr="002817C5">
        <w:rPr>
          <w:rFonts w:cstheme="minorHAnsi"/>
          <w:color w:val="202124"/>
          <w:sz w:val="24"/>
          <w:szCs w:val="24"/>
          <w:shd w:val="clear" w:color="auto" w:fill="FFFFFF"/>
        </w:rPr>
        <w:t>A</w:t>
      </w:r>
      <w:r w:rsidRPr="002817C5">
        <w:rPr>
          <w:rFonts w:cstheme="minorHAnsi"/>
          <w:color w:val="202124"/>
          <w:sz w:val="24"/>
          <w:szCs w:val="24"/>
          <w:shd w:val="clear" w:color="auto" w:fill="FFFFFF"/>
        </w:rPr>
        <w:t>kademik danışmanlık hizmetlerinin etkinliğini değerlendirmek ve iyileştirme çalışmalarına veri sağlamak amacıyla </w:t>
      </w:r>
      <w:r w:rsidRPr="002817C5">
        <w:rPr>
          <w:rFonts w:cstheme="minorHAnsi"/>
          <w:color w:val="202124"/>
          <w:sz w:val="24"/>
          <w:szCs w:val="24"/>
          <w:shd w:val="clear" w:color="auto" w:fill="FFFFFF"/>
        </w:rPr>
        <w:t>danışmanı olunan öğrencilere ilgili anket uygulanmıştır. 18 öğrenciden dönüt alınmıştır.</w:t>
      </w:r>
      <w:r w:rsidRPr="002817C5">
        <w:rPr>
          <w:rFonts w:cstheme="minorHAnsi"/>
          <w:color w:val="202124"/>
          <w:sz w:val="24"/>
          <w:szCs w:val="24"/>
          <w:shd w:val="clear" w:color="auto" w:fill="FFFFFF"/>
        </w:rPr>
        <w:t xml:space="preserve"> </w:t>
      </w:r>
      <w:r w:rsidR="00571D01">
        <w:rPr>
          <w:rFonts w:cstheme="minorHAnsi"/>
          <w:color w:val="202124"/>
          <w:sz w:val="24"/>
          <w:szCs w:val="24"/>
          <w:shd w:val="clear" w:color="auto" w:fill="FFFFFF"/>
        </w:rPr>
        <w:t xml:space="preserve">Yanıtlar </w:t>
      </w:r>
      <w:r w:rsidRPr="002817C5">
        <w:rPr>
          <w:rFonts w:cstheme="minorHAnsi"/>
          <w:color w:val="202124"/>
          <w:sz w:val="24"/>
          <w:szCs w:val="24"/>
          <w:shd w:val="clear" w:color="auto" w:fill="FFFFFF"/>
        </w:rPr>
        <w:t>gizli tutul</w:t>
      </w:r>
      <w:r w:rsidRPr="002817C5">
        <w:rPr>
          <w:rFonts w:cstheme="minorHAnsi"/>
          <w:color w:val="202124"/>
          <w:sz w:val="24"/>
          <w:szCs w:val="24"/>
          <w:shd w:val="clear" w:color="auto" w:fill="FFFFFF"/>
        </w:rPr>
        <w:t xml:space="preserve">muş </w:t>
      </w:r>
      <w:r w:rsidR="00571D01">
        <w:rPr>
          <w:rFonts w:cstheme="minorHAnsi"/>
          <w:color w:val="202124"/>
          <w:sz w:val="24"/>
          <w:szCs w:val="24"/>
          <w:shd w:val="clear" w:color="auto" w:fill="FFFFFF"/>
        </w:rPr>
        <w:t xml:space="preserve">ve </w:t>
      </w:r>
      <w:r w:rsidRPr="002817C5">
        <w:rPr>
          <w:rFonts w:cstheme="minorHAnsi"/>
          <w:color w:val="202124"/>
          <w:sz w:val="24"/>
          <w:szCs w:val="24"/>
          <w:shd w:val="clear" w:color="auto" w:fill="FFFFFF"/>
        </w:rPr>
        <w:t xml:space="preserve">yalnızca değerlendirme amacıyla </w:t>
      </w:r>
      <w:r w:rsidRPr="002817C5">
        <w:rPr>
          <w:rFonts w:cstheme="minorHAnsi"/>
          <w:color w:val="202124"/>
          <w:sz w:val="24"/>
          <w:szCs w:val="24"/>
          <w:shd w:val="clear" w:color="auto" w:fill="FFFFFF"/>
        </w:rPr>
        <w:t>kullanılmıştır.</w:t>
      </w:r>
      <w:r w:rsidRPr="002817C5">
        <w:rPr>
          <w:rFonts w:cstheme="minorHAnsi"/>
          <w:color w:val="202124"/>
          <w:sz w:val="24"/>
          <w:szCs w:val="24"/>
          <w:shd w:val="clear" w:color="auto" w:fill="FFFFFF"/>
        </w:rPr>
        <w:t xml:space="preserve"> </w:t>
      </w:r>
    </w:p>
    <w:p w14:paraId="4B49A18E" w14:textId="3096C858" w:rsidR="004D252B" w:rsidRDefault="004D252B">
      <w:pPr>
        <w:rPr>
          <w:rFonts w:cstheme="minorHAnsi"/>
        </w:rPr>
      </w:pPr>
      <w:r>
        <w:rPr>
          <w:rFonts w:cstheme="minorHAnsi"/>
          <w:noProof/>
        </w:rPr>
        <w:drawing>
          <wp:inline distT="0" distB="0" distL="0" distR="0" wp14:anchorId="78CC5917" wp14:editId="7B73386B">
            <wp:extent cx="5760720" cy="2738755"/>
            <wp:effectExtent l="0" t="0" r="0" b="4445"/>
            <wp:docPr id="1" name="Resim 1" descr="metin, ekran görüntüsü, çizgi,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ekran görüntüsü, çizgi, yazı tipi içeren bir resim&#10;&#10;Açıklama otomatik olarak oluşturuldu"/>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2738755"/>
                    </a:xfrm>
                    <a:prstGeom prst="rect">
                      <a:avLst/>
                    </a:prstGeom>
                    <a:noFill/>
                    <a:ln>
                      <a:noFill/>
                    </a:ln>
                  </pic:spPr>
                </pic:pic>
              </a:graphicData>
            </a:graphic>
          </wp:inline>
        </w:drawing>
      </w:r>
    </w:p>
    <w:p w14:paraId="2390A898" w14:textId="7C665497" w:rsidR="004135FC" w:rsidRPr="00794FF6" w:rsidRDefault="004135FC" w:rsidP="00927DC6">
      <w:pPr>
        <w:jc w:val="both"/>
        <w:rPr>
          <w:rFonts w:cstheme="minorHAnsi"/>
          <w:sz w:val="24"/>
          <w:szCs w:val="24"/>
        </w:rPr>
      </w:pPr>
      <w:r w:rsidRPr="00794FF6">
        <w:rPr>
          <w:rFonts w:cstheme="minorHAnsi"/>
          <w:sz w:val="24"/>
          <w:szCs w:val="24"/>
        </w:rPr>
        <w:t xml:space="preserve">Danışmanımla kolayca iletişim kurabiliyorum maddesine öğrencilerin; %55,6’sı Kesinlikle katılıyorum, %11,1’i Katılıyorum, %27,8’i </w:t>
      </w:r>
      <w:r w:rsidR="00794FF6">
        <w:rPr>
          <w:rFonts w:cstheme="minorHAnsi"/>
          <w:sz w:val="24"/>
          <w:szCs w:val="24"/>
        </w:rPr>
        <w:t>Orta Seviyede</w:t>
      </w:r>
      <w:r w:rsidRPr="00794FF6">
        <w:rPr>
          <w:rFonts w:cstheme="minorHAnsi"/>
          <w:sz w:val="24"/>
          <w:szCs w:val="24"/>
        </w:rPr>
        <w:t xml:space="preserve">, %5,6’sı Katılmıyorum şeklinde cevaplandırmıştır. Öğrencilerin; büyük çoğunluğu danışman ile kolaylıkla iletişim kurabildiğini, önemli bir kısmı danışman ile </w:t>
      </w:r>
      <w:r w:rsidR="002817C5" w:rsidRPr="00794FF6">
        <w:rPr>
          <w:rFonts w:cstheme="minorHAnsi"/>
          <w:sz w:val="24"/>
          <w:szCs w:val="24"/>
        </w:rPr>
        <w:t>kolayca iletişim kurabilmeyi orta seviyede değerlendirmiş, az bir kısmı ise kolayca iletişim kuramadığını ifade etmiştir.</w:t>
      </w:r>
    </w:p>
    <w:p w14:paraId="07AFFF73" w14:textId="57C070A5" w:rsidR="004D252B" w:rsidRDefault="004D252B">
      <w:pPr>
        <w:rPr>
          <w:rFonts w:cstheme="minorHAnsi"/>
        </w:rPr>
      </w:pPr>
      <w:r>
        <w:rPr>
          <w:rFonts w:cstheme="minorHAnsi"/>
          <w:noProof/>
        </w:rPr>
        <w:drawing>
          <wp:inline distT="0" distB="0" distL="0" distR="0" wp14:anchorId="6314416E" wp14:editId="65A70BBE">
            <wp:extent cx="5760720" cy="2738755"/>
            <wp:effectExtent l="0" t="0" r="0" b="4445"/>
            <wp:docPr id="2" name="Resim 2" descr="metin, ekran görüntüsü, çizgi,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descr="metin, ekran görüntüsü, çizgi, yazı tipi içeren bir resim&#10;&#10;Açıklama otomatik olarak oluşturuld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2738755"/>
                    </a:xfrm>
                    <a:prstGeom prst="rect">
                      <a:avLst/>
                    </a:prstGeom>
                    <a:noFill/>
                    <a:ln>
                      <a:noFill/>
                    </a:ln>
                  </pic:spPr>
                </pic:pic>
              </a:graphicData>
            </a:graphic>
          </wp:inline>
        </w:drawing>
      </w:r>
    </w:p>
    <w:p w14:paraId="0CAE485B" w14:textId="39D0F333" w:rsidR="00794FF6" w:rsidRPr="001C7B52" w:rsidRDefault="00794FF6" w:rsidP="001C7B52">
      <w:pPr>
        <w:jc w:val="both"/>
        <w:rPr>
          <w:rFonts w:cstheme="minorHAnsi"/>
          <w:sz w:val="24"/>
          <w:szCs w:val="24"/>
        </w:rPr>
      </w:pPr>
      <w:r>
        <w:rPr>
          <w:rFonts w:cstheme="minorHAnsi"/>
          <w:sz w:val="24"/>
          <w:szCs w:val="24"/>
        </w:rPr>
        <w:lastRenderedPageBreak/>
        <w:t>Danışmanım sorularımı dikkatle dinliyor</w:t>
      </w:r>
      <w:r w:rsidRPr="00794FF6">
        <w:rPr>
          <w:rFonts w:cstheme="minorHAnsi"/>
          <w:sz w:val="24"/>
          <w:szCs w:val="24"/>
        </w:rPr>
        <w:t xml:space="preserve"> maddesine öğrencilerin; %</w:t>
      </w:r>
      <w:r>
        <w:rPr>
          <w:rFonts w:cstheme="minorHAnsi"/>
          <w:sz w:val="24"/>
          <w:szCs w:val="24"/>
        </w:rPr>
        <w:t xml:space="preserve">66,7’si </w:t>
      </w:r>
      <w:r w:rsidRPr="00794FF6">
        <w:rPr>
          <w:rFonts w:cstheme="minorHAnsi"/>
          <w:sz w:val="24"/>
          <w:szCs w:val="24"/>
        </w:rPr>
        <w:t>Kesinlikle katılıyorum, %</w:t>
      </w:r>
      <w:r>
        <w:rPr>
          <w:rFonts w:cstheme="minorHAnsi"/>
          <w:sz w:val="24"/>
          <w:szCs w:val="24"/>
        </w:rPr>
        <w:t>5,6’sı</w:t>
      </w:r>
      <w:r w:rsidRPr="00794FF6">
        <w:rPr>
          <w:rFonts w:cstheme="minorHAnsi"/>
          <w:sz w:val="24"/>
          <w:szCs w:val="24"/>
        </w:rPr>
        <w:t xml:space="preserve"> Katılıyorum, %</w:t>
      </w:r>
      <w:r>
        <w:rPr>
          <w:rFonts w:cstheme="minorHAnsi"/>
          <w:sz w:val="24"/>
          <w:szCs w:val="24"/>
        </w:rPr>
        <w:t>22,2’si</w:t>
      </w:r>
      <w:r w:rsidRPr="00794FF6">
        <w:rPr>
          <w:rFonts w:cstheme="minorHAnsi"/>
          <w:sz w:val="24"/>
          <w:szCs w:val="24"/>
        </w:rPr>
        <w:t xml:space="preserve"> </w:t>
      </w:r>
      <w:r>
        <w:rPr>
          <w:rFonts w:cstheme="minorHAnsi"/>
          <w:sz w:val="24"/>
          <w:szCs w:val="24"/>
        </w:rPr>
        <w:t>Orta Seviyede</w:t>
      </w:r>
      <w:r w:rsidRPr="00794FF6">
        <w:rPr>
          <w:rFonts w:cstheme="minorHAnsi"/>
          <w:sz w:val="24"/>
          <w:szCs w:val="24"/>
        </w:rPr>
        <w:t xml:space="preserve">, %5,6’sı Katılmıyorum şeklinde cevaplandırmıştır. Öğrencilerin; büyük çoğunluğu </w:t>
      </w:r>
      <w:r w:rsidR="00927DC6">
        <w:rPr>
          <w:rFonts w:cstheme="minorHAnsi"/>
          <w:sz w:val="24"/>
          <w:szCs w:val="24"/>
        </w:rPr>
        <w:t>danışmanın soruları dikkatle dinlediğini</w:t>
      </w:r>
      <w:r w:rsidRPr="00794FF6">
        <w:rPr>
          <w:rFonts w:cstheme="minorHAnsi"/>
          <w:sz w:val="24"/>
          <w:szCs w:val="24"/>
        </w:rPr>
        <w:t xml:space="preserve">, önemli bir kısmı </w:t>
      </w:r>
      <w:r w:rsidR="00927DC6">
        <w:rPr>
          <w:rFonts w:cstheme="minorHAnsi"/>
          <w:sz w:val="24"/>
          <w:szCs w:val="24"/>
        </w:rPr>
        <w:t>danışmanın soruları dikkatle dinleme durumunu</w:t>
      </w:r>
      <w:r w:rsidRPr="00794FF6">
        <w:rPr>
          <w:rFonts w:cstheme="minorHAnsi"/>
          <w:sz w:val="24"/>
          <w:szCs w:val="24"/>
        </w:rPr>
        <w:t xml:space="preserve"> orta seviyede değerlendirmiş, az bir kısmı ise </w:t>
      </w:r>
      <w:r w:rsidR="00A92C3C">
        <w:rPr>
          <w:rFonts w:cstheme="minorHAnsi"/>
          <w:sz w:val="24"/>
          <w:szCs w:val="24"/>
        </w:rPr>
        <w:t>danışmanın soruları dikkatle dinlemediğini</w:t>
      </w:r>
      <w:r w:rsidRPr="00794FF6">
        <w:rPr>
          <w:rFonts w:cstheme="minorHAnsi"/>
          <w:sz w:val="24"/>
          <w:szCs w:val="24"/>
        </w:rPr>
        <w:t xml:space="preserve"> ifade etmiştir.</w:t>
      </w:r>
    </w:p>
    <w:p w14:paraId="776371C2" w14:textId="2C0F54CC" w:rsidR="004D252B" w:rsidRDefault="004D252B">
      <w:pPr>
        <w:rPr>
          <w:rFonts w:cstheme="minorHAnsi"/>
        </w:rPr>
      </w:pPr>
      <w:r>
        <w:rPr>
          <w:rFonts w:cstheme="minorHAnsi"/>
          <w:noProof/>
        </w:rPr>
        <w:drawing>
          <wp:inline distT="0" distB="0" distL="0" distR="0" wp14:anchorId="718C0C86" wp14:editId="1270B635">
            <wp:extent cx="5760720" cy="2738755"/>
            <wp:effectExtent l="0" t="0" r="0" b="4445"/>
            <wp:docPr id="3" name="Resim 3" descr="metin, ekran görüntüsü, çizgi,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descr="metin, ekran görüntüsü, çizgi, yazı tipi içeren bir resim&#10;&#10;Açıklama otomatik olarak oluşturuld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2738755"/>
                    </a:xfrm>
                    <a:prstGeom prst="rect">
                      <a:avLst/>
                    </a:prstGeom>
                    <a:noFill/>
                    <a:ln>
                      <a:noFill/>
                    </a:ln>
                  </pic:spPr>
                </pic:pic>
              </a:graphicData>
            </a:graphic>
          </wp:inline>
        </w:drawing>
      </w:r>
    </w:p>
    <w:p w14:paraId="33134E1F" w14:textId="76954FC5" w:rsidR="001C7B52" w:rsidRPr="001C7B52" w:rsidRDefault="001C7B52" w:rsidP="001C7B52">
      <w:pPr>
        <w:jc w:val="both"/>
        <w:rPr>
          <w:rFonts w:cstheme="minorHAnsi"/>
          <w:sz w:val="24"/>
          <w:szCs w:val="24"/>
        </w:rPr>
      </w:pPr>
      <w:r>
        <w:rPr>
          <w:rFonts w:cstheme="minorHAnsi"/>
          <w:sz w:val="24"/>
          <w:szCs w:val="24"/>
        </w:rPr>
        <w:t xml:space="preserve">Danışmanım </w:t>
      </w:r>
      <w:r>
        <w:rPr>
          <w:rFonts w:cstheme="minorHAnsi"/>
          <w:sz w:val="24"/>
          <w:szCs w:val="24"/>
        </w:rPr>
        <w:t>ders seçimlerimde yeterli rehberlik sağladı</w:t>
      </w:r>
      <w:r w:rsidRPr="00794FF6">
        <w:rPr>
          <w:rFonts w:cstheme="minorHAnsi"/>
          <w:sz w:val="24"/>
          <w:szCs w:val="24"/>
        </w:rPr>
        <w:t xml:space="preserve"> maddesine öğrencilerin; %</w:t>
      </w:r>
      <w:r>
        <w:rPr>
          <w:rFonts w:cstheme="minorHAnsi"/>
          <w:sz w:val="24"/>
          <w:szCs w:val="24"/>
        </w:rPr>
        <w:t>50</w:t>
      </w:r>
      <w:r>
        <w:rPr>
          <w:rFonts w:cstheme="minorHAnsi"/>
          <w:sz w:val="24"/>
          <w:szCs w:val="24"/>
        </w:rPr>
        <w:t xml:space="preserve">’si </w:t>
      </w:r>
      <w:r w:rsidRPr="00794FF6">
        <w:rPr>
          <w:rFonts w:cstheme="minorHAnsi"/>
          <w:sz w:val="24"/>
          <w:szCs w:val="24"/>
        </w:rPr>
        <w:t>Kesinlikle katılıyorum, %</w:t>
      </w:r>
      <w:r>
        <w:rPr>
          <w:rFonts w:cstheme="minorHAnsi"/>
          <w:sz w:val="24"/>
          <w:szCs w:val="24"/>
        </w:rPr>
        <w:t>16,7’si</w:t>
      </w:r>
      <w:r w:rsidRPr="00794FF6">
        <w:rPr>
          <w:rFonts w:cstheme="minorHAnsi"/>
          <w:sz w:val="24"/>
          <w:szCs w:val="24"/>
        </w:rPr>
        <w:t xml:space="preserve"> Katılıyorum, %</w:t>
      </w:r>
      <w:r>
        <w:rPr>
          <w:rFonts w:cstheme="minorHAnsi"/>
          <w:sz w:val="24"/>
          <w:szCs w:val="24"/>
        </w:rPr>
        <w:t>22,2’si</w:t>
      </w:r>
      <w:r w:rsidRPr="00794FF6">
        <w:rPr>
          <w:rFonts w:cstheme="minorHAnsi"/>
          <w:sz w:val="24"/>
          <w:szCs w:val="24"/>
        </w:rPr>
        <w:t xml:space="preserve"> </w:t>
      </w:r>
      <w:r>
        <w:rPr>
          <w:rFonts w:cstheme="minorHAnsi"/>
          <w:sz w:val="24"/>
          <w:szCs w:val="24"/>
        </w:rPr>
        <w:t>Orta Seviyede</w:t>
      </w:r>
      <w:r w:rsidRPr="00794FF6">
        <w:rPr>
          <w:rFonts w:cstheme="minorHAnsi"/>
          <w:sz w:val="24"/>
          <w:szCs w:val="24"/>
        </w:rPr>
        <w:t>, %</w:t>
      </w:r>
      <w:r>
        <w:rPr>
          <w:rFonts w:cstheme="minorHAnsi"/>
          <w:sz w:val="24"/>
          <w:szCs w:val="24"/>
        </w:rPr>
        <w:t>11,1’i</w:t>
      </w:r>
      <w:r w:rsidRPr="00794FF6">
        <w:rPr>
          <w:rFonts w:cstheme="minorHAnsi"/>
          <w:sz w:val="24"/>
          <w:szCs w:val="24"/>
        </w:rPr>
        <w:t xml:space="preserve"> Katılmıyorum şeklinde cevaplandırmıştır. Öğrencilerin; büyük çoğunluğu </w:t>
      </w:r>
      <w:r>
        <w:rPr>
          <w:rFonts w:cstheme="minorHAnsi"/>
          <w:sz w:val="24"/>
          <w:szCs w:val="24"/>
        </w:rPr>
        <w:t xml:space="preserve">danışmanın </w:t>
      </w:r>
      <w:r>
        <w:rPr>
          <w:rFonts w:cstheme="minorHAnsi"/>
          <w:sz w:val="24"/>
          <w:szCs w:val="24"/>
        </w:rPr>
        <w:t>ders seçimlerinde yeterli rehberlik sağladığını</w:t>
      </w:r>
      <w:r w:rsidRPr="00794FF6">
        <w:rPr>
          <w:rFonts w:cstheme="minorHAnsi"/>
          <w:sz w:val="24"/>
          <w:szCs w:val="24"/>
        </w:rPr>
        <w:t xml:space="preserve">, önemli bir kısmı </w:t>
      </w:r>
      <w:r>
        <w:rPr>
          <w:rFonts w:cstheme="minorHAnsi"/>
          <w:sz w:val="24"/>
          <w:szCs w:val="24"/>
        </w:rPr>
        <w:t xml:space="preserve">danışmanın </w:t>
      </w:r>
      <w:r w:rsidR="00750C21">
        <w:rPr>
          <w:rFonts w:cstheme="minorHAnsi"/>
          <w:sz w:val="24"/>
          <w:szCs w:val="24"/>
        </w:rPr>
        <w:t>ders seçimlerinde yeterli rehberlik sağlama durumunu</w:t>
      </w:r>
      <w:r w:rsidRPr="00794FF6">
        <w:rPr>
          <w:rFonts w:cstheme="minorHAnsi"/>
          <w:sz w:val="24"/>
          <w:szCs w:val="24"/>
        </w:rPr>
        <w:t xml:space="preserve"> orta seviyede değerlendirmiş, </w:t>
      </w:r>
      <w:r w:rsidR="00750C21">
        <w:rPr>
          <w:rFonts w:cstheme="minorHAnsi"/>
          <w:sz w:val="24"/>
          <w:szCs w:val="24"/>
        </w:rPr>
        <w:t xml:space="preserve">daha </w:t>
      </w:r>
      <w:r w:rsidRPr="00794FF6">
        <w:rPr>
          <w:rFonts w:cstheme="minorHAnsi"/>
          <w:sz w:val="24"/>
          <w:szCs w:val="24"/>
        </w:rPr>
        <w:t xml:space="preserve">az bir kısmı ise </w:t>
      </w:r>
      <w:r>
        <w:rPr>
          <w:rFonts w:cstheme="minorHAnsi"/>
          <w:sz w:val="24"/>
          <w:szCs w:val="24"/>
        </w:rPr>
        <w:t xml:space="preserve">danışmanın </w:t>
      </w:r>
      <w:r w:rsidR="00750C21">
        <w:rPr>
          <w:rFonts w:cstheme="minorHAnsi"/>
          <w:sz w:val="24"/>
          <w:szCs w:val="24"/>
        </w:rPr>
        <w:t>yeterli rehberlik sağlamadığını</w:t>
      </w:r>
      <w:r w:rsidRPr="00794FF6">
        <w:rPr>
          <w:rFonts w:cstheme="minorHAnsi"/>
          <w:sz w:val="24"/>
          <w:szCs w:val="24"/>
        </w:rPr>
        <w:t xml:space="preserve"> ifade etmiştir.</w:t>
      </w:r>
    </w:p>
    <w:p w14:paraId="6334D439" w14:textId="77777777" w:rsidR="001C7B52" w:rsidRDefault="001C7B52">
      <w:pPr>
        <w:rPr>
          <w:rFonts w:cstheme="minorHAnsi"/>
        </w:rPr>
      </w:pPr>
    </w:p>
    <w:p w14:paraId="6EED98E4" w14:textId="77777777" w:rsidR="001C7B52" w:rsidRDefault="001C7B52">
      <w:pPr>
        <w:rPr>
          <w:rFonts w:cstheme="minorHAnsi"/>
        </w:rPr>
      </w:pPr>
    </w:p>
    <w:p w14:paraId="7B704207" w14:textId="0D27B143" w:rsidR="004D252B" w:rsidRDefault="004D252B">
      <w:pPr>
        <w:rPr>
          <w:rFonts w:cstheme="minorHAnsi"/>
        </w:rPr>
      </w:pPr>
      <w:r>
        <w:rPr>
          <w:rFonts w:cstheme="minorHAnsi"/>
          <w:noProof/>
        </w:rPr>
        <w:drawing>
          <wp:inline distT="0" distB="0" distL="0" distR="0" wp14:anchorId="356961CA" wp14:editId="6888CDE1">
            <wp:extent cx="5760720" cy="2738755"/>
            <wp:effectExtent l="0" t="0" r="0" b="4445"/>
            <wp:docPr id="4" name="Resim 4" descr="metin, ekran görüntüsü, yazı tipi, çizg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metin, ekran görüntüsü, yazı tipi, çizgi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2738755"/>
                    </a:xfrm>
                    <a:prstGeom prst="rect">
                      <a:avLst/>
                    </a:prstGeom>
                    <a:noFill/>
                    <a:ln>
                      <a:noFill/>
                    </a:ln>
                  </pic:spPr>
                </pic:pic>
              </a:graphicData>
            </a:graphic>
          </wp:inline>
        </w:drawing>
      </w:r>
    </w:p>
    <w:p w14:paraId="4FC22720" w14:textId="44B6D233" w:rsidR="00665BD7" w:rsidRPr="001C7B52" w:rsidRDefault="00665BD7" w:rsidP="00665BD7">
      <w:pPr>
        <w:jc w:val="both"/>
        <w:rPr>
          <w:rFonts w:cstheme="minorHAnsi"/>
          <w:sz w:val="24"/>
          <w:szCs w:val="24"/>
        </w:rPr>
      </w:pPr>
      <w:r>
        <w:rPr>
          <w:rFonts w:cstheme="minorHAnsi"/>
          <w:sz w:val="24"/>
          <w:szCs w:val="24"/>
        </w:rPr>
        <w:lastRenderedPageBreak/>
        <w:t>Danışmanımla görüşmeler düzenli aralıklarla gerçekleşiyor</w:t>
      </w:r>
      <w:r w:rsidRPr="00794FF6">
        <w:rPr>
          <w:rFonts w:cstheme="minorHAnsi"/>
          <w:sz w:val="24"/>
          <w:szCs w:val="24"/>
        </w:rPr>
        <w:t xml:space="preserve"> maddesine öğrencilerin; %</w:t>
      </w:r>
      <w:r>
        <w:rPr>
          <w:rFonts w:cstheme="minorHAnsi"/>
          <w:sz w:val="24"/>
          <w:szCs w:val="24"/>
        </w:rPr>
        <w:t>38,9</w:t>
      </w:r>
      <w:r>
        <w:rPr>
          <w:rFonts w:cstheme="minorHAnsi"/>
          <w:sz w:val="24"/>
          <w:szCs w:val="24"/>
        </w:rPr>
        <w:t>’</w:t>
      </w:r>
      <w:r>
        <w:rPr>
          <w:rFonts w:cstheme="minorHAnsi"/>
          <w:sz w:val="24"/>
          <w:szCs w:val="24"/>
        </w:rPr>
        <w:t>u</w:t>
      </w:r>
      <w:r>
        <w:rPr>
          <w:rFonts w:cstheme="minorHAnsi"/>
          <w:sz w:val="24"/>
          <w:szCs w:val="24"/>
        </w:rPr>
        <w:t xml:space="preserve"> </w:t>
      </w:r>
      <w:r w:rsidRPr="00794FF6">
        <w:rPr>
          <w:rFonts w:cstheme="minorHAnsi"/>
          <w:sz w:val="24"/>
          <w:szCs w:val="24"/>
        </w:rPr>
        <w:t>Kesinlikle katılıyorum, %</w:t>
      </w:r>
      <w:r>
        <w:rPr>
          <w:rFonts w:cstheme="minorHAnsi"/>
          <w:sz w:val="24"/>
          <w:szCs w:val="24"/>
        </w:rPr>
        <w:t>22,2</w:t>
      </w:r>
      <w:r>
        <w:rPr>
          <w:rFonts w:cstheme="minorHAnsi"/>
          <w:sz w:val="24"/>
          <w:szCs w:val="24"/>
        </w:rPr>
        <w:t>’si</w:t>
      </w:r>
      <w:r w:rsidRPr="00794FF6">
        <w:rPr>
          <w:rFonts w:cstheme="minorHAnsi"/>
          <w:sz w:val="24"/>
          <w:szCs w:val="24"/>
        </w:rPr>
        <w:t xml:space="preserve"> Katılıyorum, %</w:t>
      </w:r>
      <w:r w:rsidR="0035764C">
        <w:rPr>
          <w:rFonts w:cstheme="minorHAnsi"/>
          <w:sz w:val="24"/>
          <w:szCs w:val="24"/>
        </w:rPr>
        <w:t>11,1</w:t>
      </w:r>
      <w:r w:rsidR="00694CB6">
        <w:rPr>
          <w:rFonts w:cstheme="minorHAnsi"/>
          <w:sz w:val="24"/>
          <w:szCs w:val="24"/>
        </w:rPr>
        <w:t>’</w:t>
      </w:r>
      <w:r>
        <w:rPr>
          <w:rFonts w:cstheme="minorHAnsi"/>
          <w:sz w:val="24"/>
          <w:szCs w:val="24"/>
        </w:rPr>
        <w:t>i</w:t>
      </w:r>
      <w:r w:rsidRPr="00794FF6">
        <w:rPr>
          <w:rFonts w:cstheme="minorHAnsi"/>
          <w:sz w:val="24"/>
          <w:szCs w:val="24"/>
        </w:rPr>
        <w:t xml:space="preserve"> </w:t>
      </w:r>
      <w:r>
        <w:rPr>
          <w:rFonts w:cstheme="minorHAnsi"/>
          <w:sz w:val="24"/>
          <w:szCs w:val="24"/>
        </w:rPr>
        <w:t>Orta Seviyede</w:t>
      </w:r>
      <w:r w:rsidRPr="00794FF6">
        <w:rPr>
          <w:rFonts w:cstheme="minorHAnsi"/>
          <w:sz w:val="24"/>
          <w:szCs w:val="24"/>
        </w:rPr>
        <w:t>, %</w:t>
      </w:r>
      <w:r w:rsidR="0035764C">
        <w:rPr>
          <w:rFonts w:cstheme="minorHAnsi"/>
          <w:sz w:val="24"/>
          <w:szCs w:val="24"/>
        </w:rPr>
        <w:t>16,7</w:t>
      </w:r>
      <w:r>
        <w:rPr>
          <w:rFonts w:cstheme="minorHAnsi"/>
          <w:sz w:val="24"/>
          <w:szCs w:val="24"/>
        </w:rPr>
        <w:t>’</w:t>
      </w:r>
      <w:r w:rsidR="0035764C">
        <w:rPr>
          <w:rFonts w:cstheme="minorHAnsi"/>
          <w:sz w:val="24"/>
          <w:szCs w:val="24"/>
        </w:rPr>
        <w:t>s</w:t>
      </w:r>
      <w:r>
        <w:rPr>
          <w:rFonts w:cstheme="minorHAnsi"/>
          <w:sz w:val="24"/>
          <w:szCs w:val="24"/>
        </w:rPr>
        <w:t>i</w:t>
      </w:r>
      <w:r w:rsidRPr="00794FF6">
        <w:rPr>
          <w:rFonts w:cstheme="minorHAnsi"/>
          <w:sz w:val="24"/>
          <w:szCs w:val="24"/>
        </w:rPr>
        <w:t xml:space="preserve"> Katılmıyorum</w:t>
      </w:r>
      <w:r w:rsidR="0035764C">
        <w:rPr>
          <w:rFonts w:cstheme="minorHAnsi"/>
          <w:sz w:val="24"/>
          <w:szCs w:val="24"/>
        </w:rPr>
        <w:t>, %11,1’i Kesinlikle Katılmıyorum</w:t>
      </w:r>
      <w:r w:rsidRPr="00794FF6">
        <w:rPr>
          <w:rFonts w:cstheme="minorHAnsi"/>
          <w:sz w:val="24"/>
          <w:szCs w:val="24"/>
        </w:rPr>
        <w:t xml:space="preserve"> şeklinde cevaplandırmıştır. Öğrencilerin; büyük çoğunluğu </w:t>
      </w:r>
      <w:r>
        <w:rPr>
          <w:rFonts w:cstheme="minorHAnsi"/>
          <w:sz w:val="24"/>
          <w:szCs w:val="24"/>
        </w:rPr>
        <w:t>danışman</w:t>
      </w:r>
      <w:r w:rsidR="00694CB6">
        <w:rPr>
          <w:rFonts w:cstheme="minorHAnsi"/>
          <w:sz w:val="24"/>
          <w:szCs w:val="24"/>
        </w:rPr>
        <w:t xml:space="preserve"> ile görüşmelerin düzenli aralıklarla gerçekleştiğini</w:t>
      </w:r>
      <w:r w:rsidRPr="00794FF6">
        <w:rPr>
          <w:rFonts w:cstheme="minorHAnsi"/>
          <w:sz w:val="24"/>
          <w:szCs w:val="24"/>
        </w:rPr>
        <w:t xml:space="preserve">, </w:t>
      </w:r>
      <w:r w:rsidR="00694CB6">
        <w:rPr>
          <w:rFonts w:cstheme="minorHAnsi"/>
          <w:sz w:val="24"/>
          <w:szCs w:val="24"/>
        </w:rPr>
        <w:t>daha az bir kısmı</w:t>
      </w:r>
      <w:r w:rsidRPr="00794FF6">
        <w:rPr>
          <w:rFonts w:cstheme="minorHAnsi"/>
          <w:sz w:val="24"/>
          <w:szCs w:val="24"/>
        </w:rPr>
        <w:t xml:space="preserve"> </w:t>
      </w:r>
      <w:r>
        <w:rPr>
          <w:rFonts w:cstheme="minorHAnsi"/>
          <w:sz w:val="24"/>
          <w:szCs w:val="24"/>
        </w:rPr>
        <w:t>danışman</w:t>
      </w:r>
      <w:r w:rsidR="00694CB6">
        <w:rPr>
          <w:rFonts w:cstheme="minorHAnsi"/>
          <w:sz w:val="24"/>
          <w:szCs w:val="24"/>
        </w:rPr>
        <w:t xml:space="preserve"> ile görüşmelerin düzenli aralıklarla gerçekleşme durumunu </w:t>
      </w:r>
      <w:r w:rsidRPr="00794FF6">
        <w:rPr>
          <w:rFonts w:cstheme="minorHAnsi"/>
          <w:sz w:val="24"/>
          <w:szCs w:val="24"/>
        </w:rPr>
        <w:t xml:space="preserve">orta seviyede değerlendirmiş, </w:t>
      </w:r>
      <w:r w:rsidR="00CC55EB">
        <w:rPr>
          <w:rFonts w:cstheme="minorHAnsi"/>
          <w:sz w:val="24"/>
          <w:szCs w:val="24"/>
        </w:rPr>
        <w:t xml:space="preserve">önemli </w:t>
      </w:r>
      <w:r w:rsidRPr="00794FF6">
        <w:rPr>
          <w:rFonts w:cstheme="minorHAnsi"/>
          <w:sz w:val="24"/>
          <w:szCs w:val="24"/>
        </w:rPr>
        <w:t xml:space="preserve">bir kısmı ise </w:t>
      </w:r>
      <w:r>
        <w:rPr>
          <w:rFonts w:cstheme="minorHAnsi"/>
          <w:sz w:val="24"/>
          <w:szCs w:val="24"/>
        </w:rPr>
        <w:t>danışman</w:t>
      </w:r>
      <w:r w:rsidR="00CC55EB">
        <w:rPr>
          <w:rFonts w:cstheme="minorHAnsi"/>
          <w:sz w:val="24"/>
          <w:szCs w:val="24"/>
        </w:rPr>
        <w:t xml:space="preserve"> ile görüşmelerin düzenli aralıklarla gerçekleşmediğini</w:t>
      </w:r>
      <w:r w:rsidRPr="00794FF6">
        <w:rPr>
          <w:rFonts w:cstheme="minorHAnsi"/>
          <w:sz w:val="24"/>
          <w:szCs w:val="24"/>
        </w:rPr>
        <w:t xml:space="preserve"> ifade etmiştir.</w:t>
      </w:r>
    </w:p>
    <w:p w14:paraId="46C8032C" w14:textId="77777777" w:rsidR="00665BD7" w:rsidRDefault="00665BD7">
      <w:pPr>
        <w:rPr>
          <w:rFonts w:cstheme="minorHAnsi"/>
        </w:rPr>
      </w:pPr>
    </w:p>
    <w:p w14:paraId="70577C3F" w14:textId="74CF2D07" w:rsidR="004D252B" w:rsidRDefault="004D252B">
      <w:pPr>
        <w:rPr>
          <w:rFonts w:cstheme="minorHAnsi"/>
        </w:rPr>
      </w:pPr>
      <w:r>
        <w:rPr>
          <w:rFonts w:cstheme="minorHAnsi"/>
          <w:noProof/>
        </w:rPr>
        <w:drawing>
          <wp:inline distT="0" distB="0" distL="0" distR="0" wp14:anchorId="61B2B149" wp14:editId="721A442D">
            <wp:extent cx="5760720" cy="2738755"/>
            <wp:effectExtent l="0" t="0" r="0" b="4445"/>
            <wp:docPr id="5" name="Resim 5" descr="metin, ekran görüntüsü, çizgi,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descr="metin, ekran görüntüsü, çizgi, yazı tipi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2738755"/>
                    </a:xfrm>
                    <a:prstGeom prst="rect">
                      <a:avLst/>
                    </a:prstGeom>
                    <a:noFill/>
                    <a:ln>
                      <a:noFill/>
                    </a:ln>
                  </pic:spPr>
                </pic:pic>
              </a:graphicData>
            </a:graphic>
          </wp:inline>
        </w:drawing>
      </w:r>
    </w:p>
    <w:p w14:paraId="404020F8" w14:textId="1201C126" w:rsidR="00030B80" w:rsidRPr="001C7B52" w:rsidRDefault="00030B80" w:rsidP="00030B80">
      <w:pPr>
        <w:jc w:val="both"/>
        <w:rPr>
          <w:rFonts w:cstheme="minorHAnsi"/>
          <w:sz w:val="24"/>
          <w:szCs w:val="24"/>
        </w:rPr>
      </w:pPr>
      <w:r>
        <w:rPr>
          <w:rFonts w:cstheme="minorHAnsi"/>
          <w:sz w:val="24"/>
          <w:szCs w:val="24"/>
        </w:rPr>
        <w:t>Danışmanım bana karşı saygılı, ilgili ve destekleyici bir tutum sergiliyor</w:t>
      </w:r>
      <w:r w:rsidRPr="00794FF6">
        <w:rPr>
          <w:rFonts w:cstheme="minorHAnsi"/>
          <w:sz w:val="24"/>
          <w:szCs w:val="24"/>
        </w:rPr>
        <w:t xml:space="preserve"> maddesine öğrencilerin; %</w:t>
      </w:r>
      <w:r>
        <w:rPr>
          <w:rFonts w:cstheme="minorHAnsi"/>
          <w:sz w:val="24"/>
          <w:szCs w:val="24"/>
        </w:rPr>
        <w:t>66,7’si</w:t>
      </w:r>
      <w:r>
        <w:rPr>
          <w:rFonts w:cstheme="minorHAnsi"/>
          <w:sz w:val="24"/>
          <w:szCs w:val="24"/>
        </w:rPr>
        <w:t xml:space="preserve"> </w:t>
      </w:r>
      <w:r w:rsidRPr="00794FF6">
        <w:rPr>
          <w:rFonts w:cstheme="minorHAnsi"/>
          <w:sz w:val="24"/>
          <w:szCs w:val="24"/>
        </w:rPr>
        <w:t>Kesinlikle katılıyorum, %</w:t>
      </w:r>
      <w:r>
        <w:rPr>
          <w:rFonts w:cstheme="minorHAnsi"/>
          <w:sz w:val="24"/>
          <w:szCs w:val="24"/>
        </w:rPr>
        <w:t>16,7</w:t>
      </w:r>
      <w:r>
        <w:rPr>
          <w:rFonts w:cstheme="minorHAnsi"/>
          <w:sz w:val="24"/>
          <w:szCs w:val="24"/>
        </w:rPr>
        <w:t>’si</w:t>
      </w:r>
      <w:r w:rsidRPr="00794FF6">
        <w:rPr>
          <w:rFonts w:cstheme="minorHAnsi"/>
          <w:sz w:val="24"/>
          <w:szCs w:val="24"/>
        </w:rPr>
        <w:t xml:space="preserve"> Katılıyorum, %</w:t>
      </w:r>
      <w:r>
        <w:rPr>
          <w:rFonts w:cstheme="minorHAnsi"/>
          <w:sz w:val="24"/>
          <w:szCs w:val="24"/>
        </w:rPr>
        <w:t>11,1’i</w:t>
      </w:r>
      <w:r w:rsidRPr="00794FF6">
        <w:rPr>
          <w:rFonts w:cstheme="minorHAnsi"/>
          <w:sz w:val="24"/>
          <w:szCs w:val="24"/>
        </w:rPr>
        <w:t xml:space="preserve"> </w:t>
      </w:r>
      <w:r>
        <w:rPr>
          <w:rFonts w:cstheme="minorHAnsi"/>
          <w:sz w:val="24"/>
          <w:szCs w:val="24"/>
        </w:rPr>
        <w:t>Orta Seviyede</w:t>
      </w:r>
      <w:r w:rsidRPr="00794FF6">
        <w:rPr>
          <w:rFonts w:cstheme="minorHAnsi"/>
          <w:sz w:val="24"/>
          <w:szCs w:val="24"/>
        </w:rPr>
        <w:t>, %</w:t>
      </w:r>
      <w:r>
        <w:rPr>
          <w:rFonts w:cstheme="minorHAnsi"/>
          <w:sz w:val="24"/>
          <w:szCs w:val="24"/>
        </w:rPr>
        <w:t>5,6</w:t>
      </w:r>
      <w:r>
        <w:rPr>
          <w:rFonts w:cstheme="minorHAnsi"/>
          <w:sz w:val="24"/>
          <w:szCs w:val="24"/>
        </w:rPr>
        <w:t>’s</w:t>
      </w:r>
      <w:r>
        <w:rPr>
          <w:rFonts w:cstheme="minorHAnsi"/>
          <w:sz w:val="24"/>
          <w:szCs w:val="24"/>
        </w:rPr>
        <w:t>ı</w:t>
      </w:r>
      <w:r w:rsidRPr="00794FF6">
        <w:rPr>
          <w:rFonts w:cstheme="minorHAnsi"/>
          <w:sz w:val="24"/>
          <w:szCs w:val="24"/>
        </w:rPr>
        <w:t xml:space="preserve"> Katılmıyorum şeklinde cevaplandırmıştır. Öğrencilerin; büyük çoğunluğu </w:t>
      </w:r>
      <w:r w:rsidR="00B477C4">
        <w:rPr>
          <w:rFonts w:cstheme="minorHAnsi"/>
          <w:sz w:val="24"/>
          <w:szCs w:val="24"/>
        </w:rPr>
        <w:t>d</w:t>
      </w:r>
      <w:r w:rsidR="00B477C4">
        <w:rPr>
          <w:rFonts w:cstheme="minorHAnsi"/>
          <w:sz w:val="24"/>
          <w:szCs w:val="24"/>
        </w:rPr>
        <w:t>anışmanı</w:t>
      </w:r>
      <w:r w:rsidR="00B477C4">
        <w:rPr>
          <w:rFonts w:cstheme="minorHAnsi"/>
          <w:sz w:val="24"/>
          <w:szCs w:val="24"/>
        </w:rPr>
        <w:t xml:space="preserve">n </w:t>
      </w:r>
      <w:r w:rsidR="00B477C4">
        <w:rPr>
          <w:rFonts w:cstheme="minorHAnsi"/>
          <w:sz w:val="24"/>
          <w:szCs w:val="24"/>
        </w:rPr>
        <w:t>saygılı, ilgili ve destekleyici bir tutum sergil</w:t>
      </w:r>
      <w:r w:rsidR="00B477C4">
        <w:rPr>
          <w:rFonts w:cstheme="minorHAnsi"/>
          <w:sz w:val="24"/>
          <w:szCs w:val="24"/>
        </w:rPr>
        <w:t>ediğini,</w:t>
      </w:r>
      <w:r w:rsidRPr="00794FF6">
        <w:rPr>
          <w:rFonts w:cstheme="minorHAnsi"/>
          <w:sz w:val="24"/>
          <w:szCs w:val="24"/>
        </w:rPr>
        <w:t xml:space="preserve"> </w:t>
      </w:r>
      <w:r>
        <w:rPr>
          <w:rFonts w:cstheme="minorHAnsi"/>
          <w:sz w:val="24"/>
          <w:szCs w:val="24"/>
        </w:rPr>
        <w:t>az bir kısmı</w:t>
      </w:r>
      <w:r w:rsidRPr="00794FF6">
        <w:rPr>
          <w:rFonts w:cstheme="minorHAnsi"/>
          <w:sz w:val="24"/>
          <w:szCs w:val="24"/>
        </w:rPr>
        <w:t xml:space="preserve"> </w:t>
      </w:r>
      <w:r w:rsidR="00B477C4">
        <w:rPr>
          <w:rFonts w:cstheme="minorHAnsi"/>
          <w:sz w:val="24"/>
          <w:szCs w:val="24"/>
        </w:rPr>
        <w:t>d</w:t>
      </w:r>
      <w:r w:rsidR="00B477C4">
        <w:rPr>
          <w:rFonts w:cstheme="minorHAnsi"/>
          <w:sz w:val="24"/>
          <w:szCs w:val="24"/>
        </w:rPr>
        <w:t>anışmanı</w:t>
      </w:r>
      <w:r w:rsidR="00B477C4">
        <w:rPr>
          <w:rFonts w:cstheme="minorHAnsi"/>
          <w:sz w:val="24"/>
          <w:szCs w:val="24"/>
        </w:rPr>
        <w:t>n</w:t>
      </w:r>
      <w:r w:rsidR="00B477C4">
        <w:rPr>
          <w:rFonts w:cstheme="minorHAnsi"/>
          <w:sz w:val="24"/>
          <w:szCs w:val="24"/>
        </w:rPr>
        <w:t xml:space="preserve"> saygılı, ilgili ve destekleyici bir tutum sergil</w:t>
      </w:r>
      <w:r w:rsidR="00B477C4">
        <w:rPr>
          <w:rFonts w:cstheme="minorHAnsi"/>
          <w:sz w:val="24"/>
          <w:szCs w:val="24"/>
        </w:rPr>
        <w:t>emesi tutumunu</w:t>
      </w:r>
      <w:r>
        <w:rPr>
          <w:rFonts w:cstheme="minorHAnsi"/>
          <w:sz w:val="24"/>
          <w:szCs w:val="24"/>
        </w:rPr>
        <w:t xml:space="preserve"> </w:t>
      </w:r>
      <w:r w:rsidRPr="00794FF6">
        <w:rPr>
          <w:rFonts w:cstheme="minorHAnsi"/>
          <w:sz w:val="24"/>
          <w:szCs w:val="24"/>
        </w:rPr>
        <w:t xml:space="preserve">orta seviyede değerlendirmiş, </w:t>
      </w:r>
      <w:r w:rsidR="00B477C4">
        <w:rPr>
          <w:rFonts w:cstheme="minorHAnsi"/>
          <w:sz w:val="24"/>
          <w:szCs w:val="24"/>
        </w:rPr>
        <w:t>çok az</w:t>
      </w:r>
      <w:r>
        <w:rPr>
          <w:rFonts w:cstheme="minorHAnsi"/>
          <w:sz w:val="24"/>
          <w:szCs w:val="24"/>
        </w:rPr>
        <w:t xml:space="preserve"> </w:t>
      </w:r>
      <w:r w:rsidRPr="00794FF6">
        <w:rPr>
          <w:rFonts w:cstheme="minorHAnsi"/>
          <w:sz w:val="24"/>
          <w:szCs w:val="24"/>
        </w:rPr>
        <w:t xml:space="preserve">bir kısmı ise </w:t>
      </w:r>
      <w:r w:rsidR="00554103">
        <w:rPr>
          <w:rFonts w:cstheme="minorHAnsi"/>
          <w:sz w:val="24"/>
          <w:szCs w:val="24"/>
        </w:rPr>
        <w:t>d</w:t>
      </w:r>
      <w:r w:rsidR="00554103">
        <w:rPr>
          <w:rFonts w:cstheme="minorHAnsi"/>
          <w:sz w:val="24"/>
          <w:szCs w:val="24"/>
        </w:rPr>
        <w:t>anışmanım saygılı, ilgili ve destekleyici bir tutum sergil</w:t>
      </w:r>
      <w:r w:rsidR="00554103">
        <w:rPr>
          <w:rFonts w:cstheme="minorHAnsi"/>
          <w:sz w:val="24"/>
          <w:szCs w:val="24"/>
        </w:rPr>
        <w:t>emediğini</w:t>
      </w:r>
      <w:r w:rsidR="00554103" w:rsidRPr="00794FF6">
        <w:rPr>
          <w:rFonts w:cstheme="minorHAnsi"/>
          <w:sz w:val="24"/>
          <w:szCs w:val="24"/>
        </w:rPr>
        <w:t xml:space="preserve"> </w:t>
      </w:r>
      <w:r w:rsidRPr="00794FF6">
        <w:rPr>
          <w:rFonts w:cstheme="minorHAnsi"/>
          <w:sz w:val="24"/>
          <w:szCs w:val="24"/>
        </w:rPr>
        <w:t>ifade etmiştir.</w:t>
      </w:r>
    </w:p>
    <w:p w14:paraId="4AFF53D6" w14:textId="77777777" w:rsidR="00030B80" w:rsidRDefault="00030B80">
      <w:pPr>
        <w:rPr>
          <w:rFonts w:cstheme="minorHAnsi"/>
        </w:rPr>
      </w:pPr>
    </w:p>
    <w:p w14:paraId="16441DC0" w14:textId="32C668F6" w:rsidR="004D252B" w:rsidRDefault="004D252B">
      <w:pPr>
        <w:rPr>
          <w:rFonts w:cstheme="minorHAnsi"/>
        </w:rPr>
      </w:pPr>
      <w:r>
        <w:rPr>
          <w:rFonts w:cstheme="minorHAnsi"/>
          <w:noProof/>
        </w:rPr>
        <w:drawing>
          <wp:inline distT="0" distB="0" distL="0" distR="0" wp14:anchorId="4CE563CC" wp14:editId="73D413D0">
            <wp:extent cx="5760720" cy="2738755"/>
            <wp:effectExtent l="0" t="0" r="0" b="4445"/>
            <wp:docPr id="6" name="Resim 6" descr="metin, ekran görüntüsü, yazı tipi, çizg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6" descr="metin, ekran görüntüsü, yazı tipi, çizgi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2738755"/>
                    </a:xfrm>
                    <a:prstGeom prst="rect">
                      <a:avLst/>
                    </a:prstGeom>
                    <a:noFill/>
                    <a:ln>
                      <a:noFill/>
                    </a:ln>
                  </pic:spPr>
                </pic:pic>
              </a:graphicData>
            </a:graphic>
          </wp:inline>
        </w:drawing>
      </w:r>
    </w:p>
    <w:p w14:paraId="4E2E624E" w14:textId="3C653EE9" w:rsidR="00480348" w:rsidRPr="001C7B52" w:rsidRDefault="00480348" w:rsidP="00480348">
      <w:pPr>
        <w:jc w:val="both"/>
        <w:rPr>
          <w:rFonts w:cstheme="minorHAnsi"/>
          <w:sz w:val="24"/>
          <w:szCs w:val="24"/>
        </w:rPr>
      </w:pPr>
      <w:r>
        <w:rPr>
          <w:rFonts w:cstheme="minorHAnsi"/>
          <w:sz w:val="24"/>
          <w:szCs w:val="24"/>
        </w:rPr>
        <w:lastRenderedPageBreak/>
        <w:t>Danışmanlık süreci üniversiteye uyum sağlamama yardımcı oldu</w:t>
      </w:r>
      <w:r w:rsidRPr="00794FF6">
        <w:rPr>
          <w:rFonts w:cstheme="minorHAnsi"/>
          <w:sz w:val="24"/>
          <w:szCs w:val="24"/>
        </w:rPr>
        <w:t xml:space="preserve"> maddesine öğrencilerin; %</w:t>
      </w:r>
      <w:r>
        <w:rPr>
          <w:rFonts w:cstheme="minorHAnsi"/>
          <w:sz w:val="24"/>
          <w:szCs w:val="24"/>
        </w:rPr>
        <w:t>55,6’sı</w:t>
      </w:r>
      <w:r>
        <w:rPr>
          <w:rFonts w:cstheme="minorHAnsi"/>
          <w:sz w:val="24"/>
          <w:szCs w:val="24"/>
        </w:rPr>
        <w:t xml:space="preserve"> </w:t>
      </w:r>
      <w:r w:rsidRPr="00794FF6">
        <w:rPr>
          <w:rFonts w:cstheme="minorHAnsi"/>
          <w:sz w:val="24"/>
          <w:szCs w:val="24"/>
        </w:rPr>
        <w:t>Kesinlikle katılıyorum, %</w:t>
      </w:r>
      <w:r>
        <w:rPr>
          <w:rFonts w:cstheme="minorHAnsi"/>
          <w:sz w:val="24"/>
          <w:szCs w:val="24"/>
        </w:rPr>
        <w:t>11,1’</w:t>
      </w:r>
      <w:r>
        <w:rPr>
          <w:rFonts w:cstheme="minorHAnsi"/>
          <w:sz w:val="24"/>
          <w:szCs w:val="24"/>
        </w:rPr>
        <w:t>i</w:t>
      </w:r>
      <w:r w:rsidRPr="00794FF6">
        <w:rPr>
          <w:rFonts w:cstheme="minorHAnsi"/>
          <w:sz w:val="24"/>
          <w:szCs w:val="24"/>
        </w:rPr>
        <w:t xml:space="preserve"> Katılıyorum, %</w:t>
      </w:r>
      <w:r>
        <w:rPr>
          <w:rFonts w:cstheme="minorHAnsi"/>
          <w:sz w:val="24"/>
          <w:szCs w:val="24"/>
        </w:rPr>
        <w:t>22,2</w:t>
      </w:r>
      <w:r>
        <w:rPr>
          <w:rFonts w:cstheme="minorHAnsi"/>
          <w:sz w:val="24"/>
          <w:szCs w:val="24"/>
        </w:rPr>
        <w:t>’</w:t>
      </w:r>
      <w:r>
        <w:rPr>
          <w:rFonts w:cstheme="minorHAnsi"/>
          <w:sz w:val="24"/>
          <w:szCs w:val="24"/>
        </w:rPr>
        <w:t>s</w:t>
      </w:r>
      <w:r>
        <w:rPr>
          <w:rFonts w:cstheme="minorHAnsi"/>
          <w:sz w:val="24"/>
          <w:szCs w:val="24"/>
        </w:rPr>
        <w:t>i</w:t>
      </w:r>
      <w:r w:rsidRPr="00794FF6">
        <w:rPr>
          <w:rFonts w:cstheme="minorHAnsi"/>
          <w:sz w:val="24"/>
          <w:szCs w:val="24"/>
        </w:rPr>
        <w:t xml:space="preserve"> </w:t>
      </w:r>
      <w:r>
        <w:rPr>
          <w:rFonts w:cstheme="minorHAnsi"/>
          <w:sz w:val="24"/>
          <w:szCs w:val="24"/>
        </w:rPr>
        <w:t>Orta Seviyede</w:t>
      </w:r>
      <w:r w:rsidRPr="00794FF6">
        <w:rPr>
          <w:rFonts w:cstheme="minorHAnsi"/>
          <w:sz w:val="24"/>
          <w:szCs w:val="24"/>
        </w:rPr>
        <w:t>, %</w:t>
      </w:r>
      <w:r>
        <w:rPr>
          <w:rFonts w:cstheme="minorHAnsi"/>
          <w:sz w:val="24"/>
          <w:szCs w:val="24"/>
        </w:rPr>
        <w:t>5,6’</w:t>
      </w:r>
      <w:r>
        <w:rPr>
          <w:rFonts w:cstheme="minorHAnsi"/>
          <w:sz w:val="24"/>
          <w:szCs w:val="24"/>
        </w:rPr>
        <w:t>s</w:t>
      </w:r>
      <w:r>
        <w:rPr>
          <w:rFonts w:cstheme="minorHAnsi"/>
          <w:sz w:val="24"/>
          <w:szCs w:val="24"/>
        </w:rPr>
        <w:t>ı</w:t>
      </w:r>
      <w:r w:rsidRPr="00794FF6">
        <w:rPr>
          <w:rFonts w:cstheme="minorHAnsi"/>
          <w:sz w:val="24"/>
          <w:szCs w:val="24"/>
        </w:rPr>
        <w:t xml:space="preserve"> Katılmıyorum</w:t>
      </w:r>
      <w:r>
        <w:rPr>
          <w:rFonts w:cstheme="minorHAnsi"/>
          <w:sz w:val="24"/>
          <w:szCs w:val="24"/>
        </w:rPr>
        <w:t>, %</w:t>
      </w:r>
      <w:r>
        <w:rPr>
          <w:rFonts w:cstheme="minorHAnsi"/>
          <w:sz w:val="24"/>
          <w:szCs w:val="24"/>
        </w:rPr>
        <w:t>5,6</w:t>
      </w:r>
      <w:r>
        <w:rPr>
          <w:rFonts w:cstheme="minorHAnsi"/>
          <w:sz w:val="24"/>
          <w:szCs w:val="24"/>
        </w:rPr>
        <w:t>’</w:t>
      </w:r>
      <w:r>
        <w:rPr>
          <w:rFonts w:cstheme="minorHAnsi"/>
          <w:sz w:val="24"/>
          <w:szCs w:val="24"/>
        </w:rPr>
        <w:t>sı</w:t>
      </w:r>
      <w:r>
        <w:rPr>
          <w:rFonts w:cstheme="minorHAnsi"/>
          <w:sz w:val="24"/>
          <w:szCs w:val="24"/>
        </w:rPr>
        <w:t xml:space="preserve"> Kesinlikle Katılmıyorum</w:t>
      </w:r>
      <w:r w:rsidRPr="00794FF6">
        <w:rPr>
          <w:rFonts w:cstheme="minorHAnsi"/>
          <w:sz w:val="24"/>
          <w:szCs w:val="24"/>
        </w:rPr>
        <w:t xml:space="preserve"> şeklinde cevaplandırmıştır. Öğrencilerin; büyük çoğunluğu </w:t>
      </w:r>
      <w:r w:rsidR="00D04D38">
        <w:rPr>
          <w:rFonts w:cstheme="minorHAnsi"/>
          <w:sz w:val="24"/>
          <w:szCs w:val="24"/>
        </w:rPr>
        <w:t>danışmanlığın üniversiteye uyum sağlamaya yardımcı olduğunu</w:t>
      </w:r>
      <w:r w:rsidRPr="00794FF6">
        <w:rPr>
          <w:rFonts w:cstheme="minorHAnsi"/>
          <w:sz w:val="24"/>
          <w:szCs w:val="24"/>
        </w:rPr>
        <w:t xml:space="preserve">, </w:t>
      </w:r>
      <w:r w:rsidR="00D04D38">
        <w:rPr>
          <w:rFonts w:cstheme="minorHAnsi"/>
          <w:sz w:val="24"/>
          <w:szCs w:val="24"/>
        </w:rPr>
        <w:t>önemli</w:t>
      </w:r>
      <w:r>
        <w:rPr>
          <w:rFonts w:cstheme="minorHAnsi"/>
          <w:sz w:val="24"/>
          <w:szCs w:val="24"/>
        </w:rPr>
        <w:t xml:space="preserve"> bir kısmı</w:t>
      </w:r>
      <w:r w:rsidRPr="00794FF6">
        <w:rPr>
          <w:rFonts w:cstheme="minorHAnsi"/>
          <w:sz w:val="24"/>
          <w:szCs w:val="24"/>
        </w:rPr>
        <w:t xml:space="preserve"> </w:t>
      </w:r>
      <w:r w:rsidR="00D04D38">
        <w:rPr>
          <w:rFonts w:cstheme="minorHAnsi"/>
          <w:sz w:val="24"/>
          <w:szCs w:val="24"/>
        </w:rPr>
        <w:t>danışmanlığın üniversiteye uyum sağlamasına yardımcı olması durumunu</w:t>
      </w:r>
      <w:r>
        <w:rPr>
          <w:rFonts w:cstheme="minorHAnsi"/>
          <w:sz w:val="24"/>
          <w:szCs w:val="24"/>
        </w:rPr>
        <w:t xml:space="preserve"> </w:t>
      </w:r>
      <w:r w:rsidRPr="00794FF6">
        <w:rPr>
          <w:rFonts w:cstheme="minorHAnsi"/>
          <w:sz w:val="24"/>
          <w:szCs w:val="24"/>
        </w:rPr>
        <w:t xml:space="preserve">orta seviyede değerlendirmiş, </w:t>
      </w:r>
      <w:r w:rsidR="00D04D38">
        <w:rPr>
          <w:rFonts w:cstheme="minorHAnsi"/>
          <w:sz w:val="24"/>
          <w:szCs w:val="24"/>
        </w:rPr>
        <w:t>az</w:t>
      </w:r>
      <w:r>
        <w:rPr>
          <w:rFonts w:cstheme="minorHAnsi"/>
          <w:sz w:val="24"/>
          <w:szCs w:val="24"/>
        </w:rPr>
        <w:t xml:space="preserve"> </w:t>
      </w:r>
      <w:r w:rsidRPr="00794FF6">
        <w:rPr>
          <w:rFonts w:cstheme="minorHAnsi"/>
          <w:sz w:val="24"/>
          <w:szCs w:val="24"/>
        </w:rPr>
        <w:t xml:space="preserve">bir kısmı ise </w:t>
      </w:r>
      <w:r w:rsidR="00D04D38">
        <w:rPr>
          <w:rFonts w:cstheme="minorHAnsi"/>
          <w:sz w:val="24"/>
          <w:szCs w:val="24"/>
        </w:rPr>
        <w:t>danışmanlığın üniversiteye uyum sağlamaya yardımcı olmadığını</w:t>
      </w:r>
      <w:r w:rsidRPr="00794FF6">
        <w:rPr>
          <w:rFonts w:cstheme="minorHAnsi"/>
          <w:sz w:val="24"/>
          <w:szCs w:val="24"/>
        </w:rPr>
        <w:t xml:space="preserve"> ifade etmiştir.</w:t>
      </w:r>
    </w:p>
    <w:p w14:paraId="00B5814F" w14:textId="77777777" w:rsidR="00480348" w:rsidRDefault="00480348">
      <w:pPr>
        <w:rPr>
          <w:rFonts w:cstheme="minorHAnsi"/>
        </w:rPr>
      </w:pPr>
    </w:p>
    <w:p w14:paraId="36925870" w14:textId="39A66635" w:rsidR="004D252B" w:rsidRDefault="004D252B">
      <w:pPr>
        <w:rPr>
          <w:rFonts w:cstheme="minorHAnsi"/>
        </w:rPr>
      </w:pPr>
      <w:r>
        <w:rPr>
          <w:rFonts w:cstheme="minorHAnsi"/>
          <w:noProof/>
        </w:rPr>
        <w:drawing>
          <wp:inline distT="0" distB="0" distL="0" distR="0" wp14:anchorId="492A2015" wp14:editId="2B1F4CDD">
            <wp:extent cx="5760720" cy="2738755"/>
            <wp:effectExtent l="0" t="0" r="0" b="4445"/>
            <wp:docPr id="7" name="Resim 7" descr="metin, ekran görüntüsü, yazı tipi, çizg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7" descr="metin, ekran görüntüsü, yazı tipi, çizgi içeren bir resim&#10;&#10;Açıklama otomatik olarak oluşturuldu"/>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2738755"/>
                    </a:xfrm>
                    <a:prstGeom prst="rect">
                      <a:avLst/>
                    </a:prstGeom>
                    <a:noFill/>
                    <a:ln>
                      <a:noFill/>
                    </a:ln>
                  </pic:spPr>
                </pic:pic>
              </a:graphicData>
            </a:graphic>
          </wp:inline>
        </w:drawing>
      </w:r>
    </w:p>
    <w:p w14:paraId="3E864176" w14:textId="03800A90" w:rsidR="00D40639" w:rsidRPr="001C7B52" w:rsidRDefault="00404741" w:rsidP="00D40639">
      <w:pPr>
        <w:jc w:val="both"/>
        <w:rPr>
          <w:rFonts w:cstheme="minorHAnsi"/>
          <w:sz w:val="24"/>
          <w:szCs w:val="24"/>
        </w:rPr>
      </w:pPr>
      <w:r>
        <w:rPr>
          <w:rFonts w:cstheme="minorHAnsi"/>
          <w:sz w:val="24"/>
          <w:szCs w:val="24"/>
        </w:rPr>
        <w:t>Akademik sorunlarımı danışmanımla rahatça paylaşabiliyorum</w:t>
      </w:r>
      <w:r w:rsidRPr="00794FF6">
        <w:rPr>
          <w:rFonts w:cstheme="minorHAnsi"/>
          <w:sz w:val="24"/>
          <w:szCs w:val="24"/>
        </w:rPr>
        <w:t xml:space="preserve"> maddesine öğrencilerin; %</w:t>
      </w:r>
      <w:r>
        <w:rPr>
          <w:rFonts w:cstheme="minorHAnsi"/>
          <w:sz w:val="24"/>
          <w:szCs w:val="24"/>
        </w:rPr>
        <w:t xml:space="preserve">55,6’sı </w:t>
      </w:r>
      <w:r w:rsidRPr="00794FF6">
        <w:rPr>
          <w:rFonts w:cstheme="minorHAnsi"/>
          <w:sz w:val="24"/>
          <w:szCs w:val="24"/>
        </w:rPr>
        <w:t>Kesinlikle katılıyorum, %</w:t>
      </w:r>
      <w:r>
        <w:rPr>
          <w:rFonts w:cstheme="minorHAnsi"/>
          <w:sz w:val="24"/>
          <w:szCs w:val="24"/>
        </w:rPr>
        <w:t>11,1’i</w:t>
      </w:r>
      <w:r w:rsidRPr="00794FF6">
        <w:rPr>
          <w:rFonts w:cstheme="minorHAnsi"/>
          <w:sz w:val="24"/>
          <w:szCs w:val="24"/>
        </w:rPr>
        <w:t xml:space="preserve"> Katılıyorum, %</w:t>
      </w:r>
      <w:r>
        <w:rPr>
          <w:rFonts w:cstheme="minorHAnsi"/>
          <w:sz w:val="24"/>
          <w:szCs w:val="24"/>
        </w:rPr>
        <w:t>22,2’si</w:t>
      </w:r>
      <w:r w:rsidRPr="00794FF6">
        <w:rPr>
          <w:rFonts w:cstheme="minorHAnsi"/>
          <w:sz w:val="24"/>
          <w:szCs w:val="24"/>
        </w:rPr>
        <w:t xml:space="preserve"> </w:t>
      </w:r>
      <w:r>
        <w:rPr>
          <w:rFonts w:cstheme="minorHAnsi"/>
          <w:sz w:val="24"/>
          <w:szCs w:val="24"/>
        </w:rPr>
        <w:t>Orta Seviyede</w:t>
      </w:r>
      <w:r w:rsidRPr="00794FF6">
        <w:rPr>
          <w:rFonts w:cstheme="minorHAnsi"/>
          <w:sz w:val="24"/>
          <w:szCs w:val="24"/>
        </w:rPr>
        <w:t>, %</w:t>
      </w:r>
      <w:r>
        <w:rPr>
          <w:rFonts w:cstheme="minorHAnsi"/>
          <w:sz w:val="24"/>
          <w:szCs w:val="24"/>
        </w:rPr>
        <w:t>5,6’sı</w:t>
      </w:r>
      <w:r w:rsidRPr="00794FF6">
        <w:rPr>
          <w:rFonts w:cstheme="minorHAnsi"/>
          <w:sz w:val="24"/>
          <w:szCs w:val="24"/>
        </w:rPr>
        <w:t xml:space="preserve"> Katılmıyorum</w:t>
      </w:r>
      <w:r>
        <w:rPr>
          <w:rFonts w:cstheme="minorHAnsi"/>
          <w:sz w:val="24"/>
          <w:szCs w:val="24"/>
        </w:rPr>
        <w:t>, %5,6’sı Kesinlikle Katılmıyorum</w:t>
      </w:r>
      <w:r w:rsidRPr="00794FF6">
        <w:rPr>
          <w:rFonts w:cstheme="minorHAnsi"/>
          <w:sz w:val="24"/>
          <w:szCs w:val="24"/>
        </w:rPr>
        <w:t xml:space="preserve"> şeklinde cevaplandırmıştır. Öğrencilerin; büyük çoğunluğu </w:t>
      </w:r>
      <w:r>
        <w:rPr>
          <w:rFonts w:cstheme="minorHAnsi"/>
          <w:sz w:val="24"/>
          <w:szCs w:val="24"/>
        </w:rPr>
        <w:t>akademik sorunlarını danışmanı ile rahatça paylaşabildiğini</w:t>
      </w:r>
      <w:r w:rsidRPr="00794FF6">
        <w:rPr>
          <w:rFonts w:cstheme="minorHAnsi"/>
          <w:sz w:val="24"/>
          <w:szCs w:val="24"/>
        </w:rPr>
        <w:t xml:space="preserve">, </w:t>
      </w:r>
      <w:r>
        <w:rPr>
          <w:rFonts w:cstheme="minorHAnsi"/>
          <w:sz w:val="24"/>
          <w:szCs w:val="24"/>
        </w:rPr>
        <w:t>önemli bir kısmı</w:t>
      </w:r>
      <w:r w:rsidRPr="00794FF6">
        <w:rPr>
          <w:rFonts w:cstheme="minorHAnsi"/>
          <w:sz w:val="24"/>
          <w:szCs w:val="24"/>
        </w:rPr>
        <w:t xml:space="preserve"> </w:t>
      </w:r>
      <w:r>
        <w:rPr>
          <w:rFonts w:cstheme="minorHAnsi"/>
          <w:sz w:val="24"/>
          <w:szCs w:val="24"/>
        </w:rPr>
        <w:t xml:space="preserve">akademik sorunlarını danışmanı ile rahatça paylaşabilme durumunu </w:t>
      </w:r>
      <w:r w:rsidRPr="00794FF6">
        <w:rPr>
          <w:rFonts w:cstheme="minorHAnsi"/>
          <w:sz w:val="24"/>
          <w:szCs w:val="24"/>
        </w:rPr>
        <w:t xml:space="preserve">orta seviyede değerlendirmiş, </w:t>
      </w:r>
      <w:r>
        <w:rPr>
          <w:rFonts w:cstheme="minorHAnsi"/>
          <w:sz w:val="24"/>
          <w:szCs w:val="24"/>
        </w:rPr>
        <w:t xml:space="preserve">az </w:t>
      </w:r>
      <w:r w:rsidRPr="00794FF6">
        <w:rPr>
          <w:rFonts w:cstheme="minorHAnsi"/>
          <w:sz w:val="24"/>
          <w:szCs w:val="24"/>
        </w:rPr>
        <w:t xml:space="preserve">bir kısmı ise </w:t>
      </w:r>
      <w:r>
        <w:rPr>
          <w:rFonts w:cstheme="minorHAnsi"/>
          <w:sz w:val="24"/>
          <w:szCs w:val="24"/>
        </w:rPr>
        <w:t>akademik sorunlarını danışmanı ile rahatça paylaşamadığını</w:t>
      </w:r>
      <w:r w:rsidRPr="00794FF6">
        <w:rPr>
          <w:rFonts w:cstheme="minorHAnsi"/>
          <w:sz w:val="24"/>
          <w:szCs w:val="24"/>
        </w:rPr>
        <w:t xml:space="preserve"> ifade etmiştir.</w:t>
      </w:r>
    </w:p>
    <w:p w14:paraId="3FABD7E5" w14:textId="77777777" w:rsidR="00D40639" w:rsidRDefault="00D40639">
      <w:pPr>
        <w:rPr>
          <w:rFonts w:cstheme="minorHAnsi"/>
        </w:rPr>
      </w:pPr>
    </w:p>
    <w:p w14:paraId="74B70A29" w14:textId="0B5F367B" w:rsidR="004D252B" w:rsidRDefault="004D252B">
      <w:pPr>
        <w:rPr>
          <w:rFonts w:cstheme="minorHAnsi"/>
        </w:rPr>
      </w:pPr>
      <w:r>
        <w:rPr>
          <w:rFonts w:cstheme="minorHAnsi"/>
          <w:noProof/>
        </w:rPr>
        <w:lastRenderedPageBreak/>
        <w:drawing>
          <wp:inline distT="0" distB="0" distL="0" distR="0" wp14:anchorId="73215C12" wp14:editId="2548FF08">
            <wp:extent cx="5760720" cy="2738755"/>
            <wp:effectExtent l="0" t="0" r="0" b="4445"/>
            <wp:docPr id="8" name="Resim 8" descr="metin, ekran görüntüsü, yazı tipi, çizg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descr="metin, ekran görüntüsü, yazı tipi, çizgi içeren bir resim&#10;&#10;Açıklama otomatik olarak oluşturuld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2738755"/>
                    </a:xfrm>
                    <a:prstGeom prst="rect">
                      <a:avLst/>
                    </a:prstGeom>
                    <a:noFill/>
                    <a:ln>
                      <a:noFill/>
                    </a:ln>
                  </pic:spPr>
                </pic:pic>
              </a:graphicData>
            </a:graphic>
          </wp:inline>
        </w:drawing>
      </w:r>
    </w:p>
    <w:p w14:paraId="16419FC0" w14:textId="7C52A30B" w:rsidR="006A7007" w:rsidRPr="001C7B52" w:rsidRDefault="006A7007" w:rsidP="006A7007">
      <w:pPr>
        <w:jc w:val="both"/>
        <w:rPr>
          <w:rFonts w:cstheme="minorHAnsi"/>
          <w:sz w:val="24"/>
          <w:szCs w:val="24"/>
        </w:rPr>
      </w:pPr>
      <w:r>
        <w:rPr>
          <w:rFonts w:cstheme="minorHAnsi"/>
          <w:sz w:val="24"/>
          <w:szCs w:val="24"/>
        </w:rPr>
        <w:t xml:space="preserve">Danışmanım </w:t>
      </w:r>
      <w:r>
        <w:rPr>
          <w:rFonts w:cstheme="minorHAnsi"/>
          <w:sz w:val="24"/>
          <w:szCs w:val="24"/>
        </w:rPr>
        <w:t>üniversitenin akademik takvimi ve işlemleri hakkında beni yeterince bilgilendiriyor</w:t>
      </w:r>
      <w:r w:rsidRPr="00794FF6">
        <w:rPr>
          <w:rFonts w:cstheme="minorHAnsi"/>
          <w:sz w:val="24"/>
          <w:szCs w:val="24"/>
        </w:rPr>
        <w:t xml:space="preserve"> maddesine öğrencilerin; %</w:t>
      </w:r>
      <w:r>
        <w:rPr>
          <w:rFonts w:cstheme="minorHAnsi"/>
          <w:sz w:val="24"/>
          <w:szCs w:val="24"/>
        </w:rPr>
        <w:t>55,6’sı</w:t>
      </w:r>
      <w:r>
        <w:rPr>
          <w:rFonts w:cstheme="minorHAnsi"/>
          <w:sz w:val="24"/>
          <w:szCs w:val="24"/>
        </w:rPr>
        <w:t xml:space="preserve"> </w:t>
      </w:r>
      <w:r w:rsidRPr="00794FF6">
        <w:rPr>
          <w:rFonts w:cstheme="minorHAnsi"/>
          <w:sz w:val="24"/>
          <w:szCs w:val="24"/>
        </w:rPr>
        <w:t>Kesinlikle katılıyorum, %</w:t>
      </w:r>
      <w:r>
        <w:rPr>
          <w:rFonts w:cstheme="minorHAnsi"/>
          <w:sz w:val="24"/>
          <w:szCs w:val="24"/>
        </w:rPr>
        <w:t>22,2’si</w:t>
      </w:r>
      <w:r w:rsidRPr="00794FF6">
        <w:rPr>
          <w:rFonts w:cstheme="minorHAnsi"/>
          <w:sz w:val="24"/>
          <w:szCs w:val="24"/>
        </w:rPr>
        <w:t xml:space="preserve"> Katılıyorum, %</w:t>
      </w:r>
      <w:r>
        <w:rPr>
          <w:rFonts w:cstheme="minorHAnsi"/>
          <w:sz w:val="24"/>
          <w:szCs w:val="24"/>
        </w:rPr>
        <w:t>16,7’si</w:t>
      </w:r>
      <w:r w:rsidRPr="00794FF6">
        <w:rPr>
          <w:rFonts w:cstheme="minorHAnsi"/>
          <w:sz w:val="24"/>
          <w:szCs w:val="24"/>
        </w:rPr>
        <w:t xml:space="preserve"> </w:t>
      </w:r>
      <w:r>
        <w:rPr>
          <w:rFonts w:cstheme="minorHAnsi"/>
          <w:sz w:val="24"/>
          <w:szCs w:val="24"/>
        </w:rPr>
        <w:t>Orta Seviyede</w:t>
      </w:r>
      <w:r w:rsidRPr="00794FF6">
        <w:rPr>
          <w:rFonts w:cstheme="minorHAnsi"/>
          <w:sz w:val="24"/>
          <w:szCs w:val="24"/>
        </w:rPr>
        <w:t>, %</w:t>
      </w:r>
      <w:r>
        <w:rPr>
          <w:rFonts w:cstheme="minorHAnsi"/>
          <w:sz w:val="24"/>
          <w:szCs w:val="24"/>
        </w:rPr>
        <w:t>5,6’sı</w:t>
      </w:r>
      <w:r w:rsidRPr="00794FF6">
        <w:rPr>
          <w:rFonts w:cstheme="minorHAnsi"/>
          <w:sz w:val="24"/>
          <w:szCs w:val="24"/>
        </w:rPr>
        <w:t xml:space="preserve"> Katılmıyorum şeklinde cevaplandırmıştır. Öğrencilerin; büyük çoğunluğu </w:t>
      </w:r>
      <w:r w:rsidR="000740DE">
        <w:rPr>
          <w:rFonts w:cstheme="minorHAnsi"/>
          <w:sz w:val="24"/>
          <w:szCs w:val="24"/>
        </w:rPr>
        <w:t>danışmanın üniversitenin akademik takvimi ve işlemleri hakkında yeterince bilgilendirdiğini</w:t>
      </w:r>
      <w:r>
        <w:rPr>
          <w:rFonts w:cstheme="minorHAnsi"/>
          <w:sz w:val="24"/>
          <w:szCs w:val="24"/>
        </w:rPr>
        <w:t>,</w:t>
      </w:r>
      <w:r w:rsidRPr="00794FF6">
        <w:rPr>
          <w:rFonts w:cstheme="minorHAnsi"/>
          <w:sz w:val="24"/>
          <w:szCs w:val="24"/>
        </w:rPr>
        <w:t xml:space="preserve"> </w:t>
      </w:r>
      <w:r w:rsidR="000740DE">
        <w:rPr>
          <w:rFonts w:cstheme="minorHAnsi"/>
          <w:sz w:val="24"/>
          <w:szCs w:val="24"/>
        </w:rPr>
        <w:t>önemli bi</w:t>
      </w:r>
      <w:r>
        <w:rPr>
          <w:rFonts w:cstheme="minorHAnsi"/>
          <w:sz w:val="24"/>
          <w:szCs w:val="24"/>
        </w:rPr>
        <w:t>r kısmı</w:t>
      </w:r>
      <w:r w:rsidRPr="00794FF6">
        <w:rPr>
          <w:rFonts w:cstheme="minorHAnsi"/>
          <w:sz w:val="24"/>
          <w:szCs w:val="24"/>
        </w:rPr>
        <w:t xml:space="preserve"> </w:t>
      </w:r>
      <w:r>
        <w:rPr>
          <w:rFonts w:cstheme="minorHAnsi"/>
          <w:sz w:val="24"/>
          <w:szCs w:val="24"/>
        </w:rPr>
        <w:t xml:space="preserve">danışmanın </w:t>
      </w:r>
      <w:r w:rsidR="000740DE">
        <w:rPr>
          <w:rFonts w:cstheme="minorHAnsi"/>
          <w:sz w:val="24"/>
          <w:szCs w:val="24"/>
        </w:rPr>
        <w:t xml:space="preserve">üniversitenin akademik takvimi ve işlemleri hakkında yeterince bilgilendirmesi durumunu </w:t>
      </w:r>
      <w:r w:rsidRPr="00794FF6">
        <w:rPr>
          <w:rFonts w:cstheme="minorHAnsi"/>
          <w:sz w:val="24"/>
          <w:szCs w:val="24"/>
        </w:rPr>
        <w:t xml:space="preserve">orta seviyede değerlendirmiş, </w:t>
      </w:r>
      <w:r>
        <w:rPr>
          <w:rFonts w:cstheme="minorHAnsi"/>
          <w:sz w:val="24"/>
          <w:szCs w:val="24"/>
        </w:rPr>
        <w:t xml:space="preserve">çok az </w:t>
      </w:r>
      <w:r w:rsidRPr="00794FF6">
        <w:rPr>
          <w:rFonts w:cstheme="minorHAnsi"/>
          <w:sz w:val="24"/>
          <w:szCs w:val="24"/>
        </w:rPr>
        <w:t xml:space="preserve">bir kısmı ise </w:t>
      </w:r>
      <w:r w:rsidR="000740DE">
        <w:rPr>
          <w:rFonts w:cstheme="minorHAnsi"/>
          <w:sz w:val="24"/>
          <w:szCs w:val="24"/>
        </w:rPr>
        <w:t xml:space="preserve">danışmanın üniversitenin akademik takvimi ve işlemleri hakkında yeterince </w:t>
      </w:r>
      <w:r w:rsidR="000740DE">
        <w:rPr>
          <w:rFonts w:cstheme="minorHAnsi"/>
          <w:sz w:val="24"/>
          <w:szCs w:val="24"/>
        </w:rPr>
        <w:t xml:space="preserve">bilgilendirmediğini </w:t>
      </w:r>
      <w:r w:rsidRPr="00794FF6">
        <w:rPr>
          <w:rFonts w:cstheme="minorHAnsi"/>
          <w:sz w:val="24"/>
          <w:szCs w:val="24"/>
        </w:rPr>
        <w:t>ifade etmiştir.</w:t>
      </w:r>
    </w:p>
    <w:p w14:paraId="5EB9BAD6" w14:textId="77777777" w:rsidR="006A7007" w:rsidRDefault="006A7007">
      <w:pPr>
        <w:rPr>
          <w:rFonts w:cstheme="minorHAnsi"/>
        </w:rPr>
      </w:pPr>
    </w:p>
    <w:p w14:paraId="6FCA4DA0" w14:textId="16D83E81" w:rsidR="004D252B" w:rsidRDefault="004D252B">
      <w:pPr>
        <w:rPr>
          <w:rFonts w:cstheme="minorHAnsi"/>
        </w:rPr>
      </w:pPr>
      <w:r>
        <w:rPr>
          <w:rFonts w:cstheme="minorHAnsi"/>
          <w:noProof/>
        </w:rPr>
        <w:drawing>
          <wp:inline distT="0" distB="0" distL="0" distR="0" wp14:anchorId="788A31E9" wp14:editId="68218B45">
            <wp:extent cx="5760720" cy="2738755"/>
            <wp:effectExtent l="0" t="0" r="0" b="4445"/>
            <wp:docPr id="9" name="Resim 9" descr="metin, ekran görüntüsü, yazı tipi, çizg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metin, ekran görüntüsü, yazı tipi, çizgi içeren bir resim&#10;&#10;Açıklama otomatik olarak oluşturuldu"/>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2738755"/>
                    </a:xfrm>
                    <a:prstGeom prst="rect">
                      <a:avLst/>
                    </a:prstGeom>
                    <a:noFill/>
                    <a:ln>
                      <a:noFill/>
                    </a:ln>
                  </pic:spPr>
                </pic:pic>
              </a:graphicData>
            </a:graphic>
          </wp:inline>
        </w:drawing>
      </w:r>
    </w:p>
    <w:p w14:paraId="00E289B3" w14:textId="5DD40A20" w:rsidR="00E847C8" w:rsidRDefault="00E847C8" w:rsidP="00E847C8">
      <w:pPr>
        <w:jc w:val="both"/>
        <w:rPr>
          <w:rFonts w:cstheme="minorHAnsi"/>
        </w:rPr>
      </w:pPr>
      <w:r>
        <w:rPr>
          <w:rFonts w:cstheme="minorHAnsi"/>
          <w:sz w:val="24"/>
          <w:szCs w:val="24"/>
        </w:rPr>
        <w:t>Danışmanım beni staj, burs, değişim programları vb. gibi konularda bilgilendiriyor</w:t>
      </w:r>
      <w:r w:rsidRPr="00794FF6">
        <w:rPr>
          <w:rFonts w:cstheme="minorHAnsi"/>
          <w:sz w:val="24"/>
          <w:szCs w:val="24"/>
        </w:rPr>
        <w:t xml:space="preserve"> maddesine öğrencilerin; %</w:t>
      </w:r>
      <w:r>
        <w:rPr>
          <w:rFonts w:cstheme="minorHAnsi"/>
          <w:sz w:val="24"/>
          <w:szCs w:val="24"/>
        </w:rPr>
        <w:t xml:space="preserve">55,6’sı </w:t>
      </w:r>
      <w:r w:rsidRPr="00794FF6">
        <w:rPr>
          <w:rFonts w:cstheme="minorHAnsi"/>
          <w:sz w:val="24"/>
          <w:szCs w:val="24"/>
        </w:rPr>
        <w:t>Kesinlikle katılıyorum, %</w:t>
      </w:r>
      <w:r>
        <w:rPr>
          <w:rFonts w:cstheme="minorHAnsi"/>
          <w:sz w:val="24"/>
          <w:szCs w:val="24"/>
        </w:rPr>
        <w:t>16,7’si</w:t>
      </w:r>
      <w:r w:rsidRPr="00794FF6">
        <w:rPr>
          <w:rFonts w:cstheme="minorHAnsi"/>
          <w:sz w:val="24"/>
          <w:szCs w:val="24"/>
        </w:rPr>
        <w:t xml:space="preserve"> Katılıyorum, %</w:t>
      </w:r>
      <w:r>
        <w:rPr>
          <w:rFonts w:cstheme="minorHAnsi"/>
          <w:sz w:val="24"/>
          <w:szCs w:val="24"/>
        </w:rPr>
        <w:t>16,7</w:t>
      </w:r>
      <w:r>
        <w:rPr>
          <w:rFonts w:cstheme="minorHAnsi"/>
          <w:sz w:val="24"/>
          <w:szCs w:val="24"/>
        </w:rPr>
        <w:t>’si</w:t>
      </w:r>
      <w:r w:rsidRPr="00794FF6">
        <w:rPr>
          <w:rFonts w:cstheme="minorHAnsi"/>
          <w:sz w:val="24"/>
          <w:szCs w:val="24"/>
        </w:rPr>
        <w:t xml:space="preserve"> </w:t>
      </w:r>
      <w:r>
        <w:rPr>
          <w:rFonts w:cstheme="minorHAnsi"/>
          <w:sz w:val="24"/>
          <w:szCs w:val="24"/>
        </w:rPr>
        <w:t>Orta Seviyede</w:t>
      </w:r>
      <w:r w:rsidRPr="00794FF6">
        <w:rPr>
          <w:rFonts w:cstheme="minorHAnsi"/>
          <w:sz w:val="24"/>
          <w:szCs w:val="24"/>
        </w:rPr>
        <w:t>, %</w:t>
      </w:r>
      <w:r>
        <w:rPr>
          <w:rFonts w:cstheme="minorHAnsi"/>
          <w:sz w:val="24"/>
          <w:szCs w:val="24"/>
        </w:rPr>
        <w:t>5,6’sı</w:t>
      </w:r>
      <w:r w:rsidRPr="00794FF6">
        <w:rPr>
          <w:rFonts w:cstheme="minorHAnsi"/>
          <w:sz w:val="24"/>
          <w:szCs w:val="24"/>
        </w:rPr>
        <w:t xml:space="preserve"> Katılmıyorum</w:t>
      </w:r>
      <w:r>
        <w:rPr>
          <w:rFonts w:cstheme="minorHAnsi"/>
          <w:sz w:val="24"/>
          <w:szCs w:val="24"/>
        </w:rPr>
        <w:t>, %5,6’sı Kesinlikle Katılmıyorum</w:t>
      </w:r>
      <w:r w:rsidRPr="00794FF6">
        <w:rPr>
          <w:rFonts w:cstheme="minorHAnsi"/>
          <w:sz w:val="24"/>
          <w:szCs w:val="24"/>
        </w:rPr>
        <w:t xml:space="preserve"> şeklinde cevaplandırmıştır. Öğrencilerin; büyük çoğunluğu </w:t>
      </w:r>
      <w:r>
        <w:rPr>
          <w:rFonts w:cstheme="minorHAnsi"/>
          <w:sz w:val="24"/>
          <w:szCs w:val="24"/>
        </w:rPr>
        <w:t>d</w:t>
      </w:r>
      <w:r>
        <w:rPr>
          <w:rFonts w:cstheme="minorHAnsi"/>
          <w:sz w:val="24"/>
          <w:szCs w:val="24"/>
        </w:rPr>
        <w:t>anışmanı</w:t>
      </w:r>
      <w:r>
        <w:rPr>
          <w:rFonts w:cstheme="minorHAnsi"/>
          <w:sz w:val="24"/>
          <w:szCs w:val="24"/>
        </w:rPr>
        <w:t>n</w:t>
      </w:r>
      <w:r>
        <w:rPr>
          <w:rFonts w:cstheme="minorHAnsi"/>
          <w:sz w:val="24"/>
          <w:szCs w:val="24"/>
        </w:rPr>
        <w:t xml:space="preserve"> staj, burs, değişim programları vb. gibi konularda bilgilendir</w:t>
      </w:r>
      <w:r>
        <w:rPr>
          <w:rFonts w:cstheme="minorHAnsi"/>
          <w:sz w:val="24"/>
          <w:szCs w:val="24"/>
        </w:rPr>
        <w:t>diğini</w:t>
      </w:r>
      <w:r w:rsidRPr="00794FF6">
        <w:rPr>
          <w:rFonts w:cstheme="minorHAnsi"/>
          <w:sz w:val="24"/>
          <w:szCs w:val="24"/>
        </w:rPr>
        <w:t xml:space="preserve">, </w:t>
      </w:r>
      <w:r>
        <w:rPr>
          <w:rFonts w:cstheme="minorHAnsi"/>
          <w:sz w:val="24"/>
          <w:szCs w:val="24"/>
        </w:rPr>
        <w:t>önemli bir kısmı</w:t>
      </w:r>
      <w:r w:rsidRPr="00794FF6">
        <w:rPr>
          <w:rFonts w:cstheme="minorHAnsi"/>
          <w:sz w:val="24"/>
          <w:szCs w:val="24"/>
        </w:rPr>
        <w:t xml:space="preserve"> </w:t>
      </w:r>
      <w:r>
        <w:rPr>
          <w:rFonts w:cstheme="minorHAnsi"/>
          <w:sz w:val="24"/>
          <w:szCs w:val="24"/>
        </w:rPr>
        <w:t xml:space="preserve">danışmanın staj, burs, değişim programları vb. gibi konularda </w:t>
      </w:r>
      <w:r>
        <w:rPr>
          <w:rFonts w:cstheme="minorHAnsi"/>
          <w:sz w:val="24"/>
          <w:szCs w:val="24"/>
        </w:rPr>
        <w:lastRenderedPageBreak/>
        <w:t>bilgilendir</w:t>
      </w:r>
      <w:r>
        <w:rPr>
          <w:rFonts w:cstheme="minorHAnsi"/>
          <w:sz w:val="24"/>
          <w:szCs w:val="24"/>
        </w:rPr>
        <w:t>me</w:t>
      </w:r>
      <w:r>
        <w:rPr>
          <w:rFonts w:cstheme="minorHAnsi"/>
          <w:sz w:val="24"/>
          <w:szCs w:val="24"/>
        </w:rPr>
        <w:t xml:space="preserve"> durumunu </w:t>
      </w:r>
      <w:r w:rsidRPr="00794FF6">
        <w:rPr>
          <w:rFonts w:cstheme="minorHAnsi"/>
          <w:sz w:val="24"/>
          <w:szCs w:val="24"/>
        </w:rPr>
        <w:t xml:space="preserve">orta seviyede değerlendirmiş, </w:t>
      </w:r>
      <w:r>
        <w:rPr>
          <w:rFonts w:cstheme="minorHAnsi"/>
          <w:sz w:val="24"/>
          <w:szCs w:val="24"/>
        </w:rPr>
        <w:t xml:space="preserve">az </w:t>
      </w:r>
      <w:r w:rsidRPr="00794FF6">
        <w:rPr>
          <w:rFonts w:cstheme="minorHAnsi"/>
          <w:sz w:val="24"/>
          <w:szCs w:val="24"/>
        </w:rPr>
        <w:t xml:space="preserve">bir kısmı ise </w:t>
      </w:r>
      <w:r>
        <w:rPr>
          <w:rFonts w:cstheme="minorHAnsi"/>
          <w:sz w:val="24"/>
          <w:szCs w:val="24"/>
        </w:rPr>
        <w:t>danışmanın staj, burs, değişim programları vb. gibi konularda bilgilendir</w:t>
      </w:r>
      <w:r>
        <w:rPr>
          <w:rFonts w:cstheme="minorHAnsi"/>
          <w:sz w:val="24"/>
          <w:szCs w:val="24"/>
        </w:rPr>
        <w:t>mediğini</w:t>
      </w:r>
      <w:r w:rsidRPr="00794FF6">
        <w:rPr>
          <w:rFonts w:cstheme="minorHAnsi"/>
          <w:sz w:val="24"/>
          <w:szCs w:val="24"/>
        </w:rPr>
        <w:t xml:space="preserve"> ifade etmiştir.</w:t>
      </w:r>
    </w:p>
    <w:p w14:paraId="2417CAC0" w14:textId="3567EE78" w:rsidR="004D252B" w:rsidRDefault="004D252B">
      <w:pPr>
        <w:rPr>
          <w:rFonts w:cstheme="minorHAnsi"/>
        </w:rPr>
      </w:pPr>
      <w:r>
        <w:rPr>
          <w:rFonts w:cstheme="minorHAnsi"/>
          <w:noProof/>
        </w:rPr>
        <w:drawing>
          <wp:inline distT="0" distB="0" distL="0" distR="0" wp14:anchorId="122129A2" wp14:editId="05BDD4FC">
            <wp:extent cx="5760720" cy="2738755"/>
            <wp:effectExtent l="0" t="0" r="0" b="4445"/>
            <wp:docPr id="10" name="Resim 10" descr="metin, ekran görüntüsü, yazı tipi, çizg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metin, ekran görüntüsü, yazı tipi, çizgi içeren bir resim&#10;&#10;Açıklama otomatik olarak oluşturuld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2738755"/>
                    </a:xfrm>
                    <a:prstGeom prst="rect">
                      <a:avLst/>
                    </a:prstGeom>
                    <a:noFill/>
                    <a:ln>
                      <a:noFill/>
                    </a:ln>
                  </pic:spPr>
                </pic:pic>
              </a:graphicData>
            </a:graphic>
          </wp:inline>
        </w:drawing>
      </w:r>
    </w:p>
    <w:p w14:paraId="680B2539" w14:textId="63AC9CF3" w:rsidR="006D5F8E" w:rsidRPr="00F96921" w:rsidRDefault="005D2AE1" w:rsidP="00F96921">
      <w:pPr>
        <w:jc w:val="both"/>
        <w:rPr>
          <w:rFonts w:cstheme="minorHAnsi"/>
          <w:sz w:val="24"/>
          <w:szCs w:val="24"/>
        </w:rPr>
      </w:pPr>
      <w:r>
        <w:rPr>
          <w:rFonts w:cstheme="minorHAnsi"/>
          <w:sz w:val="24"/>
          <w:szCs w:val="24"/>
        </w:rPr>
        <w:t>Danışmanım kariyer planlaması konusunda yol gösteriyor</w:t>
      </w:r>
      <w:r w:rsidR="006D5F8E" w:rsidRPr="00794FF6">
        <w:rPr>
          <w:rFonts w:cstheme="minorHAnsi"/>
          <w:sz w:val="24"/>
          <w:szCs w:val="24"/>
        </w:rPr>
        <w:t xml:space="preserve"> maddesine öğrencilerin; %</w:t>
      </w:r>
      <w:r w:rsidR="006D5F8E">
        <w:rPr>
          <w:rFonts w:cstheme="minorHAnsi"/>
          <w:sz w:val="24"/>
          <w:szCs w:val="24"/>
        </w:rPr>
        <w:t xml:space="preserve">55,6’sı </w:t>
      </w:r>
      <w:r w:rsidR="006D5F8E" w:rsidRPr="00794FF6">
        <w:rPr>
          <w:rFonts w:cstheme="minorHAnsi"/>
          <w:sz w:val="24"/>
          <w:szCs w:val="24"/>
        </w:rPr>
        <w:t xml:space="preserve">Kesinlikle katılıyorum, </w:t>
      </w:r>
      <w:r>
        <w:rPr>
          <w:rFonts w:cstheme="minorHAnsi"/>
          <w:sz w:val="24"/>
          <w:szCs w:val="24"/>
        </w:rPr>
        <w:t>16,7</w:t>
      </w:r>
      <w:r w:rsidR="006D5F8E">
        <w:rPr>
          <w:rFonts w:cstheme="minorHAnsi"/>
          <w:sz w:val="24"/>
          <w:szCs w:val="24"/>
        </w:rPr>
        <w:t>’si</w:t>
      </w:r>
      <w:r w:rsidR="006D5F8E" w:rsidRPr="00794FF6">
        <w:rPr>
          <w:rFonts w:cstheme="minorHAnsi"/>
          <w:sz w:val="24"/>
          <w:szCs w:val="24"/>
        </w:rPr>
        <w:t xml:space="preserve"> Katılıyorum, %</w:t>
      </w:r>
      <w:r>
        <w:rPr>
          <w:rFonts w:cstheme="minorHAnsi"/>
          <w:sz w:val="24"/>
          <w:szCs w:val="24"/>
        </w:rPr>
        <w:t>22,2</w:t>
      </w:r>
      <w:r w:rsidR="006D5F8E">
        <w:rPr>
          <w:rFonts w:cstheme="minorHAnsi"/>
          <w:sz w:val="24"/>
          <w:szCs w:val="24"/>
        </w:rPr>
        <w:t>’si</w:t>
      </w:r>
      <w:r w:rsidR="006D5F8E" w:rsidRPr="00794FF6">
        <w:rPr>
          <w:rFonts w:cstheme="minorHAnsi"/>
          <w:sz w:val="24"/>
          <w:szCs w:val="24"/>
        </w:rPr>
        <w:t xml:space="preserve"> </w:t>
      </w:r>
      <w:r w:rsidR="006D5F8E">
        <w:rPr>
          <w:rFonts w:cstheme="minorHAnsi"/>
          <w:sz w:val="24"/>
          <w:szCs w:val="24"/>
        </w:rPr>
        <w:t>Orta Seviyede</w:t>
      </w:r>
      <w:r w:rsidR="006D5F8E" w:rsidRPr="00794FF6">
        <w:rPr>
          <w:rFonts w:cstheme="minorHAnsi"/>
          <w:sz w:val="24"/>
          <w:szCs w:val="24"/>
        </w:rPr>
        <w:t>, %</w:t>
      </w:r>
      <w:r w:rsidR="006D5F8E">
        <w:rPr>
          <w:rFonts w:cstheme="minorHAnsi"/>
          <w:sz w:val="24"/>
          <w:szCs w:val="24"/>
        </w:rPr>
        <w:t>5,6’sı</w:t>
      </w:r>
      <w:r w:rsidR="006D5F8E" w:rsidRPr="00794FF6">
        <w:rPr>
          <w:rFonts w:cstheme="minorHAnsi"/>
          <w:sz w:val="24"/>
          <w:szCs w:val="24"/>
        </w:rPr>
        <w:t xml:space="preserve"> Katılmıyorum şeklinde cevaplandırmıştır. Öğrencilerin; büyük çoğunluğu </w:t>
      </w:r>
      <w:r w:rsidR="006D5F8E">
        <w:rPr>
          <w:rFonts w:cstheme="minorHAnsi"/>
          <w:sz w:val="24"/>
          <w:szCs w:val="24"/>
        </w:rPr>
        <w:t xml:space="preserve">danışmanın </w:t>
      </w:r>
      <w:r w:rsidR="00493F92">
        <w:rPr>
          <w:rFonts w:cstheme="minorHAnsi"/>
          <w:sz w:val="24"/>
          <w:szCs w:val="24"/>
        </w:rPr>
        <w:t>kariyer planlaması konusunda yol göster</w:t>
      </w:r>
      <w:r w:rsidR="00493F92">
        <w:rPr>
          <w:rFonts w:cstheme="minorHAnsi"/>
          <w:sz w:val="24"/>
          <w:szCs w:val="24"/>
        </w:rPr>
        <w:t>diğini</w:t>
      </w:r>
      <w:r w:rsidR="006D5F8E">
        <w:rPr>
          <w:rFonts w:cstheme="minorHAnsi"/>
          <w:sz w:val="24"/>
          <w:szCs w:val="24"/>
        </w:rPr>
        <w:t>,</w:t>
      </w:r>
      <w:r w:rsidR="006D5F8E" w:rsidRPr="00794FF6">
        <w:rPr>
          <w:rFonts w:cstheme="minorHAnsi"/>
          <w:sz w:val="24"/>
          <w:szCs w:val="24"/>
        </w:rPr>
        <w:t xml:space="preserve"> </w:t>
      </w:r>
      <w:r w:rsidR="006D5F8E">
        <w:rPr>
          <w:rFonts w:cstheme="minorHAnsi"/>
          <w:sz w:val="24"/>
          <w:szCs w:val="24"/>
        </w:rPr>
        <w:t>önemli bir kısmı</w:t>
      </w:r>
      <w:r w:rsidR="006D5F8E" w:rsidRPr="00794FF6">
        <w:rPr>
          <w:rFonts w:cstheme="minorHAnsi"/>
          <w:sz w:val="24"/>
          <w:szCs w:val="24"/>
        </w:rPr>
        <w:t xml:space="preserve"> </w:t>
      </w:r>
      <w:r w:rsidR="006D5F8E">
        <w:rPr>
          <w:rFonts w:cstheme="minorHAnsi"/>
          <w:sz w:val="24"/>
          <w:szCs w:val="24"/>
        </w:rPr>
        <w:t xml:space="preserve">danışmanın </w:t>
      </w:r>
      <w:r w:rsidR="007A65D8">
        <w:rPr>
          <w:rFonts w:cstheme="minorHAnsi"/>
          <w:sz w:val="24"/>
          <w:szCs w:val="24"/>
        </w:rPr>
        <w:t>kariyer planlaması konusunda yol göster</w:t>
      </w:r>
      <w:r w:rsidR="007A65D8">
        <w:rPr>
          <w:rFonts w:cstheme="minorHAnsi"/>
          <w:sz w:val="24"/>
          <w:szCs w:val="24"/>
        </w:rPr>
        <w:t>mesi</w:t>
      </w:r>
      <w:r w:rsidR="006D5F8E">
        <w:rPr>
          <w:rFonts w:cstheme="minorHAnsi"/>
          <w:sz w:val="24"/>
          <w:szCs w:val="24"/>
        </w:rPr>
        <w:t xml:space="preserve"> durumunu </w:t>
      </w:r>
      <w:r w:rsidR="006D5F8E" w:rsidRPr="00794FF6">
        <w:rPr>
          <w:rFonts w:cstheme="minorHAnsi"/>
          <w:sz w:val="24"/>
          <w:szCs w:val="24"/>
        </w:rPr>
        <w:t xml:space="preserve">orta seviyede değerlendirmiş, </w:t>
      </w:r>
      <w:r w:rsidR="006D5F8E">
        <w:rPr>
          <w:rFonts w:cstheme="minorHAnsi"/>
          <w:sz w:val="24"/>
          <w:szCs w:val="24"/>
        </w:rPr>
        <w:t xml:space="preserve">çok az </w:t>
      </w:r>
      <w:r w:rsidR="006D5F8E" w:rsidRPr="00794FF6">
        <w:rPr>
          <w:rFonts w:cstheme="minorHAnsi"/>
          <w:sz w:val="24"/>
          <w:szCs w:val="24"/>
        </w:rPr>
        <w:t xml:space="preserve">bir kısmı ise </w:t>
      </w:r>
      <w:r w:rsidR="006D5F8E">
        <w:rPr>
          <w:rFonts w:cstheme="minorHAnsi"/>
          <w:sz w:val="24"/>
          <w:szCs w:val="24"/>
        </w:rPr>
        <w:t xml:space="preserve">danışmanın </w:t>
      </w:r>
      <w:r w:rsidR="00012B73">
        <w:rPr>
          <w:rFonts w:cstheme="minorHAnsi"/>
          <w:sz w:val="24"/>
          <w:szCs w:val="24"/>
        </w:rPr>
        <w:t>kariyer planlaması konusunda yol göster</w:t>
      </w:r>
      <w:r w:rsidR="00012B73">
        <w:rPr>
          <w:rFonts w:cstheme="minorHAnsi"/>
          <w:sz w:val="24"/>
          <w:szCs w:val="24"/>
        </w:rPr>
        <w:t xml:space="preserve">mediğini </w:t>
      </w:r>
      <w:r w:rsidR="006D5F8E" w:rsidRPr="00794FF6">
        <w:rPr>
          <w:rFonts w:cstheme="minorHAnsi"/>
          <w:sz w:val="24"/>
          <w:szCs w:val="24"/>
        </w:rPr>
        <w:t>ifade etmiştir.</w:t>
      </w:r>
    </w:p>
    <w:p w14:paraId="4D3D8B1E" w14:textId="38CF3207" w:rsidR="004D252B" w:rsidRDefault="004D252B">
      <w:pPr>
        <w:rPr>
          <w:rFonts w:cstheme="minorHAnsi"/>
        </w:rPr>
      </w:pPr>
      <w:r>
        <w:rPr>
          <w:rFonts w:cstheme="minorHAnsi"/>
          <w:noProof/>
        </w:rPr>
        <w:drawing>
          <wp:inline distT="0" distB="0" distL="0" distR="0" wp14:anchorId="6FF29B10" wp14:editId="73501D79">
            <wp:extent cx="5760720" cy="2738755"/>
            <wp:effectExtent l="0" t="0" r="0" b="4445"/>
            <wp:docPr id="11" name="Resim 11" descr="metin, ekran görüntüsü, çizgi,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im 11" descr="metin, ekran görüntüsü, çizgi, yazı tipi içeren bir resim&#10;&#10;Açıklama otomatik olarak oluşturuld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2738755"/>
                    </a:xfrm>
                    <a:prstGeom prst="rect">
                      <a:avLst/>
                    </a:prstGeom>
                    <a:noFill/>
                    <a:ln>
                      <a:noFill/>
                    </a:ln>
                  </pic:spPr>
                </pic:pic>
              </a:graphicData>
            </a:graphic>
          </wp:inline>
        </w:drawing>
      </w:r>
    </w:p>
    <w:p w14:paraId="7FBF042A" w14:textId="1A1AA660" w:rsidR="0079064B" w:rsidRPr="0079064B" w:rsidRDefault="0079064B" w:rsidP="0079064B">
      <w:pPr>
        <w:jc w:val="both"/>
        <w:rPr>
          <w:rFonts w:cstheme="minorHAnsi"/>
          <w:sz w:val="24"/>
          <w:szCs w:val="24"/>
        </w:rPr>
      </w:pPr>
      <w:r>
        <w:rPr>
          <w:rFonts w:cstheme="minorHAnsi"/>
          <w:sz w:val="24"/>
          <w:szCs w:val="24"/>
        </w:rPr>
        <w:t xml:space="preserve">Danışmanım </w:t>
      </w:r>
      <w:r w:rsidR="0011261F">
        <w:rPr>
          <w:rFonts w:cstheme="minorHAnsi"/>
          <w:sz w:val="24"/>
          <w:szCs w:val="24"/>
        </w:rPr>
        <w:t>akademik başarımı takip ediyor ve gelişimimi önemsiyor</w:t>
      </w:r>
      <w:r w:rsidRPr="00794FF6">
        <w:rPr>
          <w:rFonts w:cstheme="minorHAnsi"/>
          <w:sz w:val="24"/>
          <w:szCs w:val="24"/>
        </w:rPr>
        <w:t xml:space="preserve"> maddesine öğrencilerin; %</w:t>
      </w:r>
      <w:r>
        <w:rPr>
          <w:rFonts w:cstheme="minorHAnsi"/>
          <w:sz w:val="24"/>
          <w:szCs w:val="24"/>
        </w:rPr>
        <w:t xml:space="preserve">55,6’sı </w:t>
      </w:r>
      <w:r w:rsidRPr="00794FF6">
        <w:rPr>
          <w:rFonts w:cstheme="minorHAnsi"/>
          <w:sz w:val="24"/>
          <w:szCs w:val="24"/>
        </w:rPr>
        <w:t xml:space="preserve">Kesinlikle katılıyorum, </w:t>
      </w:r>
      <w:r>
        <w:rPr>
          <w:rFonts w:cstheme="minorHAnsi"/>
          <w:sz w:val="24"/>
          <w:szCs w:val="24"/>
        </w:rPr>
        <w:t>16,7’si</w:t>
      </w:r>
      <w:r w:rsidRPr="00794FF6">
        <w:rPr>
          <w:rFonts w:cstheme="minorHAnsi"/>
          <w:sz w:val="24"/>
          <w:szCs w:val="24"/>
        </w:rPr>
        <w:t xml:space="preserve"> Katılıyorum, %</w:t>
      </w:r>
      <w:r w:rsidR="0011261F">
        <w:rPr>
          <w:rFonts w:cstheme="minorHAnsi"/>
          <w:sz w:val="24"/>
          <w:szCs w:val="24"/>
        </w:rPr>
        <w:t>16,7</w:t>
      </w:r>
      <w:r>
        <w:rPr>
          <w:rFonts w:cstheme="minorHAnsi"/>
          <w:sz w:val="24"/>
          <w:szCs w:val="24"/>
        </w:rPr>
        <w:t>’si</w:t>
      </w:r>
      <w:r w:rsidRPr="00794FF6">
        <w:rPr>
          <w:rFonts w:cstheme="minorHAnsi"/>
          <w:sz w:val="24"/>
          <w:szCs w:val="24"/>
        </w:rPr>
        <w:t xml:space="preserve"> </w:t>
      </w:r>
      <w:r>
        <w:rPr>
          <w:rFonts w:cstheme="minorHAnsi"/>
          <w:sz w:val="24"/>
          <w:szCs w:val="24"/>
        </w:rPr>
        <w:t>Orta Seviyede</w:t>
      </w:r>
      <w:r w:rsidRPr="00794FF6">
        <w:rPr>
          <w:rFonts w:cstheme="minorHAnsi"/>
          <w:sz w:val="24"/>
          <w:szCs w:val="24"/>
        </w:rPr>
        <w:t>, %</w:t>
      </w:r>
      <w:r w:rsidR="0011261F">
        <w:rPr>
          <w:rFonts w:cstheme="minorHAnsi"/>
          <w:sz w:val="24"/>
          <w:szCs w:val="24"/>
        </w:rPr>
        <w:t>11,1</w:t>
      </w:r>
      <w:r>
        <w:rPr>
          <w:rFonts w:cstheme="minorHAnsi"/>
          <w:sz w:val="24"/>
          <w:szCs w:val="24"/>
        </w:rPr>
        <w:t>’</w:t>
      </w:r>
      <w:r w:rsidR="0011261F">
        <w:rPr>
          <w:rFonts w:cstheme="minorHAnsi"/>
          <w:sz w:val="24"/>
          <w:szCs w:val="24"/>
        </w:rPr>
        <w:t>i</w:t>
      </w:r>
      <w:r w:rsidRPr="00794FF6">
        <w:rPr>
          <w:rFonts w:cstheme="minorHAnsi"/>
          <w:sz w:val="24"/>
          <w:szCs w:val="24"/>
        </w:rPr>
        <w:t xml:space="preserve"> Katılmıyorum şeklinde cevaplandırmıştır. Öğrencilerin; büyük çoğunluğu </w:t>
      </w:r>
      <w:r>
        <w:rPr>
          <w:rFonts w:cstheme="minorHAnsi"/>
          <w:sz w:val="24"/>
          <w:szCs w:val="24"/>
        </w:rPr>
        <w:t xml:space="preserve">danışmanın </w:t>
      </w:r>
      <w:r w:rsidR="00AA7002">
        <w:rPr>
          <w:rFonts w:cstheme="minorHAnsi"/>
          <w:sz w:val="24"/>
          <w:szCs w:val="24"/>
        </w:rPr>
        <w:t>akademik başarı</w:t>
      </w:r>
      <w:r w:rsidR="00AA7002">
        <w:rPr>
          <w:rFonts w:cstheme="minorHAnsi"/>
          <w:sz w:val="24"/>
          <w:szCs w:val="24"/>
        </w:rPr>
        <w:t>sını</w:t>
      </w:r>
      <w:r w:rsidR="00AA7002">
        <w:rPr>
          <w:rFonts w:cstheme="minorHAnsi"/>
          <w:sz w:val="24"/>
          <w:szCs w:val="24"/>
        </w:rPr>
        <w:t xml:space="preserve"> takip edi</w:t>
      </w:r>
      <w:r w:rsidR="00AA7002">
        <w:rPr>
          <w:rFonts w:cstheme="minorHAnsi"/>
          <w:sz w:val="24"/>
          <w:szCs w:val="24"/>
        </w:rPr>
        <w:t>p</w:t>
      </w:r>
      <w:r w:rsidR="00AA7002">
        <w:rPr>
          <w:rFonts w:cstheme="minorHAnsi"/>
          <w:sz w:val="24"/>
          <w:szCs w:val="24"/>
        </w:rPr>
        <w:t xml:space="preserve"> ve gelişimi</w:t>
      </w:r>
      <w:r w:rsidR="00AA7002">
        <w:rPr>
          <w:rFonts w:cstheme="minorHAnsi"/>
          <w:sz w:val="24"/>
          <w:szCs w:val="24"/>
        </w:rPr>
        <w:t xml:space="preserve">ni </w:t>
      </w:r>
      <w:r w:rsidR="00AA7002">
        <w:rPr>
          <w:rFonts w:cstheme="minorHAnsi"/>
          <w:sz w:val="24"/>
          <w:szCs w:val="24"/>
        </w:rPr>
        <w:t>önems</w:t>
      </w:r>
      <w:r w:rsidR="00AA7002">
        <w:rPr>
          <w:rFonts w:cstheme="minorHAnsi"/>
          <w:sz w:val="24"/>
          <w:szCs w:val="24"/>
        </w:rPr>
        <w:t>ediğini</w:t>
      </w:r>
      <w:r>
        <w:rPr>
          <w:rFonts w:cstheme="minorHAnsi"/>
          <w:sz w:val="24"/>
          <w:szCs w:val="24"/>
        </w:rPr>
        <w:t>,</w:t>
      </w:r>
      <w:r w:rsidRPr="00794FF6">
        <w:rPr>
          <w:rFonts w:cstheme="minorHAnsi"/>
          <w:sz w:val="24"/>
          <w:szCs w:val="24"/>
        </w:rPr>
        <w:t xml:space="preserve"> </w:t>
      </w:r>
      <w:r>
        <w:rPr>
          <w:rFonts w:cstheme="minorHAnsi"/>
          <w:sz w:val="24"/>
          <w:szCs w:val="24"/>
        </w:rPr>
        <w:t>önemli bir kısmı</w:t>
      </w:r>
      <w:r w:rsidRPr="00794FF6">
        <w:rPr>
          <w:rFonts w:cstheme="minorHAnsi"/>
          <w:sz w:val="24"/>
          <w:szCs w:val="24"/>
        </w:rPr>
        <w:t xml:space="preserve"> </w:t>
      </w:r>
      <w:r>
        <w:rPr>
          <w:rFonts w:cstheme="minorHAnsi"/>
          <w:sz w:val="24"/>
          <w:szCs w:val="24"/>
        </w:rPr>
        <w:t xml:space="preserve">danışmanın </w:t>
      </w:r>
      <w:r w:rsidR="00F80EE0">
        <w:rPr>
          <w:rFonts w:cstheme="minorHAnsi"/>
          <w:sz w:val="24"/>
          <w:szCs w:val="24"/>
        </w:rPr>
        <w:t>akademik başarı</w:t>
      </w:r>
      <w:r w:rsidR="00F80EE0">
        <w:rPr>
          <w:rFonts w:cstheme="minorHAnsi"/>
          <w:sz w:val="24"/>
          <w:szCs w:val="24"/>
        </w:rPr>
        <w:t>s</w:t>
      </w:r>
      <w:r w:rsidR="00F80EE0">
        <w:rPr>
          <w:rFonts w:cstheme="minorHAnsi"/>
          <w:sz w:val="24"/>
          <w:szCs w:val="24"/>
        </w:rPr>
        <w:t>ı</w:t>
      </w:r>
      <w:r w:rsidR="00F80EE0">
        <w:rPr>
          <w:rFonts w:cstheme="minorHAnsi"/>
          <w:sz w:val="24"/>
          <w:szCs w:val="24"/>
        </w:rPr>
        <w:t>nı</w:t>
      </w:r>
      <w:r w:rsidR="00F80EE0">
        <w:rPr>
          <w:rFonts w:cstheme="minorHAnsi"/>
          <w:sz w:val="24"/>
          <w:szCs w:val="24"/>
        </w:rPr>
        <w:t xml:space="preserve"> takip e</w:t>
      </w:r>
      <w:r w:rsidR="00F80EE0">
        <w:rPr>
          <w:rFonts w:cstheme="minorHAnsi"/>
          <w:sz w:val="24"/>
          <w:szCs w:val="24"/>
        </w:rPr>
        <w:t>tme</w:t>
      </w:r>
      <w:r w:rsidR="00F80EE0">
        <w:rPr>
          <w:rFonts w:cstheme="minorHAnsi"/>
          <w:sz w:val="24"/>
          <w:szCs w:val="24"/>
        </w:rPr>
        <w:t xml:space="preserve"> ve gelişimi</w:t>
      </w:r>
      <w:r w:rsidR="00F80EE0">
        <w:rPr>
          <w:rFonts w:cstheme="minorHAnsi"/>
          <w:sz w:val="24"/>
          <w:szCs w:val="24"/>
        </w:rPr>
        <w:t>ni</w:t>
      </w:r>
      <w:r w:rsidR="00F80EE0">
        <w:rPr>
          <w:rFonts w:cstheme="minorHAnsi"/>
          <w:sz w:val="24"/>
          <w:szCs w:val="24"/>
        </w:rPr>
        <w:t xml:space="preserve"> önem</w:t>
      </w:r>
      <w:r w:rsidR="00F80EE0">
        <w:rPr>
          <w:rFonts w:cstheme="minorHAnsi"/>
          <w:sz w:val="24"/>
          <w:szCs w:val="24"/>
        </w:rPr>
        <w:t>seme</w:t>
      </w:r>
      <w:r>
        <w:rPr>
          <w:rFonts w:cstheme="minorHAnsi"/>
          <w:sz w:val="24"/>
          <w:szCs w:val="24"/>
        </w:rPr>
        <w:t xml:space="preserve"> durumunu </w:t>
      </w:r>
      <w:r w:rsidRPr="00794FF6">
        <w:rPr>
          <w:rFonts w:cstheme="minorHAnsi"/>
          <w:sz w:val="24"/>
          <w:szCs w:val="24"/>
        </w:rPr>
        <w:t xml:space="preserve">orta seviyede </w:t>
      </w:r>
      <w:r w:rsidRPr="00794FF6">
        <w:rPr>
          <w:rFonts w:cstheme="minorHAnsi"/>
          <w:sz w:val="24"/>
          <w:szCs w:val="24"/>
        </w:rPr>
        <w:lastRenderedPageBreak/>
        <w:t xml:space="preserve">değerlendirmiş, </w:t>
      </w:r>
      <w:r w:rsidR="006510DB">
        <w:rPr>
          <w:rFonts w:cstheme="minorHAnsi"/>
          <w:sz w:val="24"/>
          <w:szCs w:val="24"/>
        </w:rPr>
        <w:t xml:space="preserve">daha </w:t>
      </w:r>
      <w:r>
        <w:rPr>
          <w:rFonts w:cstheme="minorHAnsi"/>
          <w:sz w:val="24"/>
          <w:szCs w:val="24"/>
        </w:rPr>
        <w:t xml:space="preserve">az </w:t>
      </w:r>
      <w:r w:rsidRPr="00794FF6">
        <w:rPr>
          <w:rFonts w:cstheme="minorHAnsi"/>
          <w:sz w:val="24"/>
          <w:szCs w:val="24"/>
        </w:rPr>
        <w:t xml:space="preserve">bir kısmı ise </w:t>
      </w:r>
      <w:r>
        <w:rPr>
          <w:rFonts w:cstheme="minorHAnsi"/>
          <w:sz w:val="24"/>
          <w:szCs w:val="24"/>
        </w:rPr>
        <w:t xml:space="preserve">danışmanın </w:t>
      </w:r>
      <w:r w:rsidR="00CC6794">
        <w:rPr>
          <w:rFonts w:cstheme="minorHAnsi"/>
          <w:sz w:val="24"/>
          <w:szCs w:val="24"/>
        </w:rPr>
        <w:t>akademik başarı</w:t>
      </w:r>
      <w:r w:rsidR="00CC6794">
        <w:rPr>
          <w:rFonts w:cstheme="minorHAnsi"/>
          <w:sz w:val="24"/>
          <w:szCs w:val="24"/>
        </w:rPr>
        <w:t>sını</w:t>
      </w:r>
      <w:r w:rsidR="00CC6794">
        <w:rPr>
          <w:rFonts w:cstheme="minorHAnsi"/>
          <w:sz w:val="24"/>
          <w:szCs w:val="24"/>
        </w:rPr>
        <w:t xml:space="preserve"> takip e</w:t>
      </w:r>
      <w:r w:rsidR="00CC6794">
        <w:rPr>
          <w:rFonts w:cstheme="minorHAnsi"/>
          <w:sz w:val="24"/>
          <w:szCs w:val="24"/>
        </w:rPr>
        <w:t>tmediğini</w:t>
      </w:r>
      <w:r w:rsidR="00CC6794">
        <w:rPr>
          <w:rFonts w:cstheme="minorHAnsi"/>
          <w:sz w:val="24"/>
          <w:szCs w:val="24"/>
        </w:rPr>
        <w:t xml:space="preserve"> ve gelişimi</w:t>
      </w:r>
      <w:r w:rsidR="00CC6794">
        <w:rPr>
          <w:rFonts w:cstheme="minorHAnsi"/>
          <w:sz w:val="24"/>
          <w:szCs w:val="24"/>
        </w:rPr>
        <w:t xml:space="preserve">ni </w:t>
      </w:r>
      <w:r w:rsidR="00CC6794">
        <w:rPr>
          <w:rFonts w:cstheme="minorHAnsi"/>
          <w:sz w:val="24"/>
          <w:szCs w:val="24"/>
        </w:rPr>
        <w:t>önems</w:t>
      </w:r>
      <w:r w:rsidR="00CC6794">
        <w:rPr>
          <w:rFonts w:cstheme="minorHAnsi"/>
          <w:sz w:val="24"/>
          <w:szCs w:val="24"/>
        </w:rPr>
        <w:t>emediğini</w:t>
      </w:r>
      <w:r w:rsidR="00CC6794" w:rsidRPr="00794FF6">
        <w:rPr>
          <w:rFonts w:cstheme="minorHAnsi"/>
          <w:sz w:val="24"/>
          <w:szCs w:val="24"/>
        </w:rPr>
        <w:t xml:space="preserve"> </w:t>
      </w:r>
      <w:r w:rsidRPr="00794FF6">
        <w:rPr>
          <w:rFonts w:cstheme="minorHAnsi"/>
          <w:sz w:val="24"/>
          <w:szCs w:val="24"/>
        </w:rPr>
        <w:t>ifade etmiştir.</w:t>
      </w:r>
    </w:p>
    <w:p w14:paraId="64FDA9D0" w14:textId="31F8EFCE" w:rsidR="004D252B" w:rsidRDefault="004D252B">
      <w:pPr>
        <w:rPr>
          <w:rFonts w:cstheme="minorHAnsi"/>
        </w:rPr>
      </w:pPr>
      <w:r>
        <w:rPr>
          <w:rFonts w:cstheme="minorHAnsi"/>
          <w:noProof/>
        </w:rPr>
        <w:drawing>
          <wp:inline distT="0" distB="0" distL="0" distR="0" wp14:anchorId="36588DFA" wp14:editId="7F4A350C">
            <wp:extent cx="5760720" cy="2738755"/>
            <wp:effectExtent l="0" t="0" r="0" b="4445"/>
            <wp:docPr id="12" name="Resim 12" descr="metin, ekran görüntüsü, yazı tipi, çizg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sim 12" descr="metin, ekran görüntüsü, yazı tipi, çizgi içeren bir resim&#10;&#10;Açıklama otomatik olarak oluşturuld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2738755"/>
                    </a:xfrm>
                    <a:prstGeom prst="rect">
                      <a:avLst/>
                    </a:prstGeom>
                    <a:noFill/>
                    <a:ln>
                      <a:noFill/>
                    </a:ln>
                  </pic:spPr>
                </pic:pic>
              </a:graphicData>
            </a:graphic>
          </wp:inline>
        </w:drawing>
      </w:r>
    </w:p>
    <w:p w14:paraId="494B6B0B" w14:textId="3B7CF0B6" w:rsidR="00F5412E" w:rsidRPr="0079064B" w:rsidRDefault="00F5412E" w:rsidP="00F5412E">
      <w:pPr>
        <w:jc w:val="both"/>
        <w:rPr>
          <w:rFonts w:cstheme="minorHAnsi"/>
          <w:sz w:val="24"/>
          <w:szCs w:val="24"/>
        </w:rPr>
      </w:pPr>
      <w:r>
        <w:rPr>
          <w:rFonts w:cstheme="minorHAnsi"/>
          <w:sz w:val="24"/>
          <w:szCs w:val="24"/>
        </w:rPr>
        <w:t>Danışmanımla yaptığım görüşmelerden sonra kendimi daha bilinçli hissediyorum</w:t>
      </w:r>
      <w:r w:rsidRPr="00794FF6">
        <w:rPr>
          <w:rFonts w:cstheme="minorHAnsi"/>
          <w:sz w:val="24"/>
          <w:szCs w:val="24"/>
        </w:rPr>
        <w:t xml:space="preserve"> maddesine öğrencilerin; %</w:t>
      </w:r>
      <w:r>
        <w:rPr>
          <w:rFonts w:cstheme="minorHAnsi"/>
          <w:sz w:val="24"/>
          <w:szCs w:val="24"/>
        </w:rPr>
        <w:t xml:space="preserve">55,6’sı </w:t>
      </w:r>
      <w:r w:rsidRPr="00794FF6">
        <w:rPr>
          <w:rFonts w:cstheme="minorHAnsi"/>
          <w:sz w:val="24"/>
          <w:szCs w:val="24"/>
        </w:rPr>
        <w:t>Kesinlikle katılıyorum,</w:t>
      </w:r>
      <w:r w:rsidR="004454B5">
        <w:rPr>
          <w:rFonts w:cstheme="minorHAnsi"/>
          <w:sz w:val="24"/>
          <w:szCs w:val="24"/>
        </w:rPr>
        <w:t xml:space="preserve"> %11,1’i</w:t>
      </w:r>
      <w:r w:rsidRPr="00794FF6">
        <w:rPr>
          <w:rFonts w:cstheme="minorHAnsi"/>
          <w:sz w:val="24"/>
          <w:szCs w:val="24"/>
        </w:rPr>
        <w:t xml:space="preserve"> Katılıyorum, %</w:t>
      </w:r>
      <w:r w:rsidR="006A291F">
        <w:rPr>
          <w:rFonts w:cstheme="minorHAnsi"/>
          <w:sz w:val="24"/>
          <w:szCs w:val="24"/>
        </w:rPr>
        <w:t>22,2’si</w:t>
      </w:r>
      <w:r w:rsidRPr="00794FF6">
        <w:rPr>
          <w:rFonts w:cstheme="minorHAnsi"/>
          <w:sz w:val="24"/>
          <w:szCs w:val="24"/>
        </w:rPr>
        <w:t xml:space="preserve"> </w:t>
      </w:r>
      <w:r>
        <w:rPr>
          <w:rFonts w:cstheme="minorHAnsi"/>
          <w:sz w:val="24"/>
          <w:szCs w:val="24"/>
        </w:rPr>
        <w:t>Orta Seviyede</w:t>
      </w:r>
      <w:r w:rsidRPr="00794FF6">
        <w:rPr>
          <w:rFonts w:cstheme="minorHAnsi"/>
          <w:sz w:val="24"/>
          <w:szCs w:val="24"/>
        </w:rPr>
        <w:t>, %</w:t>
      </w:r>
      <w:r>
        <w:rPr>
          <w:rFonts w:cstheme="minorHAnsi"/>
          <w:sz w:val="24"/>
          <w:szCs w:val="24"/>
        </w:rPr>
        <w:t>11,1’i</w:t>
      </w:r>
      <w:r w:rsidRPr="00794FF6">
        <w:rPr>
          <w:rFonts w:cstheme="minorHAnsi"/>
          <w:sz w:val="24"/>
          <w:szCs w:val="24"/>
        </w:rPr>
        <w:t xml:space="preserve"> Katılmıyorum şeklinde cevaplandırmıştır. Öğrencilerin; büyük çoğunluğu </w:t>
      </w:r>
      <w:r w:rsidR="0026662A">
        <w:rPr>
          <w:rFonts w:cstheme="minorHAnsi"/>
          <w:sz w:val="24"/>
          <w:szCs w:val="24"/>
        </w:rPr>
        <w:t>d</w:t>
      </w:r>
      <w:r w:rsidR="0026662A">
        <w:rPr>
          <w:rFonts w:cstheme="minorHAnsi"/>
          <w:sz w:val="24"/>
          <w:szCs w:val="24"/>
        </w:rPr>
        <w:t>anışman</w:t>
      </w:r>
      <w:r w:rsidR="0026662A">
        <w:rPr>
          <w:rFonts w:cstheme="minorHAnsi"/>
          <w:sz w:val="24"/>
          <w:szCs w:val="24"/>
        </w:rPr>
        <w:t xml:space="preserve"> ile </w:t>
      </w:r>
      <w:r w:rsidR="0026662A">
        <w:rPr>
          <w:rFonts w:cstheme="minorHAnsi"/>
          <w:sz w:val="24"/>
          <w:szCs w:val="24"/>
        </w:rPr>
        <w:t>yaptığı görüşmelerden sonra daha bilinçli hisse</w:t>
      </w:r>
      <w:r w:rsidR="0026662A">
        <w:rPr>
          <w:rFonts w:cstheme="minorHAnsi"/>
          <w:sz w:val="24"/>
          <w:szCs w:val="24"/>
        </w:rPr>
        <w:t>ttiğini</w:t>
      </w:r>
      <w:r>
        <w:rPr>
          <w:rFonts w:cstheme="minorHAnsi"/>
          <w:sz w:val="24"/>
          <w:szCs w:val="24"/>
        </w:rPr>
        <w:t>,</w:t>
      </w:r>
      <w:r w:rsidRPr="00794FF6">
        <w:rPr>
          <w:rFonts w:cstheme="minorHAnsi"/>
          <w:sz w:val="24"/>
          <w:szCs w:val="24"/>
        </w:rPr>
        <w:t xml:space="preserve"> </w:t>
      </w:r>
      <w:r>
        <w:rPr>
          <w:rFonts w:cstheme="minorHAnsi"/>
          <w:sz w:val="24"/>
          <w:szCs w:val="24"/>
        </w:rPr>
        <w:t>önemli bir kısmı</w:t>
      </w:r>
      <w:r w:rsidRPr="00794FF6">
        <w:rPr>
          <w:rFonts w:cstheme="minorHAnsi"/>
          <w:sz w:val="24"/>
          <w:szCs w:val="24"/>
        </w:rPr>
        <w:t xml:space="preserve"> </w:t>
      </w:r>
      <w:r w:rsidR="00BC3DFC">
        <w:rPr>
          <w:rFonts w:cstheme="minorHAnsi"/>
          <w:sz w:val="24"/>
          <w:szCs w:val="24"/>
        </w:rPr>
        <w:t>danışman ile yaptığı görüşmelerden sonra daha bilinçli hisset</w:t>
      </w:r>
      <w:r w:rsidR="00BC3DFC">
        <w:rPr>
          <w:rFonts w:cstheme="minorHAnsi"/>
          <w:sz w:val="24"/>
          <w:szCs w:val="24"/>
        </w:rPr>
        <w:t>mesi</w:t>
      </w:r>
      <w:r>
        <w:rPr>
          <w:rFonts w:cstheme="minorHAnsi"/>
          <w:sz w:val="24"/>
          <w:szCs w:val="24"/>
        </w:rPr>
        <w:t xml:space="preserve"> durumunu </w:t>
      </w:r>
      <w:r w:rsidRPr="00794FF6">
        <w:rPr>
          <w:rFonts w:cstheme="minorHAnsi"/>
          <w:sz w:val="24"/>
          <w:szCs w:val="24"/>
        </w:rPr>
        <w:t xml:space="preserve">orta seviyede değerlendirmiş, </w:t>
      </w:r>
      <w:r>
        <w:rPr>
          <w:rFonts w:cstheme="minorHAnsi"/>
          <w:sz w:val="24"/>
          <w:szCs w:val="24"/>
        </w:rPr>
        <w:t xml:space="preserve">daha az </w:t>
      </w:r>
      <w:r w:rsidRPr="00794FF6">
        <w:rPr>
          <w:rFonts w:cstheme="minorHAnsi"/>
          <w:sz w:val="24"/>
          <w:szCs w:val="24"/>
        </w:rPr>
        <w:t xml:space="preserve">bir kısmı ise </w:t>
      </w:r>
      <w:r w:rsidR="006E7053">
        <w:rPr>
          <w:rFonts w:cstheme="minorHAnsi"/>
          <w:sz w:val="24"/>
          <w:szCs w:val="24"/>
        </w:rPr>
        <w:t>danışman ile yaptığı görüşmelerden sonra daha bilinçli hisset</w:t>
      </w:r>
      <w:r w:rsidR="006E7053">
        <w:rPr>
          <w:rFonts w:cstheme="minorHAnsi"/>
          <w:sz w:val="24"/>
          <w:szCs w:val="24"/>
        </w:rPr>
        <w:t xml:space="preserve">mediğini </w:t>
      </w:r>
      <w:r w:rsidRPr="00794FF6">
        <w:rPr>
          <w:rFonts w:cstheme="minorHAnsi"/>
          <w:sz w:val="24"/>
          <w:szCs w:val="24"/>
        </w:rPr>
        <w:t>ifade etmiştir.</w:t>
      </w:r>
    </w:p>
    <w:p w14:paraId="3614714D" w14:textId="77777777" w:rsidR="00F5412E" w:rsidRDefault="00F5412E">
      <w:pPr>
        <w:rPr>
          <w:rFonts w:cstheme="minorHAnsi"/>
        </w:rPr>
      </w:pPr>
    </w:p>
    <w:p w14:paraId="69262880" w14:textId="58126D1C" w:rsidR="004D252B" w:rsidRDefault="004D252B">
      <w:pPr>
        <w:rPr>
          <w:rFonts w:cstheme="minorHAnsi"/>
        </w:rPr>
      </w:pPr>
      <w:r>
        <w:rPr>
          <w:rFonts w:cstheme="minorHAnsi"/>
          <w:noProof/>
        </w:rPr>
        <w:drawing>
          <wp:inline distT="0" distB="0" distL="0" distR="0" wp14:anchorId="0E1D49B1" wp14:editId="598CC155">
            <wp:extent cx="5760720" cy="2927350"/>
            <wp:effectExtent l="0" t="0" r="0" b="6350"/>
            <wp:docPr id="13" name="Resim 13" descr="metin, ekran görüntüsü, yazı tipi, sayı, numar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sim 13" descr="metin, ekran görüntüsü, yazı tipi, sayı, numara içeren bir resim&#10;&#10;Açıklama otomatik olarak oluşturuldu"/>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2927350"/>
                    </a:xfrm>
                    <a:prstGeom prst="rect">
                      <a:avLst/>
                    </a:prstGeom>
                    <a:noFill/>
                    <a:ln>
                      <a:noFill/>
                    </a:ln>
                  </pic:spPr>
                </pic:pic>
              </a:graphicData>
            </a:graphic>
          </wp:inline>
        </w:drawing>
      </w:r>
    </w:p>
    <w:p w14:paraId="0B5BFCC0" w14:textId="4C018D89" w:rsidR="00003316" w:rsidRPr="001C7B52" w:rsidRDefault="00003316" w:rsidP="00003316">
      <w:pPr>
        <w:jc w:val="both"/>
        <w:rPr>
          <w:rFonts w:cstheme="minorHAnsi"/>
          <w:sz w:val="24"/>
          <w:szCs w:val="24"/>
        </w:rPr>
      </w:pPr>
      <w:r>
        <w:rPr>
          <w:rFonts w:cstheme="minorHAnsi"/>
          <w:sz w:val="24"/>
          <w:szCs w:val="24"/>
        </w:rPr>
        <w:t>Danışmanım gerektiğinde beni psikolojik danışma, kariyer merkezi gibi ilgili birimlere yönlendiriyor</w:t>
      </w:r>
      <w:r w:rsidRPr="00794FF6">
        <w:rPr>
          <w:rFonts w:cstheme="minorHAnsi"/>
          <w:sz w:val="24"/>
          <w:szCs w:val="24"/>
        </w:rPr>
        <w:t xml:space="preserve"> maddesine öğrencilerin; %</w:t>
      </w:r>
      <w:r>
        <w:rPr>
          <w:rFonts w:cstheme="minorHAnsi"/>
          <w:sz w:val="24"/>
          <w:szCs w:val="24"/>
        </w:rPr>
        <w:t>44,4’ü</w:t>
      </w:r>
      <w:r>
        <w:rPr>
          <w:rFonts w:cstheme="minorHAnsi"/>
          <w:sz w:val="24"/>
          <w:szCs w:val="24"/>
        </w:rPr>
        <w:t xml:space="preserve"> </w:t>
      </w:r>
      <w:r w:rsidRPr="00794FF6">
        <w:rPr>
          <w:rFonts w:cstheme="minorHAnsi"/>
          <w:sz w:val="24"/>
          <w:szCs w:val="24"/>
        </w:rPr>
        <w:t>Kesinlikle katılıyorum, %</w:t>
      </w:r>
      <w:r>
        <w:rPr>
          <w:rFonts w:cstheme="minorHAnsi"/>
          <w:sz w:val="24"/>
          <w:szCs w:val="24"/>
        </w:rPr>
        <w:t>11,1’i</w:t>
      </w:r>
      <w:r w:rsidRPr="00794FF6">
        <w:rPr>
          <w:rFonts w:cstheme="minorHAnsi"/>
          <w:sz w:val="24"/>
          <w:szCs w:val="24"/>
        </w:rPr>
        <w:t xml:space="preserve"> Katılıyorum, %</w:t>
      </w:r>
      <w:r>
        <w:rPr>
          <w:rFonts w:cstheme="minorHAnsi"/>
          <w:sz w:val="24"/>
          <w:szCs w:val="24"/>
        </w:rPr>
        <w:t>33,3’ü</w:t>
      </w:r>
      <w:r w:rsidRPr="00794FF6">
        <w:rPr>
          <w:rFonts w:cstheme="minorHAnsi"/>
          <w:sz w:val="24"/>
          <w:szCs w:val="24"/>
        </w:rPr>
        <w:t xml:space="preserve"> </w:t>
      </w:r>
      <w:r>
        <w:rPr>
          <w:rFonts w:cstheme="minorHAnsi"/>
          <w:sz w:val="24"/>
          <w:szCs w:val="24"/>
        </w:rPr>
        <w:t>Orta Seviyede</w:t>
      </w:r>
      <w:r w:rsidRPr="00794FF6">
        <w:rPr>
          <w:rFonts w:cstheme="minorHAnsi"/>
          <w:sz w:val="24"/>
          <w:szCs w:val="24"/>
        </w:rPr>
        <w:t>, %</w:t>
      </w:r>
      <w:r>
        <w:rPr>
          <w:rFonts w:cstheme="minorHAnsi"/>
          <w:sz w:val="24"/>
          <w:szCs w:val="24"/>
        </w:rPr>
        <w:t>5,6’sı</w:t>
      </w:r>
      <w:r w:rsidRPr="00794FF6">
        <w:rPr>
          <w:rFonts w:cstheme="minorHAnsi"/>
          <w:sz w:val="24"/>
          <w:szCs w:val="24"/>
        </w:rPr>
        <w:t xml:space="preserve"> Katılmıyorum</w:t>
      </w:r>
      <w:r>
        <w:rPr>
          <w:rFonts w:cstheme="minorHAnsi"/>
          <w:sz w:val="24"/>
          <w:szCs w:val="24"/>
        </w:rPr>
        <w:t>, %5,6’sı Kesinlikle Katılmıyorum</w:t>
      </w:r>
      <w:r w:rsidRPr="00794FF6">
        <w:rPr>
          <w:rFonts w:cstheme="minorHAnsi"/>
          <w:sz w:val="24"/>
          <w:szCs w:val="24"/>
        </w:rPr>
        <w:t xml:space="preserve"> şeklinde </w:t>
      </w:r>
      <w:r w:rsidRPr="00794FF6">
        <w:rPr>
          <w:rFonts w:cstheme="minorHAnsi"/>
          <w:sz w:val="24"/>
          <w:szCs w:val="24"/>
        </w:rPr>
        <w:lastRenderedPageBreak/>
        <w:t xml:space="preserve">cevaplandırmıştır. Öğrencilerin; çoğunluğu </w:t>
      </w:r>
      <w:r w:rsidR="003F73F7">
        <w:rPr>
          <w:rFonts w:cstheme="minorHAnsi"/>
          <w:sz w:val="24"/>
          <w:szCs w:val="24"/>
        </w:rPr>
        <w:t>d</w:t>
      </w:r>
      <w:r w:rsidR="003F73F7">
        <w:rPr>
          <w:rFonts w:cstheme="minorHAnsi"/>
          <w:sz w:val="24"/>
          <w:szCs w:val="24"/>
        </w:rPr>
        <w:t>anışmanı</w:t>
      </w:r>
      <w:r w:rsidR="003F73F7">
        <w:rPr>
          <w:rFonts w:cstheme="minorHAnsi"/>
          <w:sz w:val="24"/>
          <w:szCs w:val="24"/>
        </w:rPr>
        <w:t>n</w:t>
      </w:r>
      <w:r w:rsidR="003F73F7">
        <w:rPr>
          <w:rFonts w:cstheme="minorHAnsi"/>
          <w:sz w:val="24"/>
          <w:szCs w:val="24"/>
        </w:rPr>
        <w:t xml:space="preserve"> gerektiğinde psikolojik danışma, kariyer merkezi gibi ilgili birimlere yönlendir</w:t>
      </w:r>
      <w:r w:rsidR="003F73F7">
        <w:rPr>
          <w:rFonts w:cstheme="minorHAnsi"/>
          <w:sz w:val="24"/>
          <w:szCs w:val="24"/>
        </w:rPr>
        <w:t>diğini</w:t>
      </w:r>
      <w:r w:rsidRPr="00794FF6">
        <w:rPr>
          <w:rFonts w:cstheme="minorHAnsi"/>
          <w:sz w:val="24"/>
          <w:szCs w:val="24"/>
        </w:rPr>
        <w:t xml:space="preserve">, </w:t>
      </w:r>
      <w:r w:rsidR="006957E6">
        <w:rPr>
          <w:rFonts w:cstheme="minorHAnsi"/>
          <w:sz w:val="24"/>
          <w:szCs w:val="24"/>
        </w:rPr>
        <w:t xml:space="preserve">çok </w:t>
      </w:r>
      <w:r>
        <w:rPr>
          <w:rFonts w:cstheme="minorHAnsi"/>
          <w:sz w:val="24"/>
          <w:szCs w:val="24"/>
        </w:rPr>
        <w:t>önemli bir kısmı</w:t>
      </w:r>
      <w:r w:rsidRPr="00794FF6">
        <w:rPr>
          <w:rFonts w:cstheme="minorHAnsi"/>
          <w:sz w:val="24"/>
          <w:szCs w:val="24"/>
        </w:rPr>
        <w:t xml:space="preserve"> </w:t>
      </w:r>
      <w:r w:rsidR="00DD5300">
        <w:rPr>
          <w:rFonts w:cstheme="minorHAnsi"/>
          <w:sz w:val="24"/>
          <w:szCs w:val="24"/>
        </w:rPr>
        <w:t>danışmanın gerektiğinde psikolojik danışma, kariyer merkezi gibi ilgili birimlere yönlendir</w:t>
      </w:r>
      <w:r w:rsidR="00DD5300">
        <w:rPr>
          <w:rFonts w:cstheme="minorHAnsi"/>
          <w:sz w:val="24"/>
          <w:szCs w:val="24"/>
        </w:rPr>
        <w:t xml:space="preserve">me </w:t>
      </w:r>
      <w:r>
        <w:rPr>
          <w:rFonts w:cstheme="minorHAnsi"/>
          <w:sz w:val="24"/>
          <w:szCs w:val="24"/>
        </w:rPr>
        <w:t xml:space="preserve">durumunu </w:t>
      </w:r>
      <w:r w:rsidRPr="00794FF6">
        <w:rPr>
          <w:rFonts w:cstheme="minorHAnsi"/>
          <w:sz w:val="24"/>
          <w:szCs w:val="24"/>
        </w:rPr>
        <w:t xml:space="preserve">orta seviyede değerlendirmiş, </w:t>
      </w:r>
      <w:r>
        <w:rPr>
          <w:rFonts w:cstheme="minorHAnsi"/>
          <w:sz w:val="24"/>
          <w:szCs w:val="24"/>
        </w:rPr>
        <w:t xml:space="preserve">az </w:t>
      </w:r>
      <w:r w:rsidRPr="00794FF6">
        <w:rPr>
          <w:rFonts w:cstheme="minorHAnsi"/>
          <w:sz w:val="24"/>
          <w:szCs w:val="24"/>
        </w:rPr>
        <w:t xml:space="preserve">bir kısmı ise </w:t>
      </w:r>
      <w:r w:rsidR="00F44832">
        <w:rPr>
          <w:rFonts w:cstheme="minorHAnsi"/>
          <w:sz w:val="24"/>
          <w:szCs w:val="24"/>
        </w:rPr>
        <w:t>danışmanın gerektiğinde psikolojik danışma, kariyer merkezi gibi ilgili birimlere yönlendir</w:t>
      </w:r>
      <w:r w:rsidR="00F44832">
        <w:rPr>
          <w:rFonts w:cstheme="minorHAnsi"/>
          <w:sz w:val="24"/>
          <w:szCs w:val="24"/>
        </w:rPr>
        <w:t>mediğini</w:t>
      </w:r>
      <w:r w:rsidRPr="00794FF6">
        <w:rPr>
          <w:rFonts w:cstheme="minorHAnsi"/>
          <w:sz w:val="24"/>
          <w:szCs w:val="24"/>
        </w:rPr>
        <w:t xml:space="preserve"> ifade etmiştir.</w:t>
      </w:r>
    </w:p>
    <w:p w14:paraId="55F0A0F7" w14:textId="77777777" w:rsidR="00003316" w:rsidRDefault="00003316">
      <w:pPr>
        <w:rPr>
          <w:rFonts w:cstheme="minorHAnsi"/>
        </w:rPr>
      </w:pPr>
    </w:p>
    <w:p w14:paraId="7A229B38" w14:textId="106CEC7E" w:rsidR="004D252B" w:rsidRDefault="004D252B">
      <w:pPr>
        <w:rPr>
          <w:rFonts w:cstheme="minorHAnsi"/>
        </w:rPr>
      </w:pPr>
      <w:r>
        <w:rPr>
          <w:rFonts w:cstheme="minorHAnsi"/>
          <w:noProof/>
        </w:rPr>
        <w:drawing>
          <wp:inline distT="0" distB="0" distL="0" distR="0" wp14:anchorId="2633B9BA" wp14:editId="54E2809D">
            <wp:extent cx="5760720" cy="2738755"/>
            <wp:effectExtent l="0" t="0" r="0" b="4445"/>
            <wp:docPr id="14" name="Resim 14" descr="metin, ekran görüntüsü, çizgi,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sim 14" descr="metin, ekran görüntüsü, çizgi, yazı tipi içeren bir resim&#10;&#10;Açıklama otomatik olarak oluşturuldu"/>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2738755"/>
                    </a:xfrm>
                    <a:prstGeom prst="rect">
                      <a:avLst/>
                    </a:prstGeom>
                    <a:noFill/>
                    <a:ln>
                      <a:noFill/>
                    </a:ln>
                  </pic:spPr>
                </pic:pic>
              </a:graphicData>
            </a:graphic>
          </wp:inline>
        </w:drawing>
      </w:r>
    </w:p>
    <w:p w14:paraId="0C0E567E" w14:textId="6FEDD78D" w:rsidR="009C219A" w:rsidRPr="001C7B52" w:rsidRDefault="00F16CF3" w:rsidP="009C219A">
      <w:pPr>
        <w:jc w:val="both"/>
        <w:rPr>
          <w:rFonts w:cstheme="minorHAnsi"/>
          <w:sz w:val="24"/>
          <w:szCs w:val="24"/>
        </w:rPr>
      </w:pPr>
      <w:r>
        <w:rPr>
          <w:rFonts w:cstheme="minorHAnsi"/>
          <w:sz w:val="24"/>
          <w:szCs w:val="24"/>
        </w:rPr>
        <w:t>Danışmanlık sürecinin genel olarak faydalı olduğunu düşünüyorum</w:t>
      </w:r>
      <w:r w:rsidR="009C219A" w:rsidRPr="00794FF6">
        <w:rPr>
          <w:rFonts w:cstheme="minorHAnsi"/>
          <w:sz w:val="24"/>
          <w:szCs w:val="24"/>
        </w:rPr>
        <w:t xml:space="preserve"> maddesine öğrencilerin; %</w:t>
      </w:r>
      <w:r>
        <w:rPr>
          <w:rFonts w:cstheme="minorHAnsi"/>
          <w:sz w:val="24"/>
          <w:szCs w:val="24"/>
        </w:rPr>
        <w:t>61,1’i</w:t>
      </w:r>
      <w:r w:rsidR="009C219A">
        <w:rPr>
          <w:rFonts w:cstheme="minorHAnsi"/>
          <w:sz w:val="24"/>
          <w:szCs w:val="24"/>
        </w:rPr>
        <w:t xml:space="preserve"> </w:t>
      </w:r>
      <w:r w:rsidR="009C219A" w:rsidRPr="00794FF6">
        <w:rPr>
          <w:rFonts w:cstheme="minorHAnsi"/>
          <w:sz w:val="24"/>
          <w:szCs w:val="24"/>
        </w:rPr>
        <w:t>Kesinlikle katılıyorum, %</w:t>
      </w:r>
      <w:r w:rsidR="00057327">
        <w:rPr>
          <w:rFonts w:cstheme="minorHAnsi"/>
          <w:sz w:val="24"/>
          <w:szCs w:val="24"/>
        </w:rPr>
        <w:t>5,6’sı</w:t>
      </w:r>
      <w:r w:rsidR="009C219A" w:rsidRPr="00794FF6">
        <w:rPr>
          <w:rFonts w:cstheme="minorHAnsi"/>
          <w:sz w:val="24"/>
          <w:szCs w:val="24"/>
        </w:rPr>
        <w:t xml:space="preserve"> Katılıyorum, %</w:t>
      </w:r>
      <w:r w:rsidR="00AB2562">
        <w:rPr>
          <w:rFonts w:cstheme="minorHAnsi"/>
          <w:sz w:val="24"/>
          <w:szCs w:val="24"/>
        </w:rPr>
        <w:t>22,2’si</w:t>
      </w:r>
      <w:r w:rsidR="009C219A" w:rsidRPr="00794FF6">
        <w:rPr>
          <w:rFonts w:cstheme="minorHAnsi"/>
          <w:sz w:val="24"/>
          <w:szCs w:val="24"/>
        </w:rPr>
        <w:t xml:space="preserve"> </w:t>
      </w:r>
      <w:r w:rsidR="009C219A">
        <w:rPr>
          <w:rFonts w:cstheme="minorHAnsi"/>
          <w:sz w:val="24"/>
          <w:szCs w:val="24"/>
        </w:rPr>
        <w:t>Orta Seviyede</w:t>
      </w:r>
      <w:r w:rsidR="009C219A" w:rsidRPr="00794FF6">
        <w:rPr>
          <w:rFonts w:cstheme="minorHAnsi"/>
          <w:sz w:val="24"/>
          <w:szCs w:val="24"/>
        </w:rPr>
        <w:t>, %</w:t>
      </w:r>
      <w:r w:rsidR="009C219A">
        <w:rPr>
          <w:rFonts w:cstheme="minorHAnsi"/>
          <w:sz w:val="24"/>
          <w:szCs w:val="24"/>
        </w:rPr>
        <w:t>5,6’sı</w:t>
      </w:r>
      <w:r w:rsidR="009C219A" w:rsidRPr="00794FF6">
        <w:rPr>
          <w:rFonts w:cstheme="minorHAnsi"/>
          <w:sz w:val="24"/>
          <w:szCs w:val="24"/>
        </w:rPr>
        <w:t xml:space="preserve"> Katılmıyorum</w:t>
      </w:r>
      <w:r w:rsidR="009C219A">
        <w:rPr>
          <w:rFonts w:cstheme="minorHAnsi"/>
          <w:sz w:val="24"/>
          <w:szCs w:val="24"/>
        </w:rPr>
        <w:t>, %5,6’sı Kesinlikle Katılmıyorum</w:t>
      </w:r>
      <w:r w:rsidR="009C219A" w:rsidRPr="00794FF6">
        <w:rPr>
          <w:rFonts w:cstheme="minorHAnsi"/>
          <w:sz w:val="24"/>
          <w:szCs w:val="24"/>
        </w:rPr>
        <w:t xml:space="preserve"> şeklinde cevaplandırmıştır. Öğrencilerin; </w:t>
      </w:r>
      <w:r w:rsidR="00296F3B">
        <w:rPr>
          <w:rFonts w:cstheme="minorHAnsi"/>
          <w:sz w:val="24"/>
          <w:szCs w:val="24"/>
        </w:rPr>
        <w:t xml:space="preserve">büyük </w:t>
      </w:r>
      <w:r w:rsidR="009C219A" w:rsidRPr="00794FF6">
        <w:rPr>
          <w:rFonts w:cstheme="minorHAnsi"/>
          <w:sz w:val="24"/>
          <w:szCs w:val="24"/>
        </w:rPr>
        <w:t xml:space="preserve">çoğunluğu </w:t>
      </w:r>
      <w:r w:rsidR="00BE3594">
        <w:rPr>
          <w:rFonts w:cstheme="minorHAnsi"/>
          <w:sz w:val="24"/>
          <w:szCs w:val="24"/>
        </w:rPr>
        <w:t>danışmanlık sürecinin faydalı olduğunu</w:t>
      </w:r>
      <w:r w:rsidR="009C219A" w:rsidRPr="00794FF6">
        <w:rPr>
          <w:rFonts w:cstheme="minorHAnsi"/>
          <w:sz w:val="24"/>
          <w:szCs w:val="24"/>
        </w:rPr>
        <w:t>,</w:t>
      </w:r>
      <w:r w:rsidR="009C219A">
        <w:rPr>
          <w:rFonts w:cstheme="minorHAnsi"/>
          <w:sz w:val="24"/>
          <w:szCs w:val="24"/>
        </w:rPr>
        <w:t xml:space="preserve"> önemli bir kısmı</w:t>
      </w:r>
      <w:r w:rsidR="009C219A" w:rsidRPr="00794FF6">
        <w:rPr>
          <w:rFonts w:cstheme="minorHAnsi"/>
          <w:sz w:val="24"/>
          <w:szCs w:val="24"/>
        </w:rPr>
        <w:t xml:space="preserve"> </w:t>
      </w:r>
      <w:r w:rsidR="004953A8">
        <w:rPr>
          <w:rFonts w:cstheme="minorHAnsi"/>
          <w:sz w:val="24"/>
          <w:szCs w:val="24"/>
        </w:rPr>
        <w:t>danışmanlık sürecinin faydalı olma</w:t>
      </w:r>
      <w:r w:rsidR="009C219A">
        <w:rPr>
          <w:rFonts w:cstheme="minorHAnsi"/>
          <w:sz w:val="24"/>
          <w:szCs w:val="24"/>
        </w:rPr>
        <w:t xml:space="preserve"> durumunu </w:t>
      </w:r>
      <w:r w:rsidR="009C219A" w:rsidRPr="00794FF6">
        <w:rPr>
          <w:rFonts w:cstheme="minorHAnsi"/>
          <w:sz w:val="24"/>
          <w:szCs w:val="24"/>
        </w:rPr>
        <w:t xml:space="preserve">orta seviyede değerlendirmiş, </w:t>
      </w:r>
      <w:r w:rsidR="009C219A">
        <w:rPr>
          <w:rFonts w:cstheme="minorHAnsi"/>
          <w:sz w:val="24"/>
          <w:szCs w:val="24"/>
        </w:rPr>
        <w:t xml:space="preserve">az </w:t>
      </w:r>
      <w:r w:rsidR="009C219A" w:rsidRPr="00794FF6">
        <w:rPr>
          <w:rFonts w:cstheme="minorHAnsi"/>
          <w:sz w:val="24"/>
          <w:szCs w:val="24"/>
        </w:rPr>
        <w:t xml:space="preserve">bir kısmı ise </w:t>
      </w:r>
      <w:r w:rsidR="00037A28">
        <w:rPr>
          <w:rFonts w:cstheme="minorHAnsi"/>
          <w:sz w:val="24"/>
          <w:szCs w:val="24"/>
        </w:rPr>
        <w:t xml:space="preserve">danışmanlık sürecinin faydalı olmadığını </w:t>
      </w:r>
      <w:r w:rsidR="009C219A" w:rsidRPr="00794FF6">
        <w:rPr>
          <w:rFonts w:cstheme="minorHAnsi"/>
          <w:sz w:val="24"/>
          <w:szCs w:val="24"/>
        </w:rPr>
        <w:t>ifade etmiştir.</w:t>
      </w:r>
    </w:p>
    <w:p w14:paraId="3DB94F00" w14:textId="4BA7E603" w:rsidR="004D252B" w:rsidRDefault="004D252B">
      <w:pPr>
        <w:rPr>
          <w:rFonts w:cstheme="minorHAnsi"/>
        </w:rPr>
      </w:pPr>
    </w:p>
    <w:p w14:paraId="032FDDB5" w14:textId="5E590959" w:rsidR="00C95E6A" w:rsidRDefault="00C95E6A">
      <w:pPr>
        <w:rPr>
          <w:rFonts w:cstheme="minorHAnsi"/>
        </w:rPr>
      </w:pPr>
    </w:p>
    <w:p w14:paraId="18C875B3" w14:textId="5D5820C1" w:rsidR="00C95E6A" w:rsidRDefault="00C95E6A">
      <w:pPr>
        <w:rPr>
          <w:rFonts w:cstheme="minorHAnsi"/>
        </w:rPr>
      </w:pPr>
    </w:p>
    <w:p w14:paraId="18ED65F4" w14:textId="666D134F" w:rsidR="00C95E6A" w:rsidRDefault="00C95E6A">
      <w:pPr>
        <w:rPr>
          <w:rFonts w:cstheme="minorHAnsi"/>
        </w:rPr>
      </w:pPr>
    </w:p>
    <w:p w14:paraId="018ABD75" w14:textId="4292D95E" w:rsidR="00C95E6A" w:rsidRDefault="00C95E6A">
      <w:pPr>
        <w:rPr>
          <w:rFonts w:cstheme="minorHAnsi"/>
        </w:rPr>
      </w:pPr>
    </w:p>
    <w:p w14:paraId="16A9B6E8" w14:textId="07DA935D" w:rsidR="00C95E6A" w:rsidRDefault="00C95E6A">
      <w:pPr>
        <w:rPr>
          <w:rFonts w:cstheme="minorHAnsi"/>
        </w:rPr>
      </w:pPr>
    </w:p>
    <w:p w14:paraId="67540949" w14:textId="1DF51FB2" w:rsidR="00C95E6A" w:rsidRDefault="00C95E6A">
      <w:pPr>
        <w:rPr>
          <w:rFonts w:cstheme="minorHAnsi"/>
        </w:rPr>
      </w:pPr>
    </w:p>
    <w:p w14:paraId="5FCDB1E6" w14:textId="712EB445" w:rsidR="00C95E6A" w:rsidRDefault="00C95E6A">
      <w:pPr>
        <w:rPr>
          <w:rFonts w:cstheme="minorHAnsi"/>
        </w:rPr>
      </w:pPr>
    </w:p>
    <w:p w14:paraId="27C6B49A" w14:textId="0D0B4367" w:rsidR="00C95E6A" w:rsidRDefault="00C95E6A">
      <w:pPr>
        <w:rPr>
          <w:rFonts w:cstheme="minorHAnsi"/>
        </w:rPr>
      </w:pPr>
    </w:p>
    <w:p w14:paraId="6695F5DF" w14:textId="77777777" w:rsidR="000A068C" w:rsidRDefault="000A068C" w:rsidP="00C95E6A">
      <w:pPr>
        <w:jc w:val="center"/>
        <w:rPr>
          <w:rFonts w:cstheme="minorHAnsi"/>
          <w:b/>
          <w:bCs/>
          <w:sz w:val="24"/>
          <w:szCs w:val="24"/>
        </w:rPr>
      </w:pPr>
    </w:p>
    <w:p w14:paraId="695E8393" w14:textId="77777777" w:rsidR="000A068C" w:rsidRDefault="000A068C" w:rsidP="00C95E6A">
      <w:pPr>
        <w:jc w:val="center"/>
        <w:rPr>
          <w:rFonts w:cstheme="minorHAnsi"/>
          <w:b/>
          <w:bCs/>
          <w:sz w:val="24"/>
          <w:szCs w:val="24"/>
        </w:rPr>
      </w:pPr>
    </w:p>
    <w:p w14:paraId="04257687" w14:textId="4A39C95C" w:rsidR="00C95E6A" w:rsidRDefault="00C95E6A" w:rsidP="00C95E6A">
      <w:pPr>
        <w:jc w:val="center"/>
        <w:rPr>
          <w:rFonts w:cstheme="minorHAnsi"/>
          <w:b/>
          <w:bCs/>
          <w:sz w:val="24"/>
          <w:szCs w:val="24"/>
        </w:rPr>
      </w:pPr>
      <w:r w:rsidRPr="00C95E6A">
        <w:rPr>
          <w:rFonts w:cstheme="minorHAnsi"/>
          <w:b/>
          <w:bCs/>
          <w:sz w:val="24"/>
          <w:szCs w:val="24"/>
        </w:rPr>
        <w:lastRenderedPageBreak/>
        <w:t>GENEL DEĞERLENDİRME</w:t>
      </w:r>
    </w:p>
    <w:p w14:paraId="1AFBD17A" w14:textId="77777777" w:rsidR="00404741" w:rsidRPr="00404741" w:rsidRDefault="00404741" w:rsidP="00404741">
      <w:pPr>
        <w:pStyle w:val="NormalWeb"/>
        <w:jc w:val="both"/>
        <w:rPr>
          <w:rFonts w:asciiTheme="minorHAnsi" w:hAnsiTheme="minorHAnsi" w:cstheme="minorHAnsi"/>
        </w:rPr>
      </w:pPr>
      <w:r w:rsidRPr="00404741">
        <w:rPr>
          <w:rFonts w:asciiTheme="minorHAnsi" w:hAnsiTheme="minorHAnsi" w:cstheme="minorHAnsi"/>
        </w:rPr>
        <w:t>Öğrencilerin danışmanlık sürecine ilişkin değerlendirmeleri genel olarak olumlu yöndedir. Yapılan anket sonuçlarına göre, öğrencilerin büyük çoğunluğu danışmanlarıyla kolaylıkla iletişim kurabildiklerini, danışmanlarının kendilerini dikkatle dinlediğini ve ders seçimlerinde yeterli rehberlik sağladığını ifade etmektedir. Ayrıca danışmanların saygılı, ilgili ve destekleyici bir tutum sergilediği, öğrencilerin akademik ve kişisel gelişim süreçlerini önemsedikleri de dikkat çekmektedir.</w:t>
      </w:r>
    </w:p>
    <w:p w14:paraId="499FEDE4" w14:textId="77777777" w:rsidR="00404741" w:rsidRPr="00404741" w:rsidRDefault="00404741" w:rsidP="00404741">
      <w:pPr>
        <w:pStyle w:val="NormalWeb"/>
        <w:jc w:val="both"/>
        <w:rPr>
          <w:rFonts w:asciiTheme="minorHAnsi" w:hAnsiTheme="minorHAnsi" w:cstheme="minorHAnsi"/>
        </w:rPr>
      </w:pPr>
      <w:r w:rsidRPr="00404741">
        <w:rPr>
          <w:rFonts w:asciiTheme="minorHAnsi" w:hAnsiTheme="minorHAnsi" w:cstheme="minorHAnsi"/>
        </w:rPr>
        <w:t>Danışmanlık sürecinin öğrencilerin üniversiteye uyum sağlamasında etkili olduğu, akademik sorunların paylaşılabildiği ve staj, burs, değişim programları gibi konularda bilgilendirici bir rol üstlenildiği görülmektedir. Öğrenciler, danışmanlarının kariyer planlaması konusunda da yönlendirici olduğunu belirtmiştir. Ayrıca, yapılan görüşmelerin öğrencilerde bilinç düzeyini artırdığı ve genel olarak sürecin faydalı bulunduğu vurgulanmaktadır.</w:t>
      </w:r>
    </w:p>
    <w:p w14:paraId="177622FD" w14:textId="77777777" w:rsidR="00404741" w:rsidRPr="00404741" w:rsidRDefault="00404741" w:rsidP="00404741">
      <w:pPr>
        <w:pStyle w:val="NormalWeb"/>
        <w:jc w:val="both"/>
        <w:rPr>
          <w:rFonts w:asciiTheme="minorHAnsi" w:hAnsiTheme="minorHAnsi" w:cstheme="minorHAnsi"/>
        </w:rPr>
      </w:pPr>
      <w:r w:rsidRPr="00404741">
        <w:rPr>
          <w:rFonts w:asciiTheme="minorHAnsi" w:hAnsiTheme="minorHAnsi" w:cstheme="minorHAnsi"/>
        </w:rPr>
        <w:t>Bununla birlikte, bazı maddelerde orta ve düşük düzeyde yanıtlar da dikkat çekmektedir. Özellikle "görüşmelerin düzenli aralıklarla gerçekleşmesi" ve "gerektiğinde psikolojik danışma veya kariyer merkezi gibi ilgili birimlere yönlendirme" konularında öğrenciler arasında görüş farklılıkları bulunmaktadır. Bu durum, danışmanlık sürecinde bazı iyileştirme alanlarının da olduğunu göstermektedir.</w:t>
      </w:r>
    </w:p>
    <w:p w14:paraId="2A29119D" w14:textId="77777777" w:rsidR="00404741" w:rsidRPr="00404741" w:rsidRDefault="00404741" w:rsidP="00404741">
      <w:pPr>
        <w:pStyle w:val="NormalWeb"/>
        <w:jc w:val="both"/>
        <w:rPr>
          <w:rFonts w:asciiTheme="minorHAnsi" w:hAnsiTheme="minorHAnsi" w:cstheme="minorHAnsi"/>
        </w:rPr>
      </w:pPr>
      <w:r w:rsidRPr="00404741">
        <w:rPr>
          <w:rFonts w:asciiTheme="minorHAnsi" w:hAnsiTheme="minorHAnsi" w:cstheme="minorHAnsi"/>
        </w:rPr>
        <w:t>Sonuç olarak, öğrencilerin büyük çoğunluğu danışmanlık hizmetlerinden memnun olmakla birlikte, sürecin daha verimli ve etkili hale gelebilmesi adına düzenli görüşme sıklığının artırılması, yönlendirme mekanizmalarının güçlendirilmesi ve bireysel farklılıklara daha fazla odaklanılması önerilebilir.</w:t>
      </w:r>
    </w:p>
    <w:p w14:paraId="25EEB094" w14:textId="77777777" w:rsidR="00404741" w:rsidRPr="00C95E6A" w:rsidRDefault="00404741" w:rsidP="00C95E6A">
      <w:pPr>
        <w:jc w:val="center"/>
        <w:rPr>
          <w:rFonts w:cstheme="minorHAnsi"/>
          <w:b/>
          <w:bCs/>
          <w:sz w:val="24"/>
          <w:szCs w:val="24"/>
        </w:rPr>
      </w:pPr>
    </w:p>
    <w:sectPr w:rsidR="00404741" w:rsidRPr="00C95E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52B"/>
    <w:rsid w:val="00003316"/>
    <w:rsid w:val="00012B73"/>
    <w:rsid w:val="00030B80"/>
    <w:rsid w:val="00037A28"/>
    <w:rsid w:val="00057327"/>
    <w:rsid w:val="000740DE"/>
    <w:rsid w:val="000A068C"/>
    <w:rsid w:val="0011261F"/>
    <w:rsid w:val="001C1B04"/>
    <w:rsid w:val="001C7B52"/>
    <w:rsid w:val="0026662A"/>
    <w:rsid w:val="002817C5"/>
    <w:rsid w:val="00296F3B"/>
    <w:rsid w:val="0035764C"/>
    <w:rsid w:val="003F73F7"/>
    <w:rsid w:val="00404741"/>
    <w:rsid w:val="004135FC"/>
    <w:rsid w:val="004454B5"/>
    <w:rsid w:val="00480348"/>
    <w:rsid w:val="00493F92"/>
    <w:rsid w:val="004953A8"/>
    <w:rsid w:val="004D252B"/>
    <w:rsid w:val="00554103"/>
    <w:rsid w:val="00571D01"/>
    <w:rsid w:val="005D2AE1"/>
    <w:rsid w:val="006510DB"/>
    <w:rsid w:val="00665BD7"/>
    <w:rsid w:val="00694CB6"/>
    <w:rsid w:val="006957E6"/>
    <w:rsid w:val="006A291F"/>
    <w:rsid w:val="006A7007"/>
    <w:rsid w:val="006D5F8E"/>
    <w:rsid w:val="006E7053"/>
    <w:rsid w:val="00750C21"/>
    <w:rsid w:val="007539C6"/>
    <w:rsid w:val="00774910"/>
    <w:rsid w:val="0079064B"/>
    <w:rsid w:val="00794FF6"/>
    <w:rsid w:val="007A65D8"/>
    <w:rsid w:val="00927DC6"/>
    <w:rsid w:val="009C219A"/>
    <w:rsid w:val="00A92C3C"/>
    <w:rsid w:val="00AA7002"/>
    <w:rsid w:val="00AB2562"/>
    <w:rsid w:val="00B477C4"/>
    <w:rsid w:val="00BC3DFC"/>
    <w:rsid w:val="00BE3594"/>
    <w:rsid w:val="00C34F25"/>
    <w:rsid w:val="00C95E6A"/>
    <w:rsid w:val="00CC55EB"/>
    <w:rsid w:val="00CC6794"/>
    <w:rsid w:val="00D04D38"/>
    <w:rsid w:val="00D40639"/>
    <w:rsid w:val="00DD5300"/>
    <w:rsid w:val="00E334D4"/>
    <w:rsid w:val="00E847C8"/>
    <w:rsid w:val="00F16CF3"/>
    <w:rsid w:val="00F44832"/>
    <w:rsid w:val="00F5412E"/>
    <w:rsid w:val="00F80EE0"/>
    <w:rsid w:val="00F96921"/>
    <w:rsid w:val="00FB564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40E66"/>
  <w15:chartTrackingRefBased/>
  <w15:docId w15:val="{7E08FB82-5893-433B-A437-33BD99333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404741"/>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08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1441</Words>
  <Characters>8220</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mert sahil</dc:creator>
  <cp:keywords/>
  <dc:description/>
  <cp:lastModifiedBy>mert sahil</cp:lastModifiedBy>
  <cp:revision>63</cp:revision>
  <dcterms:created xsi:type="dcterms:W3CDTF">2025-10-16T19:19:00Z</dcterms:created>
  <dcterms:modified xsi:type="dcterms:W3CDTF">2025-10-16T20:14:00Z</dcterms:modified>
</cp:coreProperties>
</file>