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E99FB" w14:textId="4B8622A7" w:rsidR="00051EE5" w:rsidRDefault="006B6E4A" w:rsidP="00051EE5">
      <w:pPr>
        <w:jc w:val="center"/>
        <w:rPr>
          <w:b/>
          <w:bCs/>
        </w:rPr>
      </w:pPr>
      <w:r w:rsidRPr="00051EE5">
        <w:rPr>
          <w:b/>
          <w:bCs/>
        </w:rPr>
        <w:t>Danışmanlık Anketi Değerlendirme Raporu</w:t>
      </w:r>
    </w:p>
    <w:p w14:paraId="0C0EF0A5" w14:textId="77777777" w:rsidR="006C31F5" w:rsidRPr="00051EE5" w:rsidRDefault="006C31F5" w:rsidP="00051EE5">
      <w:pPr>
        <w:jc w:val="center"/>
        <w:rPr>
          <w:b/>
          <w:bCs/>
        </w:rPr>
      </w:pPr>
    </w:p>
    <w:p w14:paraId="467F5691" w14:textId="52CFC0B0" w:rsidR="00051EE5" w:rsidRPr="00051EE5" w:rsidRDefault="00051EE5">
      <w:r w:rsidRPr="00051EE5">
        <w:rPr>
          <w:b/>
          <w:bCs/>
        </w:rPr>
        <w:t>Danışmanlık Gün ve Saati:</w:t>
      </w:r>
      <w:r w:rsidRPr="00051EE5">
        <w:t xml:space="preserve"> Çarşamba- 11.15-13.15</w:t>
      </w:r>
    </w:p>
    <w:p w14:paraId="1D059A7A" w14:textId="5B94A897" w:rsidR="00051EE5" w:rsidRDefault="00051EE5">
      <w:r w:rsidRPr="00051EE5">
        <w:rPr>
          <w:b/>
          <w:bCs/>
        </w:rPr>
        <w:t>Danışmanlık Yapılan Sınıf:</w:t>
      </w:r>
      <w:r>
        <w:t xml:space="preserve"> Çocuk Gelişimi 2. Sınıf</w:t>
      </w:r>
    </w:p>
    <w:p w14:paraId="1D1B7AE8" w14:textId="26DA3934" w:rsidR="00051EE5" w:rsidRDefault="00051EE5">
      <w:r w:rsidRPr="00051EE5">
        <w:rPr>
          <w:b/>
          <w:bCs/>
        </w:rPr>
        <w:t>Öğretim Elemanı</w:t>
      </w:r>
      <w:r>
        <w:t>: Öğr. Gör. Emine MUTAFCI</w:t>
      </w:r>
    </w:p>
    <w:p w14:paraId="2C432474" w14:textId="77777777" w:rsidR="00E55D6E" w:rsidRDefault="00E55D6E">
      <w:r>
        <w:t xml:space="preserve">Bu anketin amacı, öğrencilerin danışmanlık saatleri konusundaki görüşlerini ve danışmanlık saatlerinin güçlü ve geliştirilmesi gereken yanlarını ortaya koymaktır. </w:t>
      </w:r>
    </w:p>
    <w:p w14:paraId="2731ABA8" w14:textId="09696B39" w:rsidR="006B6E4A" w:rsidRDefault="006B6E4A">
      <w:r w:rsidRPr="006B6E4A">
        <w:t>** Anket 5’li Likert ölçeği ile uygulanmıştır. Bu doğrultuda: 'Kesinlikle Katılıyorum' ve 'Katılıyorum' yanıtları **Olumlu**, 'Kesinlikle Katılmıyorum' ve 'Katılmıyorum' yanıtları **Olumsuz**, 'Kararsızım' yanıtı ise **Kararsız** olarak gruplandırılmıştır.</w:t>
      </w:r>
    </w:p>
    <w:p w14:paraId="5B032423" w14:textId="77777777" w:rsidR="006B6E4A" w:rsidRDefault="006B6E4A"/>
    <w:p w14:paraId="5AA4CAE0" w14:textId="38D4F9F2" w:rsidR="006B6E4A" w:rsidRDefault="006B6E4A">
      <w:r>
        <w:rPr>
          <w:noProof/>
        </w:rPr>
        <w:drawing>
          <wp:inline distT="0" distB="0" distL="0" distR="0" wp14:anchorId="606A83B7" wp14:editId="231DAD4B">
            <wp:extent cx="5760720" cy="1967345"/>
            <wp:effectExtent l="0" t="0" r="0" b="0"/>
            <wp:docPr id="310990957" name="Resim 1" descr="Formlar yanıt grafiği. Soru başlığı: 1. Danışmanımla kolayca iletişim kurabiliyorum. Yanıt sayısı: 11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lar yanıt grafiği. Soru başlığı: 1. Danışmanımla kolayca iletişim kurabiliyorum. Yanıt sayısı: 11 yanı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3845" cy="1968412"/>
                    </a:xfrm>
                    <a:prstGeom prst="rect">
                      <a:avLst/>
                    </a:prstGeom>
                    <a:noFill/>
                    <a:ln>
                      <a:noFill/>
                    </a:ln>
                  </pic:spPr>
                </pic:pic>
              </a:graphicData>
            </a:graphic>
          </wp:inline>
        </w:drawing>
      </w:r>
    </w:p>
    <w:p w14:paraId="7D3334E9" w14:textId="50E2AC9A" w:rsidR="006B6E4A" w:rsidRDefault="006B6E4A">
      <w:r>
        <w:t>,</w:t>
      </w:r>
      <w:r w:rsidRPr="006B6E4A">
        <w:t xml:space="preserve"> </w:t>
      </w:r>
      <w:r>
        <w:rPr>
          <w:noProof/>
        </w:rPr>
        <w:drawing>
          <wp:inline distT="0" distB="0" distL="0" distR="0" wp14:anchorId="6630DFF5" wp14:editId="55972971">
            <wp:extent cx="5760720" cy="1856509"/>
            <wp:effectExtent l="0" t="0" r="0" b="0"/>
            <wp:docPr id="1189474492" name="Resim 2" descr="Formlar yanıt grafiği. Soru başlığı: 2.  Danışmanım sorularımı dikkatle dinliyor. Yanıt sayısı: 11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lar yanıt grafiği. Soru başlığı: 2.  Danışmanım sorularımı dikkatle dinliyor. Yanıt sayısı: 11 yanı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7852" cy="1858808"/>
                    </a:xfrm>
                    <a:prstGeom prst="rect">
                      <a:avLst/>
                    </a:prstGeom>
                    <a:noFill/>
                    <a:ln>
                      <a:noFill/>
                    </a:ln>
                  </pic:spPr>
                </pic:pic>
              </a:graphicData>
            </a:graphic>
          </wp:inline>
        </w:drawing>
      </w:r>
    </w:p>
    <w:p w14:paraId="00C09760" w14:textId="47715B73" w:rsidR="006B6E4A" w:rsidRDefault="006B6E4A">
      <w:r>
        <w:rPr>
          <w:noProof/>
        </w:rPr>
        <w:lastRenderedPageBreak/>
        <w:drawing>
          <wp:inline distT="0" distB="0" distL="0" distR="0" wp14:anchorId="2E7A92E6" wp14:editId="30FC2EAB">
            <wp:extent cx="5760720" cy="1870364"/>
            <wp:effectExtent l="0" t="0" r="0" b="0"/>
            <wp:docPr id="1622328165" name="Resim 3" descr="Formlar yanıt grafiği. Soru başlığı:   3. Danışmanım ders seçimlerimde yeterli rehberlik sağladı   . Yanıt sayısı: 11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lar yanıt grafiği. Soru başlığı:   3. Danışmanım ders seçimlerimde yeterli rehberlik sağladı   . Yanıt sayısı: 11 yanı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9284" cy="1873144"/>
                    </a:xfrm>
                    <a:prstGeom prst="rect">
                      <a:avLst/>
                    </a:prstGeom>
                    <a:noFill/>
                    <a:ln>
                      <a:noFill/>
                    </a:ln>
                  </pic:spPr>
                </pic:pic>
              </a:graphicData>
            </a:graphic>
          </wp:inline>
        </w:drawing>
      </w:r>
    </w:p>
    <w:p w14:paraId="2395D129" w14:textId="77777777" w:rsidR="006B6E4A" w:rsidRDefault="006B6E4A"/>
    <w:p w14:paraId="37E05FF6" w14:textId="331140DC" w:rsidR="006B6E4A" w:rsidRDefault="006B6E4A">
      <w:r>
        <w:rPr>
          <w:noProof/>
        </w:rPr>
        <w:drawing>
          <wp:inline distT="0" distB="0" distL="0" distR="0" wp14:anchorId="5FCE6836" wp14:editId="6A35E76D">
            <wp:extent cx="5760720" cy="1780310"/>
            <wp:effectExtent l="0" t="0" r="0" b="0"/>
            <wp:docPr id="184778287" name="Resim 4" descr="Formlar yanıt grafiği. Soru başlığı: 4.  Danışmanımla görüşmeler düzenli aralıklarla gerçekleşiyor. Yanıt sayısı: 11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lar yanıt grafiği. Soru başlığı: 4.  Danışmanımla görüşmeler düzenli aralıklarla gerçekleşiyor. Yanıt sayısı: 11 yanı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7925" cy="1782537"/>
                    </a:xfrm>
                    <a:prstGeom prst="rect">
                      <a:avLst/>
                    </a:prstGeom>
                    <a:noFill/>
                    <a:ln>
                      <a:noFill/>
                    </a:ln>
                  </pic:spPr>
                </pic:pic>
              </a:graphicData>
            </a:graphic>
          </wp:inline>
        </w:drawing>
      </w:r>
    </w:p>
    <w:p w14:paraId="5E56A69F" w14:textId="77777777" w:rsidR="006B6E4A" w:rsidRDefault="006B6E4A"/>
    <w:p w14:paraId="523EA0A1" w14:textId="49B83B26" w:rsidR="006B6E4A" w:rsidRDefault="006B6E4A">
      <w:r>
        <w:rPr>
          <w:noProof/>
        </w:rPr>
        <w:drawing>
          <wp:inline distT="0" distB="0" distL="0" distR="0" wp14:anchorId="797BB5FC" wp14:editId="54F2305B">
            <wp:extent cx="5760720" cy="2064328"/>
            <wp:effectExtent l="0" t="0" r="0" b="0"/>
            <wp:docPr id="754921010" name="Resim 5" descr="Formlar yanıt grafiği. Soru başlığı: 5.  Danışmanım, bana karşı saygılı, ilgili ve destekleyici bir tutum sergiliyor. Yanıt sayısı: 11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lar yanıt grafiği. Soru başlığı: 5.  Danışmanım, bana karşı saygılı, ilgili ve destekleyici bir tutum sergiliyor. Yanıt sayısı: 11 yanı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2374" cy="2068504"/>
                    </a:xfrm>
                    <a:prstGeom prst="rect">
                      <a:avLst/>
                    </a:prstGeom>
                    <a:noFill/>
                    <a:ln>
                      <a:noFill/>
                    </a:ln>
                  </pic:spPr>
                </pic:pic>
              </a:graphicData>
            </a:graphic>
          </wp:inline>
        </w:drawing>
      </w:r>
    </w:p>
    <w:p w14:paraId="471F28AD" w14:textId="77777777" w:rsidR="006B6E4A" w:rsidRDefault="006B6E4A"/>
    <w:p w14:paraId="6BAD8FF1" w14:textId="50C28643" w:rsidR="006B6E4A" w:rsidRDefault="006B6E4A">
      <w:r>
        <w:rPr>
          <w:noProof/>
        </w:rPr>
        <w:lastRenderedPageBreak/>
        <w:drawing>
          <wp:inline distT="0" distB="0" distL="0" distR="0" wp14:anchorId="1E93EAAC" wp14:editId="2C15A1F0">
            <wp:extent cx="5760720" cy="2050473"/>
            <wp:effectExtent l="0" t="0" r="0" b="6985"/>
            <wp:docPr id="492212868" name="Resim 6" descr="Formlar yanıt grafiği. Soru başlığı: 6.  Danışmanlık süreci, üniversiteye uyum sağlamama yardımcı oldu. Yanıt sayısı: 11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lar yanıt grafiği. Soru başlığı: 6.  Danışmanlık süreci, üniversiteye uyum sağlamama yardımcı oldu. Yanıt sayısı: 11 yanı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6336" cy="2052472"/>
                    </a:xfrm>
                    <a:prstGeom prst="rect">
                      <a:avLst/>
                    </a:prstGeom>
                    <a:noFill/>
                    <a:ln>
                      <a:noFill/>
                    </a:ln>
                  </pic:spPr>
                </pic:pic>
              </a:graphicData>
            </a:graphic>
          </wp:inline>
        </w:drawing>
      </w:r>
    </w:p>
    <w:p w14:paraId="57BBEB2A" w14:textId="77777777" w:rsidR="006B6E4A" w:rsidRDefault="006B6E4A"/>
    <w:p w14:paraId="3EA71809" w14:textId="113C1FB3" w:rsidR="006B6E4A" w:rsidRDefault="006B6E4A">
      <w:r>
        <w:rPr>
          <w:noProof/>
        </w:rPr>
        <w:drawing>
          <wp:inline distT="0" distB="0" distL="0" distR="0" wp14:anchorId="6C2D1817" wp14:editId="07D123BB">
            <wp:extent cx="5760720" cy="2422525"/>
            <wp:effectExtent l="0" t="0" r="0" b="0"/>
            <wp:docPr id="2054866716" name="Resim 7" descr="Formlar yanıt grafiği. Soru başlığı: 7.  Akademik sorunlarımı danışmanımla rahatça paylaşabiliyorum. Yanıt sayısı: 11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lar yanıt grafiği. Soru başlığı: 7.  Akademik sorunlarımı danışmanımla rahatça paylaşabiliyorum. Yanıt sayısı: 11 yanı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2422525"/>
                    </a:xfrm>
                    <a:prstGeom prst="rect">
                      <a:avLst/>
                    </a:prstGeom>
                    <a:noFill/>
                    <a:ln>
                      <a:noFill/>
                    </a:ln>
                  </pic:spPr>
                </pic:pic>
              </a:graphicData>
            </a:graphic>
          </wp:inline>
        </w:drawing>
      </w:r>
    </w:p>
    <w:p w14:paraId="22B1A64C" w14:textId="77777777" w:rsidR="006B6E4A" w:rsidRDefault="006B6E4A"/>
    <w:p w14:paraId="48F863FC" w14:textId="2DEDE6FD" w:rsidR="006B6E4A" w:rsidRDefault="006B6E4A">
      <w:r>
        <w:rPr>
          <w:noProof/>
        </w:rPr>
        <w:drawing>
          <wp:inline distT="0" distB="0" distL="0" distR="0" wp14:anchorId="2099DB1E" wp14:editId="5F7432E3">
            <wp:extent cx="5760720" cy="2422525"/>
            <wp:effectExtent l="0" t="0" r="0" b="0"/>
            <wp:docPr id="1739249814" name="Resim 8" descr="Formlar yanıt grafiği. Soru başlığı: 8.  Danışmanım, üniversitenin akademik takvimi ve işlemleri hakkında beni yeterince bilgilendiriyor. Yanıt sayısı: 11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mlar yanıt grafiği. Soru başlığı: 8.  Danışmanım, üniversitenin akademik takvimi ve işlemleri hakkında beni yeterince bilgilendiriyor. Yanıt sayısı: 11 yanı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422525"/>
                    </a:xfrm>
                    <a:prstGeom prst="rect">
                      <a:avLst/>
                    </a:prstGeom>
                    <a:noFill/>
                    <a:ln>
                      <a:noFill/>
                    </a:ln>
                  </pic:spPr>
                </pic:pic>
              </a:graphicData>
            </a:graphic>
          </wp:inline>
        </w:drawing>
      </w:r>
    </w:p>
    <w:p w14:paraId="67440763" w14:textId="77777777" w:rsidR="006B6E4A" w:rsidRDefault="006B6E4A"/>
    <w:p w14:paraId="4E9A597A" w14:textId="1267748A" w:rsidR="006B6E4A" w:rsidRPr="006B6E4A" w:rsidRDefault="006B6E4A" w:rsidP="006B6E4A">
      <w:r>
        <w:rPr>
          <w:noProof/>
        </w:rPr>
        <w:lastRenderedPageBreak/>
        <w:drawing>
          <wp:inline distT="0" distB="0" distL="0" distR="0" wp14:anchorId="6CA86F21" wp14:editId="6F18F902">
            <wp:extent cx="5759801" cy="1967345"/>
            <wp:effectExtent l="0" t="0" r="0" b="0"/>
            <wp:docPr id="311526366" name="Resim 9" descr="Formlar yanıt grafiği. Soru başlığı: 9.  Danışmanım beni staj, burs, değişim programları vb. gibi konularda bilgilendiriyor. Yanıt sayısı: 11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mlar yanıt grafiği. Soru başlığı: 9.  Danışmanım beni staj, burs, değişim programları vb. gibi konularda bilgilendiriyor. Yanıt sayısı: 11 yanı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5427" cy="1969267"/>
                    </a:xfrm>
                    <a:prstGeom prst="rect">
                      <a:avLst/>
                    </a:prstGeom>
                    <a:noFill/>
                    <a:ln>
                      <a:noFill/>
                    </a:ln>
                  </pic:spPr>
                </pic:pic>
              </a:graphicData>
            </a:graphic>
          </wp:inline>
        </w:drawing>
      </w:r>
    </w:p>
    <w:p w14:paraId="5A2E9BE6" w14:textId="70702085" w:rsidR="006B6E4A" w:rsidRDefault="006B6E4A">
      <w:r>
        <w:rPr>
          <w:noProof/>
        </w:rPr>
        <w:drawing>
          <wp:anchor distT="0" distB="0" distL="114300" distR="114300" simplePos="0" relativeHeight="251658240" behindDoc="0" locked="0" layoutInCell="1" allowOverlap="1" wp14:anchorId="02A0304A" wp14:editId="278A2389">
            <wp:simplePos x="900545" y="3768436"/>
            <wp:positionH relativeFrom="margin">
              <wp:align>left</wp:align>
            </wp:positionH>
            <wp:positionV relativeFrom="paragraph">
              <wp:align>top</wp:align>
            </wp:positionV>
            <wp:extent cx="5760720" cy="2015490"/>
            <wp:effectExtent l="0" t="0" r="0" b="3810"/>
            <wp:wrapSquare wrapText="bothSides"/>
            <wp:docPr id="1283144306" name="Resim 10" descr="Formlar yanıt grafiği. Soru başlığı: 10.  Danışmanım kariyer planlaması konusunda yol gösteriyor. Yanıt sayısı: 11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mlar yanıt grafiği. Soru başlığı: 10.  Danışmanım kariyer planlaması konusunda yol gösteriyor. Yanıt sayısı: 11 yanı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015490"/>
                    </a:xfrm>
                    <a:prstGeom prst="rect">
                      <a:avLst/>
                    </a:prstGeom>
                    <a:noFill/>
                    <a:ln>
                      <a:noFill/>
                    </a:ln>
                  </pic:spPr>
                </pic:pic>
              </a:graphicData>
            </a:graphic>
            <wp14:sizeRelV relativeFrom="margin">
              <wp14:pctHeight>0</wp14:pctHeight>
            </wp14:sizeRelV>
          </wp:anchor>
        </w:drawing>
      </w:r>
      <w:r>
        <w:br w:type="textWrapping" w:clear="all"/>
      </w:r>
    </w:p>
    <w:p w14:paraId="65E689F0" w14:textId="25EE9618" w:rsidR="006B6E4A" w:rsidRDefault="006B6E4A">
      <w:r>
        <w:rPr>
          <w:noProof/>
        </w:rPr>
        <w:drawing>
          <wp:inline distT="0" distB="0" distL="0" distR="0" wp14:anchorId="4D00E6E4" wp14:editId="7AC66128">
            <wp:extent cx="5760720" cy="1828800"/>
            <wp:effectExtent l="0" t="0" r="0" b="0"/>
            <wp:docPr id="1762175161" name="Resim 11" descr="Formlar yanıt grafiği. Soru başlığı: 11.  Danışmanım, akademik başarımı takip ediyor ve gelişimimi önemsiyor&#10;&#10;. Yanıt sayısı: 11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ormlar yanıt grafiği. Soru başlığı: 11.  Danışmanım, akademik başarımı takip ediyor ve gelişimimi önemsiyor&#10;&#10;. Yanıt sayısı: 11 yanı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75361" cy="1833448"/>
                    </a:xfrm>
                    <a:prstGeom prst="rect">
                      <a:avLst/>
                    </a:prstGeom>
                    <a:noFill/>
                    <a:ln>
                      <a:noFill/>
                    </a:ln>
                  </pic:spPr>
                </pic:pic>
              </a:graphicData>
            </a:graphic>
          </wp:inline>
        </w:drawing>
      </w:r>
    </w:p>
    <w:p w14:paraId="28778AE3" w14:textId="77777777" w:rsidR="006B6E4A" w:rsidRDefault="006B6E4A"/>
    <w:p w14:paraId="53224185" w14:textId="77777777" w:rsidR="006B6E4A" w:rsidRDefault="006B6E4A"/>
    <w:p w14:paraId="15370B18" w14:textId="61C50942" w:rsidR="006B6E4A" w:rsidRDefault="006B6E4A">
      <w:r>
        <w:rPr>
          <w:noProof/>
        </w:rPr>
        <w:lastRenderedPageBreak/>
        <w:drawing>
          <wp:inline distT="0" distB="0" distL="0" distR="0" wp14:anchorId="0B93BC80" wp14:editId="1CD1492C">
            <wp:extent cx="5759866" cy="1704110"/>
            <wp:effectExtent l="0" t="0" r="0" b="0"/>
            <wp:docPr id="1479269215" name="Resim 12" descr="Formlar yanıt grafiği. Soru başlığı: 12.  Danışmanımla yaptığım görüşmelerden sonra kendimi daha bilinçli hissediyorum. Yanıt sayısı: 11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rmlar yanıt grafiği. Soru başlığı: 12.  Danışmanımla yaptığım görüşmelerden sonra kendimi daha bilinçli hissediyorum. Yanıt sayısı: 11 yanı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73464" cy="1708133"/>
                    </a:xfrm>
                    <a:prstGeom prst="rect">
                      <a:avLst/>
                    </a:prstGeom>
                    <a:noFill/>
                    <a:ln>
                      <a:noFill/>
                    </a:ln>
                  </pic:spPr>
                </pic:pic>
              </a:graphicData>
            </a:graphic>
          </wp:inline>
        </w:drawing>
      </w:r>
    </w:p>
    <w:p w14:paraId="6A7A9CE8" w14:textId="479EBD86" w:rsidR="006B6E4A" w:rsidRDefault="006B6E4A">
      <w:pPr>
        <w:rPr>
          <w:noProof/>
        </w:rPr>
      </w:pPr>
      <w:r>
        <w:rPr>
          <w:noProof/>
        </w:rPr>
        <w:drawing>
          <wp:inline distT="0" distB="0" distL="0" distR="0" wp14:anchorId="2FD9A4DB" wp14:editId="3315CCE9">
            <wp:extent cx="5760720" cy="1884219"/>
            <wp:effectExtent l="0" t="0" r="0" b="1905"/>
            <wp:docPr id="1491615717" name="Resim 13" descr="Formlar yanıt grafiği. Soru başlığı: 13.     Danışmanım gerektiğinde beni psikolojik danışma, kariyer merkezi gibi ilgili birimlere yönlendiriyor. Yanıt sayısı: 11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ormlar yanıt grafiği. Soru başlığı: 13.     Danışmanım gerektiğinde beni psikolojik danışma, kariyer merkezi gibi ilgili birimlere yönlendiriyor. Yanıt sayısı: 11 yanı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6462" cy="1886097"/>
                    </a:xfrm>
                    <a:prstGeom prst="rect">
                      <a:avLst/>
                    </a:prstGeom>
                    <a:noFill/>
                    <a:ln>
                      <a:noFill/>
                    </a:ln>
                  </pic:spPr>
                </pic:pic>
              </a:graphicData>
            </a:graphic>
          </wp:inline>
        </w:drawing>
      </w:r>
    </w:p>
    <w:p w14:paraId="409C4105" w14:textId="77777777" w:rsidR="00387E58" w:rsidRDefault="00387E58" w:rsidP="006B6E4A"/>
    <w:p w14:paraId="37A13239" w14:textId="51F50A62" w:rsidR="006B6E4A" w:rsidRDefault="006B6E4A" w:rsidP="006B6E4A">
      <w:pPr>
        <w:rPr>
          <w:noProof/>
        </w:rPr>
      </w:pPr>
      <w:r>
        <w:rPr>
          <w:noProof/>
        </w:rPr>
        <w:drawing>
          <wp:inline distT="0" distB="0" distL="0" distR="0" wp14:anchorId="2F1580A4" wp14:editId="14203820">
            <wp:extent cx="5760720" cy="1572491"/>
            <wp:effectExtent l="0" t="0" r="0" b="8890"/>
            <wp:docPr id="767114647" name="Resim 14" descr="Formlar yanıt grafiği. Soru başlığı: 14.  Danışmanlık sürecinin genel olarak faydalı olduğunu düşünüyorum. Yanıt sayısı: 11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rmlar yanıt grafiği. Soru başlığı: 14.  Danışmanlık sürecinin genel olarak faydalı olduğunu düşünüyorum. Yanıt sayısı: 11 yanı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73394" cy="1575951"/>
                    </a:xfrm>
                    <a:prstGeom prst="rect">
                      <a:avLst/>
                    </a:prstGeom>
                    <a:noFill/>
                    <a:ln>
                      <a:noFill/>
                    </a:ln>
                  </pic:spPr>
                </pic:pic>
              </a:graphicData>
            </a:graphic>
          </wp:inline>
        </w:drawing>
      </w:r>
    </w:p>
    <w:p w14:paraId="68E08738" w14:textId="77777777" w:rsidR="00387E58" w:rsidRDefault="00387E58" w:rsidP="00387E58">
      <w:pPr>
        <w:jc w:val="both"/>
      </w:pPr>
    </w:p>
    <w:p w14:paraId="3AEB4089" w14:textId="77777777" w:rsidR="006C31F5" w:rsidRDefault="006C31F5" w:rsidP="006C31F5">
      <w:pPr>
        <w:jc w:val="both"/>
      </w:pPr>
      <w:r>
        <w:t>Bu rapor gerçekleştirilen danışmanlık saatlerinin</w:t>
      </w:r>
      <w:r w:rsidRPr="006B6E4A">
        <w:t xml:space="preserve"> güçlü ve geliştirilmesi gereken yönlerini belirleyerek iyileştirilmesine olanak tanır</w:t>
      </w:r>
      <w:r>
        <w:t xml:space="preserve">. </w:t>
      </w:r>
    </w:p>
    <w:p w14:paraId="3DCD7809" w14:textId="77777777" w:rsidR="006C31F5" w:rsidRDefault="00387E58" w:rsidP="006C31F5">
      <w:pPr>
        <w:jc w:val="both"/>
      </w:pPr>
      <w:r>
        <w:t xml:space="preserve">Anket sonuçlarından genel itibari ile olumlu geri bildirim alınmıştır. Katılımcıları ankette yer alan sorulara genel olarak Kesinlikle katılıyorum ve Katılıyorum cevabını </w:t>
      </w:r>
      <w:r w:rsidR="006C31F5">
        <w:t>vermişlerdir</w:t>
      </w:r>
      <w:r>
        <w:t>.</w:t>
      </w:r>
    </w:p>
    <w:p w14:paraId="0A01448C" w14:textId="5D4E17FC" w:rsidR="00387E58" w:rsidRPr="00387E58" w:rsidRDefault="00387E58" w:rsidP="006C31F5">
      <w:pPr>
        <w:jc w:val="both"/>
      </w:pPr>
      <w:r>
        <w:t xml:space="preserve"> Anketten alınan </w:t>
      </w:r>
      <w:r w:rsidRPr="006B6E4A">
        <w:t xml:space="preserve">%100 olumlu geri bildirim, öğrencilerin </w:t>
      </w:r>
      <w:r>
        <w:t xml:space="preserve">danışmanlık saatinden oldukça memnun olduklarını </w:t>
      </w:r>
      <w:r w:rsidRPr="006B6E4A">
        <w:t>göstermektedir</w:t>
      </w:r>
      <w:r w:rsidR="006C31F5">
        <w:t xml:space="preserve">. </w:t>
      </w:r>
      <w:r>
        <w:t>Danışmalık saatinde kendilerine yapılan yönlendirmelerden memnuniyet düzeylerini genel olarak Kesinlikle katılıyorum ve Katılıyorum ifadeleri ile göstermişler, kararsızım cevabının ve olumsuz geri bildirimin olmaması danışmanlık saatinin nitelik açısından oldukça olumlu değerlendirildiğini ve memnuniyet düzeyini göstermektedir. Bu da öğrencilerin yönlendirme açısından, danışmanlık saatini</w:t>
      </w:r>
      <w:r w:rsidR="006C31F5">
        <w:t>n güçlü yönlerine işaret etmektedir.</w:t>
      </w:r>
    </w:p>
    <w:sectPr w:rsidR="00387E58" w:rsidRPr="00387E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D5"/>
    <w:rsid w:val="00051EE5"/>
    <w:rsid w:val="002676F4"/>
    <w:rsid w:val="00387E58"/>
    <w:rsid w:val="006B06D5"/>
    <w:rsid w:val="006B6E4A"/>
    <w:rsid w:val="006C31F5"/>
    <w:rsid w:val="00CD6E93"/>
    <w:rsid w:val="00D44767"/>
    <w:rsid w:val="00E55D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2D859"/>
  <w15:chartTrackingRefBased/>
  <w15:docId w15:val="{5241F952-79B8-4244-B3F9-3D36C79C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B06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B06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B06D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B06D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B06D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B06D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B06D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B06D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B06D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B06D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B06D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B06D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B06D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B06D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B06D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B06D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B06D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B06D5"/>
    <w:rPr>
      <w:rFonts w:eastAsiaTheme="majorEastAsia" w:cstheme="majorBidi"/>
      <w:color w:val="272727" w:themeColor="text1" w:themeTint="D8"/>
    </w:rPr>
  </w:style>
  <w:style w:type="paragraph" w:styleId="KonuBal">
    <w:name w:val="Title"/>
    <w:basedOn w:val="Normal"/>
    <w:next w:val="Normal"/>
    <w:link w:val="KonuBalChar"/>
    <w:uiPriority w:val="10"/>
    <w:qFormat/>
    <w:rsid w:val="006B06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B06D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B06D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B06D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B06D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B06D5"/>
    <w:rPr>
      <w:i/>
      <w:iCs/>
      <w:color w:val="404040" w:themeColor="text1" w:themeTint="BF"/>
    </w:rPr>
  </w:style>
  <w:style w:type="paragraph" w:styleId="ListeParagraf">
    <w:name w:val="List Paragraph"/>
    <w:basedOn w:val="Normal"/>
    <w:uiPriority w:val="34"/>
    <w:qFormat/>
    <w:rsid w:val="006B06D5"/>
    <w:pPr>
      <w:ind w:left="720"/>
      <w:contextualSpacing/>
    </w:pPr>
  </w:style>
  <w:style w:type="character" w:styleId="GlVurgulama">
    <w:name w:val="Intense Emphasis"/>
    <w:basedOn w:val="VarsaylanParagrafYazTipi"/>
    <w:uiPriority w:val="21"/>
    <w:qFormat/>
    <w:rsid w:val="006B06D5"/>
    <w:rPr>
      <w:i/>
      <w:iCs/>
      <w:color w:val="0F4761" w:themeColor="accent1" w:themeShade="BF"/>
    </w:rPr>
  </w:style>
  <w:style w:type="paragraph" w:styleId="GlAlnt">
    <w:name w:val="Intense Quote"/>
    <w:basedOn w:val="Normal"/>
    <w:next w:val="Normal"/>
    <w:link w:val="GlAlntChar"/>
    <w:uiPriority w:val="30"/>
    <w:qFormat/>
    <w:rsid w:val="006B06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B06D5"/>
    <w:rPr>
      <w:i/>
      <w:iCs/>
      <w:color w:val="0F4761" w:themeColor="accent1" w:themeShade="BF"/>
    </w:rPr>
  </w:style>
  <w:style w:type="character" w:styleId="GlBavuru">
    <w:name w:val="Intense Reference"/>
    <w:basedOn w:val="VarsaylanParagrafYazTipi"/>
    <w:uiPriority w:val="32"/>
    <w:qFormat/>
    <w:rsid w:val="006B06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167</Words>
  <Characters>1350</Characters>
  <Application>Microsoft Office Word</Application>
  <DocSecurity>0</DocSecurity>
  <Lines>54</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Emine Mutafcı</dc:creator>
  <cp:keywords/>
  <dc:description/>
  <cp:lastModifiedBy>Emine Mutafcı</cp:lastModifiedBy>
  <cp:revision>5</cp:revision>
  <dcterms:created xsi:type="dcterms:W3CDTF">2025-10-19T17:56:00Z</dcterms:created>
  <dcterms:modified xsi:type="dcterms:W3CDTF">2025-10-19T18:30:00Z</dcterms:modified>
</cp:coreProperties>
</file>