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</w:pPr>
    </w:p>
    <w:p>
      <w:pPr>
        <w:pStyle w:val="BodyText"/>
      </w:pPr>
    </w:p>
    <w:p>
      <w:pPr>
        <w:pStyle w:val="BodyText"/>
        <w:spacing w:before="250"/>
      </w:pPr>
    </w:p>
    <w:p>
      <w:pPr>
        <w:pStyle w:val="BodyText"/>
        <w:ind w:left="361"/>
        <w:jc w:val="center"/>
      </w:pPr>
      <w:r>
        <w:rPr/>
        <w:t>Copyright</w:t>
      </w:r>
      <w:r>
        <w:rPr>
          <w:spacing w:val="-10"/>
        </w:rPr>
        <w:t> </w:t>
      </w:r>
      <w:r>
        <w:rPr/>
        <w:t>and</w:t>
      </w:r>
      <w:r>
        <w:rPr>
          <w:spacing w:val="-7"/>
        </w:rPr>
        <w:t> </w:t>
      </w:r>
      <w:r>
        <w:rPr/>
        <w:t>Open</w:t>
      </w:r>
      <w:r>
        <w:rPr>
          <w:spacing w:val="-18"/>
        </w:rPr>
        <w:t> </w:t>
      </w:r>
      <w:r>
        <w:rPr/>
        <w:t>Access</w:t>
      </w:r>
      <w:r>
        <w:rPr>
          <w:spacing w:val="-7"/>
        </w:rPr>
        <w:t> </w:t>
      </w:r>
      <w:r>
        <w:rPr>
          <w:spacing w:val="-2"/>
        </w:rPr>
        <w:t>Statement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10"/>
      </w:pPr>
    </w:p>
    <w:p>
      <w:pPr>
        <w:pStyle w:val="BodyText"/>
        <w:spacing w:line="278" w:lineRule="auto"/>
      </w:pPr>
      <w:r>
        <w:rPr/>
        <w:t>I, the undersigned, confirm that I retain the copyright of my submitted article published</w:t>
      </w:r>
      <w:r>
        <w:rPr>
          <w:spacing w:val="-6"/>
        </w:rPr>
        <w:t> </w:t>
      </w:r>
      <w:r>
        <w:rPr/>
        <w:t>in</w:t>
      </w:r>
      <w:r>
        <w:rPr>
          <w:spacing w:val="-11"/>
        </w:rPr>
        <w:t> </w:t>
      </w:r>
      <w:r>
        <w:rPr/>
        <w:t>Volume</w:t>
      </w:r>
      <w:r>
        <w:rPr>
          <w:spacing w:val="-6"/>
        </w:rPr>
        <w:t> </w:t>
      </w:r>
      <w:r>
        <w:rPr/>
        <w:t>1,</w:t>
      </w:r>
      <w:r>
        <w:rPr>
          <w:spacing w:val="-6"/>
        </w:rPr>
        <w:t> </w:t>
      </w:r>
      <w:r>
        <w:rPr/>
        <w:t>Issue</w:t>
      </w:r>
      <w:r>
        <w:rPr>
          <w:spacing w:val="-6"/>
        </w:rPr>
        <w:t> </w:t>
      </w:r>
      <w:r>
        <w:rPr/>
        <w:t>1</w:t>
      </w:r>
      <w:r>
        <w:rPr>
          <w:spacing w:val="-6"/>
        </w:rPr>
        <w:t> </w:t>
      </w:r>
      <w:r>
        <w:rPr/>
        <w:t>of</w:t>
      </w:r>
      <w:r>
        <w:rPr>
          <w:spacing w:val="-11"/>
        </w:rPr>
        <w:t> </w:t>
      </w:r>
      <w:r>
        <w:rPr/>
        <w:t>The</w:t>
      </w:r>
      <w:r>
        <w:rPr>
          <w:spacing w:val="-6"/>
        </w:rPr>
        <w:t> </w:t>
      </w:r>
      <w:r>
        <w:rPr/>
        <w:t>Review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Law,</w:t>
      </w:r>
      <w:r>
        <w:rPr>
          <w:spacing w:val="-6"/>
        </w:rPr>
        <w:t> </w:t>
      </w:r>
      <w:r>
        <w:rPr/>
        <w:t>International</w:t>
      </w:r>
      <w:r>
        <w:rPr>
          <w:spacing w:val="-6"/>
        </w:rPr>
        <w:t> </w:t>
      </w:r>
      <w:r>
        <w:rPr/>
        <w:t>Politics</w:t>
      </w:r>
      <w:r>
        <w:rPr>
          <w:spacing w:val="-6"/>
        </w:rPr>
        <w:t> </w:t>
      </w:r>
      <w:r>
        <w:rPr/>
        <w:t>and Economics</w:t>
      </w:r>
      <w:r>
        <w:rPr>
          <w:spacing w:val="-5"/>
        </w:rPr>
        <w:t> </w:t>
      </w:r>
      <w:r>
        <w:rPr/>
        <w:t>(RLIPE).</w:t>
      </w:r>
      <w:r>
        <w:rPr>
          <w:spacing w:val="-5"/>
        </w:rPr>
        <w:t> </w:t>
      </w:r>
      <w:r>
        <w:rPr/>
        <w:t>I</w:t>
      </w:r>
      <w:r>
        <w:rPr>
          <w:spacing w:val="-5"/>
        </w:rPr>
        <w:t> </w:t>
      </w:r>
      <w:r>
        <w:rPr/>
        <w:t>hereby</w:t>
      </w:r>
      <w:r>
        <w:rPr>
          <w:spacing w:val="-5"/>
        </w:rPr>
        <w:t> </w:t>
      </w:r>
      <w:r>
        <w:rPr/>
        <w:t>grant</w:t>
      </w:r>
      <w:r>
        <w:rPr>
          <w:spacing w:val="-5"/>
        </w:rPr>
        <w:t> </w:t>
      </w:r>
      <w:r>
        <w:rPr/>
        <w:t>permission</w:t>
      </w:r>
      <w:r>
        <w:rPr>
          <w:spacing w:val="-5"/>
        </w:rPr>
        <w:t> </w:t>
      </w:r>
      <w:r>
        <w:rPr/>
        <w:t>for</w:t>
      </w:r>
      <w:r>
        <w:rPr>
          <w:spacing w:val="-5"/>
        </w:rPr>
        <w:t> </w:t>
      </w:r>
      <w:r>
        <w:rPr/>
        <w:t>its</w:t>
      </w:r>
      <w:r>
        <w:rPr>
          <w:spacing w:val="-5"/>
        </w:rPr>
        <w:t> </w:t>
      </w:r>
      <w:r>
        <w:rPr/>
        <w:t>publication</w:t>
      </w:r>
      <w:r>
        <w:rPr>
          <w:spacing w:val="-5"/>
        </w:rPr>
        <w:t> </w:t>
      </w:r>
      <w:r>
        <w:rPr/>
        <w:t>under</w:t>
      </w:r>
      <w:r>
        <w:rPr>
          <w:spacing w:val="-5"/>
        </w:rPr>
        <w:t> </w:t>
      </w:r>
      <w:r>
        <w:rPr/>
        <w:t>an</w:t>
      </w:r>
      <w:r>
        <w:rPr>
          <w:spacing w:val="-5"/>
        </w:rPr>
        <w:t> </w:t>
      </w:r>
      <w:r>
        <w:rPr/>
        <w:t>open access model, allowing free and unrestricted access to all readers.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7"/>
      </w:pPr>
    </w:p>
    <w:p>
      <w:pPr>
        <w:pStyle w:val="BodyText"/>
        <w:tabs>
          <w:tab w:pos="4678" w:val="left" w:leader="none"/>
        </w:tabs>
      </w:pPr>
      <w:r>
        <w:rPr/>
        <w:t>Author’s Name: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spacing w:before="100"/>
      </w:pPr>
    </w:p>
    <w:p>
      <w:pPr>
        <w:pStyle w:val="BodyText"/>
        <w:tabs>
          <w:tab w:pos="4584" w:val="left" w:leader="none"/>
        </w:tabs>
      </w:pPr>
      <w:r>
        <w:rPr/>
        <w:t>Signature: </w:t>
      </w:r>
      <w:r>
        <w:rPr>
          <w:u w:val="single"/>
        </w:rPr>
        <w:tab/>
      </w:r>
    </w:p>
    <w:sectPr>
      <w:type w:val="continuous"/>
      <w:pgSz w:w="12240" w:h="15840"/>
      <w:pgMar w:top="1820" w:bottom="280" w:left="1440" w:right="1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2025-07-11T13:38:33Z</dcterms:created>
  <dcterms:modified xsi:type="dcterms:W3CDTF">2025-07-11T13:38:33Z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2025-07-08T00:00:00Z</vt:filetime>
  </property>
  <property fmtid="{D5CDD505-2E9C-101B-9397-08002B2CF9AE}" pid="3" name="LastSaved">
    <vt:filetime>2025-07-11T00:00:00Z</vt:filetime>
  </property>
  <property fmtid="{D5CDD505-2E9C-101B-9397-08002B2CF9AE}" pid="4" name="Producer">
    <vt:lpwstr>macOS Version 15.5 (Build 24F74) Quartz PDFContext</vt:lpwstr>
  </property>
</Properties>
</file>