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21"/>
        <w:tblW w:w="104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425"/>
        <w:gridCol w:w="425"/>
        <w:gridCol w:w="425"/>
        <w:gridCol w:w="812"/>
        <w:gridCol w:w="1031"/>
        <w:gridCol w:w="1985"/>
        <w:gridCol w:w="425"/>
        <w:gridCol w:w="425"/>
        <w:gridCol w:w="425"/>
        <w:gridCol w:w="709"/>
      </w:tblGrid>
      <w:tr w:rsidR="00DB740E" w:rsidRPr="00AB4460" w14:paraId="594CF23F" w14:textId="77777777" w:rsidTr="004B7D67">
        <w:trPr>
          <w:trHeight w:val="806"/>
        </w:trPr>
        <w:tc>
          <w:tcPr>
            <w:tcW w:w="10456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0079D830" w14:textId="77777777" w:rsidR="00DB740E" w:rsidRPr="00AB4460" w:rsidRDefault="00DB740E" w:rsidP="00DB740E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T.C.</w:t>
            </w:r>
          </w:p>
          <w:p w14:paraId="5D6759EA" w14:textId="77777777" w:rsidR="00DB740E" w:rsidRPr="00AB4460" w:rsidRDefault="00DB740E" w:rsidP="00DB740E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BALIKESİR ÜNİVERSİTESİ</w:t>
            </w:r>
          </w:p>
          <w:p w14:paraId="60F153DA" w14:textId="77777777" w:rsidR="00DB740E" w:rsidRPr="00AB4460" w:rsidRDefault="00DB740E" w:rsidP="00DB740E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İKTİSADİ VE İDARİ BİLİMLER FAKÜLTESİ</w:t>
            </w:r>
          </w:p>
          <w:p w14:paraId="252AC271" w14:textId="77777777" w:rsidR="00DB740E" w:rsidRPr="00AB4460" w:rsidRDefault="00DB740E" w:rsidP="00DB740E">
            <w:pPr>
              <w:ind w:left="360"/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ULUSLARARASI TİCARET VE LOJİSTİK BÖLÜMÜ</w:t>
            </w:r>
          </w:p>
          <w:p w14:paraId="74722045" w14:textId="77777777" w:rsidR="00DB740E" w:rsidRPr="00AB4460" w:rsidRDefault="005C6D98" w:rsidP="00DB740E">
            <w:pPr>
              <w:ind w:left="360"/>
              <w:jc w:val="center"/>
              <w:rPr>
                <w:b/>
                <w:i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2015-2016</w:t>
            </w:r>
            <w:r w:rsidR="00DB740E" w:rsidRPr="00AB4460">
              <w:rPr>
                <w:b/>
                <w:sz w:val="14"/>
                <w:szCs w:val="14"/>
              </w:rPr>
              <w:t xml:space="preserve"> EĞİTİM ÖĞRETİM YILI DERS PLANI</w:t>
            </w:r>
          </w:p>
        </w:tc>
      </w:tr>
      <w:tr w:rsidR="00195A49" w:rsidRPr="00AB4460" w14:paraId="62C1FA83" w14:textId="77777777" w:rsidTr="00AB4460">
        <w:trPr>
          <w:trHeight w:val="70"/>
        </w:trPr>
        <w:tc>
          <w:tcPr>
            <w:tcW w:w="5456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77F64C66" w14:textId="77777777" w:rsidR="00195A49" w:rsidRPr="00166186" w:rsidRDefault="00DB740E" w:rsidP="00166186">
            <w:pPr>
              <w:jc w:val="center"/>
              <w:rPr>
                <w:b/>
                <w:sz w:val="14"/>
                <w:szCs w:val="14"/>
              </w:rPr>
            </w:pPr>
            <w:r w:rsidRPr="00166186">
              <w:rPr>
                <w:b/>
                <w:sz w:val="14"/>
                <w:szCs w:val="14"/>
              </w:rPr>
              <w:t>1.</w:t>
            </w:r>
            <w:r w:rsidR="002D430B" w:rsidRPr="00166186">
              <w:rPr>
                <w:b/>
                <w:sz w:val="14"/>
                <w:szCs w:val="14"/>
              </w:rPr>
              <w:t>YARIYIL DERS PLANI</w:t>
            </w:r>
          </w:p>
        </w:tc>
        <w:tc>
          <w:tcPr>
            <w:tcW w:w="5000" w:type="dxa"/>
            <w:gridSpan w:val="6"/>
            <w:tcBorders>
              <w:left w:val="single" w:sz="18" w:space="0" w:color="0D0D0D" w:themeColor="text1" w:themeTint="F2"/>
              <w:right w:val="single" w:sz="18" w:space="0" w:color="0D0D0D" w:themeColor="text1" w:themeTint="F2"/>
            </w:tcBorders>
          </w:tcPr>
          <w:p w14:paraId="3EDDEC60" w14:textId="77777777" w:rsidR="00195A49" w:rsidRPr="00AB4460" w:rsidRDefault="00566440" w:rsidP="00DB740E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</w:tr>
      <w:tr w:rsidR="00AD2A79" w:rsidRPr="00AB4460" w14:paraId="7BE14958" w14:textId="77777777" w:rsidTr="00B82EA4">
        <w:trPr>
          <w:trHeight w:val="70"/>
        </w:trPr>
        <w:tc>
          <w:tcPr>
            <w:tcW w:w="1101" w:type="dxa"/>
            <w:vAlign w:val="center"/>
          </w:tcPr>
          <w:p w14:paraId="46B4530C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268" w:type="dxa"/>
            <w:vAlign w:val="center"/>
          </w:tcPr>
          <w:p w14:paraId="0EE2DCF0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3042940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05362DF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0A8DE02E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FDE05D2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03924393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1985" w:type="dxa"/>
            <w:vAlign w:val="center"/>
          </w:tcPr>
          <w:p w14:paraId="1D3722AA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67399970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27C05B0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19718A6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709" w:type="dxa"/>
            <w:vAlign w:val="center"/>
          </w:tcPr>
          <w:p w14:paraId="33D7E10C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62918914" w14:textId="77777777" w:rsidTr="00B82EA4">
        <w:trPr>
          <w:trHeight w:val="219"/>
        </w:trPr>
        <w:tc>
          <w:tcPr>
            <w:tcW w:w="1101" w:type="dxa"/>
            <w:vAlign w:val="center"/>
          </w:tcPr>
          <w:p w14:paraId="0CC7B9D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AIT1101</w:t>
            </w:r>
          </w:p>
        </w:tc>
        <w:tc>
          <w:tcPr>
            <w:tcW w:w="2268" w:type="dxa"/>
            <w:vAlign w:val="center"/>
          </w:tcPr>
          <w:p w14:paraId="653062B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Atatürk İlkeleri ve İnkılap Tarihi I</w:t>
            </w:r>
          </w:p>
        </w:tc>
        <w:tc>
          <w:tcPr>
            <w:tcW w:w="425" w:type="dxa"/>
            <w:vAlign w:val="center"/>
          </w:tcPr>
          <w:p w14:paraId="0C47CD8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39A3FBE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30464B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A980A4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5D0460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AIT1201</w:t>
            </w:r>
          </w:p>
        </w:tc>
        <w:tc>
          <w:tcPr>
            <w:tcW w:w="1985" w:type="dxa"/>
            <w:vAlign w:val="center"/>
          </w:tcPr>
          <w:p w14:paraId="521B3F6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Atatürk İlkeleri ve İnkılap Tarihi II</w:t>
            </w:r>
          </w:p>
        </w:tc>
        <w:tc>
          <w:tcPr>
            <w:tcW w:w="425" w:type="dxa"/>
            <w:vAlign w:val="center"/>
          </w:tcPr>
          <w:p w14:paraId="7A5C298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3CB3364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23722C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583E215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47DFEA2F" w14:textId="77777777" w:rsidTr="00B82EA4">
        <w:trPr>
          <w:trHeight w:val="180"/>
        </w:trPr>
        <w:tc>
          <w:tcPr>
            <w:tcW w:w="1101" w:type="dxa"/>
            <w:vAlign w:val="center"/>
          </w:tcPr>
          <w:p w14:paraId="04449DE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TDI1101</w:t>
            </w:r>
          </w:p>
        </w:tc>
        <w:tc>
          <w:tcPr>
            <w:tcW w:w="2268" w:type="dxa"/>
            <w:vAlign w:val="center"/>
          </w:tcPr>
          <w:p w14:paraId="5769A3D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Türk Dili I</w:t>
            </w:r>
          </w:p>
        </w:tc>
        <w:tc>
          <w:tcPr>
            <w:tcW w:w="425" w:type="dxa"/>
            <w:vAlign w:val="center"/>
          </w:tcPr>
          <w:p w14:paraId="0AC0616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1165798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CF3B9A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D255F4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0DC5287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TDI1201</w:t>
            </w:r>
          </w:p>
        </w:tc>
        <w:tc>
          <w:tcPr>
            <w:tcW w:w="1985" w:type="dxa"/>
            <w:vAlign w:val="center"/>
          </w:tcPr>
          <w:p w14:paraId="5FAF53B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Türk Dili II</w:t>
            </w:r>
          </w:p>
        </w:tc>
        <w:tc>
          <w:tcPr>
            <w:tcW w:w="425" w:type="dxa"/>
            <w:vAlign w:val="center"/>
          </w:tcPr>
          <w:p w14:paraId="642BB3E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7BA17AA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CEA914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4DD38D4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31E4DACA" w14:textId="77777777" w:rsidTr="00B82EA4">
        <w:trPr>
          <w:trHeight w:val="56"/>
        </w:trPr>
        <w:tc>
          <w:tcPr>
            <w:tcW w:w="1101" w:type="dxa"/>
            <w:vAlign w:val="center"/>
          </w:tcPr>
          <w:p w14:paraId="7427DD8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YDI1101</w:t>
            </w:r>
          </w:p>
        </w:tc>
        <w:tc>
          <w:tcPr>
            <w:tcW w:w="2268" w:type="dxa"/>
            <w:vAlign w:val="center"/>
          </w:tcPr>
          <w:p w14:paraId="386B20D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Yabancı Dil I </w:t>
            </w:r>
          </w:p>
        </w:tc>
        <w:tc>
          <w:tcPr>
            <w:tcW w:w="425" w:type="dxa"/>
            <w:vAlign w:val="center"/>
          </w:tcPr>
          <w:p w14:paraId="00D7E85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5F944B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6CD3A8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A4A442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4E25453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YDI1201</w:t>
            </w:r>
          </w:p>
        </w:tc>
        <w:tc>
          <w:tcPr>
            <w:tcW w:w="1985" w:type="dxa"/>
            <w:vAlign w:val="center"/>
          </w:tcPr>
          <w:p w14:paraId="06DC250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Yabancı Dil II</w:t>
            </w:r>
          </w:p>
        </w:tc>
        <w:tc>
          <w:tcPr>
            <w:tcW w:w="425" w:type="dxa"/>
            <w:vAlign w:val="center"/>
          </w:tcPr>
          <w:p w14:paraId="4685F25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BAE90D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2F6E8B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254A63D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4E8F9B2" w14:textId="77777777" w:rsidTr="00B82EA4">
        <w:tc>
          <w:tcPr>
            <w:tcW w:w="1101" w:type="dxa"/>
            <w:vAlign w:val="center"/>
          </w:tcPr>
          <w:p w14:paraId="33AA4D4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UTL1101</w:t>
            </w:r>
          </w:p>
        </w:tc>
        <w:tc>
          <w:tcPr>
            <w:tcW w:w="2268" w:type="dxa"/>
            <w:vAlign w:val="center"/>
          </w:tcPr>
          <w:p w14:paraId="2762703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Muhasebe I</w:t>
            </w:r>
          </w:p>
        </w:tc>
        <w:tc>
          <w:tcPr>
            <w:tcW w:w="425" w:type="dxa"/>
            <w:vAlign w:val="center"/>
          </w:tcPr>
          <w:p w14:paraId="06787B6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723BEF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161F6A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64128B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CC47EA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UTL1201</w:t>
            </w:r>
          </w:p>
        </w:tc>
        <w:tc>
          <w:tcPr>
            <w:tcW w:w="1985" w:type="dxa"/>
            <w:vAlign w:val="center"/>
          </w:tcPr>
          <w:p w14:paraId="593AA12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Muhasebe II</w:t>
            </w:r>
          </w:p>
        </w:tc>
        <w:tc>
          <w:tcPr>
            <w:tcW w:w="425" w:type="dxa"/>
            <w:vAlign w:val="center"/>
          </w:tcPr>
          <w:p w14:paraId="39455DF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533805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3CE48E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6BCF25C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AD2A79" w:rsidRPr="00AB4460" w14:paraId="790CDCD4" w14:textId="77777777" w:rsidTr="00B82EA4">
        <w:tc>
          <w:tcPr>
            <w:tcW w:w="1101" w:type="dxa"/>
            <w:vAlign w:val="center"/>
          </w:tcPr>
          <w:p w14:paraId="78BFD05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UTL1102</w:t>
            </w:r>
          </w:p>
        </w:tc>
        <w:tc>
          <w:tcPr>
            <w:tcW w:w="2268" w:type="dxa"/>
            <w:vAlign w:val="center"/>
          </w:tcPr>
          <w:p w14:paraId="71A8A00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İşletme</w:t>
            </w:r>
          </w:p>
        </w:tc>
        <w:tc>
          <w:tcPr>
            <w:tcW w:w="425" w:type="dxa"/>
            <w:vAlign w:val="center"/>
          </w:tcPr>
          <w:p w14:paraId="6D10014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A0E382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E8CA93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6543E77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91477B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UTL1202</w:t>
            </w:r>
          </w:p>
        </w:tc>
        <w:tc>
          <w:tcPr>
            <w:tcW w:w="1985" w:type="dxa"/>
            <w:vAlign w:val="center"/>
          </w:tcPr>
          <w:p w14:paraId="214137A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Yönetim Organizasyon</w:t>
            </w:r>
          </w:p>
        </w:tc>
        <w:tc>
          <w:tcPr>
            <w:tcW w:w="425" w:type="dxa"/>
            <w:vAlign w:val="center"/>
          </w:tcPr>
          <w:p w14:paraId="5E01579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48A05B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E0ADAE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317BE4F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6D9771E3" w14:textId="77777777" w:rsidTr="00B82EA4">
        <w:tc>
          <w:tcPr>
            <w:tcW w:w="1101" w:type="dxa"/>
            <w:vAlign w:val="center"/>
          </w:tcPr>
          <w:p w14:paraId="7D80BB2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UTL1103</w:t>
            </w:r>
          </w:p>
        </w:tc>
        <w:tc>
          <w:tcPr>
            <w:tcW w:w="2268" w:type="dxa"/>
            <w:vAlign w:val="center"/>
          </w:tcPr>
          <w:p w14:paraId="4E99D1D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Ekonomi I</w:t>
            </w:r>
          </w:p>
        </w:tc>
        <w:tc>
          <w:tcPr>
            <w:tcW w:w="425" w:type="dxa"/>
            <w:vAlign w:val="center"/>
          </w:tcPr>
          <w:p w14:paraId="7E130D5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BF4FC8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088D38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5C27F85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046F566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UTL1203</w:t>
            </w:r>
          </w:p>
        </w:tc>
        <w:tc>
          <w:tcPr>
            <w:tcW w:w="1985" w:type="dxa"/>
            <w:vAlign w:val="center"/>
          </w:tcPr>
          <w:p w14:paraId="3E52B91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Ekonomi II</w:t>
            </w:r>
          </w:p>
        </w:tc>
        <w:tc>
          <w:tcPr>
            <w:tcW w:w="425" w:type="dxa"/>
            <w:vAlign w:val="center"/>
          </w:tcPr>
          <w:p w14:paraId="06934AA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BA38AF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C17C6B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272FBDF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AD2A79" w:rsidRPr="00AB4460" w14:paraId="16A623F5" w14:textId="77777777" w:rsidTr="00B82EA4">
        <w:tc>
          <w:tcPr>
            <w:tcW w:w="1101" w:type="dxa"/>
            <w:vAlign w:val="center"/>
          </w:tcPr>
          <w:p w14:paraId="65F9046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UTL1104</w:t>
            </w:r>
          </w:p>
        </w:tc>
        <w:tc>
          <w:tcPr>
            <w:tcW w:w="2268" w:type="dxa"/>
            <w:vAlign w:val="center"/>
          </w:tcPr>
          <w:p w14:paraId="1D2AD5D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İşletme Matematiği</w:t>
            </w:r>
          </w:p>
        </w:tc>
        <w:tc>
          <w:tcPr>
            <w:tcW w:w="425" w:type="dxa"/>
            <w:vAlign w:val="center"/>
          </w:tcPr>
          <w:p w14:paraId="0F5A343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2928BD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B0B406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9B2509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8CB5C6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UTL1204</w:t>
            </w:r>
          </w:p>
        </w:tc>
        <w:tc>
          <w:tcPr>
            <w:tcW w:w="1985" w:type="dxa"/>
            <w:vAlign w:val="center"/>
          </w:tcPr>
          <w:p w14:paraId="5CA5565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Pazarlama Yönetimi</w:t>
            </w:r>
          </w:p>
        </w:tc>
        <w:tc>
          <w:tcPr>
            <w:tcW w:w="425" w:type="dxa"/>
            <w:vAlign w:val="center"/>
          </w:tcPr>
          <w:p w14:paraId="4DEEA09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693E89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34FE9D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2BCA9AE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8BC8D94" w14:textId="77777777" w:rsidTr="00B82EA4">
        <w:tc>
          <w:tcPr>
            <w:tcW w:w="1101" w:type="dxa"/>
            <w:vAlign w:val="center"/>
          </w:tcPr>
          <w:p w14:paraId="7EBE3EC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UTL1105</w:t>
            </w:r>
          </w:p>
        </w:tc>
        <w:tc>
          <w:tcPr>
            <w:tcW w:w="2268" w:type="dxa"/>
            <w:vAlign w:val="center"/>
          </w:tcPr>
          <w:p w14:paraId="637B2AC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Temel Bilgi</w:t>
            </w:r>
          </w:p>
          <w:p w14:paraId="072560C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 Teknolojileri</w:t>
            </w:r>
          </w:p>
        </w:tc>
        <w:tc>
          <w:tcPr>
            <w:tcW w:w="425" w:type="dxa"/>
            <w:vAlign w:val="center"/>
          </w:tcPr>
          <w:p w14:paraId="3FFE5A2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1BD57C4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80DC87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3D1910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49B5415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UTL1205</w:t>
            </w:r>
          </w:p>
        </w:tc>
        <w:tc>
          <w:tcPr>
            <w:tcW w:w="1985" w:type="dxa"/>
            <w:vAlign w:val="center"/>
          </w:tcPr>
          <w:p w14:paraId="499855E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Hukukun Temel Kavramları</w:t>
            </w:r>
          </w:p>
        </w:tc>
        <w:tc>
          <w:tcPr>
            <w:tcW w:w="425" w:type="dxa"/>
            <w:vAlign w:val="center"/>
          </w:tcPr>
          <w:p w14:paraId="7423B08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8389E7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F24DAB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3E8100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55AAB75B" w14:textId="77777777" w:rsidTr="00B82EA4">
        <w:trPr>
          <w:trHeight w:val="215"/>
        </w:trPr>
        <w:tc>
          <w:tcPr>
            <w:tcW w:w="3369" w:type="dxa"/>
            <w:gridSpan w:val="2"/>
            <w:tcBorders>
              <w:bottom w:val="single" w:sz="4" w:space="0" w:color="auto"/>
            </w:tcBorders>
            <w:vAlign w:val="bottom"/>
          </w:tcPr>
          <w:p w14:paraId="44902BD9" w14:textId="77777777" w:rsidR="00195A49" w:rsidRPr="00AB4460" w:rsidRDefault="00195A49" w:rsidP="00166186">
            <w:pPr>
              <w:jc w:val="right"/>
              <w:rPr>
                <w:b/>
                <w:sz w:val="14"/>
                <w:szCs w:val="14"/>
              </w:rPr>
            </w:pPr>
          </w:p>
          <w:p w14:paraId="69EF0FCD" w14:textId="77777777" w:rsidR="00195A49" w:rsidRPr="00AB4460" w:rsidRDefault="00195A49" w:rsidP="00166186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133E21DD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51A5CE7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60EE6107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812" w:type="dxa"/>
            <w:tcBorders>
              <w:bottom w:val="single" w:sz="4" w:space="0" w:color="auto"/>
              <w:right w:val="single" w:sz="18" w:space="0" w:color="0D0D0D" w:themeColor="text1" w:themeTint="F2"/>
            </w:tcBorders>
            <w:vAlign w:val="bottom"/>
          </w:tcPr>
          <w:p w14:paraId="340D336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016" w:type="dxa"/>
            <w:gridSpan w:val="2"/>
            <w:tcBorders>
              <w:left w:val="single" w:sz="18" w:space="0" w:color="0D0D0D" w:themeColor="text1" w:themeTint="F2"/>
              <w:bottom w:val="single" w:sz="4" w:space="0" w:color="auto"/>
            </w:tcBorders>
            <w:vAlign w:val="bottom"/>
          </w:tcPr>
          <w:p w14:paraId="797A5C9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</w:p>
          <w:p w14:paraId="663F336B" w14:textId="77777777" w:rsidR="00195A49" w:rsidRPr="00AB4460" w:rsidRDefault="00195A49" w:rsidP="00166186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21A487FC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4001888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15E0069A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6A0E12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</w:tr>
      <w:tr w:rsidR="00A04A11" w:rsidRPr="00AB4460" w14:paraId="3B12796C" w14:textId="77777777" w:rsidTr="00B82EA4">
        <w:trPr>
          <w:trHeight w:val="195"/>
        </w:trPr>
        <w:tc>
          <w:tcPr>
            <w:tcW w:w="10456" w:type="dxa"/>
            <w:gridSpan w:val="12"/>
            <w:tcBorders>
              <w:top w:val="single" w:sz="4" w:space="0" w:color="auto"/>
              <w:left w:val="single" w:sz="18" w:space="0" w:color="FFFFFF" w:themeColor="background1"/>
              <w:bottom w:val="single" w:sz="4" w:space="0" w:color="auto"/>
              <w:right w:val="nil"/>
            </w:tcBorders>
            <w:shd w:val="clear" w:color="auto" w:fill="auto"/>
          </w:tcPr>
          <w:p w14:paraId="114910B4" w14:textId="77777777" w:rsidR="00A04A11" w:rsidRPr="00AB4460" w:rsidRDefault="00A04A11" w:rsidP="00DB740E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195A49" w:rsidRPr="00AB4460" w14:paraId="2A5AB29C" w14:textId="77777777" w:rsidTr="00B82EA4">
        <w:trPr>
          <w:trHeight w:val="109"/>
        </w:trPr>
        <w:tc>
          <w:tcPr>
            <w:tcW w:w="5456" w:type="dxa"/>
            <w:gridSpan w:val="6"/>
            <w:tcBorders>
              <w:top w:val="single" w:sz="4" w:space="0" w:color="auto"/>
              <w:right w:val="single" w:sz="18" w:space="0" w:color="0D0D0D" w:themeColor="text1" w:themeTint="F2"/>
            </w:tcBorders>
            <w:shd w:val="clear" w:color="auto" w:fill="auto"/>
          </w:tcPr>
          <w:p w14:paraId="4EC8E845" w14:textId="77777777" w:rsidR="00195A49" w:rsidRPr="00AB4460" w:rsidRDefault="00C61572" w:rsidP="00B82EA4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3.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  <w:tc>
          <w:tcPr>
            <w:tcW w:w="5000" w:type="dxa"/>
            <w:gridSpan w:val="6"/>
            <w:tcBorders>
              <w:top w:val="single" w:sz="4" w:space="0" w:color="auto"/>
              <w:left w:val="single" w:sz="18" w:space="0" w:color="0D0D0D" w:themeColor="text1" w:themeTint="F2"/>
              <w:right w:val="single" w:sz="18" w:space="0" w:color="000000" w:themeColor="text1"/>
            </w:tcBorders>
          </w:tcPr>
          <w:p w14:paraId="0C837636" w14:textId="77777777" w:rsidR="00195A49" w:rsidRPr="00AB4460" w:rsidRDefault="00C61572" w:rsidP="00B82EA4">
            <w:pPr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4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</w:tr>
      <w:tr w:rsidR="00AD2A79" w:rsidRPr="00AB4460" w14:paraId="2AFF9570" w14:textId="77777777" w:rsidTr="00B82EA4">
        <w:tc>
          <w:tcPr>
            <w:tcW w:w="1101" w:type="dxa"/>
            <w:vAlign w:val="center"/>
          </w:tcPr>
          <w:p w14:paraId="7482DEF7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268" w:type="dxa"/>
            <w:vAlign w:val="center"/>
          </w:tcPr>
          <w:p w14:paraId="5BB090D5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1FB112D3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672BDB27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1883515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00D45F3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E553D9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1985" w:type="dxa"/>
            <w:vAlign w:val="center"/>
          </w:tcPr>
          <w:p w14:paraId="57295CD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68DBA14F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4CC8418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3987564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709" w:type="dxa"/>
            <w:vAlign w:val="center"/>
          </w:tcPr>
          <w:p w14:paraId="1805A109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4372E87D" w14:textId="77777777" w:rsidTr="00B82EA4">
        <w:tc>
          <w:tcPr>
            <w:tcW w:w="1101" w:type="dxa"/>
            <w:vAlign w:val="center"/>
          </w:tcPr>
          <w:p w14:paraId="2A14A1E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UTL2101</w:t>
            </w:r>
          </w:p>
        </w:tc>
        <w:tc>
          <w:tcPr>
            <w:tcW w:w="2268" w:type="dxa"/>
            <w:vAlign w:val="center"/>
          </w:tcPr>
          <w:p w14:paraId="74933DC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Dönem Sonu Muhasebesi I</w:t>
            </w:r>
          </w:p>
        </w:tc>
        <w:tc>
          <w:tcPr>
            <w:tcW w:w="425" w:type="dxa"/>
            <w:vAlign w:val="center"/>
          </w:tcPr>
          <w:p w14:paraId="4FB603F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4C2DA3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239843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4392C3F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075CB1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UTL2201</w:t>
            </w:r>
          </w:p>
        </w:tc>
        <w:tc>
          <w:tcPr>
            <w:tcW w:w="1985" w:type="dxa"/>
            <w:vAlign w:val="center"/>
          </w:tcPr>
          <w:p w14:paraId="71FC960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Dönem Sonu Muhasebesi II</w:t>
            </w:r>
          </w:p>
        </w:tc>
        <w:tc>
          <w:tcPr>
            <w:tcW w:w="425" w:type="dxa"/>
            <w:vAlign w:val="center"/>
          </w:tcPr>
          <w:p w14:paraId="0213992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4E8341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B22D03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219A9C8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AD2A79" w:rsidRPr="00AB4460" w14:paraId="39E8AB68" w14:textId="77777777" w:rsidTr="00B82EA4">
        <w:trPr>
          <w:trHeight w:val="81"/>
        </w:trPr>
        <w:tc>
          <w:tcPr>
            <w:tcW w:w="1101" w:type="dxa"/>
            <w:vAlign w:val="center"/>
          </w:tcPr>
          <w:p w14:paraId="2A4DE54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UTL2102</w:t>
            </w:r>
          </w:p>
        </w:tc>
        <w:tc>
          <w:tcPr>
            <w:tcW w:w="2268" w:type="dxa"/>
            <w:vAlign w:val="center"/>
          </w:tcPr>
          <w:p w14:paraId="0961441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Girişimcilik ve İş Dizaynı</w:t>
            </w:r>
          </w:p>
        </w:tc>
        <w:tc>
          <w:tcPr>
            <w:tcW w:w="425" w:type="dxa"/>
            <w:vAlign w:val="center"/>
          </w:tcPr>
          <w:p w14:paraId="737DC66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B32138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B24B48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A2DA01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3645DE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UTL2202</w:t>
            </w:r>
          </w:p>
        </w:tc>
        <w:tc>
          <w:tcPr>
            <w:tcW w:w="1985" w:type="dxa"/>
            <w:vAlign w:val="center"/>
          </w:tcPr>
          <w:p w14:paraId="1C73AAA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İnsan Kaynakları Yönetimi</w:t>
            </w:r>
          </w:p>
        </w:tc>
        <w:tc>
          <w:tcPr>
            <w:tcW w:w="425" w:type="dxa"/>
            <w:vAlign w:val="center"/>
          </w:tcPr>
          <w:p w14:paraId="1C65CD6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88616B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B21BDE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787EF77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62252318" w14:textId="77777777" w:rsidTr="00B82EA4">
        <w:tc>
          <w:tcPr>
            <w:tcW w:w="1101" w:type="dxa"/>
            <w:vAlign w:val="center"/>
          </w:tcPr>
          <w:p w14:paraId="2E04958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UTL2103</w:t>
            </w:r>
          </w:p>
        </w:tc>
        <w:tc>
          <w:tcPr>
            <w:tcW w:w="2268" w:type="dxa"/>
            <w:vAlign w:val="center"/>
          </w:tcPr>
          <w:p w14:paraId="00E8AF8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İstatistik I </w:t>
            </w:r>
          </w:p>
        </w:tc>
        <w:tc>
          <w:tcPr>
            <w:tcW w:w="425" w:type="dxa"/>
            <w:vAlign w:val="center"/>
          </w:tcPr>
          <w:p w14:paraId="79A2F8A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C2A0F5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49C28F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5DD79C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C94C71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UTL2203</w:t>
            </w:r>
          </w:p>
        </w:tc>
        <w:tc>
          <w:tcPr>
            <w:tcW w:w="1985" w:type="dxa"/>
            <w:vAlign w:val="center"/>
          </w:tcPr>
          <w:p w14:paraId="32A69F5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İstatistik II</w:t>
            </w:r>
          </w:p>
        </w:tc>
        <w:tc>
          <w:tcPr>
            <w:tcW w:w="425" w:type="dxa"/>
            <w:vAlign w:val="center"/>
          </w:tcPr>
          <w:p w14:paraId="3D3C7CB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48A433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74165A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2E68FB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70D60B32" w14:textId="77777777" w:rsidTr="00B82EA4">
        <w:trPr>
          <w:trHeight w:val="158"/>
        </w:trPr>
        <w:tc>
          <w:tcPr>
            <w:tcW w:w="1101" w:type="dxa"/>
            <w:vAlign w:val="center"/>
          </w:tcPr>
          <w:p w14:paraId="45C03CF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UTL2104</w:t>
            </w:r>
          </w:p>
        </w:tc>
        <w:tc>
          <w:tcPr>
            <w:tcW w:w="2268" w:type="dxa"/>
            <w:vAlign w:val="center"/>
          </w:tcPr>
          <w:p w14:paraId="7AEFBA2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Ticaret Hukuku</w:t>
            </w:r>
          </w:p>
        </w:tc>
        <w:tc>
          <w:tcPr>
            <w:tcW w:w="425" w:type="dxa"/>
            <w:vAlign w:val="center"/>
          </w:tcPr>
          <w:p w14:paraId="59C45B2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CE8E46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D8FB82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D97D35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04933BC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UTL2204</w:t>
            </w:r>
          </w:p>
        </w:tc>
        <w:tc>
          <w:tcPr>
            <w:tcW w:w="1985" w:type="dxa"/>
            <w:vAlign w:val="center"/>
          </w:tcPr>
          <w:p w14:paraId="1F68D0E1" w14:textId="77777777" w:rsidR="00195A49" w:rsidRPr="00AB4460" w:rsidRDefault="00195A49" w:rsidP="00AB4460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</w:t>
            </w:r>
            <w:r w:rsidR="00AB4460">
              <w:rPr>
                <w:sz w:val="14"/>
                <w:szCs w:val="14"/>
              </w:rPr>
              <w:t xml:space="preserve"> </w:t>
            </w:r>
            <w:r w:rsidRPr="00AB4460">
              <w:rPr>
                <w:sz w:val="14"/>
                <w:szCs w:val="14"/>
              </w:rPr>
              <w:t>Ticaret Hukuku</w:t>
            </w:r>
          </w:p>
        </w:tc>
        <w:tc>
          <w:tcPr>
            <w:tcW w:w="425" w:type="dxa"/>
            <w:vAlign w:val="center"/>
          </w:tcPr>
          <w:p w14:paraId="1322193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E2D0AE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108DA5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BAC6CC9" w14:textId="77777777" w:rsidR="00195A49" w:rsidRPr="00AB4460" w:rsidRDefault="002563BA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7C46F43C" w14:textId="77777777" w:rsidTr="00B82EA4">
        <w:tc>
          <w:tcPr>
            <w:tcW w:w="1101" w:type="dxa"/>
            <w:vAlign w:val="center"/>
          </w:tcPr>
          <w:p w14:paraId="5E78757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UTL2105</w:t>
            </w:r>
          </w:p>
        </w:tc>
        <w:tc>
          <w:tcPr>
            <w:tcW w:w="2268" w:type="dxa"/>
            <w:vAlign w:val="center"/>
          </w:tcPr>
          <w:p w14:paraId="4E407E8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Mikro İktisat</w:t>
            </w:r>
          </w:p>
        </w:tc>
        <w:tc>
          <w:tcPr>
            <w:tcW w:w="425" w:type="dxa"/>
            <w:vAlign w:val="center"/>
          </w:tcPr>
          <w:p w14:paraId="1B43B2E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F330CE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483C51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E2D4A9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A935C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UTL2205</w:t>
            </w:r>
          </w:p>
        </w:tc>
        <w:tc>
          <w:tcPr>
            <w:tcW w:w="1985" w:type="dxa"/>
            <w:vAlign w:val="center"/>
          </w:tcPr>
          <w:p w14:paraId="323E0B8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Makro İktisat</w:t>
            </w:r>
          </w:p>
        </w:tc>
        <w:tc>
          <w:tcPr>
            <w:tcW w:w="425" w:type="dxa"/>
            <w:vAlign w:val="center"/>
          </w:tcPr>
          <w:p w14:paraId="114C059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2C80494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08707B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673F23A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AD2A79" w:rsidRPr="00AB4460" w14:paraId="5748A497" w14:textId="77777777" w:rsidTr="00B82EA4">
        <w:tc>
          <w:tcPr>
            <w:tcW w:w="1101" w:type="dxa"/>
            <w:vAlign w:val="center"/>
          </w:tcPr>
          <w:p w14:paraId="4914A1B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UTL2106</w:t>
            </w:r>
          </w:p>
        </w:tc>
        <w:tc>
          <w:tcPr>
            <w:tcW w:w="2268" w:type="dxa"/>
            <w:vAlign w:val="center"/>
          </w:tcPr>
          <w:p w14:paraId="378C2C4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I</w:t>
            </w:r>
          </w:p>
        </w:tc>
        <w:tc>
          <w:tcPr>
            <w:tcW w:w="425" w:type="dxa"/>
            <w:vAlign w:val="center"/>
          </w:tcPr>
          <w:p w14:paraId="178AF72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9398EA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023836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D75BAC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188A1C8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UTL2206</w:t>
            </w:r>
          </w:p>
        </w:tc>
        <w:tc>
          <w:tcPr>
            <w:tcW w:w="1985" w:type="dxa"/>
            <w:vAlign w:val="center"/>
          </w:tcPr>
          <w:p w14:paraId="057583D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II</w:t>
            </w:r>
          </w:p>
        </w:tc>
        <w:tc>
          <w:tcPr>
            <w:tcW w:w="425" w:type="dxa"/>
            <w:vAlign w:val="center"/>
          </w:tcPr>
          <w:p w14:paraId="0850BC2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C4F229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2EE254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2519511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5</w:t>
            </w:r>
          </w:p>
        </w:tc>
      </w:tr>
      <w:tr w:rsidR="00AD2A79" w:rsidRPr="00AB4460" w14:paraId="0DEE6EB9" w14:textId="77777777" w:rsidTr="00B82EA4">
        <w:tc>
          <w:tcPr>
            <w:tcW w:w="1101" w:type="dxa"/>
            <w:vAlign w:val="center"/>
          </w:tcPr>
          <w:p w14:paraId="18DF086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UTL2107</w:t>
            </w:r>
          </w:p>
        </w:tc>
        <w:tc>
          <w:tcPr>
            <w:tcW w:w="2268" w:type="dxa"/>
            <w:vAlign w:val="center"/>
          </w:tcPr>
          <w:p w14:paraId="3F521F3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Mesleki İngilizce</w:t>
            </w:r>
          </w:p>
        </w:tc>
        <w:tc>
          <w:tcPr>
            <w:tcW w:w="425" w:type="dxa"/>
            <w:vAlign w:val="center"/>
          </w:tcPr>
          <w:p w14:paraId="4C83C1D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75AF440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FD241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01553B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D39EA8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UTL2207</w:t>
            </w:r>
          </w:p>
        </w:tc>
        <w:tc>
          <w:tcPr>
            <w:tcW w:w="1985" w:type="dxa"/>
            <w:vAlign w:val="center"/>
          </w:tcPr>
          <w:p w14:paraId="61E6FC5B" w14:textId="77777777" w:rsidR="00195A49" w:rsidRPr="00AB4460" w:rsidRDefault="002563BA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Genel Matematik</w:t>
            </w:r>
          </w:p>
        </w:tc>
        <w:tc>
          <w:tcPr>
            <w:tcW w:w="425" w:type="dxa"/>
            <w:vAlign w:val="center"/>
          </w:tcPr>
          <w:p w14:paraId="756C1BA0" w14:textId="77777777" w:rsidR="00195A49" w:rsidRPr="00AB4460" w:rsidRDefault="002563BA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F6CD0E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C96C021" w14:textId="77777777" w:rsidR="00195A49" w:rsidRPr="00AB4460" w:rsidRDefault="002563BA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E556AC8" w14:textId="77777777" w:rsidR="00195A49" w:rsidRPr="00AB4460" w:rsidRDefault="002563BA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</w:tr>
      <w:tr w:rsidR="00AD2A79" w:rsidRPr="00AB4460" w14:paraId="19E9BF64" w14:textId="77777777" w:rsidTr="00B82EA4">
        <w:trPr>
          <w:trHeight w:val="192"/>
        </w:trPr>
        <w:tc>
          <w:tcPr>
            <w:tcW w:w="3369" w:type="dxa"/>
            <w:gridSpan w:val="2"/>
            <w:vAlign w:val="bottom"/>
          </w:tcPr>
          <w:p w14:paraId="0F1A708C" w14:textId="77777777" w:rsidR="00195A49" w:rsidRPr="00AB4460" w:rsidRDefault="00195A49" w:rsidP="00DB740E">
            <w:pPr>
              <w:jc w:val="right"/>
              <w:rPr>
                <w:b/>
                <w:sz w:val="14"/>
                <w:szCs w:val="14"/>
              </w:rPr>
            </w:pPr>
          </w:p>
          <w:p w14:paraId="045C6D53" w14:textId="77777777" w:rsidR="00195A49" w:rsidRPr="00AB4460" w:rsidRDefault="00195A49" w:rsidP="00DB740E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vAlign w:val="bottom"/>
          </w:tcPr>
          <w:p w14:paraId="68DAC10C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425" w:type="dxa"/>
            <w:vAlign w:val="bottom"/>
          </w:tcPr>
          <w:p w14:paraId="2B2CD68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bottom"/>
          </w:tcPr>
          <w:p w14:paraId="722EEBD5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bottom"/>
          </w:tcPr>
          <w:p w14:paraId="0D1A2EB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016" w:type="dxa"/>
            <w:gridSpan w:val="2"/>
            <w:tcBorders>
              <w:left w:val="single" w:sz="18" w:space="0" w:color="0D0D0D" w:themeColor="text1" w:themeTint="F2"/>
            </w:tcBorders>
            <w:vAlign w:val="bottom"/>
          </w:tcPr>
          <w:p w14:paraId="407EB7FC" w14:textId="77777777" w:rsidR="00195A49" w:rsidRPr="00AB4460" w:rsidRDefault="00195A49" w:rsidP="00DB740E">
            <w:pPr>
              <w:jc w:val="right"/>
              <w:rPr>
                <w:b/>
                <w:sz w:val="14"/>
                <w:szCs w:val="14"/>
              </w:rPr>
            </w:pPr>
          </w:p>
          <w:p w14:paraId="58651D68" w14:textId="77777777" w:rsidR="00195A49" w:rsidRPr="00AB4460" w:rsidRDefault="00195A49" w:rsidP="00DB740E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vAlign w:val="bottom"/>
          </w:tcPr>
          <w:p w14:paraId="3A25F6F9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</w:t>
            </w:r>
            <w:r w:rsidR="002563BA" w:rsidRPr="00AB4460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425" w:type="dxa"/>
            <w:vAlign w:val="bottom"/>
          </w:tcPr>
          <w:p w14:paraId="5D808047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bottom"/>
          </w:tcPr>
          <w:p w14:paraId="25C60B1F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</w:t>
            </w:r>
            <w:r w:rsidR="002563BA" w:rsidRPr="00AB4460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bottom"/>
          </w:tcPr>
          <w:p w14:paraId="39A56A3F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</w:tr>
      <w:tr w:rsidR="00F64A3C" w:rsidRPr="00AB4460" w14:paraId="7E5BFC5F" w14:textId="77777777" w:rsidTr="00B82EA4">
        <w:trPr>
          <w:trHeight w:val="130"/>
        </w:trPr>
        <w:tc>
          <w:tcPr>
            <w:tcW w:w="10456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7602443" w14:textId="77777777" w:rsidR="00F64A3C" w:rsidRPr="00AB4460" w:rsidRDefault="00F64A3C" w:rsidP="00DB740E">
            <w:pPr>
              <w:ind w:left="360"/>
              <w:jc w:val="center"/>
              <w:rPr>
                <w:b/>
                <w:sz w:val="14"/>
                <w:szCs w:val="14"/>
              </w:rPr>
            </w:pPr>
          </w:p>
        </w:tc>
      </w:tr>
      <w:tr w:rsidR="00195A49" w:rsidRPr="00AB4460" w14:paraId="167E4F99" w14:textId="77777777" w:rsidTr="00B82EA4">
        <w:trPr>
          <w:trHeight w:val="118"/>
        </w:trPr>
        <w:tc>
          <w:tcPr>
            <w:tcW w:w="5456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29EDC724" w14:textId="77777777" w:rsidR="00195A49" w:rsidRPr="00AB4460" w:rsidRDefault="00C61572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5.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  <w:tc>
          <w:tcPr>
            <w:tcW w:w="5000" w:type="dxa"/>
            <w:gridSpan w:val="6"/>
            <w:tcBorders>
              <w:left w:val="single" w:sz="18" w:space="0" w:color="0D0D0D" w:themeColor="text1" w:themeTint="F2"/>
            </w:tcBorders>
          </w:tcPr>
          <w:p w14:paraId="21FD8905" w14:textId="77777777" w:rsidR="00195A49" w:rsidRPr="00AB4460" w:rsidRDefault="00566440" w:rsidP="00DB740E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6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</w:tr>
      <w:tr w:rsidR="00AD2A79" w:rsidRPr="00AB4460" w14:paraId="10636ECD" w14:textId="77777777" w:rsidTr="00B82EA4">
        <w:tc>
          <w:tcPr>
            <w:tcW w:w="1101" w:type="dxa"/>
            <w:vAlign w:val="center"/>
          </w:tcPr>
          <w:p w14:paraId="06C05EB4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268" w:type="dxa"/>
            <w:vAlign w:val="center"/>
          </w:tcPr>
          <w:p w14:paraId="1CFDC2C2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4E255C20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0A4C14B1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23C26E5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50FE79A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E3503A4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1985" w:type="dxa"/>
            <w:vAlign w:val="center"/>
          </w:tcPr>
          <w:p w14:paraId="52D99EC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01ADA119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7D09FD44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03461AF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709" w:type="dxa"/>
            <w:vAlign w:val="center"/>
          </w:tcPr>
          <w:p w14:paraId="3385002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04B3F4CD" w14:textId="77777777" w:rsidTr="00B82EA4">
        <w:trPr>
          <w:trHeight w:val="193"/>
        </w:trPr>
        <w:tc>
          <w:tcPr>
            <w:tcW w:w="1101" w:type="dxa"/>
            <w:vAlign w:val="center"/>
          </w:tcPr>
          <w:p w14:paraId="519E736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UTL3101</w:t>
            </w:r>
          </w:p>
        </w:tc>
        <w:tc>
          <w:tcPr>
            <w:tcW w:w="2268" w:type="dxa"/>
            <w:vAlign w:val="center"/>
          </w:tcPr>
          <w:p w14:paraId="46BE3AD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Uluslararası </w:t>
            </w:r>
          </w:p>
          <w:p w14:paraId="0AE33C3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İktisat I</w:t>
            </w:r>
          </w:p>
        </w:tc>
        <w:tc>
          <w:tcPr>
            <w:tcW w:w="425" w:type="dxa"/>
            <w:vAlign w:val="center"/>
          </w:tcPr>
          <w:p w14:paraId="4A88FC9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44F101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827FC2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6101ECF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1EC966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UTL3201</w:t>
            </w:r>
          </w:p>
        </w:tc>
        <w:tc>
          <w:tcPr>
            <w:tcW w:w="1985" w:type="dxa"/>
            <w:vAlign w:val="center"/>
          </w:tcPr>
          <w:p w14:paraId="0C538D2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İktisat II</w:t>
            </w:r>
          </w:p>
        </w:tc>
        <w:tc>
          <w:tcPr>
            <w:tcW w:w="425" w:type="dxa"/>
            <w:vAlign w:val="center"/>
          </w:tcPr>
          <w:p w14:paraId="7C5A8B1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89722F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924178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18A81ED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519B2591" w14:textId="77777777" w:rsidTr="00B82EA4">
        <w:trPr>
          <w:trHeight w:val="329"/>
        </w:trPr>
        <w:tc>
          <w:tcPr>
            <w:tcW w:w="1101" w:type="dxa"/>
            <w:vAlign w:val="center"/>
          </w:tcPr>
          <w:p w14:paraId="06C316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UTL3102</w:t>
            </w:r>
          </w:p>
        </w:tc>
        <w:tc>
          <w:tcPr>
            <w:tcW w:w="2268" w:type="dxa"/>
            <w:vAlign w:val="center"/>
          </w:tcPr>
          <w:p w14:paraId="0530847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İşletmecilik</w:t>
            </w:r>
          </w:p>
        </w:tc>
        <w:tc>
          <w:tcPr>
            <w:tcW w:w="425" w:type="dxa"/>
            <w:vAlign w:val="center"/>
          </w:tcPr>
          <w:p w14:paraId="3156FAD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0E0C3C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9C33DF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522D586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0A4D39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UTL3202</w:t>
            </w:r>
          </w:p>
        </w:tc>
        <w:tc>
          <w:tcPr>
            <w:tcW w:w="1985" w:type="dxa"/>
            <w:vAlign w:val="center"/>
          </w:tcPr>
          <w:p w14:paraId="3E550FF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Uluslararası Finans </w:t>
            </w:r>
          </w:p>
        </w:tc>
        <w:tc>
          <w:tcPr>
            <w:tcW w:w="425" w:type="dxa"/>
            <w:vAlign w:val="center"/>
          </w:tcPr>
          <w:p w14:paraId="6052F3C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95E690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5F07F5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653381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2F4B0207" w14:textId="77777777" w:rsidTr="00B82EA4">
        <w:tc>
          <w:tcPr>
            <w:tcW w:w="1101" w:type="dxa"/>
            <w:vAlign w:val="center"/>
          </w:tcPr>
          <w:p w14:paraId="47FCFE6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UTL3103</w:t>
            </w:r>
          </w:p>
        </w:tc>
        <w:tc>
          <w:tcPr>
            <w:tcW w:w="2268" w:type="dxa"/>
            <w:vAlign w:val="center"/>
          </w:tcPr>
          <w:p w14:paraId="4FB856E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 Yönetimine Giriş</w:t>
            </w:r>
          </w:p>
        </w:tc>
        <w:tc>
          <w:tcPr>
            <w:tcW w:w="425" w:type="dxa"/>
            <w:vAlign w:val="center"/>
          </w:tcPr>
          <w:p w14:paraId="6DEB09E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CE7B3E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FEDFF7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86F0C0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172DCD3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UTL3203</w:t>
            </w:r>
          </w:p>
        </w:tc>
        <w:tc>
          <w:tcPr>
            <w:tcW w:w="1985" w:type="dxa"/>
            <w:vAlign w:val="center"/>
          </w:tcPr>
          <w:p w14:paraId="5326EBA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Stratejik Yönetim</w:t>
            </w:r>
          </w:p>
        </w:tc>
        <w:tc>
          <w:tcPr>
            <w:tcW w:w="425" w:type="dxa"/>
            <w:vAlign w:val="center"/>
          </w:tcPr>
          <w:p w14:paraId="172A7D3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4129F3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973D57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1BD0AB5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F0A5DA4" w14:textId="77777777" w:rsidTr="00B82EA4">
        <w:trPr>
          <w:trHeight w:val="70"/>
        </w:trPr>
        <w:tc>
          <w:tcPr>
            <w:tcW w:w="1101" w:type="dxa"/>
            <w:vAlign w:val="center"/>
          </w:tcPr>
          <w:p w14:paraId="6B9987F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UTL3104</w:t>
            </w:r>
          </w:p>
        </w:tc>
        <w:tc>
          <w:tcPr>
            <w:tcW w:w="2268" w:type="dxa"/>
            <w:vAlign w:val="center"/>
          </w:tcPr>
          <w:p w14:paraId="7C018B6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Finansal Yönetim</w:t>
            </w:r>
          </w:p>
        </w:tc>
        <w:tc>
          <w:tcPr>
            <w:tcW w:w="425" w:type="dxa"/>
            <w:vAlign w:val="center"/>
          </w:tcPr>
          <w:p w14:paraId="624EFB7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B11CB7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4B84A4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6D069E1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1ECEFA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UTL3204</w:t>
            </w:r>
          </w:p>
        </w:tc>
        <w:tc>
          <w:tcPr>
            <w:tcW w:w="1985" w:type="dxa"/>
            <w:vAlign w:val="center"/>
          </w:tcPr>
          <w:p w14:paraId="69B335E1" w14:textId="77777777" w:rsidR="00195A49" w:rsidRPr="00AB4460" w:rsidRDefault="00195A49" w:rsidP="00AB4460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</w:t>
            </w:r>
            <w:r w:rsidR="00AB4460">
              <w:rPr>
                <w:sz w:val="14"/>
                <w:szCs w:val="14"/>
              </w:rPr>
              <w:t xml:space="preserve"> </w:t>
            </w:r>
            <w:r w:rsidRPr="00AB4460">
              <w:rPr>
                <w:sz w:val="14"/>
                <w:szCs w:val="14"/>
              </w:rPr>
              <w:t>Lojistik ve Tedarik Zinciri Yönetimi</w:t>
            </w:r>
          </w:p>
        </w:tc>
        <w:tc>
          <w:tcPr>
            <w:tcW w:w="425" w:type="dxa"/>
            <w:vAlign w:val="center"/>
          </w:tcPr>
          <w:p w14:paraId="1B26F2E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04031B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9BF6DF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3FE9FFE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63A6B68F" w14:textId="77777777" w:rsidTr="00B82EA4">
        <w:tc>
          <w:tcPr>
            <w:tcW w:w="1101" w:type="dxa"/>
            <w:vAlign w:val="center"/>
          </w:tcPr>
          <w:p w14:paraId="1BB71C9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5ACFC52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425" w:type="dxa"/>
            <w:vAlign w:val="center"/>
          </w:tcPr>
          <w:p w14:paraId="6FCB919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F9DCDB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3EA8AD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7DC9F4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55D79D2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4BB558C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425" w:type="dxa"/>
            <w:vAlign w:val="center"/>
          </w:tcPr>
          <w:p w14:paraId="071CBD0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48CF92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F403DA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3E8A889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549357E9" w14:textId="77777777" w:rsidTr="00B82EA4">
        <w:tc>
          <w:tcPr>
            <w:tcW w:w="1101" w:type="dxa"/>
            <w:vAlign w:val="center"/>
          </w:tcPr>
          <w:p w14:paraId="0DB6848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2E06530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425" w:type="dxa"/>
            <w:vAlign w:val="center"/>
          </w:tcPr>
          <w:p w14:paraId="43AC31A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FF97BA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10A9BE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6F0BB0A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E84D84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396ACF8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425" w:type="dxa"/>
            <w:vAlign w:val="center"/>
          </w:tcPr>
          <w:p w14:paraId="51A8217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A17DD1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08AA56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21F87AF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744BD2EA" w14:textId="77777777" w:rsidTr="00B82EA4">
        <w:tc>
          <w:tcPr>
            <w:tcW w:w="1101" w:type="dxa"/>
            <w:vAlign w:val="center"/>
          </w:tcPr>
          <w:p w14:paraId="33A0663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2B7E9E1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III</w:t>
            </w:r>
          </w:p>
        </w:tc>
        <w:tc>
          <w:tcPr>
            <w:tcW w:w="425" w:type="dxa"/>
            <w:vAlign w:val="center"/>
          </w:tcPr>
          <w:p w14:paraId="33834B6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EF02B4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EB8DE2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452EF06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4C8A94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111211A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III</w:t>
            </w:r>
          </w:p>
        </w:tc>
        <w:tc>
          <w:tcPr>
            <w:tcW w:w="425" w:type="dxa"/>
            <w:vAlign w:val="center"/>
          </w:tcPr>
          <w:p w14:paraId="7D3C3B3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AB8770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1BA733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8E42AD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E1E3C93" w14:textId="77777777" w:rsidTr="00B82EA4">
        <w:trPr>
          <w:trHeight w:val="221"/>
        </w:trPr>
        <w:tc>
          <w:tcPr>
            <w:tcW w:w="1101" w:type="dxa"/>
            <w:vAlign w:val="center"/>
          </w:tcPr>
          <w:p w14:paraId="1BE75B4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15A5D82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IV</w:t>
            </w:r>
          </w:p>
        </w:tc>
        <w:tc>
          <w:tcPr>
            <w:tcW w:w="425" w:type="dxa"/>
            <w:vAlign w:val="center"/>
          </w:tcPr>
          <w:p w14:paraId="1662722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59C283D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649572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6A150E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45A990A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151FFFC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IV</w:t>
            </w:r>
          </w:p>
        </w:tc>
        <w:tc>
          <w:tcPr>
            <w:tcW w:w="425" w:type="dxa"/>
            <w:vAlign w:val="center"/>
          </w:tcPr>
          <w:p w14:paraId="07A3973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29EBBA8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35F4EF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0A66357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195A49" w:rsidRPr="00AB4460" w14:paraId="5E82DAFA" w14:textId="77777777" w:rsidTr="00B82EA4">
        <w:trPr>
          <w:trHeight w:val="70"/>
        </w:trPr>
        <w:tc>
          <w:tcPr>
            <w:tcW w:w="5456" w:type="dxa"/>
            <w:gridSpan w:val="6"/>
            <w:tcBorders>
              <w:left w:val="single" w:sz="4" w:space="0" w:color="FFFFFF" w:themeColor="background1"/>
              <w:right w:val="single" w:sz="18" w:space="0" w:color="0D0D0D" w:themeColor="text1" w:themeTint="F2"/>
            </w:tcBorders>
            <w:shd w:val="clear" w:color="auto" w:fill="auto"/>
          </w:tcPr>
          <w:p w14:paraId="3906902C" w14:textId="77777777" w:rsidR="00195A49" w:rsidRPr="00AB4460" w:rsidRDefault="00C61572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5.</w:t>
            </w:r>
            <w:r w:rsidR="00297535" w:rsidRPr="00AB4460">
              <w:rPr>
                <w:b/>
                <w:sz w:val="14"/>
                <w:szCs w:val="14"/>
              </w:rPr>
              <w:t>Yarıyıl Seçmeli Ders Planı</w:t>
            </w:r>
          </w:p>
        </w:tc>
        <w:tc>
          <w:tcPr>
            <w:tcW w:w="5000" w:type="dxa"/>
            <w:gridSpan w:val="6"/>
            <w:tcBorders>
              <w:left w:val="single" w:sz="18" w:space="0" w:color="0D0D0D" w:themeColor="text1" w:themeTint="F2"/>
            </w:tcBorders>
          </w:tcPr>
          <w:p w14:paraId="4BD5A760" w14:textId="77777777" w:rsidR="00195A49" w:rsidRPr="00AB4460" w:rsidRDefault="00C61572" w:rsidP="00DB740E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6</w:t>
            </w:r>
            <w:r w:rsidR="00297535" w:rsidRPr="00AB4460">
              <w:rPr>
                <w:b/>
                <w:sz w:val="14"/>
                <w:szCs w:val="14"/>
              </w:rPr>
              <w:t>.  Yarıyıl Seçmeli Ders Planı</w:t>
            </w:r>
          </w:p>
        </w:tc>
      </w:tr>
      <w:tr w:rsidR="00AD2A79" w:rsidRPr="00AB4460" w14:paraId="08A3C17D" w14:textId="77777777" w:rsidTr="00B82EA4">
        <w:trPr>
          <w:trHeight w:val="70"/>
        </w:trPr>
        <w:tc>
          <w:tcPr>
            <w:tcW w:w="1101" w:type="dxa"/>
            <w:vAlign w:val="center"/>
          </w:tcPr>
          <w:p w14:paraId="5D177F23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268" w:type="dxa"/>
            <w:vAlign w:val="center"/>
          </w:tcPr>
          <w:p w14:paraId="69754524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52EA77B4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07FF1760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60306F53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D2BBEDC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5245D37D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1985" w:type="dxa"/>
            <w:vAlign w:val="center"/>
          </w:tcPr>
          <w:p w14:paraId="5BCF4CE2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3AC5583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3FD5EEDA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0D38F5DE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709" w:type="dxa"/>
            <w:vAlign w:val="center"/>
          </w:tcPr>
          <w:p w14:paraId="5D3D02DD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02D484C2" w14:textId="77777777" w:rsidTr="00B82EA4">
        <w:tc>
          <w:tcPr>
            <w:tcW w:w="1101" w:type="dxa"/>
            <w:tcBorders>
              <w:bottom w:val="single" w:sz="8" w:space="0" w:color="0D0D0D" w:themeColor="text1" w:themeTint="F2"/>
            </w:tcBorders>
            <w:vAlign w:val="center"/>
          </w:tcPr>
          <w:p w14:paraId="0D428CC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UTL3105</w:t>
            </w:r>
          </w:p>
        </w:tc>
        <w:tc>
          <w:tcPr>
            <w:tcW w:w="2268" w:type="dxa"/>
            <w:tcBorders>
              <w:bottom w:val="single" w:sz="8" w:space="0" w:color="0D0D0D" w:themeColor="text1" w:themeTint="F2"/>
            </w:tcBorders>
            <w:vAlign w:val="center"/>
          </w:tcPr>
          <w:p w14:paraId="4D1FD39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Maliyet Muhasebesi</w:t>
            </w:r>
          </w:p>
        </w:tc>
        <w:tc>
          <w:tcPr>
            <w:tcW w:w="425" w:type="dxa"/>
            <w:tcBorders>
              <w:bottom w:val="single" w:sz="8" w:space="0" w:color="0D0D0D" w:themeColor="text1" w:themeTint="F2"/>
            </w:tcBorders>
            <w:vAlign w:val="center"/>
          </w:tcPr>
          <w:p w14:paraId="5904EFC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2D70117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F5AF07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EC74D0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  <w:bottom w:val="single" w:sz="8" w:space="0" w:color="0D0D0D" w:themeColor="text1" w:themeTint="F2"/>
            </w:tcBorders>
            <w:vAlign w:val="center"/>
          </w:tcPr>
          <w:p w14:paraId="5EE3234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UTL3205</w:t>
            </w:r>
          </w:p>
        </w:tc>
        <w:tc>
          <w:tcPr>
            <w:tcW w:w="1985" w:type="dxa"/>
            <w:vAlign w:val="center"/>
          </w:tcPr>
          <w:p w14:paraId="4ACCCF1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 ve Taşımacılık Hukuku</w:t>
            </w:r>
          </w:p>
        </w:tc>
        <w:tc>
          <w:tcPr>
            <w:tcW w:w="425" w:type="dxa"/>
            <w:vAlign w:val="center"/>
          </w:tcPr>
          <w:p w14:paraId="2E320BC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50FA003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1E750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41F583F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444AF88C" w14:textId="77777777" w:rsidTr="00B82EA4">
        <w:trPr>
          <w:trHeight w:val="147"/>
        </w:trPr>
        <w:tc>
          <w:tcPr>
            <w:tcW w:w="1101" w:type="dxa"/>
            <w:tcBorders>
              <w:top w:val="single" w:sz="8" w:space="0" w:color="0D0D0D" w:themeColor="text1" w:themeTint="F2"/>
            </w:tcBorders>
            <w:vAlign w:val="center"/>
          </w:tcPr>
          <w:p w14:paraId="2DF5BAC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UTL3106</w:t>
            </w:r>
          </w:p>
        </w:tc>
        <w:tc>
          <w:tcPr>
            <w:tcW w:w="2268" w:type="dxa"/>
            <w:tcBorders>
              <w:top w:val="single" w:sz="8" w:space="0" w:color="0D0D0D" w:themeColor="text1" w:themeTint="F2"/>
            </w:tcBorders>
            <w:vAlign w:val="center"/>
          </w:tcPr>
          <w:p w14:paraId="470B35E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 Hizmet Pazarlaması</w:t>
            </w:r>
          </w:p>
        </w:tc>
        <w:tc>
          <w:tcPr>
            <w:tcW w:w="425" w:type="dxa"/>
            <w:tcBorders>
              <w:top w:val="single" w:sz="8" w:space="0" w:color="0D0D0D" w:themeColor="text1" w:themeTint="F2"/>
            </w:tcBorders>
            <w:vAlign w:val="center"/>
          </w:tcPr>
          <w:p w14:paraId="141F554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11667E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39C886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47295A1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top w:val="single" w:sz="8" w:space="0" w:color="0D0D0D" w:themeColor="text1" w:themeTint="F2"/>
              <w:left w:val="single" w:sz="18" w:space="0" w:color="0D0D0D" w:themeColor="text1" w:themeTint="F2"/>
            </w:tcBorders>
            <w:vAlign w:val="center"/>
          </w:tcPr>
          <w:p w14:paraId="1872F90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UTL3206</w:t>
            </w:r>
          </w:p>
        </w:tc>
        <w:tc>
          <w:tcPr>
            <w:tcW w:w="1985" w:type="dxa"/>
            <w:vAlign w:val="center"/>
          </w:tcPr>
          <w:p w14:paraId="0DC964D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Satış Yönetimi</w:t>
            </w:r>
          </w:p>
        </w:tc>
        <w:tc>
          <w:tcPr>
            <w:tcW w:w="425" w:type="dxa"/>
            <w:vAlign w:val="center"/>
          </w:tcPr>
          <w:p w14:paraId="022EE61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C3D297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16B92E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6F01B1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02BAAA3" w14:textId="77777777" w:rsidTr="00B82EA4">
        <w:tc>
          <w:tcPr>
            <w:tcW w:w="1101" w:type="dxa"/>
            <w:vAlign w:val="center"/>
          </w:tcPr>
          <w:p w14:paraId="0B2DF47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UTL3107</w:t>
            </w:r>
          </w:p>
        </w:tc>
        <w:tc>
          <w:tcPr>
            <w:tcW w:w="2268" w:type="dxa"/>
            <w:vAlign w:val="center"/>
          </w:tcPr>
          <w:p w14:paraId="7D09533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Halkla İlişkiler</w:t>
            </w:r>
          </w:p>
        </w:tc>
        <w:tc>
          <w:tcPr>
            <w:tcW w:w="425" w:type="dxa"/>
            <w:vAlign w:val="center"/>
          </w:tcPr>
          <w:p w14:paraId="69CB910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4188484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448F01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D2F22E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459F5F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UTL3207</w:t>
            </w:r>
          </w:p>
        </w:tc>
        <w:tc>
          <w:tcPr>
            <w:tcW w:w="1985" w:type="dxa"/>
            <w:vAlign w:val="center"/>
          </w:tcPr>
          <w:p w14:paraId="7A3EEC7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Yönetim Muhasebesi</w:t>
            </w:r>
          </w:p>
        </w:tc>
        <w:tc>
          <w:tcPr>
            <w:tcW w:w="425" w:type="dxa"/>
            <w:vAlign w:val="center"/>
          </w:tcPr>
          <w:p w14:paraId="5B0246E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16601A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15B1ED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FBA110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30A07A41" w14:textId="77777777" w:rsidTr="00B82EA4">
        <w:tc>
          <w:tcPr>
            <w:tcW w:w="1101" w:type="dxa"/>
            <w:vAlign w:val="center"/>
          </w:tcPr>
          <w:p w14:paraId="263DDD1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UTL3108</w:t>
            </w:r>
          </w:p>
        </w:tc>
        <w:tc>
          <w:tcPr>
            <w:tcW w:w="2268" w:type="dxa"/>
            <w:vAlign w:val="center"/>
          </w:tcPr>
          <w:p w14:paraId="2E56DBA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Lojistikte Karar Yönetimi ve Optimizasyon</w:t>
            </w:r>
          </w:p>
        </w:tc>
        <w:tc>
          <w:tcPr>
            <w:tcW w:w="425" w:type="dxa"/>
            <w:vAlign w:val="center"/>
          </w:tcPr>
          <w:p w14:paraId="55363F6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D2C590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95FEA8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FB55BD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B9036C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UTL3208</w:t>
            </w:r>
          </w:p>
        </w:tc>
        <w:tc>
          <w:tcPr>
            <w:tcW w:w="1985" w:type="dxa"/>
            <w:vAlign w:val="center"/>
          </w:tcPr>
          <w:p w14:paraId="1692E9E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Ticarette Kalite ve Standardizasyon</w:t>
            </w:r>
          </w:p>
        </w:tc>
        <w:tc>
          <w:tcPr>
            <w:tcW w:w="425" w:type="dxa"/>
            <w:vAlign w:val="center"/>
          </w:tcPr>
          <w:p w14:paraId="1D23386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6B369A5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8CB987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25A4716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2AAB5145" w14:textId="77777777" w:rsidTr="00B82EA4">
        <w:tc>
          <w:tcPr>
            <w:tcW w:w="1101" w:type="dxa"/>
            <w:vAlign w:val="center"/>
          </w:tcPr>
          <w:p w14:paraId="177EDBA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UTL3109</w:t>
            </w:r>
          </w:p>
        </w:tc>
        <w:tc>
          <w:tcPr>
            <w:tcW w:w="2268" w:type="dxa"/>
            <w:vAlign w:val="center"/>
          </w:tcPr>
          <w:p w14:paraId="78BDF09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Ticarette ve Uluslararası Lojistikte Yazışma Teknikleri</w:t>
            </w:r>
          </w:p>
        </w:tc>
        <w:tc>
          <w:tcPr>
            <w:tcW w:w="425" w:type="dxa"/>
            <w:vAlign w:val="center"/>
          </w:tcPr>
          <w:p w14:paraId="29C4611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6DCCC5A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3C6A66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56E9988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5A8C485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UTL3209</w:t>
            </w:r>
          </w:p>
        </w:tc>
        <w:tc>
          <w:tcPr>
            <w:tcW w:w="1985" w:type="dxa"/>
            <w:vAlign w:val="center"/>
          </w:tcPr>
          <w:p w14:paraId="52C0AD70" w14:textId="77777777" w:rsidR="00195A49" w:rsidRPr="00AB4460" w:rsidRDefault="00195A49" w:rsidP="00AB4460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Araştırma Yöntem ve </w:t>
            </w:r>
            <w:r w:rsidR="00AB4460">
              <w:rPr>
                <w:sz w:val="14"/>
                <w:szCs w:val="14"/>
              </w:rPr>
              <w:br/>
              <w:t>T</w:t>
            </w:r>
            <w:r w:rsidRPr="00AB4460">
              <w:rPr>
                <w:sz w:val="14"/>
                <w:szCs w:val="14"/>
              </w:rPr>
              <w:t>eknikleri</w:t>
            </w:r>
          </w:p>
        </w:tc>
        <w:tc>
          <w:tcPr>
            <w:tcW w:w="425" w:type="dxa"/>
            <w:vAlign w:val="center"/>
          </w:tcPr>
          <w:p w14:paraId="44CA8E7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29C8FAF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E51DB3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4553608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5B96662A" w14:textId="77777777" w:rsidTr="00B82EA4">
        <w:tc>
          <w:tcPr>
            <w:tcW w:w="1101" w:type="dxa"/>
            <w:vAlign w:val="center"/>
          </w:tcPr>
          <w:p w14:paraId="0959945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UTL3110</w:t>
            </w:r>
          </w:p>
        </w:tc>
        <w:tc>
          <w:tcPr>
            <w:tcW w:w="2268" w:type="dxa"/>
            <w:vAlign w:val="center"/>
          </w:tcPr>
          <w:p w14:paraId="4C9BAF8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Ticarette Risk Yönetimi</w:t>
            </w:r>
          </w:p>
        </w:tc>
        <w:tc>
          <w:tcPr>
            <w:tcW w:w="425" w:type="dxa"/>
            <w:vAlign w:val="center"/>
          </w:tcPr>
          <w:p w14:paraId="0BA8DE0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85A772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19AE1D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5DD810C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4507E04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UTL3210</w:t>
            </w:r>
          </w:p>
        </w:tc>
        <w:tc>
          <w:tcPr>
            <w:tcW w:w="1985" w:type="dxa"/>
            <w:vAlign w:val="center"/>
          </w:tcPr>
          <w:p w14:paraId="5A3403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Ticarette Vergilendirme</w:t>
            </w:r>
          </w:p>
        </w:tc>
        <w:tc>
          <w:tcPr>
            <w:tcW w:w="425" w:type="dxa"/>
            <w:vAlign w:val="center"/>
          </w:tcPr>
          <w:p w14:paraId="1864C0F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C4C928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09D74F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39C3B2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7800CE9F" w14:textId="77777777" w:rsidTr="00B82EA4">
        <w:tc>
          <w:tcPr>
            <w:tcW w:w="1101" w:type="dxa"/>
            <w:vAlign w:val="center"/>
          </w:tcPr>
          <w:p w14:paraId="33DA440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UTL3111</w:t>
            </w:r>
          </w:p>
        </w:tc>
        <w:tc>
          <w:tcPr>
            <w:tcW w:w="2268" w:type="dxa"/>
            <w:vAlign w:val="center"/>
          </w:tcPr>
          <w:p w14:paraId="5770BA8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Bankacılık</w:t>
            </w:r>
          </w:p>
        </w:tc>
        <w:tc>
          <w:tcPr>
            <w:tcW w:w="425" w:type="dxa"/>
            <w:vAlign w:val="center"/>
          </w:tcPr>
          <w:p w14:paraId="1AB09BC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045590E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1A5368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A28B00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5F4F89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UTL3211</w:t>
            </w:r>
          </w:p>
        </w:tc>
        <w:tc>
          <w:tcPr>
            <w:tcW w:w="1985" w:type="dxa"/>
            <w:vAlign w:val="center"/>
          </w:tcPr>
          <w:p w14:paraId="41F1BE1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bCs/>
                <w:sz w:val="14"/>
                <w:szCs w:val="14"/>
              </w:rPr>
              <w:t>İş Ve Sosyal Güvenlik Hukuku</w:t>
            </w:r>
          </w:p>
        </w:tc>
        <w:tc>
          <w:tcPr>
            <w:tcW w:w="425" w:type="dxa"/>
            <w:vAlign w:val="center"/>
          </w:tcPr>
          <w:p w14:paraId="7215DD7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BDDA35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0CF8E7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599CAA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810212C" w14:textId="77777777" w:rsidTr="00B82EA4">
        <w:tc>
          <w:tcPr>
            <w:tcW w:w="1101" w:type="dxa"/>
            <w:vAlign w:val="center"/>
          </w:tcPr>
          <w:p w14:paraId="5203950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UTL3112</w:t>
            </w:r>
          </w:p>
        </w:tc>
        <w:tc>
          <w:tcPr>
            <w:tcW w:w="2268" w:type="dxa"/>
            <w:vAlign w:val="center"/>
          </w:tcPr>
          <w:p w14:paraId="6E7A3E7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Elektronik Ticaret</w:t>
            </w:r>
          </w:p>
        </w:tc>
        <w:tc>
          <w:tcPr>
            <w:tcW w:w="425" w:type="dxa"/>
            <w:vAlign w:val="center"/>
          </w:tcPr>
          <w:p w14:paraId="62BBF35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F721D0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7CF7A2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D8D9B8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C9586A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UTL3212</w:t>
            </w:r>
          </w:p>
        </w:tc>
        <w:tc>
          <w:tcPr>
            <w:tcW w:w="1985" w:type="dxa"/>
            <w:vAlign w:val="center"/>
          </w:tcPr>
          <w:p w14:paraId="7F5C90D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Uluslararası Ticari ve Ekonomik Kuruluşlar   </w:t>
            </w:r>
          </w:p>
        </w:tc>
        <w:tc>
          <w:tcPr>
            <w:tcW w:w="425" w:type="dxa"/>
            <w:vAlign w:val="center"/>
          </w:tcPr>
          <w:p w14:paraId="1D2E24F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E4DA21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3508F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48B88E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CE7761A" w14:textId="77777777" w:rsidTr="00B82EA4">
        <w:tc>
          <w:tcPr>
            <w:tcW w:w="1101" w:type="dxa"/>
            <w:vAlign w:val="center"/>
          </w:tcPr>
          <w:p w14:paraId="6DD5563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UTL3113</w:t>
            </w:r>
          </w:p>
        </w:tc>
        <w:tc>
          <w:tcPr>
            <w:tcW w:w="2268" w:type="dxa"/>
            <w:vAlign w:val="center"/>
          </w:tcPr>
          <w:p w14:paraId="2C5A90B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Kambiyo Mevzuatı ve Uygulamaları</w:t>
            </w:r>
          </w:p>
        </w:tc>
        <w:tc>
          <w:tcPr>
            <w:tcW w:w="425" w:type="dxa"/>
            <w:vAlign w:val="center"/>
          </w:tcPr>
          <w:p w14:paraId="296FAB8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3C153AF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58390B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353696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200C6E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UTL3213</w:t>
            </w:r>
          </w:p>
        </w:tc>
        <w:tc>
          <w:tcPr>
            <w:tcW w:w="1985" w:type="dxa"/>
            <w:vAlign w:val="center"/>
          </w:tcPr>
          <w:p w14:paraId="52DC58D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Toplam Kalite Yönetimi</w:t>
            </w:r>
          </w:p>
        </w:tc>
        <w:tc>
          <w:tcPr>
            <w:tcW w:w="425" w:type="dxa"/>
            <w:vAlign w:val="center"/>
          </w:tcPr>
          <w:p w14:paraId="6A48719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783B818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DE41A2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52CC911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3745D1AA" w14:textId="77777777" w:rsidTr="00B82EA4">
        <w:trPr>
          <w:trHeight w:val="116"/>
        </w:trPr>
        <w:tc>
          <w:tcPr>
            <w:tcW w:w="1101" w:type="dxa"/>
            <w:vAlign w:val="center"/>
          </w:tcPr>
          <w:p w14:paraId="26AA8D4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UTL3114</w:t>
            </w:r>
          </w:p>
        </w:tc>
        <w:tc>
          <w:tcPr>
            <w:tcW w:w="2268" w:type="dxa"/>
            <w:vAlign w:val="center"/>
          </w:tcPr>
          <w:p w14:paraId="77F9A6D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Lojistikte Girişimcilik ve KOBİ’ler</w:t>
            </w:r>
          </w:p>
        </w:tc>
        <w:tc>
          <w:tcPr>
            <w:tcW w:w="425" w:type="dxa"/>
            <w:vAlign w:val="center"/>
          </w:tcPr>
          <w:p w14:paraId="3F836B9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2FC34AB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215ED3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4E39A98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1528639A" w14:textId="77777777" w:rsidR="00195A49" w:rsidRPr="00AB4460" w:rsidRDefault="00153C0D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UTL3214</w:t>
            </w:r>
          </w:p>
        </w:tc>
        <w:tc>
          <w:tcPr>
            <w:tcW w:w="1985" w:type="dxa"/>
            <w:vAlign w:val="center"/>
          </w:tcPr>
          <w:p w14:paraId="4981C517" w14:textId="77777777" w:rsidR="00195A49" w:rsidRPr="00AB4460" w:rsidRDefault="00153C0D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İnsan Kaynakları Yönetimi</w:t>
            </w:r>
          </w:p>
        </w:tc>
        <w:tc>
          <w:tcPr>
            <w:tcW w:w="425" w:type="dxa"/>
            <w:vAlign w:val="center"/>
          </w:tcPr>
          <w:p w14:paraId="1272DB66" w14:textId="77777777" w:rsidR="00195A49" w:rsidRPr="00AB4460" w:rsidRDefault="00153C0D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B579BF0" w14:textId="77777777" w:rsidR="00195A49" w:rsidRPr="00AB4460" w:rsidRDefault="00153C0D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B0635C1" w14:textId="77777777" w:rsidR="00195A49" w:rsidRPr="00AB4460" w:rsidRDefault="00153C0D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84918B6" w14:textId="77777777" w:rsidR="00195A49" w:rsidRPr="00AB4460" w:rsidRDefault="00153C0D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1BC13A1D" w14:textId="77777777" w:rsidTr="00AB4460">
        <w:trPr>
          <w:trHeight w:val="75"/>
        </w:trPr>
        <w:tc>
          <w:tcPr>
            <w:tcW w:w="3369" w:type="dxa"/>
            <w:gridSpan w:val="2"/>
            <w:vAlign w:val="center"/>
          </w:tcPr>
          <w:p w14:paraId="0C892E8B" w14:textId="77777777" w:rsidR="00C21DB3" w:rsidRPr="00AB4460" w:rsidRDefault="00C21DB3" w:rsidP="00DB740E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vAlign w:val="center"/>
          </w:tcPr>
          <w:p w14:paraId="05CB3E6D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425" w:type="dxa"/>
            <w:vAlign w:val="center"/>
          </w:tcPr>
          <w:p w14:paraId="61268A5A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E9685B9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0F94DAAF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016" w:type="dxa"/>
            <w:gridSpan w:val="2"/>
            <w:tcBorders>
              <w:left w:val="single" w:sz="18" w:space="0" w:color="0D0D0D" w:themeColor="text1" w:themeTint="F2"/>
            </w:tcBorders>
            <w:vAlign w:val="center"/>
          </w:tcPr>
          <w:p w14:paraId="5C962232" w14:textId="77777777" w:rsidR="00C21DB3" w:rsidRPr="00AB4460" w:rsidRDefault="00C21DB3" w:rsidP="00DB740E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vAlign w:val="center"/>
          </w:tcPr>
          <w:p w14:paraId="06AAC1F7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425" w:type="dxa"/>
            <w:vAlign w:val="center"/>
          </w:tcPr>
          <w:p w14:paraId="5FDFE67D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B9A275F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709" w:type="dxa"/>
            <w:vAlign w:val="center"/>
          </w:tcPr>
          <w:p w14:paraId="53E538CF" w14:textId="77777777" w:rsidR="00C21DB3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</w:tr>
      <w:tr w:rsidR="00F64A3C" w:rsidRPr="00AB4460" w14:paraId="31E81B3E" w14:textId="77777777" w:rsidTr="00AB4460">
        <w:trPr>
          <w:trHeight w:val="70"/>
        </w:trPr>
        <w:tc>
          <w:tcPr>
            <w:tcW w:w="10456" w:type="dxa"/>
            <w:gridSpan w:val="1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DF2700" w14:textId="77777777" w:rsidR="00F64A3C" w:rsidRPr="00AB4460" w:rsidRDefault="00F64A3C" w:rsidP="00DB740E">
            <w:pPr>
              <w:jc w:val="center"/>
              <w:rPr>
                <w:sz w:val="14"/>
                <w:szCs w:val="14"/>
              </w:rPr>
            </w:pPr>
          </w:p>
        </w:tc>
      </w:tr>
      <w:tr w:rsidR="00195A49" w:rsidRPr="00AB4460" w14:paraId="7ED3F86C" w14:textId="77777777" w:rsidTr="00B82EA4">
        <w:trPr>
          <w:trHeight w:val="70"/>
        </w:trPr>
        <w:tc>
          <w:tcPr>
            <w:tcW w:w="5456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3069F71C" w14:textId="77777777" w:rsidR="00195A49" w:rsidRPr="00AB4460" w:rsidRDefault="004D240F" w:rsidP="004D240F">
            <w:pPr>
              <w:pStyle w:val="ListParagraph"/>
              <w:ind w:left="1440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7.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  <w:tc>
          <w:tcPr>
            <w:tcW w:w="5000" w:type="dxa"/>
            <w:gridSpan w:val="6"/>
            <w:tcBorders>
              <w:left w:val="single" w:sz="18" w:space="0" w:color="0D0D0D" w:themeColor="text1" w:themeTint="F2"/>
            </w:tcBorders>
          </w:tcPr>
          <w:p w14:paraId="6C39C1FD" w14:textId="77777777" w:rsidR="00195A49" w:rsidRPr="00AB4460" w:rsidRDefault="00C61572" w:rsidP="00DB740E">
            <w:pPr>
              <w:ind w:left="360"/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8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D430B" w:rsidRPr="00AB4460">
              <w:rPr>
                <w:b/>
                <w:sz w:val="14"/>
                <w:szCs w:val="14"/>
              </w:rPr>
              <w:t>YARIYIL DERS PLANI</w:t>
            </w:r>
          </w:p>
        </w:tc>
      </w:tr>
      <w:tr w:rsidR="00AD2A79" w:rsidRPr="00AB4460" w14:paraId="05FEB3B7" w14:textId="77777777" w:rsidTr="00B82EA4">
        <w:tc>
          <w:tcPr>
            <w:tcW w:w="1101" w:type="dxa"/>
            <w:vAlign w:val="center"/>
          </w:tcPr>
          <w:p w14:paraId="24EE4EA2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268" w:type="dxa"/>
            <w:vAlign w:val="center"/>
          </w:tcPr>
          <w:p w14:paraId="654B5904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16A2E930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02D89E2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4B37C4C3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5844615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E816AEC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1985" w:type="dxa"/>
            <w:vAlign w:val="center"/>
          </w:tcPr>
          <w:p w14:paraId="35EFAAAA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467307CF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45FF780D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74AD5B1E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709" w:type="dxa"/>
            <w:vAlign w:val="center"/>
          </w:tcPr>
          <w:p w14:paraId="398D8A4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52990C6E" w14:textId="77777777" w:rsidTr="00B82EA4">
        <w:tc>
          <w:tcPr>
            <w:tcW w:w="1101" w:type="dxa"/>
            <w:vAlign w:val="center"/>
          </w:tcPr>
          <w:p w14:paraId="174138D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UTL4101</w:t>
            </w:r>
          </w:p>
        </w:tc>
        <w:tc>
          <w:tcPr>
            <w:tcW w:w="2268" w:type="dxa"/>
            <w:vAlign w:val="center"/>
          </w:tcPr>
          <w:p w14:paraId="3C2F57C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Finansman Teknikleri</w:t>
            </w:r>
          </w:p>
        </w:tc>
        <w:tc>
          <w:tcPr>
            <w:tcW w:w="425" w:type="dxa"/>
            <w:vAlign w:val="center"/>
          </w:tcPr>
          <w:p w14:paraId="7F46E01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D1046D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47AC0F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044A485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0C5B4F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UTL4201</w:t>
            </w:r>
          </w:p>
        </w:tc>
        <w:tc>
          <w:tcPr>
            <w:tcW w:w="1985" w:type="dxa"/>
            <w:vAlign w:val="center"/>
          </w:tcPr>
          <w:p w14:paraId="2BBCBB5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Dış Ticaret Muhasebesi</w:t>
            </w:r>
          </w:p>
        </w:tc>
        <w:tc>
          <w:tcPr>
            <w:tcW w:w="425" w:type="dxa"/>
            <w:vAlign w:val="center"/>
          </w:tcPr>
          <w:p w14:paraId="026B5D8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BF0FAD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6D3ACF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19EC28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59D5F4C" w14:textId="77777777" w:rsidTr="00B82EA4">
        <w:trPr>
          <w:trHeight w:val="352"/>
        </w:trPr>
        <w:tc>
          <w:tcPr>
            <w:tcW w:w="1101" w:type="dxa"/>
            <w:vAlign w:val="center"/>
          </w:tcPr>
          <w:p w14:paraId="547EC6E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UTL4102</w:t>
            </w:r>
          </w:p>
        </w:tc>
        <w:tc>
          <w:tcPr>
            <w:tcW w:w="2268" w:type="dxa"/>
            <w:vAlign w:val="center"/>
          </w:tcPr>
          <w:p w14:paraId="1EA272A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Türkiye Ekonomisi ve AB </w:t>
            </w:r>
          </w:p>
        </w:tc>
        <w:tc>
          <w:tcPr>
            <w:tcW w:w="425" w:type="dxa"/>
            <w:vAlign w:val="center"/>
          </w:tcPr>
          <w:p w14:paraId="591624F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19635C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A9A301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4834CF6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D05A0D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UTL4202</w:t>
            </w:r>
          </w:p>
        </w:tc>
        <w:tc>
          <w:tcPr>
            <w:tcW w:w="1985" w:type="dxa"/>
            <w:vAlign w:val="center"/>
          </w:tcPr>
          <w:p w14:paraId="4BF7828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 Uluslararası</w:t>
            </w:r>
          </w:p>
          <w:p w14:paraId="7157B15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Ticaret Politikası</w:t>
            </w:r>
          </w:p>
        </w:tc>
        <w:tc>
          <w:tcPr>
            <w:tcW w:w="425" w:type="dxa"/>
            <w:vAlign w:val="center"/>
          </w:tcPr>
          <w:p w14:paraId="4C3B1BD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2A7DAA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C7C007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C2A161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24C0FB9C" w14:textId="77777777" w:rsidTr="00B82EA4">
        <w:tc>
          <w:tcPr>
            <w:tcW w:w="1101" w:type="dxa"/>
            <w:vAlign w:val="center"/>
          </w:tcPr>
          <w:p w14:paraId="015DA74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UTL4103</w:t>
            </w:r>
          </w:p>
        </w:tc>
        <w:tc>
          <w:tcPr>
            <w:tcW w:w="2268" w:type="dxa"/>
            <w:vAlign w:val="center"/>
          </w:tcPr>
          <w:p w14:paraId="00E6F8E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Gümrük Mevzuatı İşlemleri</w:t>
            </w:r>
          </w:p>
        </w:tc>
        <w:tc>
          <w:tcPr>
            <w:tcW w:w="425" w:type="dxa"/>
            <w:vAlign w:val="center"/>
          </w:tcPr>
          <w:p w14:paraId="37E792E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9FB9D3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4CB2AC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13538C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41CF5F3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UTL4203</w:t>
            </w:r>
          </w:p>
        </w:tc>
        <w:tc>
          <w:tcPr>
            <w:tcW w:w="1985" w:type="dxa"/>
            <w:vAlign w:val="center"/>
          </w:tcPr>
          <w:p w14:paraId="4B849AA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Lojistikte Güncel Konular</w:t>
            </w:r>
          </w:p>
        </w:tc>
        <w:tc>
          <w:tcPr>
            <w:tcW w:w="425" w:type="dxa"/>
            <w:vAlign w:val="center"/>
          </w:tcPr>
          <w:p w14:paraId="392E7C3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76051F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535B14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7DF836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51FB646F" w14:textId="77777777" w:rsidTr="00B82EA4">
        <w:tc>
          <w:tcPr>
            <w:tcW w:w="1101" w:type="dxa"/>
            <w:vAlign w:val="center"/>
          </w:tcPr>
          <w:p w14:paraId="1A81467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UTL4104</w:t>
            </w:r>
          </w:p>
        </w:tc>
        <w:tc>
          <w:tcPr>
            <w:tcW w:w="2268" w:type="dxa"/>
            <w:vAlign w:val="center"/>
          </w:tcPr>
          <w:p w14:paraId="6C7854C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</w:t>
            </w:r>
          </w:p>
          <w:p w14:paraId="5F5986E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Pazarlama </w:t>
            </w:r>
          </w:p>
        </w:tc>
        <w:tc>
          <w:tcPr>
            <w:tcW w:w="425" w:type="dxa"/>
            <w:vAlign w:val="center"/>
          </w:tcPr>
          <w:p w14:paraId="0899045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1484ED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E04F0F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1E9CCE0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0098D97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UTL4204</w:t>
            </w:r>
          </w:p>
        </w:tc>
        <w:tc>
          <w:tcPr>
            <w:tcW w:w="1985" w:type="dxa"/>
            <w:vAlign w:val="center"/>
          </w:tcPr>
          <w:p w14:paraId="02DB1B1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Küresel Marka Yönetimi</w:t>
            </w:r>
          </w:p>
        </w:tc>
        <w:tc>
          <w:tcPr>
            <w:tcW w:w="425" w:type="dxa"/>
            <w:vAlign w:val="center"/>
          </w:tcPr>
          <w:p w14:paraId="2AAB4D6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8C513B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B91190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879C15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2F94B283" w14:textId="77777777" w:rsidTr="00B82EA4">
        <w:tc>
          <w:tcPr>
            <w:tcW w:w="1101" w:type="dxa"/>
            <w:vAlign w:val="center"/>
          </w:tcPr>
          <w:p w14:paraId="3448EA7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6C579F8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425" w:type="dxa"/>
            <w:vAlign w:val="center"/>
          </w:tcPr>
          <w:p w14:paraId="78902F7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E7A139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C4E719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8681FE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D9D5C7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58F09F1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</w:t>
            </w:r>
          </w:p>
        </w:tc>
        <w:tc>
          <w:tcPr>
            <w:tcW w:w="425" w:type="dxa"/>
            <w:vAlign w:val="center"/>
          </w:tcPr>
          <w:p w14:paraId="2213093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F5686F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584536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007F52B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1E30C78F" w14:textId="77777777" w:rsidTr="00B82EA4">
        <w:tc>
          <w:tcPr>
            <w:tcW w:w="1101" w:type="dxa"/>
            <w:vAlign w:val="center"/>
          </w:tcPr>
          <w:p w14:paraId="76910D6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35BB13A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425" w:type="dxa"/>
            <w:vAlign w:val="center"/>
          </w:tcPr>
          <w:p w14:paraId="64ED9B9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A7723B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7A0C8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0E261A5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6CC7F9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4E47F92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</w:t>
            </w:r>
          </w:p>
        </w:tc>
        <w:tc>
          <w:tcPr>
            <w:tcW w:w="425" w:type="dxa"/>
            <w:vAlign w:val="center"/>
          </w:tcPr>
          <w:p w14:paraId="3A2F496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320D42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D76E7A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35A1E09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2DE701D9" w14:textId="77777777" w:rsidTr="00B82EA4">
        <w:tc>
          <w:tcPr>
            <w:tcW w:w="1101" w:type="dxa"/>
            <w:vAlign w:val="center"/>
          </w:tcPr>
          <w:p w14:paraId="50648B3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3C3DCE1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III</w:t>
            </w:r>
          </w:p>
        </w:tc>
        <w:tc>
          <w:tcPr>
            <w:tcW w:w="425" w:type="dxa"/>
            <w:vAlign w:val="center"/>
          </w:tcPr>
          <w:p w14:paraId="2A19288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2234451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A4A735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537CC7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8ABAE5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1D4D54B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III</w:t>
            </w:r>
          </w:p>
        </w:tc>
        <w:tc>
          <w:tcPr>
            <w:tcW w:w="425" w:type="dxa"/>
            <w:vAlign w:val="center"/>
          </w:tcPr>
          <w:p w14:paraId="3AB8DBE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60D8454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3E7201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34C6138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2C51D4DF" w14:textId="77777777" w:rsidTr="00B82EA4">
        <w:tc>
          <w:tcPr>
            <w:tcW w:w="1101" w:type="dxa"/>
            <w:vAlign w:val="center"/>
          </w:tcPr>
          <w:p w14:paraId="123EAE5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268" w:type="dxa"/>
            <w:vAlign w:val="center"/>
          </w:tcPr>
          <w:p w14:paraId="09B2DE2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IV</w:t>
            </w:r>
          </w:p>
        </w:tc>
        <w:tc>
          <w:tcPr>
            <w:tcW w:w="425" w:type="dxa"/>
            <w:vAlign w:val="center"/>
          </w:tcPr>
          <w:p w14:paraId="2E02426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27B981D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2B7FA7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70F7DE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685D808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14:paraId="66196A3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Seçmeli Ders IV</w:t>
            </w:r>
          </w:p>
        </w:tc>
        <w:tc>
          <w:tcPr>
            <w:tcW w:w="425" w:type="dxa"/>
            <w:vAlign w:val="center"/>
          </w:tcPr>
          <w:p w14:paraId="780C239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04BDEB0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4EEA54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5247ECB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195A49" w:rsidRPr="00AB4460" w14:paraId="72D0B0F9" w14:textId="77777777" w:rsidTr="00B82EA4">
        <w:trPr>
          <w:trHeight w:val="70"/>
        </w:trPr>
        <w:tc>
          <w:tcPr>
            <w:tcW w:w="5456" w:type="dxa"/>
            <w:gridSpan w:val="6"/>
            <w:tcBorders>
              <w:right w:val="single" w:sz="18" w:space="0" w:color="0D0D0D" w:themeColor="text1" w:themeTint="F2"/>
            </w:tcBorders>
            <w:shd w:val="clear" w:color="auto" w:fill="auto"/>
          </w:tcPr>
          <w:p w14:paraId="5A602A0E" w14:textId="77777777" w:rsidR="00195A49" w:rsidRPr="00AB4460" w:rsidRDefault="00C61572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7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97535" w:rsidRPr="00AB4460">
              <w:rPr>
                <w:b/>
                <w:sz w:val="14"/>
                <w:szCs w:val="14"/>
              </w:rPr>
              <w:t xml:space="preserve"> Yarıyıl Seçmeli Ders Planı</w:t>
            </w:r>
          </w:p>
        </w:tc>
        <w:tc>
          <w:tcPr>
            <w:tcW w:w="5000" w:type="dxa"/>
            <w:gridSpan w:val="6"/>
            <w:tcBorders>
              <w:left w:val="single" w:sz="18" w:space="0" w:color="0D0D0D" w:themeColor="text1" w:themeTint="F2"/>
            </w:tcBorders>
          </w:tcPr>
          <w:p w14:paraId="363A3A05" w14:textId="77777777" w:rsidR="00195A49" w:rsidRPr="00AB4460" w:rsidRDefault="00C61572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8</w:t>
            </w:r>
            <w:r w:rsidR="00195A49" w:rsidRPr="00AB4460">
              <w:rPr>
                <w:b/>
                <w:sz w:val="14"/>
                <w:szCs w:val="14"/>
              </w:rPr>
              <w:t xml:space="preserve">. </w:t>
            </w:r>
            <w:r w:rsidR="00297535" w:rsidRPr="00AB4460">
              <w:rPr>
                <w:b/>
                <w:sz w:val="14"/>
                <w:szCs w:val="14"/>
              </w:rPr>
              <w:t xml:space="preserve"> Yarıyıl Seçmeli Ders Planı</w:t>
            </w:r>
          </w:p>
        </w:tc>
      </w:tr>
      <w:tr w:rsidR="00AD2A79" w:rsidRPr="00AB4460" w14:paraId="234A00B8" w14:textId="77777777" w:rsidTr="00B82EA4">
        <w:trPr>
          <w:trHeight w:val="302"/>
        </w:trPr>
        <w:tc>
          <w:tcPr>
            <w:tcW w:w="1101" w:type="dxa"/>
            <w:vAlign w:val="center"/>
          </w:tcPr>
          <w:p w14:paraId="4B223485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2268" w:type="dxa"/>
            <w:vAlign w:val="center"/>
          </w:tcPr>
          <w:p w14:paraId="7A45BA17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6000F42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1FA32FF2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52731E18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5566DFD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FC652A1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Kodu</w:t>
            </w:r>
          </w:p>
        </w:tc>
        <w:tc>
          <w:tcPr>
            <w:tcW w:w="1985" w:type="dxa"/>
            <w:vAlign w:val="center"/>
          </w:tcPr>
          <w:p w14:paraId="765CF4E1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Dersin  Adı</w:t>
            </w:r>
          </w:p>
        </w:tc>
        <w:tc>
          <w:tcPr>
            <w:tcW w:w="425" w:type="dxa"/>
            <w:vAlign w:val="center"/>
          </w:tcPr>
          <w:p w14:paraId="672B4875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</w:t>
            </w:r>
          </w:p>
        </w:tc>
        <w:tc>
          <w:tcPr>
            <w:tcW w:w="425" w:type="dxa"/>
            <w:vAlign w:val="center"/>
          </w:tcPr>
          <w:p w14:paraId="02879FED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U</w:t>
            </w:r>
          </w:p>
        </w:tc>
        <w:tc>
          <w:tcPr>
            <w:tcW w:w="425" w:type="dxa"/>
            <w:vAlign w:val="center"/>
          </w:tcPr>
          <w:p w14:paraId="280EFE66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K</w:t>
            </w:r>
          </w:p>
        </w:tc>
        <w:tc>
          <w:tcPr>
            <w:tcW w:w="709" w:type="dxa"/>
            <w:vAlign w:val="center"/>
          </w:tcPr>
          <w:p w14:paraId="6242447B" w14:textId="77777777" w:rsidR="00195A49" w:rsidRPr="00AB4460" w:rsidRDefault="00195A49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AKTS</w:t>
            </w:r>
          </w:p>
        </w:tc>
      </w:tr>
      <w:tr w:rsidR="00AD2A79" w:rsidRPr="00AB4460" w14:paraId="57B9C724" w14:textId="77777777" w:rsidTr="00B82EA4">
        <w:tc>
          <w:tcPr>
            <w:tcW w:w="1101" w:type="dxa"/>
            <w:vAlign w:val="center"/>
          </w:tcPr>
          <w:p w14:paraId="690A6B1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UTL4105</w:t>
            </w:r>
          </w:p>
        </w:tc>
        <w:tc>
          <w:tcPr>
            <w:tcW w:w="2268" w:type="dxa"/>
            <w:vAlign w:val="center"/>
          </w:tcPr>
          <w:p w14:paraId="4FBBE9F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Sermaye Piyasası Ve Menkul Kıymet Yönetimi</w:t>
            </w:r>
          </w:p>
        </w:tc>
        <w:tc>
          <w:tcPr>
            <w:tcW w:w="425" w:type="dxa"/>
            <w:vAlign w:val="center"/>
          </w:tcPr>
          <w:p w14:paraId="770B659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B447EC3" w14:textId="77777777" w:rsidR="00195A49" w:rsidRPr="00AB4460" w:rsidRDefault="00C21DB3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DBFC7E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16479D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26A37BF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UTL4205</w:t>
            </w:r>
          </w:p>
        </w:tc>
        <w:tc>
          <w:tcPr>
            <w:tcW w:w="1985" w:type="dxa"/>
            <w:vAlign w:val="center"/>
          </w:tcPr>
          <w:p w14:paraId="68D8399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Serbest Bölgeler</w:t>
            </w:r>
          </w:p>
        </w:tc>
        <w:tc>
          <w:tcPr>
            <w:tcW w:w="425" w:type="dxa"/>
            <w:vAlign w:val="center"/>
          </w:tcPr>
          <w:p w14:paraId="4A25C41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25E0CB0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BDA6EA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45D356E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6F83328B" w14:textId="77777777" w:rsidTr="00B82EA4">
        <w:trPr>
          <w:trHeight w:val="316"/>
        </w:trPr>
        <w:tc>
          <w:tcPr>
            <w:tcW w:w="1101" w:type="dxa"/>
            <w:vAlign w:val="center"/>
          </w:tcPr>
          <w:p w14:paraId="0D19872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UTL4106</w:t>
            </w:r>
          </w:p>
        </w:tc>
        <w:tc>
          <w:tcPr>
            <w:tcW w:w="2268" w:type="dxa"/>
            <w:vAlign w:val="center"/>
          </w:tcPr>
          <w:p w14:paraId="276272D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Çağdaş Yönetim Yaklaşımları </w:t>
            </w:r>
          </w:p>
        </w:tc>
        <w:tc>
          <w:tcPr>
            <w:tcW w:w="425" w:type="dxa"/>
            <w:vAlign w:val="center"/>
          </w:tcPr>
          <w:p w14:paraId="06DC076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4215EDB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E4C53E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13B8C0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5477AA7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UTL4206</w:t>
            </w:r>
          </w:p>
        </w:tc>
        <w:tc>
          <w:tcPr>
            <w:tcW w:w="1985" w:type="dxa"/>
            <w:vAlign w:val="center"/>
          </w:tcPr>
          <w:p w14:paraId="0DD4048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Örgütsel Performans ve Yönetimi</w:t>
            </w:r>
          </w:p>
        </w:tc>
        <w:tc>
          <w:tcPr>
            <w:tcW w:w="425" w:type="dxa"/>
            <w:vAlign w:val="center"/>
          </w:tcPr>
          <w:p w14:paraId="19BE92B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3F0EA6D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0230FF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4C29829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53DB9640" w14:textId="77777777" w:rsidTr="00B82EA4">
        <w:tc>
          <w:tcPr>
            <w:tcW w:w="1101" w:type="dxa"/>
            <w:vAlign w:val="center"/>
          </w:tcPr>
          <w:p w14:paraId="1736E2F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UTL4107</w:t>
            </w:r>
          </w:p>
        </w:tc>
        <w:tc>
          <w:tcPr>
            <w:tcW w:w="2268" w:type="dxa"/>
            <w:vAlign w:val="center"/>
          </w:tcPr>
          <w:p w14:paraId="2FAE5AA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 xml:space="preserve">Üretim Planlama </w:t>
            </w:r>
            <w:r w:rsidR="00332102" w:rsidRPr="00AB4460">
              <w:rPr>
                <w:sz w:val="14"/>
                <w:szCs w:val="14"/>
              </w:rPr>
              <w:t xml:space="preserve">ve </w:t>
            </w:r>
            <w:r w:rsidRPr="00AB4460">
              <w:rPr>
                <w:sz w:val="14"/>
                <w:szCs w:val="14"/>
              </w:rPr>
              <w:t>Kontrol</w:t>
            </w:r>
          </w:p>
        </w:tc>
        <w:tc>
          <w:tcPr>
            <w:tcW w:w="425" w:type="dxa"/>
            <w:vAlign w:val="center"/>
          </w:tcPr>
          <w:p w14:paraId="4ED782B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CBF8BF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1B694D8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1CF58B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A8AE17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UTL4207</w:t>
            </w:r>
          </w:p>
        </w:tc>
        <w:tc>
          <w:tcPr>
            <w:tcW w:w="1985" w:type="dxa"/>
            <w:vAlign w:val="center"/>
          </w:tcPr>
          <w:p w14:paraId="3CF921B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Para Teorisi</w:t>
            </w:r>
          </w:p>
        </w:tc>
        <w:tc>
          <w:tcPr>
            <w:tcW w:w="425" w:type="dxa"/>
            <w:vAlign w:val="center"/>
          </w:tcPr>
          <w:p w14:paraId="3C8E86C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42D637D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F293D5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5C235E0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548FDCF4" w14:textId="77777777" w:rsidTr="00B82EA4">
        <w:tc>
          <w:tcPr>
            <w:tcW w:w="1101" w:type="dxa"/>
            <w:vAlign w:val="center"/>
          </w:tcPr>
          <w:p w14:paraId="2A1FEF5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UTL4108</w:t>
            </w:r>
          </w:p>
        </w:tc>
        <w:tc>
          <w:tcPr>
            <w:tcW w:w="2268" w:type="dxa"/>
            <w:vAlign w:val="center"/>
          </w:tcPr>
          <w:p w14:paraId="262CB6A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Reklam ve Promosyon</w:t>
            </w:r>
          </w:p>
        </w:tc>
        <w:tc>
          <w:tcPr>
            <w:tcW w:w="425" w:type="dxa"/>
            <w:vAlign w:val="center"/>
          </w:tcPr>
          <w:p w14:paraId="1C677E9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4970CFA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7DB479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0255FA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76551F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UTL4208</w:t>
            </w:r>
          </w:p>
        </w:tc>
        <w:tc>
          <w:tcPr>
            <w:tcW w:w="1985" w:type="dxa"/>
            <w:vAlign w:val="center"/>
          </w:tcPr>
          <w:p w14:paraId="4505EA1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Rekabet ve Regülasyon Ekonomisi</w:t>
            </w:r>
          </w:p>
        </w:tc>
        <w:tc>
          <w:tcPr>
            <w:tcW w:w="425" w:type="dxa"/>
            <w:vAlign w:val="center"/>
          </w:tcPr>
          <w:p w14:paraId="0EF1524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5AEE98A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E6237B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690088E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714DA622" w14:textId="77777777" w:rsidTr="00B82EA4">
        <w:tc>
          <w:tcPr>
            <w:tcW w:w="1101" w:type="dxa"/>
          </w:tcPr>
          <w:p w14:paraId="2E1C65D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UTL4109</w:t>
            </w:r>
          </w:p>
        </w:tc>
        <w:tc>
          <w:tcPr>
            <w:tcW w:w="2268" w:type="dxa"/>
            <w:vAlign w:val="center"/>
          </w:tcPr>
          <w:p w14:paraId="127BC3D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Vergi Hukuku</w:t>
            </w:r>
          </w:p>
        </w:tc>
        <w:tc>
          <w:tcPr>
            <w:tcW w:w="425" w:type="dxa"/>
            <w:vAlign w:val="center"/>
          </w:tcPr>
          <w:p w14:paraId="31150E0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FC83D9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FEEDCC3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5997ECB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46049E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UTL4209</w:t>
            </w:r>
          </w:p>
        </w:tc>
        <w:tc>
          <w:tcPr>
            <w:tcW w:w="1985" w:type="dxa"/>
            <w:vAlign w:val="center"/>
          </w:tcPr>
          <w:p w14:paraId="6D00B3B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Uluslararası İlişkiler</w:t>
            </w:r>
          </w:p>
        </w:tc>
        <w:tc>
          <w:tcPr>
            <w:tcW w:w="425" w:type="dxa"/>
            <w:vAlign w:val="center"/>
          </w:tcPr>
          <w:p w14:paraId="4EFBF45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32D95432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567FCA8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7F8A222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6C224E06" w14:textId="77777777" w:rsidTr="00B82EA4">
        <w:tc>
          <w:tcPr>
            <w:tcW w:w="1101" w:type="dxa"/>
          </w:tcPr>
          <w:p w14:paraId="4AEB506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UTL4110</w:t>
            </w:r>
          </w:p>
        </w:tc>
        <w:tc>
          <w:tcPr>
            <w:tcW w:w="2268" w:type="dxa"/>
            <w:vAlign w:val="center"/>
          </w:tcPr>
          <w:p w14:paraId="40774D9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Şirketler Muhasebesi</w:t>
            </w:r>
          </w:p>
        </w:tc>
        <w:tc>
          <w:tcPr>
            <w:tcW w:w="425" w:type="dxa"/>
            <w:vAlign w:val="center"/>
          </w:tcPr>
          <w:p w14:paraId="3BE9589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1F8DA4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2D9759C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2B81A98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</w:tcPr>
          <w:p w14:paraId="2851984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UTL4210</w:t>
            </w:r>
          </w:p>
        </w:tc>
        <w:tc>
          <w:tcPr>
            <w:tcW w:w="1985" w:type="dxa"/>
            <w:vAlign w:val="center"/>
          </w:tcPr>
          <w:p w14:paraId="5D4CB04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Bölgesel Ekonomi</w:t>
            </w:r>
          </w:p>
        </w:tc>
        <w:tc>
          <w:tcPr>
            <w:tcW w:w="425" w:type="dxa"/>
            <w:vAlign w:val="center"/>
          </w:tcPr>
          <w:p w14:paraId="621308E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0F4A5F5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33384E05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1215DF4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1E7F0557" w14:textId="77777777" w:rsidTr="00B82EA4">
        <w:tc>
          <w:tcPr>
            <w:tcW w:w="1101" w:type="dxa"/>
          </w:tcPr>
          <w:p w14:paraId="7B1829B9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UTL4111</w:t>
            </w:r>
          </w:p>
        </w:tc>
        <w:tc>
          <w:tcPr>
            <w:tcW w:w="2268" w:type="dxa"/>
            <w:vAlign w:val="center"/>
          </w:tcPr>
          <w:p w14:paraId="69058DA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Depolama ve Envanter Yönetimi</w:t>
            </w:r>
          </w:p>
        </w:tc>
        <w:tc>
          <w:tcPr>
            <w:tcW w:w="425" w:type="dxa"/>
            <w:vAlign w:val="center"/>
          </w:tcPr>
          <w:p w14:paraId="151710DD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30EEAAAE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F16981F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30D6BEF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3969048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UTL4211</w:t>
            </w:r>
          </w:p>
        </w:tc>
        <w:tc>
          <w:tcPr>
            <w:tcW w:w="1985" w:type="dxa"/>
            <w:vAlign w:val="center"/>
          </w:tcPr>
          <w:p w14:paraId="0CDFF0D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Pazarlama Araştırması</w:t>
            </w:r>
          </w:p>
        </w:tc>
        <w:tc>
          <w:tcPr>
            <w:tcW w:w="425" w:type="dxa"/>
            <w:vAlign w:val="center"/>
          </w:tcPr>
          <w:p w14:paraId="06260467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7B8396AA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02380141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3994DA14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</w:tr>
      <w:tr w:rsidR="00AD2A79" w:rsidRPr="00AB4460" w14:paraId="0D05969F" w14:textId="77777777" w:rsidTr="00B82EA4">
        <w:tc>
          <w:tcPr>
            <w:tcW w:w="1101" w:type="dxa"/>
          </w:tcPr>
          <w:p w14:paraId="09FC9D72" w14:textId="77777777" w:rsidR="00195A49" w:rsidRPr="00AB4460" w:rsidRDefault="00BE7408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UTL4112</w:t>
            </w:r>
          </w:p>
        </w:tc>
        <w:tc>
          <w:tcPr>
            <w:tcW w:w="2268" w:type="dxa"/>
            <w:vAlign w:val="center"/>
          </w:tcPr>
          <w:p w14:paraId="3B30D2CA" w14:textId="77777777" w:rsidR="00195A49" w:rsidRPr="00AB4460" w:rsidRDefault="00BE7408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Girişimcilik ve İş Dizaynı</w:t>
            </w:r>
          </w:p>
        </w:tc>
        <w:tc>
          <w:tcPr>
            <w:tcW w:w="425" w:type="dxa"/>
            <w:vAlign w:val="center"/>
          </w:tcPr>
          <w:p w14:paraId="5B1367F2" w14:textId="77777777" w:rsidR="00195A49" w:rsidRPr="00AB4460" w:rsidRDefault="00BE7408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vAlign w:val="center"/>
          </w:tcPr>
          <w:p w14:paraId="1287A395" w14:textId="77777777" w:rsidR="00195A49" w:rsidRPr="00AB4460" w:rsidRDefault="00BE7408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789B377C" w14:textId="77777777" w:rsidR="00195A49" w:rsidRPr="00AB4460" w:rsidRDefault="00BE7408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75AC7E43" w14:textId="77777777" w:rsidR="00195A49" w:rsidRPr="00AB4460" w:rsidRDefault="00BE7408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4</w:t>
            </w:r>
          </w:p>
        </w:tc>
        <w:tc>
          <w:tcPr>
            <w:tcW w:w="1031" w:type="dxa"/>
            <w:tcBorders>
              <w:left w:val="single" w:sz="18" w:space="0" w:color="0D0D0D" w:themeColor="text1" w:themeTint="F2"/>
            </w:tcBorders>
            <w:vAlign w:val="center"/>
          </w:tcPr>
          <w:p w14:paraId="7574D80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UTL4212</w:t>
            </w:r>
          </w:p>
        </w:tc>
        <w:tc>
          <w:tcPr>
            <w:tcW w:w="1985" w:type="dxa"/>
            <w:vAlign w:val="center"/>
          </w:tcPr>
          <w:p w14:paraId="1E90A950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Türk Vergi Sistemi</w:t>
            </w:r>
          </w:p>
        </w:tc>
        <w:tc>
          <w:tcPr>
            <w:tcW w:w="425" w:type="dxa"/>
            <w:vAlign w:val="center"/>
          </w:tcPr>
          <w:p w14:paraId="2EBC2606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425" w:type="dxa"/>
            <w:vAlign w:val="center"/>
          </w:tcPr>
          <w:p w14:paraId="030B845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6BE1582B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3F0063E8" w14:textId="77777777" w:rsidR="00195A49" w:rsidRPr="00AB4460" w:rsidRDefault="00195A49" w:rsidP="00DB740E">
            <w:pPr>
              <w:jc w:val="center"/>
              <w:rPr>
                <w:sz w:val="14"/>
                <w:szCs w:val="14"/>
              </w:rPr>
            </w:pPr>
            <w:r w:rsidRPr="00AB4460">
              <w:rPr>
                <w:sz w:val="14"/>
                <w:szCs w:val="14"/>
              </w:rPr>
              <w:t>2</w:t>
            </w:r>
          </w:p>
        </w:tc>
      </w:tr>
      <w:tr w:rsidR="00AD2A79" w:rsidRPr="00AB4460" w14:paraId="3CE6182D" w14:textId="77777777" w:rsidTr="002B66B0">
        <w:trPr>
          <w:trHeight w:val="70"/>
        </w:trPr>
        <w:tc>
          <w:tcPr>
            <w:tcW w:w="3369" w:type="dxa"/>
            <w:gridSpan w:val="2"/>
          </w:tcPr>
          <w:p w14:paraId="2A701559" w14:textId="77777777" w:rsidR="00BE7408" w:rsidRPr="00AB4460" w:rsidRDefault="00BE7408" w:rsidP="00DB740E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vAlign w:val="center"/>
          </w:tcPr>
          <w:p w14:paraId="28EFCB07" w14:textId="77777777" w:rsidR="00BE7408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425" w:type="dxa"/>
            <w:vAlign w:val="center"/>
          </w:tcPr>
          <w:p w14:paraId="124CA144" w14:textId="77777777" w:rsidR="00BE7408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20D35963" w14:textId="77777777" w:rsidR="00BE7408" w:rsidRPr="00AB4460" w:rsidRDefault="00BE7408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812" w:type="dxa"/>
            <w:tcBorders>
              <w:right w:val="single" w:sz="18" w:space="0" w:color="0D0D0D" w:themeColor="text1" w:themeTint="F2"/>
            </w:tcBorders>
            <w:vAlign w:val="center"/>
          </w:tcPr>
          <w:p w14:paraId="671900D5" w14:textId="77777777" w:rsidR="00BE7408" w:rsidRPr="00AB4460" w:rsidRDefault="00BE7408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3016" w:type="dxa"/>
            <w:gridSpan w:val="2"/>
            <w:tcBorders>
              <w:left w:val="single" w:sz="18" w:space="0" w:color="0D0D0D" w:themeColor="text1" w:themeTint="F2"/>
            </w:tcBorders>
            <w:vAlign w:val="center"/>
          </w:tcPr>
          <w:p w14:paraId="4541CB5D" w14:textId="77777777" w:rsidR="00BE7408" w:rsidRPr="00AB4460" w:rsidRDefault="00BE7408" w:rsidP="00DB740E">
            <w:pPr>
              <w:jc w:val="right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TOPLAM</w:t>
            </w:r>
          </w:p>
        </w:tc>
        <w:tc>
          <w:tcPr>
            <w:tcW w:w="425" w:type="dxa"/>
            <w:vAlign w:val="center"/>
          </w:tcPr>
          <w:p w14:paraId="08237C6A" w14:textId="77777777" w:rsidR="00BE7408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425" w:type="dxa"/>
            <w:vAlign w:val="center"/>
          </w:tcPr>
          <w:p w14:paraId="5468A8E0" w14:textId="77777777" w:rsidR="00BE7408" w:rsidRPr="00AB4460" w:rsidRDefault="00C21DB3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425" w:type="dxa"/>
            <w:vAlign w:val="center"/>
          </w:tcPr>
          <w:p w14:paraId="4E238652" w14:textId="77777777" w:rsidR="00BE7408" w:rsidRPr="00AB4460" w:rsidRDefault="00BE7408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709" w:type="dxa"/>
            <w:vAlign w:val="center"/>
          </w:tcPr>
          <w:p w14:paraId="43E4D5AD" w14:textId="77777777" w:rsidR="00BE7408" w:rsidRPr="00AB4460" w:rsidRDefault="00BE7408" w:rsidP="00DB740E">
            <w:pPr>
              <w:jc w:val="center"/>
              <w:rPr>
                <w:b/>
                <w:sz w:val="14"/>
                <w:szCs w:val="14"/>
              </w:rPr>
            </w:pPr>
            <w:r w:rsidRPr="00AB4460">
              <w:rPr>
                <w:b/>
                <w:sz w:val="14"/>
                <w:szCs w:val="14"/>
              </w:rPr>
              <w:t>26</w:t>
            </w:r>
          </w:p>
        </w:tc>
      </w:tr>
    </w:tbl>
    <w:p w14:paraId="623A5761" w14:textId="77777777" w:rsidR="00246A2C" w:rsidRPr="00AB4460" w:rsidRDefault="00246A2C" w:rsidP="00F64A3C">
      <w:pPr>
        <w:rPr>
          <w:sz w:val="14"/>
          <w:szCs w:val="14"/>
        </w:rPr>
      </w:pPr>
    </w:p>
    <w:sectPr w:rsidR="00246A2C" w:rsidRPr="00AB4460" w:rsidSect="00AB446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1C9C"/>
    <w:multiLevelType w:val="hybridMultilevel"/>
    <w:tmpl w:val="D88ADEE2"/>
    <w:lvl w:ilvl="0" w:tplc="62FAA964">
      <w:start w:val="7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8524FF3"/>
    <w:multiLevelType w:val="hybridMultilevel"/>
    <w:tmpl w:val="82E0433E"/>
    <w:lvl w:ilvl="0" w:tplc="E6AA9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841213"/>
    <w:multiLevelType w:val="hybridMultilevel"/>
    <w:tmpl w:val="A260B7B4"/>
    <w:lvl w:ilvl="0" w:tplc="643237CA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820EF6"/>
    <w:multiLevelType w:val="hybridMultilevel"/>
    <w:tmpl w:val="8D06BC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E4707"/>
    <w:multiLevelType w:val="hybridMultilevel"/>
    <w:tmpl w:val="37F41718"/>
    <w:lvl w:ilvl="0" w:tplc="826CE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F1BCD"/>
    <w:multiLevelType w:val="hybridMultilevel"/>
    <w:tmpl w:val="4000CF44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965E64"/>
    <w:multiLevelType w:val="hybridMultilevel"/>
    <w:tmpl w:val="C1A8CFA0"/>
    <w:lvl w:ilvl="0" w:tplc="76DAFAD0">
      <w:start w:val="5"/>
      <w:numFmt w:val="decimal"/>
      <w:lvlText w:val="%1."/>
      <w:lvlJc w:val="left"/>
      <w:pPr>
        <w:ind w:left="28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597" w:hanging="360"/>
      </w:pPr>
    </w:lvl>
    <w:lvl w:ilvl="2" w:tplc="041F001B" w:tentative="1">
      <w:start w:val="1"/>
      <w:numFmt w:val="lowerRoman"/>
      <w:lvlText w:val="%3."/>
      <w:lvlJc w:val="right"/>
      <w:pPr>
        <w:ind w:left="4317" w:hanging="180"/>
      </w:pPr>
    </w:lvl>
    <w:lvl w:ilvl="3" w:tplc="041F000F" w:tentative="1">
      <w:start w:val="1"/>
      <w:numFmt w:val="decimal"/>
      <w:lvlText w:val="%4."/>
      <w:lvlJc w:val="left"/>
      <w:pPr>
        <w:ind w:left="5037" w:hanging="360"/>
      </w:pPr>
    </w:lvl>
    <w:lvl w:ilvl="4" w:tplc="041F0019" w:tentative="1">
      <w:start w:val="1"/>
      <w:numFmt w:val="lowerLetter"/>
      <w:lvlText w:val="%5."/>
      <w:lvlJc w:val="left"/>
      <w:pPr>
        <w:ind w:left="5757" w:hanging="360"/>
      </w:pPr>
    </w:lvl>
    <w:lvl w:ilvl="5" w:tplc="041F001B" w:tentative="1">
      <w:start w:val="1"/>
      <w:numFmt w:val="lowerRoman"/>
      <w:lvlText w:val="%6."/>
      <w:lvlJc w:val="right"/>
      <w:pPr>
        <w:ind w:left="6477" w:hanging="180"/>
      </w:pPr>
    </w:lvl>
    <w:lvl w:ilvl="6" w:tplc="041F000F" w:tentative="1">
      <w:start w:val="1"/>
      <w:numFmt w:val="decimal"/>
      <w:lvlText w:val="%7."/>
      <w:lvlJc w:val="left"/>
      <w:pPr>
        <w:ind w:left="7197" w:hanging="360"/>
      </w:pPr>
    </w:lvl>
    <w:lvl w:ilvl="7" w:tplc="041F0019" w:tentative="1">
      <w:start w:val="1"/>
      <w:numFmt w:val="lowerLetter"/>
      <w:lvlText w:val="%8."/>
      <w:lvlJc w:val="left"/>
      <w:pPr>
        <w:ind w:left="7917" w:hanging="360"/>
      </w:pPr>
    </w:lvl>
    <w:lvl w:ilvl="8" w:tplc="041F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7" w15:restartNumberingAfterBreak="0">
    <w:nsid w:val="5D0A0001"/>
    <w:multiLevelType w:val="hybridMultilevel"/>
    <w:tmpl w:val="F69EBCC0"/>
    <w:lvl w:ilvl="0" w:tplc="43A6BEF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356E9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70D74863"/>
    <w:multiLevelType w:val="hybridMultilevel"/>
    <w:tmpl w:val="B3A8CADE"/>
    <w:lvl w:ilvl="0" w:tplc="DBC6C1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41714"/>
    <w:multiLevelType w:val="hybridMultilevel"/>
    <w:tmpl w:val="B19C316A"/>
    <w:lvl w:ilvl="0" w:tplc="7BD6570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2125007">
    <w:abstractNumId w:val="4"/>
  </w:num>
  <w:num w:numId="2" w16cid:durableId="2139296264">
    <w:abstractNumId w:val="7"/>
  </w:num>
  <w:num w:numId="3" w16cid:durableId="1181550657">
    <w:abstractNumId w:val="8"/>
  </w:num>
  <w:num w:numId="4" w16cid:durableId="598830649">
    <w:abstractNumId w:val="10"/>
  </w:num>
  <w:num w:numId="5" w16cid:durableId="871723835">
    <w:abstractNumId w:val="0"/>
  </w:num>
  <w:num w:numId="6" w16cid:durableId="172308917">
    <w:abstractNumId w:val="3"/>
  </w:num>
  <w:num w:numId="7" w16cid:durableId="1116606556">
    <w:abstractNumId w:val="6"/>
  </w:num>
  <w:num w:numId="8" w16cid:durableId="179396598">
    <w:abstractNumId w:val="5"/>
  </w:num>
  <w:num w:numId="9" w16cid:durableId="1472282460">
    <w:abstractNumId w:val="9"/>
  </w:num>
  <w:num w:numId="10" w16cid:durableId="1885561083">
    <w:abstractNumId w:val="2"/>
  </w:num>
  <w:num w:numId="11" w16cid:durableId="768042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49"/>
    <w:rsid w:val="000C410D"/>
    <w:rsid w:val="00106758"/>
    <w:rsid w:val="00153C0D"/>
    <w:rsid w:val="00166186"/>
    <w:rsid w:val="00195A49"/>
    <w:rsid w:val="00246A2C"/>
    <w:rsid w:val="002563BA"/>
    <w:rsid w:val="00297535"/>
    <w:rsid w:val="002B66B0"/>
    <w:rsid w:val="002D430B"/>
    <w:rsid w:val="00332102"/>
    <w:rsid w:val="003A3D6B"/>
    <w:rsid w:val="00496C77"/>
    <w:rsid w:val="004B7D67"/>
    <w:rsid w:val="004D240F"/>
    <w:rsid w:val="00566440"/>
    <w:rsid w:val="005C6D98"/>
    <w:rsid w:val="00655DD9"/>
    <w:rsid w:val="0068314D"/>
    <w:rsid w:val="007C5A7F"/>
    <w:rsid w:val="009458C9"/>
    <w:rsid w:val="009A6CF3"/>
    <w:rsid w:val="00A04A11"/>
    <w:rsid w:val="00A630C5"/>
    <w:rsid w:val="00A85CCB"/>
    <w:rsid w:val="00AB4460"/>
    <w:rsid w:val="00AD2A79"/>
    <w:rsid w:val="00B07419"/>
    <w:rsid w:val="00B82EA4"/>
    <w:rsid w:val="00BE7408"/>
    <w:rsid w:val="00C21DB3"/>
    <w:rsid w:val="00C61572"/>
    <w:rsid w:val="00D917D2"/>
    <w:rsid w:val="00DB740E"/>
    <w:rsid w:val="00E40BFE"/>
    <w:rsid w:val="00E42438"/>
    <w:rsid w:val="00E51A2B"/>
    <w:rsid w:val="00ED32D2"/>
    <w:rsid w:val="00F262A0"/>
    <w:rsid w:val="00F41458"/>
    <w:rsid w:val="00F5326C"/>
    <w:rsid w:val="00F64A3C"/>
    <w:rsid w:val="00FF07AC"/>
    <w:rsid w:val="00FF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B92E"/>
  <w15:docId w15:val="{7FA59547-2CDD-41C9-A6F8-DF7A8F5F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5FA39-F816-4505-8A8E-1C1867A1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</dc:creator>
  <cp:lastModifiedBy>Güven Demirdaş</cp:lastModifiedBy>
  <cp:revision>2</cp:revision>
  <dcterms:created xsi:type="dcterms:W3CDTF">2025-07-03T10:23:00Z</dcterms:created>
  <dcterms:modified xsi:type="dcterms:W3CDTF">2025-07-03T10:23:00Z</dcterms:modified>
</cp:coreProperties>
</file>