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FB0993">
        <w:trPr>
          <w:trHeight w:val="277"/>
        </w:trPr>
        <w:tc>
          <w:tcPr>
            <w:tcW w:w="1560" w:type="dxa"/>
            <w:vMerge w:val="restart"/>
          </w:tcPr>
          <w:p w:rsidR="00FB0993" w:rsidRDefault="00FB0993">
            <w:pPr>
              <w:pStyle w:val="TableParagraph"/>
              <w:spacing w:before="5"/>
              <w:rPr>
                <w:sz w:val="11"/>
              </w:rPr>
            </w:pPr>
          </w:p>
          <w:p w:rsidR="00FB0993" w:rsidRDefault="00354B1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FB0993" w:rsidRDefault="00354B15">
            <w:pPr>
              <w:pStyle w:val="TableParagraph"/>
              <w:spacing w:before="155"/>
              <w:ind w:left="391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FB0993" w:rsidRDefault="00354B15">
            <w:pPr>
              <w:pStyle w:val="TableParagraph"/>
              <w:ind w:left="29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NORMAL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GÖNDERİMİ</w:t>
            </w:r>
          </w:p>
          <w:p w:rsidR="00FB0993" w:rsidRDefault="00354B15">
            <w:pPr>
              <w:pStyle w:val="TableParagraph"/>
              <w:ind w:left="89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AKIŞ</w:t>
            </w:r>
          </w:p>
        </w:tc>
        <w:tc>
          <w:tcPr>
            <w:tcW w:w="1985" w:type="dxa"/>
          </w:tcPr>
          <w:p w:rsidR="00FB0993" w:rsidRDefault="00354B1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FB0993" w:rsidRDefault="00354B1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SHYO-İA-052</w:t>
            </w:r>
          </w:p>
        </w:tc>
      </w:tr>
      <w:tr w:rsidR="00FB099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B0993" w:rsidRDefault="00354B1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FB0993" w:rsidRDefault="00BA4E6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bookmarkStart w:id="0" w:name="_GoBack"/>
            <w:bookmarkEnd w:id="0"/>
          </w:p>
        </w:tc>
      </w:tr>
      <w:tr w:rsidR="00FB099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B0993" w:rsidRDefault="00354B1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FB0993" w:rsidRDefault="00FB0993">
            <w:pPr>
              <w:pStyle w:val="TableParagraph"/>
              <w:rPr>
                <w:sz w:val="20"/>
              </w:rPr>
            </w:pPr>
          </w:p>
        </w:tc>
      </w:tr>
      <w:tr w:rsidR="00FB099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B0993" w:rsidRDefault="00354B1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FB0993" w:rsidRDefault="00FB0993">
            <w:pPr>
              <w:pStyle w:val="TableParagraph"/>
              <w:rPr>
                <w:sz w:val="20"/>
              </w:rPr>
            </w:pPr>
          </w:p>
        </w:tc>
      </w:tr>
      <w:tr w:rsidR="00FB099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B0993" w:rsidRDefault="00354B1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FB0993" w:rsidRDefault="00354B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0993">
        <w:trPr>
          <w:trHeight w:val="563"/>
        </w:trPr>
        <w:tc>
          <w:tcPr>
            <w:tcW w:w="6238" w:type="dxa"/>
            <w:gridSpan w:val="2"/>
          </w:tcPr>
          <w:p w:rsidR="00FB0993" w:rsidRDefault="00354B15">
            <w:pPr>
              <w:pStyle w:val="TableParagraph"/>
              <w:spacing w:before="140"/>
              <w:ind w:left="592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FB0993" w:rsidRDefault="00354B15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FB0993" w:rsidRDefault="00354B15">
            <w:pPr>
              <w:pStyle w:val="TableParagraph"/>
              <w:spacing w:before="140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FB0993">
        <w:trPr>
          <w:trHeight w:val="965"/>
        </w:trPr>
        <w:tc>
          <w:tcPr>
            <w:tcW w:w="6238" w:type="dxa"/>
            <w:gridSpan w:val="2"/>
            <w:vMerge w:val="restart"/>
          </w:tcPr>
          <w:p w:rsidR="00FB0993" w:rsidRDefault="00FB0993">
            <w:pPr>
              <w:pStyle w:val="TableParagraph"/>
              <w:spacing w:before="7"/>
              <w:rPr>
                <w:sz w:val="27"/>
              </w:rPr>
            </w:pPr>
          </w:p>
          <w:p w:rsidR="00FB0993" w:rsidRDefault="00354B15">
            <w:pPr>
              <w:pStyle w:val="TableParagraph"/>
              <w:spacing w:line="278" w:lineRule="auto"/>
              <w:ind w:left="849" w:right="1657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yoluyla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belirlenmesi</w:t>
            </w:r>
          </w:p>
          <w:p w:rsidR="00FB0993" w:rsidRDefault="00FB0993">
            <w:pPr>
              <w:pStyle w:val="TableParagraph"/>
              <w:spacing w:before="1"/>
              <w:rPr>
                <w:sz w:val="24"/>
              </w:rPr>
            </w:pPr>
          </w:p>
          <w:p w:rsidR="00FB0993" w:rsidRDefault="00354B15">
            <w:pPr>
              <w:pStyle w:val="TableParagraph"/>
              <w:spacing w:line="276" w:lineRule="auto"/>
              <w:ind w:left="619" w:right="580"/>
              <w:jc w:val="center"/>
              <w:rPr>
                <w:sz w:val="24"/>
              </w:rPr>
            </w:pPr>
            <w:r>
              <w:rPr>
                <w:sz w:val="24"/>
              </w:rPr>
              <w:t>Birimlerden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gidecek 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iletilmesi</w:t>
            </w:r>
          </w:p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354B15">
            <w:pPr>
              <w:pStyle w:val="TableParagraph"/>
              <w:spacing w:before="190" w:line="278" w:lineRule="auto"/>
              <w:ind w:left="1209" w:right="1113"/>
              <w:jc w:val="center"/>
              <w:rPr>
                <w:sz w:val="24"/>
              </w:rPr>
            </w:pPr>
            <w:r>
              <w:rPr>
                <w:sz w:val="24"/>
              </w:rPr>
              <w:t>Evrakların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gideceği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zarflarının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</w:p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spacing w:before="1"/>
              <w:rPr>
                <w:sz w:val="37"/>
              </w:rPr>
            </w:pPr>
          </w:p>
          <w:p w:rsidR="00FB0993" w:rsidRDefault="00354B15">
            <w:pPr>
              <w:pStyle w:val="TableParagraph"/>
              <w:spacing w:line="276" w:lineRule="auto"/>
              <w:ind w:left="641" w:right="1759"/>
              <w:rPr>
                <w:sz w:val="24"/>
              </w:rPr>
            </w:pPr>
            <w:r>
              <w:rPr>
                <w:sz w:val="24"/>
              </w:rPr>
              <w:t>Hazırlanan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Zarfların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Gönderi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Listesinin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</w:p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354B15">
            <w:pPr>
              <w:pStyle w:val="TableParagraph"/>
              <w:spacing w:before="220" w:line="278" w:lineRule="auto"/>
              <w:ind w:left="605" w:right="581"/>
              <w:jc w:val="center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Gidecek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Postaneye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Gönderilmesi</w:t>
            </w:r>
          </w:p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spacing w:before="2"/>
              <w:rPr>
                <w:sz w:val="34"/>
              </w:rPr>
            </w:pPr>
          </w:p>
          <w:p w:rsidR="00FB0993" w:rsidRDefault="00354B15">
            <w:pPr>
              <w:pStyle w:val="TableParagraph"/>
              <w:spacing w:line="276" w:lineRule="auto"/>
              <w:ind w:left="619" w:right="581"/>
              <w:jc w:val="center"/>
              <w:rPr>
                <w:sz w:val="24"/>
              </w:rPr>
            </w:pPr>
            <w:r>
              <w:rPr>
                <w:sz w:val="24"/>
              </w:rPr>
              <w:t>Postaneden Onaylanarak Gelen Gönderi Listelerinin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Dosyalanması</w:t>
            </w:r>
          </w:p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spacing w:before="2"/>
              <w:rPr>
                <w:sz w:val="38"/>
              </w:rPr>
            </w:pPr>
          </w:p>
          <w:p w:rsidR="00FB0993" w:rsidRDefault="00354B15">
            <w:pPr>
              <w:pStyle w:val="TableParagraph"/>
              <w:spacing w:before="1"/>
              <w:ind w:left="619" w:right="452"/>
              <w:jc w:val="center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Sonlandırılır</w:t>
            </w:r>
          </w:p>
        </w:tc>
        <w:tc>
          <w:tcPr>
            <w:tcW w:w="1985" w:type="dxa"/>
            <w:tcBorders>
              <w:bottom w:val="nil"/>
            </w:tcBorders>
          </w:tcPr>
          <w:p w:rsidR="00FB0993" w:rsidRDefault="00FB0993">
            <w:pPr>
              <w:pStyle w:val="TableParagraph"/>
              <w:spacing w:before="8"/>
              <w:rPr>
                <w:sz w:val="23"/>
              </w:rPr>
            </w:pPr>
          </w:p>
          <w:p w:rsidR="00FB0993" w:rsidRDefault="00354B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Birim Sorumluları</w:t>
            </w:r>
          </w:p>
        </w:tc>
        <w:tc>
          <w:tcPr>
            <w:tcW w:w="1982" w:type="dxa"/>
            <w:tcBorders>
              <w:bottom w:val="nil"/>
            </w:tcBorders>
          </w:tcPr>
          <w:p w:rsidR="00FB0993" w:rsidRDefault="00FB0993">
            <w:pPr>
              <w:pStyle w:val="TableParagraph"/>
              <w:rPr>
                <w:sz w:val="24"/>
              </w:rPr>
            </w:pPr>
          </w:p>
        </w:tc>
      </w:tr>
      <w:tr w:rsidR="00FB0993">
        <w:trPr>
          <w:trHeight w:val="1232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spacing w:before="10"/>
              <w:rPr>
                <w:sz w:val="34"/>
              </w:rPr>
            </w:pPr>
          </w:p>
          <w:p w:rsidR="00FB0993" w:rsidRDefault="00354B15">
            <w:pPr>
              <w:pStyle w:val="TableParagraph"/>
              <w:ind w:left="586" w:right="126" w:hanging="442"/>
              <w:rPr>
                <w:sz w:val="24"/>
              </w:rPr>
            </w:pPr>
            <w:r>
              <w:rPr>
                <w:sz w:val="24"/>
              </w:rPr>
              <w:t>Yazıyı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hazırlayan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spacing w:before="10"/>
              <w:rPr>
                <w:sz w:val="34"/>
              </w:rPr>
            </w:pPr>
          </w:p>
          <w:p w:rsidR="00FB0993" w:rsidRDefault="00354B15">
            <w:pPr>
              <w:pStyle w:val="TableParagraph"/>
              <w:ind w:left="325" w:right="301" w:firstLine="12"/>
              <w:rPr>
                <w:sz w:val="24"/>
              </w:rPr>
            </w:pPr>
            <w:r>
              <w:rPr>
                <w:sz w:val="24"/>
              </w:rPr>
              <w:t>Kurum dışına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gidecek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</w:p>
        </w:tc>
      </w:tr>
      <w:tr w:rsidR="00FB0993">
        <w:trPr>
          <w:trHeight w:val="1370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spacing w:before="10"/>
            </w:pPr>
          </w:p>
          <w:p w:rsidR="00FB0993" w:rsidRDefault="00354B15">
            <w:pPr>
              <w:pStyle w:val="TableParagraph"/>
              <w:spacing w:before="1"/>
              <w:ind w:left="552" w:right="421" w:hanging="116"/>
              <w:rPr>
                <w:sz w:val="24"/>
              </w:rPr>
            </w:pPr>
            <w:r>
              <w:rPr>
                <w:sz w:val="24"/>
              </w:rPr>
              <w:t>Evrak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spacing w:before="10"/>
            </w:pPr>
          </w:p>
          <w:p w:rsidR="00FB0993" w:rsidRDefault="00354B15">
            <w:pPr>
              <w:pStyle w:val="TableParagraph"/>
              <w:spacing w:before="1"/>
              <w:ind w:left="145" w:firstLine="201"/>
              <w:rPr>
                <w:sz w:val="24"/>
              </w:rPr>
            </w:pPr>
            <w:r>
              <w:rPr>
                <w:sz w:val="24"/>
              </w:rPr>
              <w:t>Gönderilecek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Zarflar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Gönderim</w:t>
            </w:r>
          </w:p>
          <w:p w:rsidR="00FB0993" w:rsidRDefault="00354B15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Bedeli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Pulu</w:t>
            </w:r>
          </w:p>
        </w:tc>
      </w:tr>
      <w:tr w:rsidR="00FB0993">
        <w:trPr>
          <w:trHeight w:val="1368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spacing w:before="10"/>
            </w:pPr>
          </w:p>
          <w:p w:rsidR="00FB0993" w:rsidRDefault="00354B15">
            <w:pPr>
              <w:pStyle w:val="TableParagraph"/>
              <w:ind w:left="552" w:right="421" w:hanging="116"/>
              <w:rPr>
                <w:sz w:val="24"/>
              </w:rPr>
            </w:pPr>
            <w:r>
              <w:rPr>
                <w:sz w:val="24"/>
              </w:rPr>
              <w:t>Evrak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spacing w:before="10"/>
            </w:pPr>
          </w:p>
          <w:p w:rsidR="00FB0993" w:rsidRDefault="00354B15">
            <w:pPr>
              <w:pStyle w:val="TableParagraph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Gönderi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</w:tc>
      </w:tr>
      <w:tr w:rsidR="00FB0993">
        <w:trPr>
          <w:trHeight w:val="1645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spacing w:before="9"/>
              <w:rPr>
                <w:sz w:val="20"/>
              </w:rPr>
            </w:pPr>
          </w:p>
          <w:p w:rsidR="00FB0993" w:rsidRDefault="00354B15">
            <w:pPr>
              <w:pStyle w:val="TableParagraph"/>
              <w:ind w:left="545" w:right="305" w:hanging="221"/>
              <w:rPr>
                <w:sz w:val="24"/>
              </w:rPr>
            </w:pPr>
            <w:r>
              <w:rPr>
                <w:sz w:val="24"/>
              </w:rPr>
              <w:t>Evrak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Taşıma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spacing w:before="9"/>
              <w:rPr>
                <w:sz w:val="20"/>
              </w:rPr>
            </w:pPr>
          </w:p>
          <w:p w:rsidR="00FB0993" w:rsidRDefault="00354B15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Gönderilen</w:t>
            </w:r>
          </w:p>
          <w:p w:rsidR="00FB0993" w:rsidRDefault="00354B15">
            <w:pPr>
              <w:pStyle w:val="TableParagraph"/>
              <w:ind w:left="157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Evraklar </w:t>
            </w:r>
            <w:r>
              <w:rPr>
                <w:sz w:val="24"/>
              </w:rPr>
              <w:t>Gönderi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</w:tc>
      </w:tr>
      <w:tr w:rsidR="00FB0993">
        <w:trPr>
          <w:trHeight w:val="955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spacing w:before="10"/>
            </w:pPr>
          </w:p>
          <w:p w:rsidR="00FB0993" w:rsidRDefault="00354B15">
            <w:pPr>
              <w:pStyle w:val="TableParagraph"/>
              <w:ind w:left="552" w:right="421" w:hanging="116"/>
              <w:rPr>
                <w:sz w:val="24"/>
              </w:rPr>
            </w:pPr>
            <w:r>
              <w:rPr>
                <w:sz w:val="24"/>
              </w:rPr>
              <w:t>Evrak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B0993" w:rsidRDefault="00FB0993">
            <w:pPr>
              <w:pStyle w:val="TableParagraph"/>
              <w:rPr>
                <w:sz w:val="26"/>
              </w:rPr>
            </w:pPr>
          </w:p>
          <w:p w:rsidR="00FB0993" w:rsidRDefault="00FB0993">
            <w:pPr>
              <w:pStyle w:val="TableParagraph"/>
              <w:spacing w:before="10"/>
              <w:rPr>
                <w:sz w:val="20"/>
              </w:rPr>
            </w:pPr>
          </w:p>
          <w:p w:rsidR="00FB0993" w:rsidRDefault="00354B1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FB0993">
        <w:trPr>
          <w:trHeight w:val="1786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FB0993" w:rsidRDefault="00FB099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B0993" w:rsidRDefault="00FB0993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FB0993" w:rsidRDefault="00354B15">
            <w:pPr>
              <w:pStyle w:val="TableParagraph"/>
              <w:spacing w:before="125"/>
              <w:ind w:left="447" w:right="389" w:hanging="3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Yüksekokul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Sekreter</w:t>
            </w:r>
            <w:r>
              <w:rPr>
                <w:spacing w:val="-4"/>
                <w:sz w:val="24"/>
              </w:rPr>
              <w:t>i</w:t>
            </w:r>
            <w:proofErr w:type="gramEnd"/>
          </w:p>
        </w:tc>
      </w:tr>
    </w:tbl>
    <w:p w:rsidR="00FB0993" w:rsidRDefault="00BA4E6E">
      <w:pPr>
        <w:rPr>
          <w:sz w:val="20"/>
        </w:rPr>
      </w:pPr>
      <w:r>
        <w:pict>
          <v:group id="_x0000_s1030" style="position:absolute;margin-left:69.5pt;margin-top:175.85pt;width:270.5pt;height:99.65pt;z-index:-15840256;mso-position-horizontal-relative:page;mso-position-vertical-relative:page" coordorigin="1390,3517" coordsize="5410,1993">
            <v:shape id="_x0000_s1032" style="position:absolute;left:1410;top:3524;width:5295;height:1005" coordorigin="1410,3525" coordsize="5295,1005" path="m2262,3525r3591,l5946,3528r90,8l6122,3550r83,20l6283,3593r73,29l6424,3654r62,37l6541,3731r48,43l6629,3820r56,100l6705,4027r-5,55l6662,4186r-73,95l6541,4324r-55,40l6424,4400r-68,33l6283,4461r-78,24l6122,4504r-86,14l5946,4527r-93,3l2262,4530r-93,-3l2079,4518r-86,-14l1910,4485r-78,-24l1759,4433r-68,-33l1629,4364r-55,-40l1526,4281r-40,-46l1430,4135r-20,-108l1415,3973r38,-104l1526,3774r48,-43l1629,3691r62,-37l1759,3622r73,-29l1910,3570r83,-20l2079,3536r90,-8l2262,3525xe" filled="f">
              <v:path arrowok="t"/>
            </v:shape>
            <v:rect id="_x0000_s1031" style="position:absolute;left:1410;top:4574;width:5370;height:915" filled="f" strokeweight="2pt"/>
            <w10:wrap anchorx="page" anchory="page"/>
          </v:group>
        </w:pict>
      </w:r>
      <w:r>
        <w:pict>
          <v:rect id="_x0000_s1029" style="position:absolute;margin-left:1in;margin-top:285pt;width:268.5pt;height:57pt;z-index:-15839744;mso-position-horizontal-relative:page;mso-position-vertical-relative:page" filled="f" strokeweight="2pt">
            <w10:wrap anchorx="page" anchory="page"/>
          </v:rect>
        </w:pict>
      </w:r>
      <w:r>
        <w:pict>
          <v:rect id="_x0000_s1028" style="position:absolute;margin-left:1in;margin-top:353.25pt;width:269.25pt;height:66pt;z-index:-15839232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70.5pt;margin-top:438.6pt;width:267.75pt;height:55.5pt;z-index:-15838720;mso-position-horizontal-relative:page;mso-position-vertical-relative:page" filled="f" strokeweight="2pt">
            <w10:wrap anchorx="page" anchory="page"/>
          </v:rect>
        </w:pict>
      </w:r>
    </w:p>
    <w:p w:rsidR="00FB0993" w:rsidRDefault="00FB0993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557"/>
        <w:gridCol w:w="3644"/>
      </w:tblGrid>
      <w:tr w:rsidR="00FB0993">
        <w:trPr>
          <w:trHeight w:val="1103"/>
        </w:trPr>
        <w:tc>
          <w:tcPr>
            <w:tcW w:w="2960" w:type="dxa"/>
          </w:tcPr>
          <w:p w:rsidR="00354B15" w:rsidRDefault="00354B15" w:rsidP="00354B15">
            <w:pPr>
              <w:pStyle w:val="TableParagraph"/>
              <w:ind w:left="535" w:right="529" w:firstLine="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Hazırlayan</w:t>
            </w:r>
            <w:r>
              <w:rPr>
                <w:spacing w:val="1"/>
                <w:sz w:val="24"/>
              </w:rPr>
              <w:t xml:space="preserve"> </w:t>
            </w:r>
          </w:p>
          <w:p w:rsidR="00BA4E6E" w:rsidRDefault="00BA4E6E" w:rsidP="00BA4E6E">
            <w:pPr>
              <w:pStyle w:val="TableParagraph"/>
              <w:ind w:left="158" w:right="1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İ.Serdar</w:t>
            </w:r>
            <w:proofErr w:type="spellEnd"/>
            <w:r>
              <w:rPr>
                <w:sz w:val="24"/>
              </w:rPr>
              <w:t xml:space="preserve"> ÇİMTAY</w:t>
            </w:r>
          </w:p>
          <w:p w:rsidR="00FB0993" w:rsidRDefault="00BA4E6E" w:rsidP="00BA4E6E">
            <w:pPr>
              <w:pStyle w:val="TableParagraph"/>
              <w:ind w:right="52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 </w:t>
            </w:r>
            <w:r>
              <w:rPr>
                <w:sz w:val="24"/>
              </w:rPr>
              <w:t>Yüksekokul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1"/>
                <w:sz w:val="24"/>
              </w:rPr>
              <w:t>i</w:t>
            </w:r>
          </w:p>
        </w:tc>
        <w:tc>
          <w:tcPr>
            <w:tcW w:w="3557" w:type="dxa"/>
          </w:tcPr>
          <w:p w:rsidR="00FB0993" w:rsidRDefault="00354B15">
            <w:pPr>
              <w:pStyle w:val="TableParagraph"/>
              <w:spacing w:line="275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Doküman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Onayı</w:t>
            </w:r>
          </w:p>
          <w:p w:rsidR="00354B15" w:rsidRDefault="00354B15">
            <w:pPr>
              <w:pStyle w:val="TableParagraph"/>
              <w:ind w:left="158" w:right="1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İ.Serdar</w:t>
            </w:r>
            <w:proofErr w:type="spellEnd"/>
            <w:r>
              <w:rPr>
                <w:sz w:val="24"/>
              </w:rPr>
              <w:t xml:space="preserve"> ÇİMTAY</w:t>
            </w:r>
          </w:p>
          <w:p w:rsidR="00FB0993" w:rsidRDefault="00354B15">
            <w:pPr>
              <w:pStyle w:val="TableParagraph"/>
              <w:ind w:left="158" w:right="147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1"/>
                <w:sz w:val="24"/>
              </w:rPr>
              <w:t>i</w:t>
            </w:r>
          </w:p>
        </w:tc>
        <w:tc>
          <w:tcPr>
            <w:tcW w:w="3644" w:type="dxa"/>
          </w:tcPr>
          <w:p w:rsidR="00FB0993" w:rsidRDefault="00354B15">
            <w:pPr>
              <w:pStyle w:val="TableParagraph"/>
              <w:ind w:left="451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Yürürlük Onayı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Prof.Dr.Abdullah</w:t>
            </w:r>
            <w:proofErr w:type="spellEnd"/>
            <w:proofErr w:type="gramEnd"/>
            <w:r>
              <w:rPr>
                <w:sz w:val="24"/>
              </w:rPr>
              <w:t xml:space="preserve"> SOYKAN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</w:p>
        </w:tc>
      </w:tr>
    </w:tbl>
    <w:p w:rsidR="00FB0993" w:rsidRDefault="00BA4E6E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shape id="_x0000_s1026" style="position:absolute;left:0;text-align:left;margin-left:70.5pt;margin-top:-218.45pt;width:270.75pt;height:119.25pt;z-index:-15838208;mso-position-horizontal-relative:page;mso-position-vertical-relative:text" coordorigin="1410,-4369" coordsize="5415,2385" o:spt="100" adj="0,,0" path="m1500,-2592r2,-26l1510,-2644r12,-26l1539,-2695r21,-25l1586,-2745r30,-24l1650,-2793r38,-24l1731,-2840r46,-22l1828,-2884r54,-21l1940,-2926r61,-20l2066,-2966r68,-19l2205,-3004r75,-17l2357,-3038r81,-17l2521,-3070r86,-15l2696,-3099r92,-13l2881,-3124r97,-12l3076,-3146r101,-10l3279,-3165r105,-8l3490,-3180r109,-6l3708,-3190r112,-4l3933,-3197r114,-2l4162,-3199r116,l4392,-3197r113,3l4616,-3190r110,4l4835,-3180r106,7l5046,-3165r102,9l5249,-3146r98,10l5443,-3124r94,12l5629,-3099r88,14l5804,-3070r83,15l5968,-3038r77,17l6120,-3004r71,19l6259,-2966r65,20l6385,-2926r58,21l6497,-2884r51,22l6594,-2840r43,23l6675,-2793r34,24l6739,-2745r26,25l6786,-2695r17,25l6815,-2644r8,26l6825,-2592r-2,27l6815,-2539r-12,26l6786,-2488r-21,25l6739,-2438r-30,24l6675,-2390r-38,23l6594,-2344r-46,23l6497,-2299r-54,21l6385,-2257r-61,20l6259,-2217r-68,19l6120,-2180r-75,18l5968,-2145r-81,16l5804,-2113r-87,14l5629,-2085r-92,14l5443,-2059r-96,11l5249,-2037r-101,10l5046,-2018r-105,7l4835,-2004r-109,6l4616,-1993r-111,4l4392,-1986r-114,1l4162,-1984r-115,-1l3933,-1986r-113,-3l3708,-1993r-109,-5l3490,-2004r-106,-7l3279,-2018r-102,-9l3076,-2037r-98,-11l2881,-2059r-93,-12l2696,-2085r-89,-14l2521,-2113r-83,-16l2357,-2145r-77,-17l2205,-2180r-71,-18l2066,-2217r-65,-20l1940,-2257r-58,-21l1828,-2299r-51,-22l1731,-2344r-43,-23l1650,-2390r-34,-24l1586,-2438r-26,-25l1539,-2488r-17,-25l1510,-2539r-8,-26l1500,-2592xm1410,-3244r5370,l6780,-4369r-5370,l1410,-3244xe" filled="f" strokeweight="2pt">
            <v:stroke joinstyle="round"/>
            <v:formulas/>
            <v:path arrowok="t" o:connecttype="segments"/>
            <w10:wrap anchorx="page"/>
          </v:shape>
        </w:pict>
      </w:r>
      <w:r w:rsidR="00354B15">
        <w:t>(Form</w:t>
      </w:r>
      <w:r w:rsidR="00354B15">
        <w:rPr>
          <w:spacing w:val="-2"/>
        </w:rPr>
        <w:t xml:space="preserve"> </w:t>
      </w:r>
      <w:r w:rsidR="00354B15">
        <w:t>No:SHYO-000</w:t>
      </w:r>
      <w:proofErr w:type="gramStart"/>
      <w:r w:rsidR="00354B15">
        <w:t>…;</w:t>
      </w:r>
      <w:proofErr w:type="gramEnd"/>
      <w:r w:rsidR="00354B15">
        <w:t xml:space="preserve"> R1</w:t>
      </w:r>
      <w:r w:rsidR="00354B15">
        <w:rPr>
          <w:spacing w:val="-2"/>
        </w:rPr>
        <w:t xml:space="preserve"> </w:t>
      </w:r>
      <w:r w:rsidR="00354B15">
        <w:t>Revizyon</w:t>
      </w:r>
      <w:r w:rsidR="00354B15">
        <w:rPr>
          <w:spacing w:val="-1"/>
        </w:rPr>
        <w:t xml:space="preserve"> </w:t>
      </w:r>
      <w:r w:rsidR="00354B15">
        <w:t>Tarihi</w:t>
      </w:r>
      <w:r w:rsidR="00354B15">
        <w:tab/>
        <w:t>Revizyon;)</w:t>
      </w:r>
    </w:p>
    <w:sectPr w:rsidR="00FB0993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0993"/>
    <w:rsid w:val="00354B15"/>
    <w:rsid w:val="00BA4E6E"/>
    <w:rsid w:val="00FB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54B1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4B15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54B1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4B1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2022-12-27T10:43:00Z</dcterms:created>
  <dcterms:modified xsi:type="dcterms:W3CDTF">2025-05-15T07:28:00Z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