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797DD0">
        <w:trPr>
          <w:trHeight w:val="277"/>
        </w:trPr>
        <w:tc>
          <w:tcPr>
            <w:tcW w:w="1560" w:type="dxa"/>
            <w:vMerge w:val="restart"/>
          </w:tcPr>
          <w:p w:rsidR="00797DD0" w:rsidRDefault="00797DD0">
            <w:pPr>
              <w:pStyle w:val="TableParagraph"/>
              <w:spacing w:before="5"/>
              <w:rPr>
                <w:sz w:val="11"/>
              </w:rPr>
            </w:pPr>
          </w:p>
          <w:p w:rsidR="00797DD0" w:rsidRDefault="00693BDF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97DD0" w:rsidRDefault="00693BDF">
            <w:pPr>
              <w:pStyle w:val="TableParagraph"/>
              <w:ind w:left="234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97DD0" w:rsidRDefault="00797DD0">
            <w:pPr>
              <w:pStyle w:val="TableParagraph"/>
              <w:spacing w:before="5"/>
            </w:pPr>
          </w:p>
          <w:p w:rsidR="00797DD0" w:rsidRDefault="00693BDF">
            <w:pPr>
              <w:pStyle w:val="TableParagraph"/>
              <w:spacing w:line="270" w:lineRule="atLeas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2547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KANUNUN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MADDESİ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KAPSAMINDA GÖREVLENDİRME İŞ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97DD0" w:rsidRDefault="00693BD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97DD0" w:rsidRDefault="00693BD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İA.031</w:t>
            </w:r>
          </w:p>
        </w:tc>
      </w:tr>
      <w:tr w:rsidR="00797DD0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7DD0" w:rsidRDefault="00693BD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97DD0" w:rsidRDefault="007C6A5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797DD0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7DD0" w:rsidRDefault="00693BD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97DD0" w:rsidRDefault="00797DD0">
            <w:pPr>
              <w:pStyle w:val="TableParagraph"/>
              <w:rPr>
                <w:sz w:val="20"/>
              </w:rPr>
            </w:pPr>
          </w:p>
        </w:tc>
      </w:tr>
      <w:tr w:rsidR="00797DD0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7DD0" w:rsidRDefault="00693BD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97DD0" w:rsidRDefault="00797DD0">
            <w:pPr>
              <w:pStyle w:val="TableParagraph"/>
              <w:rPr>
                <w:sz w:val="20"/>
              </w:rPr>
            </w:pPr>
          </w:p>
        </w:tc>
      </w:tr>
      <w:tr w:rsidR="00797DD0">
        <w:trPr>
          <w:trHeight w:val="513"/>
        </w:trPr>
        <w:tc>
          <w:tcPr>
            <w:tcW w:w="1560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7DD0" w:rsidRDefault="00797DD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7DD0" w:rsidRDefault="00693BD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97DD0" w:rsidRDefault="00693BD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DD0">
        <w:trPr>
          <w:trHeight w:val="561"/>
        </w:trPr>
        <w:tc>
          <w:tcPr>
            <w:tcW w:w="6238" w:type="dxa"/>
            <w:gridSpan w:val="2"/>
          </w:tcPr>
          <w:p w:rsidR="00797DD0" w:rsidRDefault="00693BDF">
            <w:pPr>
              <w:pStyle w:val="TableParagraph"/>
              <w:spacing w:before="138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97DD0" w:rsidRDefault="00693BDF">
            <w:pPr>
              <w:pStyle w:val="TableParagraph"/>
              <w:spacing w:before="138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97DD0" w:rsidRDefault="00693BDF">
            <w:pPr>
              <w:pStyle w:val="TableParagraph"/>
              <w:spacing w:before="138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97DD0">
        <w:trPr>
          <w:trHeight w:val="9108"/>
        </w:trPr>
        <w:tc>
          <w:tcPr>
            <w:tcW w:w="6238" w:type="dxa"/>
            <w:gridSpan w:val="2"/>
          </w:tcPr>
          <w:p w:rsidR="00797DD0" w:rsidRDefault="00797DD0">
            <w:pPr>
              <w:pStyle w:val="TableParagraph"/>
              <w:spacing w:before="3"/>
              <w:rPr>
                <w:sz w:val="37"/>
              </w:rPr>
            </w:pPr>
          </w:p>
          <w:p w:rsidR="00797DD0" w:rsidRDefault="00693BDF" w:rsidP="00693BDF">
            <w:pPr>
              <w:pStyle w:val="TableParagraph"/>
              <w:spacing w:line="278" w:lineRule="auto"/>
              <w:ind w:left="861" w:right="620"/>
              <w:rPr>
                <w:sz w:val="24"/>
              </w:rPr>
            </w:pPr>
            <w:r>
              <w:rPr>
                <w:sz w:val="24"/>
              </w:rPr>
              <w:t>Yüksekokulumuzda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ÖYP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yapmakta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Görevlileri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Kanunun 35.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geçici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kadro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aktarımı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yapılabilmesi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YDS</w:t>
            </w: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693BDF" w:rsidP="00693BDF">
            <w:pPr>
              <w:pStyle w:val="TableParagraph"/>
              <w:spacing w:line="276" w:lineRule="auto"/>
              <w:ind w:right="3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Müdürlük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yazıyı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Yüksekokul</w:t>
            </w:r>
            <w:r>
              <w:rPr>
                <w:spacing w:val="1"/>
                <w:sz w:val="24"/>
              </w:rPr>
              <w:t xml:space="preserve">    </w:t>
            </w:r>
            <w:r>
              <w:rPr>
                <w:sz w:val="24"/>
              </w:rPr>
              <w:t>Yönetim</w:t>
            </w:r>
            <w:proofErr w:type="gramEnd"/>
            <w:r>
              <w:rPr>
                <w:sz w:val="24"/>
              </w:rPr>
              <w:t xml:space="preserve"> Kuruluna sevk eder ve yönetim kurulunda alınan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EBYS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Makamına </w:t>
            </w: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spacing w:before="11"/>
              <w:rPr>
                <w:sz w:val="30"/>
              </w:rPr>
            </w:pPr>
          </w:p>
          <w:p w:rsidR="00797DD0" w:rsidRDefault="00693BDF">
            <w:pPr>
              <w:pStyle w:val="TableParagraph"/>
              <w:spacing w:line="278" w:lineRule="auto"/>
              <w:ind w:left="341" w:right="31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Personel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Kuruluna sunulur.</w:t>
            </w: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7"/>
              </w:rPr>
            </w:pPr>
          </w:p>
          <w:p w:rsidR="00797DD0" w:rsidRDefault="00693BDF">
            <w:pPr>
              <w:pStyle w:val="TableParagraph"/>
              <w:spacing w:line="276" w:lineRule="auto"/>
              <w:ind w:left="1046" w:right="436" w:hanging="646"/>
              <w:rPr>
                <w:sz w:val="24"/>
              </w:rPr>
            </w:pPr>
            <w:r>
              <w:rPr>
                <w:sz w:val="24"/>
              </w:rPr>
              <w:t>Karar olumlu ise ilgilinin kadrosunun geçici aktarılması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Başkanlığına yazı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 gönderilir.</w:t>
            </w:r>
          </w:p>
        </w:tc>
        <w:tc>
          <w:tcPr>
            <w:tcW w:w="1985" w:type="dxa"/>
          </w:tcPr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693BDF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</w:t>
            </w: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spacing w:before="1"/>
              <w:rPr>
                <w:sz w:val="38"/>
              </w:rPr>
            </w:pPr>
          </w:p>
          <w:p w:rsidR="00693BDF" w:rsidRDefault="00693BDF" w:rsidP="00693B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693BDF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rPr>
                <w:sz w:val="26"/>
              </w:rPr>
            </w:pPr>
          </w:p>
          <w:p w:rsidR="00797DD0" w:rsidRDefault="00797DD0">
            <w:pPr>
              <w:pStyle w:val="TableParagraph"/>
              <w:spacing w:before="1"/>
              <w:rPr>
                <w:sz w:val="38"/>
              </w:rPr>
            </w:pPr>
          </w:p>
          <w:p w:rsidR="00797DD0" w:rsidRDefault="00693B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</w:tcPr>
          <w:p w:rsidR="00797DD0" w:rsidRDefault="00797DD0">
            <w:pPr>
              <w:pStyle w:val="TableParagraph"/>
              <w:spacing w:before="8"/>
              <w:rPr>
                <w:sz w:val="23"/>
              </w:rPr>
            </w:pPr>
          </w:p>
          <w:p w:rsidR="00797DD0" w:rsidRDefault="00693BDF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</w:p>
          <w:p w:rsidR="00797DD0" w:rsidRDefault="00693BDF">
            <w:pPr>
              <w:pStyle w:val="TableParagraph"/>
              <w:ind w:left="593" w:right="340" w:hanging="221"/>
              <w:rPr>
                <w:sz w:val="24"/>
              </w:rPr>
            </w:pPr>
            <w:r>
              <w:rPr>
                <w:sz w:val="24"/>
              </w:rPr>
              <w:t>Kanunun 35.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</w:tbl>
    <w:p w:rsidR="00797DD0" w:rsidRDefault="007C6A53">
      <w:pPr>
        <w:rPr>
          <w:sz w:val="20"/>
        </w:rPr>
      </w:pPr>
      <w:r>
        <w:pict>
          <v:shape id="_x0000_s1029" style="position:absolute;margin-left:70.5pt;margin-top:186.55pt;width:278.25pt;height:98.25pt;z-index:-15812096;mso-position-horizontal-relative:page;mso-position-vertical-relative:page" coordorigin="1410,3731" coordsize="5565,1965" path="m2305,3731r3775,l6153,3734r72,10l6295,3759r68,22l6428,3808r63,32l6551,3878r57,42l6662,3967r51,52l6760,4074r42,59l6841,4196r34,66l6905,4331r24,72l6949,4477r14,77l6972,4633r3,80l6972,4794r-9,79l6949,4949r-20,75l6905,5096r-30,69l6841,5231r-39,63l6760,5353r-47,55l6662,5459r-54,47l6551,5549r-60,37l6428,5619r-65,27l6295,5667r-70,16l6153,5693r-73,3l2305,5696r-73,-3l2160,5683r-70,-16l2022,5646r-65,-27l1894,5586r-60,-37l1777,5506r-54,-47l1672,5408r-46,-55l1583,5294r-39,-63l1510,5165r-30,-69l1456,5024r-20,-75l1422,4873r-9,-79l1410,4713r3,-80l1422,4554r14,-77l1456,4403r24,-72l1510,4262r34,-66l1583,4133r43,-59l1672,4019r51,-52l1777,3920r57,-42l1894,3840r63,-32l2022,3781r68,-22l2160,3744r72,-10l2305,3731xe" filled="f">
            <v:path arrowok="t"/>
            <w10:wrap anchorx="page" anchory="page"/>
          </v:shape>
        </w:pict>
      </w:r>
      <w:r>
        <w:pict>
          <v:rect id="_x0000_s1028" style="position:absolute;margin-left:52.5pt;margin-top:311.05pt;width:296.25pt;height:54.75pt;z-index:-15811584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57pt;margin-top:396.55pt;width:294.75pt;height:70.5pt;z-index:-15811072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53.25pt;margin-top:518pt;width:298.5pt;height:1in;z-index:-15810560;mso-position-horizontal-relative:page;mso-position-vertical-relative:page" filled="f" strokeweight="2pt">
            <w10:wrap anchorx="page" anchory="page"/>
          </v:rect>
        </w:pict>
      </w:r>
    </w:p>
    <w:p w:rsidR="00797DD0" w:rsidRDefault="00797DD0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797DD0">
        <w:trPr>
          <w:trHeight w:val="1518"/>
        </w:trPr>
        <w:tc>
          <w:tcPr>
            <w:tcW w:w="2960" w:type="dxa"/>
          </w:tcPr>
          <w:p w:rsidR="00693BDF" w:rsidRDefault="00693BDF" w:rsidP="00693BDF">
            <w:pPr>
              <w:pStyle w:val="TableParagraph"/>
              <w:spacing w:before="1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7C6A53" w:rsidRDefault="007C6A53" w:rsidP="007C6A53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97DD0" w:rsidRDefault="007C6A53" w:rsidP="007C6A53">
            <w:pPr>
              <w:pStyle w:val="TableParagraph"/>
              <w:spacing w:before="1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797DD0" w:rsidRDefault="00693BDF">
            <w:pPr>
              <w:pStyle w:val="TableParagraph"/>
              <w:spacing w:before="1"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693BDF" w:rsidRDefault="00693BDF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97DD0" w:rsidRDefault="00693BDF">
            <w:pPr>
              <w:pStyle w:val="TableParagraph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797DD0" w:rsidRDefault="00693BDF">
            <w:pPr>
              <w:pStyle w:val="TableParagraph"/>
              <w:spacing w:before="1"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97DD0" w:rsidRDefault="00693BDF">
            <w:pPr>
              <w:pStyle w:val="TableParagraph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97DD0" w:rsidRDefault="00693BDF">
      <w:pPr>
        <w:pStyle w:val="GvdeMetni"/>
        <w:tabs>
          <w:tab w:val="left" w:leader="dot" w:pos="6518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797DD0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7DD0"/>
    <w:rsid w:val="00693BDF"/>
    <w:rsid w:val="00797DD0"/>
    <w:rsid w:val="007C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93B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3BDF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693B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3BDF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2022-12-27T08:39:00Z</dcterms:created>
  <dcterms:modified xsi:type="dcterms:W3CDTF">2025-05-15T08:03:00Z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