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A16FAA">
        <w:trPr>
          <w:trHeight w:val="277"/>
        </w:trPr>
        <w:tc>
          <w:tcPr>
            <w:tcW w:w="1560" w:type="dxa"/>
            <w:vMerge w:val="restart"/>
          </w:tcPr>
          <w:p w:rsidR="00A16FAA" w:rsidRDefault="00A16FAA">
            <w:pPr>
              <w:pStyle w:val="TableParagraph"/>
              <w:spacing w:before="5"/>
              <w:rPr>
                <w:sz w:val="11"/>
              </w:rPr>
            </w:pPr>
          </w:p>
          <w:p w:rsidR="00A16FAA" w:rsidRDefault="00091522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A16FAA" w:rsidRDefault="00091522">
            <w:pPr>
              <w:pStyle w:val="TableParagraph"/>
              <w:spacing w:before="155"/>
              <w:ind w:left="672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A16FAA" w:rsidRDefault="00A16FAA">
            <w:pPr>
              <w:pStyle w:val="TableParagraph"/>
              <w:rPr>
                <w:sz w:val="24"/>
              </w:rPr>
            </w:pPr>
          </w:p>
          <w:p w:rsidR="00A16FAA" w:rsidRDefault="00091522">
            <w:pPr>
              <w:pStyle w:val="TableParagraph"/>
              <w:ind w:left="670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A16FAA" w:rsidRDefault="00091522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A16FAA" w:rsidRDefault="0009152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İA.013</w:t>
            </w:r>
          </w:p>
        </w:tc>
      </w:tr>
      <w:tr w:rsidR="00A16FA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16FAA" w:rsidRDefault="00A16FA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16FAA" w:rsidRDefault="00A16FA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16FAA" w:rsidRDefault="0009152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A16FAA" w:rsidRDefault="00AE60B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A16FA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16FAA" w:rsidRDefault="00A16FA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16FAA" w:rsidRDefault="00A16FA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16FAA" w:rsidRDefault="0009152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A16FAA" w:rsidRDefault="00A16FAA">
            <w:pPr>
              <w:pStyle w:val="TableParagraph"/>
              <w:rPr>
                <w:sz w:val="20"/>
              </w:rPr>
            </w:pPr>
          </w:p>
        </w:tc>
      </w:tr>
      <w:tr w:rsidR="00A16FA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16FAA" w:rsidRDefault="00A16FA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16FAA" w:rsidRDefault="00A16FA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16FAA" w:rsidRDefault="0009152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A16FAA" w:rsidRDefault="00A16FAA">
            <w:pPr>
              <w:pStyle w:val="TableParagraph"/>
              <w:rPr>
                <w:sz w:val="20"/>
              </w:rPr>
            </w:pPr>
          </w:p>
        </w:tc>
      </w:tr>
      <w:tr w:rsidR="00A16FA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16FAA" w:rsidRDefault="00A16FA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16FAA" w:rsidRDefault="00A16FA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16FAA" w:rsidRDefault="0009152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A16FAA" w:rsidRDefault="0009152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16FAA">
        <w:trPr>
          <w:trHeight w:val="563"/>
        </w:trPr>
        <w:tc>
          <w:tcPr>
            <w:tcW w:w="6238" w:type="dxa"/>
            <w:gridSpan w:val="2"/>
          </w:tcPr>
          <w:p w:rsidR="00A16FAA" w:rsidRDefault="00091522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A16FAA" w:rsidRDefault="00091522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A16FAA" w:rsidRDefault="00091522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A16FAA">
        <w:trPr>
          <w:trHeight w:val="9108"/>
        </w:trPr>
        <w:tc>
          <w:tcPr>
            <w:tcW w:w="6238" w:type="dxa"/>
            <w:gridSpan w:val="2"/>
          </w:tcPr>
          <w:p w:rsidR="00A16FAA" w:rsidRDefault="00A16FAA">
            <w:pPr>
              <w:pStyle w:val="TableParagraph"/>
              <w:spacing w:before="9"/>
              <w:rPr>
                <w:sz w:val="36"/>
              </w:rPr>
            </w:pPr>
          </w:p>
          <w:p w:rsidR="00A16FAA" w:rsidRDefault="00091522">
            <w:pPr>
              <w:pStyle w:val="TableParagraph"/>
              <w:spacing w:line="276" w:lineRule="auto"/>
              <w:ind w:left="564" w:right="570" w:firstLine="60"/>
              <w:jc w:val="both"/>
              <w:rPr>
                <w:sz w:val="24"/>
              </w:rPr>
            </w:pPr>
            <w:r>
              <w:rPr>
                <w:sz w:val="24"/>
              </w:rPr>
              <w:t>Mezuniyet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şartlarını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getiren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durumları her bölümde/programda bölüm başkanının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başkanlığında en az üç öğretim elemanından oluşan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mezuniyet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komisyonlarınca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incelenerek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işgünü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 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kuruluna sunulur.</w:t>
            </w: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spacing w:before="5"/>
              <w:rPr>
                <w:sz w:val="38"/>
              </w:rPr>
            </w:pPr>
          </w:p>
          <w:p w:rsidR="00A16FAA" w:rsidRDefault="00091522">
            <w:pPr>
              <w:pStyle w:val="TableParagraph"/>
              <w:spacing w:line="276" w:lineRule="auto"/>
              <w:ind w:left="341" w:right="364"/>
              <w:jc w:val="both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Birimi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Durumu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Tüm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Derslerini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Almış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Stajını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Yapmış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Mezuniyet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Kredisi Yeterli mi?</w:t>
            </w:r>
            <w:proofErr w:type="gramStart"/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Kontrol Edilir.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Koşulları Sağlıyorsa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Kurulunun Onayına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spacing w:before="9"/>
              <w:rPr>
                <w:sz w:val="31"/>
              </w:rPr>
            </w:pPr>
          </w:p>
          <w:p w:rsidR="00A16FAA" w:rsidRDefault="00091522">
            <w:pPr>
              <w:pStyle w:val="TableParagraph"/>
              <w:spacing w:line="276" w:lineRule="auto"/>
              <w:ind w:left="753" w:right="615" w:hanging="132"/>
              <w:rPr>
                <w:sz w:val="24"/>
              </w:rPr>
            </w:pPr>
            <w:r>
              <w:rPr>
                <w:sz w:val="24"/>
              </w:rPr>
              <w:t>Geçici Mezuniyet Belgesi Hazırlanır. Öğrenci İlişik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Kesme Belgesini Gerekli Yerlere Onaylatır. Lise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Diplomasının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Arkasına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Mezuniyet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İşlenir.</w:t>
            </w: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091522">
            <w:pPr>
              <w:pStyle w:val="TableParagraph"/>
              <w:spacing w:before="165" w:line="276" w:lineRule="auto"/>
              <w:ind w:left="1377" w:right="1412"/>
              <w:jc w:val="both"/>
              <w:rPr>
                <w:sz w:val="24"/>
              </w:rPr>
            </w:pPr>
            <w:r>
              <w:rPr>
                <w:sz w:val="24"/>
              </w:rPr>
              <w:t>Mezuniyet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Onaylı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Transkripti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Öğrenciye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Verilir.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Sisteminden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Durumu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MEZUN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şeklinde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işlenir.</w:t>
            </w:r>
          </w:p>
        </w:tc>
        <w:tc>
          <w:tcPr>
            <w:tcW w:w="1985" w:type="dxa"/>
          </w:tcPr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spacing w:before="8"/>
              <w:rPr>
                <w:sz w:val="21"/>
              </w:rPr>
            </w:pPr>
          </w:p>
          <w:p w:rsidR="00A16FAA" w:rsidRDefault="00091522">
            <w:pPr>
              <w:pStyle w:val="TableParagraph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32"/>
              </w:rPr>
            </w:pPr>
          </w:p>
          <w:p w:rsidR="00A16FAA" w:rsidRDefault="00091522">
            <w:pPr>
              <w:pStyle w:val="TableParagraph"/>
              <w:spacing w:before="1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091522">
            <w:pPr>
              <w:pStyle w:val="TableParagraph"/>
              <w:spacing w:before="158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spacing w:before="1"/>
              <w:rPr>
                <w:sz w:val="38"/>
              </w:rPr>
            </w:pPr>
          </w:p>
          <w:p w:rsidR="00A16FAA" w:rsidRDefault="00091522">
            <w:pPr>
              <w:pStyle w:val="TableParagraph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</w:tcPr>
          <w:p w:rsidR="00A16FAA" w:rsidRDefault="00A16FAA">
            <w:pPr>
              <w:pStyle w:val="TableParagraph"/>
              <w:rPr>
                <w:sz w:val="26"/>
              </w:rPr>
            </w:pPr>
          </w:p>
          <w:p w:rsidR="00A16FAA" w:rsidRDefault="00A16FAA">
            <w:pPr>
              <w:pStyle w:val="TableParagraph"/>
              <w:spacing w:before="8"/>
              <w:rPr>
                <w:sz w:val="21"/>
              </w:rPr>
            </w:pPr>
          </w:p>
          <w:p w:rsidR="00A16FAA" w:rsidRDefault="00091522">
            <w:pPr>
              <w:pStyle w:val="TableParagraph"/>
              <w:ind w:left="121" w:right="106"/>
              <w:jc w:val="center"/>
              <w:rPr>
                <w:sz w:val="24"/>
              </w:rPr>
            </w:pPr>
            <w:r>
              <w:rPr>
                <w:sz w:val="24"/>
              </w:rPr>
              <w:t>BAUN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Ön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</w:p>
          <w:p w:rsidR="00A16FAA" w:rsidRDefault="00091522">
            <w:pPr>
              <w:pStyle w:val="TableParagraph"/>
              <w:ind w:left="123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EğitimÖğretim</w:t>
            </w:r>
            <w:proofErr w:type="spellEnd"/>
            <w:r>
              <w:rPr>
                <w:sz w:val="24"/>
              </w:rPr>
              <w:t xml:space="preserve"> 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</w:p>
          <w:p w:rsidR="00A16FAA" w:rsidRDefault="00091522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Yönetmeliği</w:t>
            </w:r>
          </w:p>
        </w:tc>
      </w:tr>
    </w:tbl>
    <w:p w:rsidR="00A16FAA" w:rsidRDefault="00AE60B8">
      <w:pPr>
        <w:rPr>
          <w:sz w:val="20"/>
        </w:rPr>
      </w:pPr>
      <w:r>
        <w:pict>
          <v:shape id="_x0000_s1029" style="position:absolute;margin-left:54.75pt;margin-top:171.75pt;width:297.75pt;height:117pt;z-index:-15812096;mso-position-horizontal-relative:page;mso-position-vertical-relative:page" coordorigin="1095,3435" coordsize="5955,2340" path="m2053,3435r4039,l6160,3438r68,8l6293,3461r64,19l6419,3505r61,30l6538,3569r56,39l6647,3651r51,48l6746,3750r46,56l6834,3864r39,63l6908,3992r32,68l6968,4131r25,74l7013,4281r16,78l7040,4439r8,82l7050,4605r-2,83l7040,4770r-11,81l7013,4929r-20,76l6968,5078r-28,71l6908,5218r-35,65l6834,5345r-42,59l6746,5459r-48,52l6647,5558r-53,44l6538,5641r-58,34l6419,5705r-62,24l6293,5749r-65,14l6160,5772r-68,3l2053,5775r-68,-3l1917,5763r-65,-14l1788,5729r-62,-24l1665,5675r-58,-34l1551,5602r-53,-44l1447,5511r-48,-52l1353,5404r-42,-59l1272,5283r-35,-65l1205,5149r-28,-71l1152,5005r-20,-76l1116,4851r-11,-81l1097,4688r-2,-83l1097,4521r8,-82l1116,4359r16,-78l1152,4205r25,-74l1205,4060r32,-68l1272,3927r39,-63l1353,3806r46,-56l1447,3699r51,-48l1551,3608r56,-39l1665,3535r61,-30l1788,3480r64,-19l1917,3446r68,-8l2053,3435xe" filled="f">
            <v:path arrowok="t"/>
            <w10:wrap anchorx="page" anchory="page"/>
          </v:shape>
        </w:pict>
      </w:r>
      <w:r>
        <w:pict>
          <v:rect id="_x0000_s1028" style="position:absolute;margin-left:57pt;margin-top:319.5pt;width:292.5pt;height:78.75pt;z-index:-15811584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57pt;margin-top:416.2pt;width:293.25pt;height:65.25pt;z-index:-15810560;mso-position-horizontal-relative:page;mso-position-vertical-relative:page" filled="f" strokeweight="2pt">
            <w10:wrap anchorx="page" anchory="page"/>
          </v:rect>
        </w:pict>
      </w:r>
    </w:p>
    <w:p w:rsidR="00A16FAA" w:rsidRDefault="00A16FAA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A16FAA">
        <w:trPr>
          <w:trHeight w:val="1265"/>
        </w:trPr>
        <w:tc>
          <w:tcPr>
            <w:tcW w:w="2960" w:type="dxa"/>
          </w:tcPr>
          <w:p w:rsidR="00091522" w:rsidRDefault="00091522" w:rsidP="00091522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AE60B8" w:rsidRDefault="00AE60B8" w:rsidP="00AE60B8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A16FAA" w:rsidRDefault="00AE60B8" w:rsidP="00AE60B8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415" w:type="dxa"/>
          </w:tcPr>
          <w:p w:rsidR="00A16FAA" w:rsidRDefault="00091522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091522" w:rsidRDefault="00091522" w:rsidP="00091522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A16FAA" w:rsidRDefault="00091522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A16FAA" w:rsidRDefault="00091522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A16FAA" w:rsidRDefault="00091522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A16FAA" w:rsidRDefault="00AE60B8">
      <w:pPr>
        <w:pStyle w:val="GvdeMetni"/>
        <w:tabs>
          <w:tab w:val="left" w:leader="dot" w:pos="6515"/>
        </w:tabs>
        <w:spacing w:line="275" w:lineRule="exact"/>
        <w:ind w:left="656"/>
      </w:pPr>
      <w:r>
        <w:pict>
          <v:shape id="_x0000_s1026" style="position:absolute;left:0;text-align:left;margin-left:69.75pt;margin-top:-218pt;width:266.25pt;height:119.25pt;z-index:-15811072;mso-position-horizontal-relative:page;mso-position-vertical-relative:text" coordorigin="1395,-4360" coordsize="5325,2385" path="m1395,-3167r8,-91l1425,-3348r37,-87l1513,-3519r64,-82l1654,-3681r89,-76l1791,-3794r52,-36l1897,-3865r58,-34l2014,-3932r63,-32l2141,-3995r68,-30l2278,-4055r72,-27l2424,-4109r76,-26l2579,-4159r80,-23l2741,-4204r84,-21l2911,-4244r88,-18l3088,-4278r91,-15l3272,-4307r93,-12l3461,-4330r96,-9l3655,-4346r99,-6l3854,-4356r101,-3l4057,-4360r103,1l4261,-4356r100,4l4460,-4346r98,7l4654,-4330r96,11l4843,-4307r93,14l5027,-4278r89,16l5204,-4244r86,19l5374,-4204r82,22l5536,-4159r79,24l5691,-4109r74,27l5837,-4055r69,30l5973,-3995r65,31l6101,-3932r59,33l6218,-3865r54,35l6324,-3794r48,37l6461,-3681r77,80l6602,-3519r51,84l6690,-3348r22,90l6720,-3167r-2,45l6703,-3032r-30,89l6629,-2857r-57,83l6501,-2693r-83,77l6324,-2541r-52,36l6218,-2470r-58,34l6101,-2403r-63,33l5973,-2339r-67,30l5837,-2280r-72,28l5691,-2225r-76,25l5536,-2176r-80,24l5374,-2130r-84,20l5204,-2091r-88,18l5027,-2056r-91,15l4843,-2028r-93,13l4654,-2005r-96,9l4460,-1988r-99,6l4261,-1978r-101,2l4057,-1975r-102,-1l3854,-1978r-100,-4l3655,-1988r-98,-8l3461,-2005r-96,-10l3272,-2028r-93,-13l3088,-2056r-89,-17l2911,-2091r-86,-19l2741,-2130r-82,-22l2579,-2176r-79,-24l2424,-2225r-74,-27l2278,-2280r-69,-29l2141,-2339r-64,-31l2014,-2403r-59,-33l1897,-2470r-54,-35l1791,-2541r-48,-37l1654,-2654r-77,-79l1513,-2815r-51,-85l1425,-2987r-22,-89l1395,-3167xe" filled="f" strokeweight="2pt">
            <v:path arrowok="t"/>
            <w10:wrap anchorx="page"/>
          </v:shape>
        </w:pict>
      </w:r>
      <w:r w:rsidR="00091522">
        <w:t>(Form</w:t>
      </w:r>
      <w:r w:rsidR="00091522">
        <w:rPr>
          <w:spacing w:val="-2"/>
        </w:rPr>
        <w:t xml:space="preserve"> </w:t>
      </w:r>
      <w:r w:rsidR="00091522">
        <w:t>No:SHYO-000</w:t>
      </w:r>
      <w:proofErr w:type="gramStart"/>
      <w:r w:rsidR="00091522">
        <w:t>…;</w:t>
      </w:r>
      <w:proofErr w:type="gramEnd"/>
      <w:r w:rsidR="00091522">
        <w:t xml:space="preserve"> R1</w:t>
      </w:r>
      <w:r w:rsidR="00091522">
        <w:rPr>
          <w:spacing w:val="-2"/>
        </w:rPr>
        <w:t xml:space="preserve"> </w:t>
      </w:r>
      <w:r w:rsidR="00091522">
        <w:t>Revizyon</w:t>
      </w:r>
      <w:r w:rsidR="00091522">
        <w:rPr>
          <w:spacing w:val="-1"/>
        </w:rPr>
        <w:t xml:space="preserve"> </w:t>
      </w:r>
      <w:r w:rsidR="00091522">
        <w:t>Tarihi</w:t>
      </w:r>
      <w:r w:rsidR="00091522">
        <w:tab/>
        <w:t>Revizyon;)</w:t>
      </w:r>
    </w:p>
    <w:sectPr w:rsidR="00A16FAA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6FAA"/>
    <w:rsid w:val="00091522"/>
    <w:rsid w:val="00A16FAA"/>
    <w:rsid w:val="00AE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915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1522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915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1522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2022-12-26T13:38:00Z</dcterms:created>
  <dcterms:modified xsi:type="dcterms:W3CDTF">2025-05-15T08:15:00Z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