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 xml:space="preserve">Kadro </w:t>
            </w:r>
            <w:proofErr w:type="spellStart"/>
            <w:r w:rsidRPr="00140AE0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1B833252" w:rsidR="004E29A2" w:rsidRPr="0043345D" w:rsidRDefault="008D7C94" w:rsidP="000F4A01">
            <w:pPr>
              <w:rPr>
                <w:rStyle w:val="Gl"/>
                <w:b w:val="0"/>
                <w:sz w:val="22"/>
                <w:szCs w:val="22"/>
              </w:rPr>
            </w:pPr>
            <w:r>
              <w:t>Yüksekokul Sekreteri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634F8C95" w:rsidR="004E29A2" w:rsidRPr="0043345D" w:rsidRDefault="008D7C94" w:rsidP="008D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Yüksekokul Sekreteri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5904021A" w:rsidR="004E29A2" w:rsidRPr="0043345D" w:rsidRDefault="0024614F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t>Müdür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62AACE35" w14:textId="243FA161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proofErr w:type="spellStart"/>
      <w:r w:rsidRPr="003E7C33">
        <w:rPr>
          <w:sz w:val="22"/>
          <w:szCs w:val="22"/>
        </w:rPr>
        <w:t>EBYS’den</w:t>
      </w:r>
      <w:proofErr w:type="spellEnd"/>
      <w:r w:rsidRPr="003E7C33">
        <w:rPr>
          <w:sz w:val="22"/>
          <w:szCs w:val="22"/>
        </w:rPr>
        <w:t xml:space="preserve"> gelen evrakların havalesini yaparak kaydedilmesini, birim içi yönlendirilmesini ve sonuçlandırılmasını sağlamak, </w:t>
      </w:r>
    </w:p>
    <w:p w14:paraId="4D50979D" w14:textId="5986EA8E" w:rsidR="003E7C33" w:rsidRPr="003E7C33" w:rsidRDefault="003E7C33" w:rsidP="00066A96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Yüksekokulun tüm idari, teknik ve yardımcı hizmetler kadrosunda bulunan personel arasındaki iş bölümünü sağlamak, gerekli denetim ve gözetimi yapmak, </w:t>
      </w:r>
    </w:p>
    <w:p w14:paraId="0B8F055E" w14:textId="77777777" w:rsidR="003E7C33" w:rsidRPr="003E7C33" w:rsidRDefault="003E7C33" w:rsidP="00066A96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Kendisine bağlı birimlerdeki işlerin planlanması, koordinasyonu, uygulanması ve denetlenmesini yapmak, </w:t>
      </w:r>
    </w:p>
    <w:p w14:paraId="53EB0FB3" w14:textId="77777777" w:rsidR="003E7C33" w:rsidRPr="003E7C33" w:rsidRDefault="003E7C33" w:rsidP="00066A96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Yüksekokul Kurulu ve Yüksekokul Yönetim Kurulunda görüşülecek konuları önceden incelemek ve Kurul Dosyasını hazırlamak, </w:t>
      </w:r>
    </w:p>
    <w:p w14:paraId="5CC7771D" w14:textId="77777777" w:rsidR="003E7C33" w:rsidRPr="003E7C33" w:rsidRDefault="003E7C33" w:rsidP="00066A96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Yüksekokul Kurulu ve Yüksekokul Yönetim Kuruluna </w:t>
      </w:r>
      <w:proofErr w:type="gramStart"/>
      <w:r w:rsidRPr="003E7C33">
        <w:rPr>
          <w:sz w:val="22"/>
          <w:szCs w:val="22"/>
        </w:rPr>
        <w:t>raportörlük</w:t>
      </w:r>
      <w:proofErr w:type="gramEnd"/>
      <w:r w:rsidRPr="003E7C33">
        <w:rPr>
          <w:sz w:val="22"/>
          <w:szCs w:val="22"/>
        </w:rPr>
        <w:t xml:space="preserve"> yapmak, kurullarda alınan kararların yazılması, dağıtımı ve dosyalanmasını sağlamak, </w:t>
      </w:r>
    </w:p>
    <w:p w14:paraId="0D8EF7E1" w14:textId="4CB656B6" w:rsidR="003E7C33" w:rsidRPr="003E7C33" w:rsidRDefault="003E7C33" w:rsidP="00066A96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Yüksekokul için gerekli olan her türlü mal ve malzeme alımlarında yapılması gereken işlemlerin taşınır kayıt kontrol yetkilisi tarafından yapılmasını sağlamak, </w:t>
      </w:r>
    </w:p>
    <w:p w14:paraId="01CF3105" w14:textId="77777777" w:rsidR="003E7C33" w:rsidRPr="003E7C33" w:rsidRDefault="003E7C33" w:rsidP="00066A96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Müdürün imzasına sunulacak yazıları parafe etmek, </w:t>
      </w:r>
    </w:p>
    <w:p w14:paraId="2881F951" w14:textId="77777777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Yüksekokul bütçesini hazırlamak ve bütçe konusu çerçevesinde yapılması gereken işlemleri takip etmek ve bütçenin kullanılmasıyla ilgili gerekli tedbirleri almak üzere Müdüre yardımcı olmak, </w:t>
      </w:r>
    </w:p>
    <w:p w14:paraId="4CCC17E2" w14:textId="77777777" w:rsidR="006458DB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5018 sayılı "Kamu Mali Yönetimi ve Kontrol </w:t>
      </w:r>
      <w:proofErr w:type="spellStart"/>
      <w:r w:rsidRPr="003E7C33">
        <w:rPr>
          <w:sz w:val="22"/>
          <w:szCs w:val="22"/>
        </w:rPr>
        <w:t>Kanunu"nun</w:t>
      </w:r>
      <w:proofErr w:type="spellEnd"/>
      <w:r w:rsidRPr="003E7C33">
        <w:rPr>
          <w:sz w:val="22"/>
          <w:szCs w:val="22"/>
        </w:rPr>
        <w:t xml:space="preserve"> 41.maddesi gereğince hazırlanan Yıllık Birim Faaliyet Raporu çalışmalarını takip etmek, gerekli kontrolleri yapmak, </w:t>
      </w:r>
    </w:p>
    <w:p w14:paraId="42009FE8" w14:textId="52F2991C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Harcama talimatı üzerine; işin yaptırılması, mal veya hizmetin alınması, teslim almaya ilişkin işlemlerin yapılması, belgelendirilmesi ve ödeme için gerekli belgelerin hazırlanması görevlerini yürütmek, </w:t>
      </w:r>
    </w:p>
    <w:p w14:paraId="32443042" w14:textId="70F3E6CC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>İdari personelin iznini Yüksekokulun işlerini aksatmayacak şekilde düzenlemek,</w:t>
      </w:r>
    </w:p>
    <w:p w14:paraId="57EA09D5" w14:textId="77777777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Gerçekleştirme Görevlisi olarak mali yükümlülükleri yerine getirmek, </w:t>
      </w:r>
    </w:p>
    <w:p w14:paraId="3B85FA5C" w14:textId="77777777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Yüksekokulda eğitim-öğretim etkinlikleri ile sınavların (ÖSYM vb.) güvenli bir biçimde yapılabilmesi için gerekli hazırlıkları yapmak, </w:t>
      </w:r>
    </w:p>
    <w:p w14:paraId="013DBBD1" w14:textId="77777777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Kurum/kuruluş ve şahıslardan Müdürlüğe gelen yazıların cevaplandırılması için gerekli işlemleri yapar. </w:t>
      </w:r>
    </w:p>
    <w:p w14:paraId="5307BCAD" w14:textId="77777777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Yüksekokul yerleşkesinde gerekli güvenlik tedbirlerini almak, </w:t>
      </w:r>
    </w:p>
    <w:p w14:paraId="3FE8A728" w14:textId="77777777" w:rsidR="006458DB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Fiziki altyapı iyileştirmelerine yönelik projeler hazırlamak, </w:t>
      </w:r>
    </w:p>
    <w:p w14:paraId="44E2907A" w14:textId="3B6D6949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Bina, bahçe ve çevresinin temizliğini, sağlıklı olmasını sağlamak, </w:t>
      </w:r>
    </w:p>
    <w:p w14:paraId="4BF0989F" w14:textId="77777777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Törenler ve öğrenci etkinlikleri ile ilgili hazırlıkları yapmak ve sonuçlandırmak, </w:t>
      </w:r>
    </w:p>
    <w:p w14:paraId="45DEA712" w14:textId="681BE7B2" w:rsidR="00414130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>Akademik ve idari personelin özlük hakları işlemlerinin yürütülmesini sağlamak</w:t>
      </w:r>
    </w:p>
    <w:p w14:paraId="204B11FD" w14:textId="77777777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Bilgi edinme yasası çerçevesinde basit bilgi istemi niteliğini taşıyan yazılara cevap vermek, </w:t>
      </w:r>
    </w:p>
    <w:p w14:paraId="35D924A2" w14:textId="77777777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 xml:space="preserve">İlgili kanun ve yönetmeliklerle verilen görevleri ve Müdür tarafından verilecek diğer görevleri yapmak, </w:t>
      </w:r>
    </w:p>
    <w:p w14:paraId="11949300" w14:textId="665F1C7D" w:rsidR="003E7C33" w:rsidRPr="003E7C33" w:rsidRDefault="003E7C33" w:rsidP="003E7C33">
      <w:pPr>
        <w:pStyle w:val="ListeParagraf"/>
        <w:numPr>
          <w:ilvl w:val="0"/>
          <w:numId w:val="26"/>
        </w:numPr>
        <w:ind w:right="284"/>
        <w:jc w:val="both"/>
        <w:rPr>
          <w:sz w:val="22"/>
          <w:szCs w:val="22"/>
        </w:rPr>
      </w:pPr>
      <w:r w:rsidRPr="003E7C33">
        <w:rPr>
          <w:sz w:val="22"/>
          <w:szCs w:val="22"/>
        </w:rPr>
        <w:t>Yukarıda yazılı olan bütün bu görevleri kanunlara ve yönetmeliklere uygun olarak yerine getirirken, Yüksekokul Müdürüne karşı birinci dereceden sorumludur.</w:t>
      </w: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43345D">
              <w:rPr>
                <w:b/>
                <w:sz w:val="22"/>
                <w:szCs w:val="22"/>
              </w:rPr>
              <w:t>VEKALET</w:t>
            </w:r>
            <w:proofErr w:type="gramEnd"/>
            <w:r w:rsidRPr="0043345D">
              <w:rPr>
                <w:b/>
                <w:sz w:val="22"/>
                <w:szCs w:val="22"/>
              </w:rPr>
              <w:t xml:space="preserve">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6345153B" w:rsidR="0087261B" w:rsidRPr="0087261B" w:rsidRDefault="00840AE8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İdari Personel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27EC6" w14:textId="77777777" w:rsidR="00302AD2" w:rsidRDefault="00302AD2">
      <w:r>
        <w:separator/>
      </w:r>
    </w:p>
  </w:endnote>
  <w:endnote w:type="continuationSeparator" w:id="0">
    <w:p w14:paraId="02DF6AAD" w14:textId="77777777" w:rsidR="00302AD2" w:rsidRDefault="0030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6C869" w14:textId="77777777" w:rsidR="00341F67" w:rsidRDefault="00341F6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1EEFA691" w:rsidR="00414130" w:rsidRPr="001A2996" w:rsidRDefault="00CA2F64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 w:rsidRPr="00D81EE8">
            <w:rPr>
              <w:bCs/>
              <w:sz w:val="22"/>
              <w:szCs w:val="22"/>
            </w:rPr>
            <w:t xml:space="preserve">Bilgisayar </w:t>
          </w:r>
          <w:r w:rsidRPr="00D81EE8"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66505" w14:textId="77777777" w:rsidR="00302AD2" w:rsidRDefault="00302AD2">
      <w:r>
        <w:separator/>
      </w:r>
    </w:p>
  </w:footnote>
  <w:footnote w:type="continuationSeparator" w:id="0">
    <w:p w14:paraId="1C38B554" w14:textId="77777777" w:rsidR="00302AD2" w:rsidRDefault="00302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32BC6" w14:textId="77777777" w:rsidR="00341F67" w:rsidRDefault="00341F6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3C4AC074" w:rsidR="001A2996" w:rsidRPr="001515B3" w:rsidRDefault="00470D4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BİGADİÇ MESLEK YÜKSEKOKULU </w:t>
          </w:r>
        </w:p>
        <w:p w14:paraId="72777A40" w14:textId="2AC638D9" w:rsidR="001A2996" w:rsidRPr="00DC5C02" w:rsidRDefault="008D7C94" w:rsidP="000F4A0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YÜKSEKOKUL SEKRETERİ</w:t>
          </w:r>
          <w:r w:rsidR="000F4A01">
            <w:rPr>
              <w:b/>
              <w:sz w:val="22"/>
              <w:szCs w:val="22"/>
            </w:rPr>
            <w:t xml:space="preserve"> </w:t>
          </w:r>
          <w:r w:rsidR="004E29A2" w:rsidRPr="001515B3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E060C9F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341F67">
            <w:rPr>
              <w:b/>
              <w:sz w:val="16"/>
              <w:szCs w:val="22"/>
            </w:rPr>
            <w:t>.0003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6FC15B3"/>
    <w:multiLevelType w:val="hybridMultilevel"/>
    <w:tmpl w:val="E834D3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23"/>
  </w:num>
  <w:num w:numId="5">
    <w:abstractNumId w:val="21"/>
  </w:num>
  <w:num w:numId="6">
    <w:abstractNumId w:val="22"/>
  </w:num>
  <w:num w:numId="7">
    <w:abstractNumId w:val="18"/>
  </w:num>
  <w:num w:numId="8">
    <w:abstractNumId w:val="7"/>
  </w:num>
  <w:num w:numId="9">
    <w:abstractNumId w:val="13"/>
  </w:num>
  <w:num w:numId="10">
    <w:abstractNumId w:val="5"/>
  </w:num>
  <w:num w:numId="11">
    <w:abstractNumId w:val="3"/>
  </w:num>
  <w:num w:numId="12">
    <w:abstractNumId w:val="14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7"/>
  </w:num>
  <w:num w:numId="15">
    <w:abstractNumId w:val="2"/>
  </w:num>
  <w:num w:numId="16">
    <w:abstractNumId w:val="20"/>
  </w:num>
  <w:num w:numId="17">
    <w:abstractNumId w:val="12"/>
  </w:num>
  <w:num w:numId="18">
    <w:abstractNumId w:val="19"/>
  </w:num>
  <w:num w:numId="19">
    <w:abstractNumId w:val="11"/>
  </w:num>
  <w:num w:numId="20">
    <w:abstractNumId w:val="4"/>
  </w:num>
  <w:num w:numId="21">
    <w:abstractNumId w:val="25"/>
  </w:num>
  <w:num w:numId="22">
    <w:abstractNumId w:val="16"/>
  </w:num>
  <w:num w:numId="23">
    <w:abstractNumId w:val="8"/>
  </w:num>
  <w:num w:numId="24">
    <w:abstractNumId w:val="1"/>
  </w:num>
  <w:num w:numId="25">
    <w:abstractNumId w:val="2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66A96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4A01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0F99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4614F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74B"/>
    <w:rsid w:val="00292CA7"/>
    <w:rsid w:val="002A0D72"/>
    <w:rsid w:val="002A17BD"/>
    <w:rsid w:val="002A27EF"/>
    <w:rsid w:val="002B0432"/>
    <w:rsid w:val="002C135D"/>
    <w:rsid w:val="002C4DC3"/>
    <w:rsid w:val="002C65A4"/>
    <w:rsid w:val="002E2911"/>
    <w:rsid w:val="002E4486"/>
    <w:rsid w:val="002E70F0"/>
    <w:rsid w:val="002F2EA1"/>
    <w:rsid w:val="002F5B48"/>
    <w:rsid w:val="00300C9C"/>
    <w:rsid w:val="00302AD2"/>
    <w:rsid w:val="00314D82"/>
    <w:rsid w:val="00315F66"/>
    <w:rsid w:val="0031612D"/>
    <w:rsid w:val="00325720"/>
    <w:rsid w:val="00334503"/>
    <w:rsid w:val="00341F67"/>
    <w:rsid w:val="00346018"/>
    <w:rsid w:val="0035088C"/>
    <w:rsid w:val="00351960"/>
    <w:rsid w:val="0035399D"/>
    <w:rsid w:val="00355EB2"/>
    <w:rsid w:val="003636BA"/>
    <w:rsid w:val="00372A43"/>
    <w:rsid w:val="00386604"/>
    <w:rsid w:val="003A7620"/>
    <w:rsid w:val="003C27DA"/>
    <w:rsid w:val="003C67F6"/>
    <w:rsid w:val="003D15F7"/>
    <w:rsid w:val="003D358A"/>
    <w:rsid w:val="003D4256"/>
    <w:rsid w:val="003D61EA"/>
    <w:rsid w:val="003E1544"/>
    <w:rsid w:val="003E2A63"/>
    <w:rsid w:val="003E7C3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6717A"/>
    <w:rsid w:val="00470D46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58DB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37DA0"/>
    <w:rsid w:val="00840AE8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D7C94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0DD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35B0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5959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77BBA"/>
    <w:rsid w:val="00C83290"/>
    <w:rsid w:val="00C90403"/>
    <w:rsid w:val="00C90513"/>
    <w:rsid w:val="00CA2F64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444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066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81E16D-27A5-4FA3-B76A-43FE5968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8</cp:revision>
  <cp:lastPrinted>2016-06-14T12:28:00Z</cp:lastPrinted>
  <dcterms:created xsi:type="dcterms:W3CDTF">2024-07-24T19:21:00Z</dcterms:created>
  <dcterms:modified xsi:type="dcterms:W3CDTF">2024-07-25T11:20:00Z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