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pict>
          <v:shapetype id="_x0000_t202" o:spt="202" coordsize="21600,21600" path="m,l,21600r21600,l21600,xe">
            <v:stroke joinstyle="miter"/>
            <v:path gradientshapeok="t" o:connecttype="rect"/>
          </v:shapetype>
          <v:shape style="position:absolute;margin-left:219.548416pt;margin-top:-96.64782pt;width:666.85pt;height:17.3pt;mso-position-horizontal-relative:page;mso-position-vertical-relative:paragraph;z-index:-15958016" type="#_x0000_t202" id="docshape1" filled="false" stroked="false">
            <v:textbox inset="0,0,0,0">
              <w:txbxContent>
                <w:p>
                  <w:pPr>
                    <w:spacing w:line="346" w:lineRule="exact" w:before="0"/>
                    <w:ind w:left="0" w:right="0" w:firstLine="0"/>
                    <w:jc w:val="left"/>
                    <w:rPr>
                      <w:b/>
                      <w:sz w:val="34"/>
                    </w:rPr>
                  </w:pPr>
                  <w:r>
                    <w:rPr>
                      <w:b/>
                      <w:color w:val="FFFFFF"/>
                      <w:sz w:val="34"/>
                    </w:rPr>
                    <w:t>I</w:t>
                  </w:r>
                  <w:r>
                    <w:rPr>
                      <w:b/>
                      <w:color w:val="FFFFFF"/>
                      <w:spacing w:val="-39"/>
                      <w:sz w:val="34"/>
                    </w:rPr>
                    <w:t> </w:t>
                  </w:r>
                  <w:r>
                    <w:rPr>
                      <w:b/>
                      <w:color w:val="FFFFFF"/>
                      <w:sz w:val="34"/>
                    </w:rPr>
                    <w:t>I</w:t>
                  </w:r>
                  <w:r>
                    <w:rPr>
                      <w:b/>
                      <w:color w:val="FFFFFF"/>
                      <w:spacing w:val="-38"/>
                      <w:sz w:val="34"/>
                    </w:rPr>
                    <w:t> </w:t>
                  </w:r>
                  <w:r>
                    <w:rPr>
                      <w:b/>
                      <w:color w:val="FFFFFF"/>
                      <w:sz w:val="34"/>
                    </w:rPr>
                    <w:t>.</w:t>
                  </w:r>
                  <w:r>
                    <w:rPr>
                      <w:b/>
                      <w:color w:val="FFFFFF"/>
                      <w:spacing w:val="-42"/>
                      <w:sz w:val="34"/>
                    </w:rPr>
                    <w:t> </w:t>
                  </w:r>
                  <w:r>
                    <w:rPr>
                      <w:b/>
                      <w:color w:val="FFFFFF"/>
                      <w:spacing w:val="29"/>
                      <w:sz w:val="34"/>
                    </w:rPr>
                    <w:t>Ulusal</w:t>
                  </w:r>
                  <w:r>
                    <w:rPr>
                      <w:b/>
                      <w:color w:val="FFFFFF"/>
                      <w:spacing w:val="51"/>
                      <w:w w:val="150"/>
                      <w:sz w:val="34"/>
                    </w:rPr>
                    <w:t> </w:t>
                  </w:r>
                  <w:r>
                    <w:rPr>
                      <w:b/>
                      <w:color w:val="FFFFFF"/>
                      <w:spacing w:val="29"/>
                      <w:sz w:val="34"/>
                    </w:rPr>
                    <w:t>Sulama</w:t>
                  </w:r>
                  <w:r>
                    <w:rPr>
                      <w:b/>
                      <w:color w:val="FFFFFF"/>
                      <w:spacing w:val="50"/>
                      <w:w w:val="150"/>
                      <w:sz w:val="34"/>
                    </w:rPr>
                    <w:t> </w:t>
                  </w:r>
                  <w:r>
                    <w:rPr>
                      <w:b/>
                      <w:color w:val="FFFFFF"/>
                      <w:spacing w:val="16"/>
                      <w:sz w:val="34"/>
                    </w:rPr>
                    <w:t>ve</w:t>
                  </w:r>
                  <w:r>
                    <w:rPr>
                      <w:b/>
                      <w:color w:val="FFFFFF"/>
                      <w:spacing w:val="47"/>
                      <w:w w:val="150"/>
                      <w:sz w:val="34"/>
                    </w:rPr>
                    <w:t> </w:t>
                  </w:r>
                  <w:r>
                    <w:rPr>
                      <w:b/>
                      <w:color w:val="FFFFFF"/>
                      <w:spacing w:val="27"/>
                      <w:sz w:val="34"/>
                    </w:rPr>
                    <w:t>Tarımsal</w:t>
                  </w:r>
                  <w:r>
                    <w:rPr>
                      <w:b/>
                      <w:color w:val="FFFFFF"/>
                      <w:spacing w:val="52"/>
                      <w:w w:val="150"/>
                      <w:sz w:val="34"/>
                    </w:rPr>
                    <w:t> </w:t>
                  </w:r>
                  <w:r>
                    <w:rPr>
                      <w:b/>
                      <w:color w:val="FFFFFF"/>
                      <w:spacing w:val="26"/>
                      <w:sz w:val="34"/>
                    </w:rPr>
                    <w:t>Yapılar</w:t>
                  </w:r>
                  <w:r>
                    <w:rPr>
                      <w:b/>
                      <w:color w:val="FFFFFF"/>
                      <w:spacing w:val="51"/>
                      <w:w w:val="150"/>
                      <w:sz w:val="34"/>
                    </w:rPr>
                    <w:t> </w:t>
                  </w:r>
                  <w:r>
                    <w:rPr>
                      <w:b/>
                      <w:color w:val="FFFFFF"/>
                      <w:spacing w:val="31"/>
                      <w:sz w:val="34"/>
                    </w:rPr>
                    <w:t>Sempozyumu,</w:t>
                  </w:r>
                  <w:r>
                    <w:rPr>
                      <w:b/>
                      <w:color w:val="FFFFFF"/>
                      <w:spacing w:val="54"/>
                      <w:w w:val="150"/>
                      <w:sz w:val="34"/>
                    </w:rPr>
                    <w:t> </w:t>
                  </w:r>
                  <w:r>
                    <w:rPr>
                      <w:b/>
                      <w:color w:val="FFFFFF"/>
                      <w:spacing w:val="18"/>
                      <w:sz w:val="34"/>
                    </w:rPr>
                    <w:t>24</w:t>
                  </w:r>
                  <w:r>
                    <w:rPr>
                      <w:b/>
                      <w:color w:val="FFFFFF"/>
                      <w:spacing w:val="-22"/>
                      <w:sz w:val="34"/>
                    </w:rPr>
                    <w:t> </w:t>
                  </w:r>
                  <w:r>
                    <w:rPr>
                      <w:b/>
                      <w:color w:val="FFFFFF"/>
                      <w:sz w:val="34"/>
                    </w:rPr>
                    <w:t>-</w:t>
                  </w:r>
                  <w:r>
                    <w:rPr>
                      <w:b/>
                      <w:color w:val="FFFFFF"/>
                      <w:spacing w:val="-38"/>
                      <w:sz w:val="34"/>
                    </w:rPr>
                    <w:t> </w:t>
                  </w:r>
                  <w:r>
                    <w:rPr>
                      <w:b/>
                      <w:color w:val="FFFFFF"/>
                      <w:spacing w:val="18"/>
                      <w:sz w:val="34"/>
                    </w:rPr>
                    <w:t>25</w:t>
                  </w:r>
                  <w:r>
                    <w:rPr>
                      <w:b/>
                      <w:color w:val="FFFFFF"/>
                      <w:spacing w:val="50"/>
                      <w:w w:val="150"/>
                      <w:sz w:val="34"/>
                    </w:rPr>
                    <w:t> </w:t>
                  </w:r>
                  <w:r>
                    <w:rPr>
                      <w:b/>
                      <w:color w:val="FFFFFF"/>
                      <w:spacing w:val="26"/>
                      <w:sz w:val="34"/>
                    </w:rPr>
                    <w:t>Mayıs</w:t>
                  </w:r>
                  <w:r>
                    <w:rPr>
                      <w:b/>
                      <w:color w:val="FFFFFF"/>
                      <w:spacing w:val="50"/>
                      <w:w w:val="150"/>
                      <w:sz w:val="34"/>
                    </w:rPr>
                    <w:t> </w:t>
                  </w:r>
                  <w:r>
                    <w:rPr>
                      <w:b/>
                      <w:color w:val="FFFFFF"/>
                      <w:spacing w:val="27"/>
                      <w:sz w:val="34"/>
                    </w:rPr>
                    <w:t>2012</w:t>
                  </w:r>
                  <w:r>
                    <w:rPr>
                      <w:b/>
                      <w:color w:val="FFFFFF"/>
                      <w:spacing w:val="-38"/>
                      <w:sz w:val="34"/>
                    </w:rPr>
                    <w:t> </w:t>
                  </w:r>
                  <w:r>
                    <w:rPr>
                      <w:b/>
                      <w:color w:val="FFFFFF"/>
                      <w:sz w:val="34"/>
                    </w:rPr>
                    <w:t>,</w:t>
                  </w:r>
                  <w:r>
                    <w:rPr>
                      <w:b/>
                      <w:color w:val="FFFFFF"/>
                      <w:spacing w:val="50"/>
                      <w:w w:val="150"/>
                      <w:sz w:val="34"/>
                    </w:rPr>
                    <w:t> </w:t>
                  </w:r>
                  <w:r>
                    <w:rPr>
                      <w:b/>
                      <w:color w:val="FFFFFF"/>
                      <w:spacing w:val="22"/>
                      <w:sz w:val="34"/>
                    </w:rPr>
                    <w:t>İzmir.</w:t>
                  </w:r>
                </w:p>
              </w:txbxContent>
            </v:textbox>
            <w10:wrap type="none"/>
          </v:shape>
        </w:pict>
      </w:r>
      <w:r>
        <w:rPr/>
        <w:t>Parametrik</w:t>
      </w:r>
      <w:r>
        <w:rPr>
          <w:spacing w:val="-18"/>
        </w:rPr>
        <w:t> </w:t>
      </w:r>
      <w:r>
        <w:rPr/>
        <w:t>Bir</w:t>
      </w:r>
      <w:r>
        <w:rPr>
          <w:spacing w:val="-16"/>
        </w:rPr>
        <w:t> </w:t>
      </w:r>
      <w:r>
        <w:rPr/>
        <w:t>Su</w:t>
      </w:r>
      <w:r>
        <w:rPr>
          <w:spacing w:val="-15"/>
        </w:rPr>
        <w:t> </w:t>
      </w:r>
      <w:r>
        <w:rPr/>
        <w:t>Bütçesi</w:t>
      </w:r>
      <w:r>
        <w:rPr>
          <w:spacing w:val="-14"/>
        </w:rPr>
        <w:t> </w:t>
      </w:r>
      <w:r>
        <w:rPr/>
        <w:t>Modeli</w:t>
      </w:r>
      <w:r>
        <w:rPr>
          <w:spacing w:val="-15"/>
        </w:rPr>
        <w:t> </w:t>
      </w:r>
      <w:r>
        <w:rPr/>
        <w:t>ile</w:t>
      </w:r>
      <w:r>
        <w:rPr>
          <w:spacing w:val="-16"/>
        </w:rPr>
        <w:t> </w:t>
      </w:r>
      <w:r>
        <w:rPr/>
        <w:t>Akış</w:t>
      </w:r>
      <w:r>
        <w:rPr>
          <w:spacing w:val="-15"/>
        </w:rPr>
        <w:t> </w:t>
      </w:r>
      <w:r>
        <w:rPr/>
        <w:t>ve</w:t>
      </w:r>
      <w:r>
        <w:rPr>
          <w:spacing w:val="-16"/>
        </w:rPr>
        <w:t> </w:t>
      </w:r>
      <w:r>
        <w:rPr/>
        <w:t>Evapotranspirasyon</w:t>
      </w:r>
      <w:r>
        <w:rPr>
          <w:spacing w:val="-15"/>
        </w:rPr>
        <w:t> </w:t>
      </w:r>
      <w:r>
        <w:rPr>
          <w:spacing w:val="-2"/>
        </w:rPr>
        <w:t>Tahmini</w:t>
      </w:r>
    </w:p>
    <w:p>
      <w:pPr>
        <w:tabs>
          <w:tab w:pos="6148" w:val="left" w:leader="none"/>
        </w:tabs>
        <w:spacing w:before="318"/>
        <w:ind w:left="0" w:right="84" w:firstLine="0"/>
        <w:jc w:val="center"/>
        <w:rPr>
          <w:b/>
          <w:sz w:val="44"/>
        </w:rPr>
      </w:pPr>
      <w:r>
        <w:rPr>
          <w:b/>
          <w:sz w:val="44"/>
        </w:rPr>
        <w:t>Xxxxx</w:t>
      </w:r>
      <w:r>
        <w:rPr>
          <w:b/>
          <w:spacing w:val="9"/>
          <w:sz w:val="44"/>
        </w:rPr>
        <w:t> </w:t>
      </w:r>
      <w:r>
        <w:rPr>
          <w:b/>
          <w:spacing w:val="-2"/>
          <w:sz w:val="44"/>
        </w:rPr>
        <w:t>YYYYY</w:t>
      </w:r>
      <w:r>
        <w:rPr>
          <w:b/>
          <w:sz w:val="44"/>
        </w:rPr>
        <w:tab/>
        <w:t>Prof.</w:t>
      </w:r>
      <w:r>
        <w:rPr>
          <w:b/>
          <w:spacing w:val="-9"/>
          <w:sz w:val="44"/>
        </w:rPr>
        <w:t> </w:t>
      </w:r>
      <w:r>
        <w:rPr>
          <w:b/>
          <w:sz w:val="44"/>
        </w:rPr>
        <w:t>Dr.</w:t>
      </w:r>
      <w:r>
        <w:rPr>
          <w:b/>
          <w:spacing w:val="-9"/>
          <w:sz w:val="44"/>
        </w:rPr>
        <w:t> </w:t>
      </w:r>
      <w:r>
        <w:rPr>
          <w:b/>
          <w:sz w:val="44"/>
        </w:rPr>
        <w:t>Umut</w:t>
      </w:r>
      <w:r>
        <w:rPr>
          <w:b/>
          <w:spacing w:val="-8"/>
          <w:sz w:val="44"/>
        </w:rPr>
        <w:t> </w:t>
      </w:r>
      <w:r>
        <w:rPr>
          <w:b/>
          <w:sz w:val="44"/>
        </w:rPr>
        <w:t>OKKAN</w:t>
      </w:r>
      <w:r>
        <w:rPr>
          <w:b/>
          <w:spacing w:val="-9"/>
          <w:sz w:val="44"/>
        </w:rPr>
        <w:t> </w:t>
      </w:r>
      <w:r>
        <w:rPr>
          <w:b/>
          <w:spacing w:val="-2"/>
          <w:sz w:val="44"/>
        </w:rPr>
        <w:t>(Danışman)</w:t>
      </w:r>
    </w:p>
    <w:p>
      <w:pPr>
        <w:spacing w:before="186"/>
        <w:ind w:left="0" w:right="81" w:firstLine="0"/>
        <w:jc w:val="center"/>
        <w:rPr>
          <w:sz w:val="44"/>
        </w:rPr>
      </w:pPr>
      <w:hyperlink r:id="rId5">
        <w:r>
          <w:rPr>
            <w:spacing w:val="-2"/>
            <w:sz w:val="44"/>
          </w:rPr>
          <w:t>xxxxxxxx@gmail.com</w:t>
        </w:r>
      </w:hyperlink>
    </w:p>
    <w:p>
      <w:pPr>
        <w:pStyle w:val="BodyText"/>
        <w:spacing w:before="11"/>
        <w:rPr>
          <w:sz w:val="28"/>
        </w:rPr>
      </w:pPr>
    </w:p>
    <w:p>
      <w:pPr>
        <w:spacing w:after="0"/>
        <w:rPr>
          <w:sz w:val="28"/>
        </w:rPr>
        <w:sectPr>
          <w:type w:val="continuous"/>
          <w:pgSz w:w="22170" w:h="31660"/>
          <w:pgMar w:top="0" w:bottom="0" w:left="280" w:right="220"/>
        </w:sectPr>
      </w:pPr>
    </w:p>
    <w:p>
      <w:pPr>
        <w:pStyle w:val="Heading1"/>
        <w:numPr>
          <w:ilvl w:val="0"/>
          <w:numId w:val="1"/>
        </w:numPr>
        <w:tabs>
          <w:tab w:pos="360" w:val="left" w:leader="none"/>
        </w:tabs>
        <w:spacing w:line="377" w:lineRule="exact" w:before="92" w:after="0"/>
        <w:ind w:left="359" w:right="0" w:hanging="243"/>
        <w:jc w:val="left"/>
      </w:pPr>
      <w:r>
        <w:rPr>
          <w:spacing w:val="-2"/>
        </w:rPr>
        <w:t>GİRİŞ</w:t>
      </w:r>
    </w:p>
    <w:p>
      <w:pPr>
        <w:pStyle w:val="BodyText"/>
        <w:spacing w:line="237" w:lineRule="auto" w:before="1"/>
        <w:ind w:left="117" w:right="38"/>
        <w:jc w:val="both"/>
      </w:pPr>
      <w:r>
        <w:rPr/>
        <w:t>Hazırlanan çalışmada, aylık ölçekteki evapotranspirasyonun tahmininde aylık tava buharlaşmalarından yararlanılmış ve Xiong and Guo (1999) tarafından geliştirilen parametrik su bütçesi modeli kullanılarak Gediz Havzası’nda yer alan Medar Çayı alt havzasını temsil eden aylık evapotranspirasyon miktarları ve dolayısıyla akışları modellenmiştir.</w:t>
      </w:r>
    </w:p>
    <w:p>
      <w:pPr>
        <w:pStyle w:val="BodyText"/>
        <w:spacing w:before="9"/>
        <w:rPr>
          <w:sz w:val="30"/>
        </w:rPr>
      </w:pPr>
    </w:p>
    <w:p>
      <w:pPr>
        <w:pStyle w:val="Heading1"/>
        <w:numPr>
          <w:ilvl w:val="0"/>
          <w:numId w:val="1"/>
        </w:numPr>
        <w:tabs>
          <w:tab w:pos="431" w:val="left" w:leader="none"/>
        </w:tabs>
        <w:spacing w:line="377" w:lineRule="exact" w:before="0" w:after="0"/>
        <w:ind w:left="430" w:right="0" w:hanging="314"/>
        <w:jc w:val="left"/>
      </w:pPr>
      <w:r>
        <w:rPr>
          <w:spacing w:val="-2"/>
        </w:rPr>
        <w:t>YÖNTEM</w:t>
      </w:r>
    </w:p>
    <w:p>
      <w:pPr>
        <w:pStyle w:val="Heading2"/>
        <w:numPr>
          <w:ilvl w:val="1"/>
          <w:numId w:val="1"/>
        </w:numPr>
        <w:tabs>
          <w:tab w:pos="675" w:val="left" w:leader="none"/>
        </w:tabs>
        <w:spacing w:line="375" w:lineRule="exact" w:before="0" w:after="0"/>
        <w:ind w:left="674" w:right="0" w:hanging="558"/>
        <w:jc w:val="left"/>
      </w:pPr>
      <w:r>
        <w:rPr/>
        <w:t>Parametrik</w:t>
      </w:r>
      <w:r>
        <w:rPr>
          <w:spacing w:val="-2"/>
        </w:rPr>
        <w:t> </w:t>
      </w:r>
      <w:r>
        <w:rPr/>
        <w:t>Su</w:t>
      </w:r>
      <w:r>
        <w:rPr>
          <w:spacing w:val="-7"/>
        </w:rPr>
        <w:t> </w:t>
      </w:r>
      <w:r>
        <w:rPr/>
        <w:t>Bütçesi</w:t>
      </w:r>
      <w:r>
        <w:rPr>
          <w:spacing w:val="-5"/>
        </w:rPr>
        <w:t> </w:t>
      </w:r>
      <w:r>
        <w:rPr/>
        <w:t>Modelinin</w:t>
      </w:r>
      <w:r>
        <w:rPr>
          <w:spacing w:val="-3"/>
        </w:rPr>
        <w:t> </w:t>
      </w:r>
      <w:r>
        <w:rPr>
          <w:spacing w:val="-2"/>
        </w:rPr>
        <w:t>Yapısı</w:t>
      </w:r>
    </w:p>
    <w:p>
      <w:pPr>
        <w:pStyle w:val="BodyText"/>
        <w:spacing w:line="375" w:lineRule="exact"/>
        <w:ind w:left="117"/>
      </w:pPr>
      <w:r>
        <w:rPr/>
        <w:t>Xiong</w:t>
      </w:r>
      <w:r>
        <w:rPr>
          <w:spacing w:val="75"/>
        </w:rPr>
        <w:t> </w:t>
      </w:r>
      <w:r>
        <w:rPr/>
        <w:t>and</w:t>
      </w:r>
      <w:r>
        <w:rPr>
          <w:spacing w:val="78"/>
        </w:rPr>
        <w:t> </w:t>
      </w:r>
      <w:r>
        <w:rPr/>
        <w:t>Guo</w:t>
      </w:r>
      <w:r>
        <w:rPr>
          <w:spacing w:val="78"/>
        </w:rPr>
        <w:t> </w:t>
      </w:r>
      <w:r>
        <w:rPr/>
        <w:t>(1999)</w:t>
      </w:r>
      <w:r>
        <w:rPr>
          <w:spacing w:val="79"/>
        </w:rPr>
        <w:t> </w:t>
      </w:r>
      <w:r>
        <w:rPr/>
        <w:t>tarafından</w:t>
      </w:r>
      <w:r>
        <w:rPr>
          <w:spacing w:val="78"/>
        </w:rPr>
        <w:t> </w:t>
      </w:r>
      <w:r>
        <w:rPr/>
        <w:t>önerilen</w:t>
      </w:r>
      <w:r>
        <w:rPr>
          <w:spacing w:val="77"/>
        </w:rPr>
        <w:t> </w:t>
      </w:r>
      <w:r>
        <w:rPr/>
        <w:t>aylık</w:t>
      </w:r>
      <w:r>
        <w:rPr>
          <w:spacing w:val="76"/>
        </w:rPr>
        <w:t> </w:t>
      </w:r>
      <w:r>
        <w:rPr/>
        <w:t>evapotranspirasyon</w:t>
      </w:r>
      <w:r>
        <w:rPr>
          <w:spacing w:val="79"/>
        </w:rPr>
        <w:t> </w:t>
      </w:r>
      <w:r>
        <w:rPr>
          <w:spacing w:val="-2"/>
        </w:rPr>
        <w:t>ifadesi</w:t>
      </w:r>
    </w:p>
    <w:p>
      <w:pPr>
        <w:pStyle w:val="BodyText"/>
        <w:spacing w:line="377" w:lineRule="exact"/>
        <w:ind w:left="117"/>
      </w:pPr>
      <w:r>
        <w:rPr/>
        <w:t>Eşitlik</w:t>
      </w:r>
      <w:r>
        <w:rPr>
          <w:spacing w:val="-13"/>
        </w:rPr>
        <w:t> </w:t>
      </w:r>
      <w:r>
        <w:rPr/>
        <w:t>1’de</w:t>
      </w:r>
      <w:r>
        <w:rPr>
          <w:spacing w:val="-13"/>
        </w:rPr>
        <w:t> </w:t>
      </w:r>
      <w:r>
        <w:rPr>
          <w:spacing w:val="-2"/>
        </w:rPr>
        <w:t>verilmektedir.</w:t>
      </w:r>
    </w:p>
    <w:p>
      <w:pPr>
        <w:pStyle w:val="BodyText"/>
        <w:spacing w:before="6"/>
        <w:rPr>
          <w:sz w:val="29"/>
        </w:rPr>
      </w:pPr>
    </w:p>
    <w:p>
      <w:pPr>
        <w:tabs>
          <w:tab w:pos="9796" w:val="left" w:leader="none"/>
        </w:tabs>
        <w:spacing w:before="0"/>
        <w:ind w:left="117" w:right="0" w:firstLine="0"/>
        <w:jc w:val="both"/>
        <w:rPr>
          <w:sz w:val="31"/>
        </w:rPr>
      </w:pPr>
      <w:r>
        <w:rPr>
          <w:i/>
          <w:sz w:val="31"/>
        </w:rPr>
        <w:t>E</w:t>
      </w:r>
      <w:r>
        <w:rPr>
          <w:i/>
          <w:position w:val="-7"/>
          <w:sz w:val="21"/>
        </w:rPr>
        <w:t>a</w:t>
      </w:r>
      <w:r>
        <w:rPr>
          <w:sz w:val="31"/>
        </w:rPr>
        <w:t>(</w:t>
      </w:r>
      <w:r>
        <w:rPr>
          <w:i/>
          <w:sz w:val="31"/>
        </w:rPr>
        <w:t>t</w:t>
      </w:r>
      <w:r>
        <w:rPr>
          <w:sz w:val="31"/>
        </w:rPr>
        <w:t>)</w:t>
      </w:r>
      <w:r>
        <w:rPr>
          <w:spacing w:val="-5"/>
          <w:sz w:val="31"/>
        </w:rPr>
        <w:t> </w:t>
      </w:r>
      <w:r>
        <w:rPr>
          <w:sz w:val="31"/>
        </w:rPr>
        <w:t>=</w:t>
      </w:r>
      <w:r>
        <w:rPr>
          <w:spacing w:val="-3"/>
          <w:sz w:val="31"/>
        </w:rPr>
        <w:t> </w:t>
      </w:r>
      <w:r>
        <w:rPr>
          <w:i/>
          <w:sz w:val="31"/>
        </w:rPr>
        <w:t>C</w:t>
      </w:r>
      <w:r>
        <w:rPr>
          <w:i/>
          <w:spacing w:val="-3"/>
          <w:sz w:val="31"/>
        </w:rPr>
        <w:t> </w:t>
      </w:r>
      <w:r>
        <w:rPr>
          <w:i/>
          <w:sz w:val="31"/>
        </w:rPr>
        <w:t>EP</w:t>
      </w:r>
      <w:r>
        <w:rPr>
          <w:i/>
          <w:position w:val="-7"/>
          <w:sz w:val="21"/>
        </w:rPr>
        <w:t>a</w:t>
      </w:r>
      <w:r>
        <w:rPr>
          <w:sz w:val="31"/>
        </w:rPr>
        <w:t>(</w:t>
      </w:r>
      <w:r>
        <w:rPr>
          <w:i/>
          <w:sz w:val="31"/>
        </w:rPr>
        <w:t>t</w:t>
      </w:r>
      <w:r>
        <w:rPr>
          <w:sz w:val="31"/>
        </w:rPr>
        <w:t>)</w:t>
      </w:r>
      <w:r>
        <w:rPr>
          <w:spacing w:val="-2"/>
          <w:sz w:val="31"/>
        </w:rPr>
        <w:t> </w:t>
      </w:r>
      <w:r>
        <w:rPr>
          <w:i/>
          <w:sz w:val="31"/>
        </w:rPr>
        <w:t>tanh</w:t>
      </w:r>
      <w:r>
        <w:rPr>
          <w:i/>
          <w:spacing w:val="-4"/>
          <w:sz w:val="31"/>
        </w:rPr>
        <w:t> </w:t>
      </w:r>
      <w:r>
        <w:rPr>
          <w:rFonts w:ascii="Symbol" w:hAnsi="Symbol"/>
          <w:sz w:val="31"/>
        </w:rPr>
        <w:t></w:t>
      </w:r>
      <w:r>
        <w:rPr>
          <w:rFonts w:ascii="Times New Roman" w:hAnsi="Times New Roman"/>
          <w:spacing w:val="-10"/>
          <w:sz w:val="31"/>
        </w:rPr>
        <w:t> </w:t>
      </w:r>
      <w:r>
        <w:rPr>
          <w:i/>
          <w:sz w:val="31"/>
        </w:rPr>
        <w:t>P</w:t>
      </w:r>
      <w:r>
        <w:rPr>
          <w:i/>
          <w:position w:val="-7"/>
          <w:sz w:val="21"/>
        </w:rPr>
        <w:t>a</w:t>
      </w:r>
      <w:r>
        <w:rPr>
          <w:sz w:val="31"/>
        </w:rPr>
        <w:t>(</w:t>
      </w:r>
      <w:r>
        <w:rPr>
          <w:i/>
          <w:sz w:val="31"/>
        </w:rPr>
        <w:t>t</w:t>
      </w:r>
      <w:r>
        <w:rPr>
          <w:sz w:val="31"/>
        </w:rPr>
        <w:t>)</w:t>
      </w:r>
      <w:r>
        <w:rPr>
          <w:spacing w:val="-3"/>
          <w:sz w:val="31"/>
        </w:rPr>
        <w:t> </w:t>
      </w:r>
      <w:r>
        <w:rPr>
          <w:sz w:val="31"/>
        </w:rPr>
        <w:t>/</w:t>
      </w:r>
      <w:r>
        <w:rPr>
          <w:spacing w:val="-2"/>
          <w:sz w:val="31"/>
        </w:rPr>
        <w:t> </w:t>
      </w:r>
      <w:r>
        <w:rPr>
          <w:i/>
          <w:spacing w:val="-2"/>
          <w:sz w:val="31"/>
        </w:rPr>
        <w:t>EP</w:t>
      </w:r>
      <w:r>
        <w:rPr>
          <w:i/>
          <w:spacing w:val="-2"/>
          <w:position w:val="-7"/>
          <w:sz w:val="21"/>
        </w:rPr>
        <w:t>a</w:t>
      </w:r>
      <w:r>
        <w:rPr>
          <w:spacing w:val="-2"/>
          <w:sz w:val="31"/>
        </w:rPr>
        <w:t>(</w:t>
      </w:r>
      <w:r>
        <w:rPr>
          <w:i/>
          <w:spacing w:val="-2"/>
          <w:sz w:val="31"/>
        </w:rPr>
        <w:t>t</w:t>
      </w:r>
      <w:r>
        <w:rPr>
          <w:spacing w:val="-2"/>
          <w:sz w:val="31"/>
        </w:rPr>
        <w:t>)</w:t>
      </w:r>
      <w:r>
        <w:rPr>
          <w:sz w:val="31"/>
        </w:rPr>
        <w:tab/>
      </w:r>
      <w:r>
        <w:rPr>
          <w:spacing w:val="-5"/>
          <w:sz w:val="31"/>
        </w:rPr>
        <w:t>(1)</w:t>
      </w:r>
    </w:p>
    <w:p>
      <w:pPr>
        <w:pStyle w:val="Heading2"/>
        <w:numPr>
          <w:ilvl w:val="1"/>
          <w:numId w:val="1"/>
        </w:numPr>
        <w:tabs>
          <w:tab w:pos="675" w:val="left" w:leader="none"/>
        </w:tabs>
        <w:spacing w:line="377" w:lineRule="exact" w:before="40" w:after="0"/>
        <w:ind w:left="674" w:right="0" w:hanging="558"/>
        <w:jc w:val="both"/>
      </w:pPr>
      <w:r>
        <w:rPr>
          <w:b w:val="0"/>
        </w:rPr>
        <w:br w:type="column"/>
      </w:r>
      <w:r>
        <w:rPr/>
        <w:t>Modelin </w:t>
      </w:r>
      <w:r>
        <w:rPr>
          <w:spacing w:val="-2"/>
        </w:rPr>
        <w:t>Kalibrasyonu</w:t>
      </w:r>
    </w:p>
    <w:p>
      <w:pPr>
        <w:pStyle w:val="BodyText"/>
        <w:spacing w:line="230" w:lineRule="auto" w:before="8"/>
        <w:ind w:left="117" w:right="176"/>
        <w:jc w:val="both"/>
      </w:pPr>
      <w:r>
        <w:rPr/>
        <w:t>Buharlaşmanın (</w:t>
      </w:r>
      <w:r>
        <w:rPr>
          <w:i/>
        </w:rPr>
        <w:t>EP</w:t>
      </w:r>
      <w:r>
        <w:rPr>
          <w:i/>
          <w:position w:val="-7"/>
          <w:sz w:val="21"/>
        </w:rPr>
        <w:t>a</w:t>
      </w:r>
      <w:r>
        <w:rPr/>
        <w:t>), sıcaklığın (</w:t>
      </w:r>
      <w:r>
        <w:rPr>
          <w:i/>
        </w:rPr>
        <w:t>T</w:t>
      </w:r>
      <w:r>
        <w:rPr/>
        <w:t>) üssel (</w:t>
      </w:r>
      <w:r>
        <w:rPr>
          <w:i/>
        </w:rPr>
        <w:t>aT</w:t>
      </w:r>
      <w:r>
        <w:rPr>
          <w:i/>
          <w:vertAlign w:val="superscript"/>
        </w:rPr>
        <w:t>b</w:t>
      </w:r>
      <w:r>
        <w:rPr>
          <w:vertAlign w:val="baseline"/>
        </w:rPr>
        <w:t>) veya exponansiyel (</w:t>
      </w:r>
      <w:r>
        <w:rPr>
          <w:i/>
          <w:vertAlign w:val="baseline"/>
        </w:rPr>
        <w:t>ae</w:t>
      </w:r>
      <w:r>
        <w:rPr>
          <w:i/>
          <w:vertAlign w:val="superscript"/>
        </w:rPr>
        <w:t>bT</w:t>
      </w:r>
      <w:r>
        <w:rPr>
          <w:vertAlign w:val="baseline"/>
        </w:rPr>
        <w:t>) birer fonksiyonları olduğu düşüncesi ile </w:t>
      </w:r>
      <w:r>
        <w:rPr>
          <w:i/>
          <w:vertAlign w:val="baseline"/>
        </w:rPr>
        <w:t>a </w:t>
      </w:r>
      <w:r>
        <w:rPr>
          <w:vertAlign w:val="baseline"/>
        </w:rPr>
        <w:t>ve </w:t>
      </w:r>
      <w:r>
        <w:rPr>
          <w:i/>
          <w:vertAlign w:val="baseline"/>
        </w:rPr>
        <w:t>b </w:t>
      </w:r>
      <w:r>
        <w:rPr>
          <w:vertAlign w:val="baseline"/>
        </w:rPr>
        <w:t>parametreleri modele eklenerek buharlaşma yerine sıcaklık verileri kullanılmıştır. Böylece 4 parametreye sahip bu model yaklaşımının tava buharlaşması rasatları olmayan ya da eksik olan havzalarda uygulanabilirliği</w:t>
      </w:r>
      <w:r>
        <w:rPr>
          <w:spacing w:val="67"/>
          <w:vertAlign w:val="baseline"/>
        </w:rPr>
        <w:t> </w:t>
      </w:r>
      <w:r>
        <w:rPr>
          <w:vertAlign w:val="baseline"/>
        </w:rPr>
        <w:t>sınanabilmiştir.</w:t>
      </w:r>
      <w:r>
        <w:rPr>
          <w:spacing w:val="70"/>
          <w:vertAlign w:val="baseline"/>
        </w:rPr>
        <w:t> </w:t>
      </w:r>
      <w:r>
        <w:rPr>
          <w:vertAlign w:val="baseline"/>
        </w:rPr>
        <w:t>Modelin</w:t>
      </w:r>
      <w:r>
        <w:rPr>
          <w:spacing w:val="71"/>
          <w:vertAlign w:val="baseline"/>
        </w:rPr>
        <w:t> </w:t>
      </w:r>
      <w:r>
        <w:rPr>
          <w:i/>
          <w:vertAlign w:val="baseline"/>
        </w:rPr>
        <w:t>C</w:t>
      </w:r>
      <w:r>
        <w:rPr>
          <w:vertAlign w:val="baseline"/>
        </w:rPr>
        <w:t>,</w:t>
      </w:r>
      <w:r>
        <w:rPr>
          <w:spacing w:val="69"/>
          <w:vertAlign w:val="baseline"/>
        </w:rPr>
        <w:t> </w:t>
      </w:r>
      <w:r>
        <w:rPr>
          <w:i/>
          <w:vertAlign w:val="baseline"/>
        </w:rPr>
        <w:t>SC</w:t>
      </w:r>
      <w:r>
        <w:rPr>
          <w:vertAlign w:val="baseline"/>
        </w:rPr>
        <w:t>,</w:t>
      </w:r>
      <w:r>
        <w:rPr>
          <w:spacing w:val="70"/>
          <w:vertAlign w:val="baseline"/>
        </w:rPr>
        <w:t> </w:t>
      </w:r>
      <w:r>
        <w:rPr>
          <w:i/>
          <w:vertAlign w:val="baseline"/>
        </w:rPr>
        <w:t>a</w:t>
      </w:r>
      <w:r>
        <w:rPr>
          <w:i/>
          <w:spacing w:val="70"/>
          <w:vertAlign w:val="baseline"/>
        </w:rPr>
        <w:t> </w:t>
      </w:r>
      <w:r>
        <w:rPr>
          <w:vertAlign w:val="baseline"/>
        </w:rPr>
        <w:t>ve</w:t>
      </w:r>
      <w:r>
        <w:rPr>
          <w:spacing w:val="69"/>
          <w:vertAlign w:val="baseline"/>
        </w:rPr>
        <w:t> </w:t>
      </w:r>
      <w:r>
        <w:rPr>
          <w:i/>
          <w:vertAlign w:val="baseline"/>
        </w:rPr>
        <w:t>b</w:t>
      </w:r>
      <w:r>
        <w:rPr>
          <w:i/>
          <w:spacing w:val="70"/>
          <w:vertAlign w:val="baseline"/>
        </w:rPr>
        <w:t> </w:t>
      </w:r>
      <w:r>
        <w:rPr>
          <w:vertAlign w:val="baseline"/>
        </w:rPr>
        <w:t>parametreleri,</w:t>
      </w:r>
      <w:r>
        <w:rPr>
          <w:spacing w:val="69"/>
          <w:vertAlign w:val="baseline"/>
        </w:rPr>
        <w:t>  </w:t>
      </w:r>
      <w:r>
        <w:rPr>
          <w:spacing w:val="-2"/>
          <w:vertAlign w:val="baseline"/>
        </w:rPr>
        <w:t>kalibrasyon</w:t>
      </w:r>
    </w:p>
    <w:p>
      <w:pPr>
        <w:pStyle w:val="BodyText"/>
        <w:spacing w:line="237" w:lineRule="auto"/>
        <w:ind w:left="117" w:right="174"/>
        <w:jc w:val="both"/>
      </w:pPr>
      <w:r>
        <w:rPr/>
        <w:t>döneminde gözlenmiş akımlarla model sonuçları arasındaki farkların kareleri ortalamasını (HKO) minimum yapacak şekilde belirlenmiştir. Belirlenen parametreler verifikasyon döneminde sınanarak parametrelerin tutarlılığı test edilmiştir. Bu ölçütün yanı sıra, model ile gözlenmiş akım değerleri arasındaki </w:t>
      </w:r>
      <w:r>
        <w:rPr>
          <w:i/>
        </w:rPr>
        <w:t>R</w:t>
      </w:r>
      <w:r>
        <w:rPr>
          <w:i/>
          <w:vertAlign w:val="superscript"/>
        </w:rPr>
        <w:t>2</w:t>
      </w:r>
      <w:r>
        <w:rPr>
          <w:i/>
          <w:vertAlign w:val="baseline"/>
        </w:rPr>
        <w:t> </w:t>
      </w:r>
      <w:r>
        <w:rPr>
          <w:vertAlign w:val="baseline"/>
        </w:rPr>
        <w:t>(determinasyon) ve Nash- Sutcliffe katsayıları (NS) da incelenmiştir.</w:t>
      </w:r>
    </w:p>
    <w:p>
      <w:pPr>
        <w:pStyle w:val="BodyText"/>
        <w:spacing w:before="9"/>
        <w:rPr>
          <w:sz w:val="30"/>
        </w:rPr>
      </w:pPr>
    </w:p>
    <w:p>
      <w:pPr>
        <w:pStyle w:val="Heading2"/>
        <w:numPr>
          <w:ilvl w:val="1"/>
          <w:numId w:val="1"/>
        </w:numPr>
        <w:tabs>
          <w:tab w:pos="675" w:val="left" w:leader="none"/>
        </w:tabs>
        <w:spacing w:line="377" w:lineRule="exact" w:before="0" w:after="0"/>
        <w:ind w:left="674" w:right="0" w:hanging="558"/>
        <w:jc w:val="both"/>
      </w:pPr>
      <w:r>
        <w:rPr/>
        <w:t>Çalışma</w:t>
      </w:r>
      <w:r>
        <w:rPr>
          <w:spacing w:val="-1"/>
        </w:rPr>
        <w:t> </w:t>
      </w:r>
      <w:r>
        <w:rPr>
          <w:spacing w:val="-2"/>
        </w:rPr>
        <w:t>Alanı</w:t>
      </w:r>
    </w:p>
    <w:p>
      <w:pPr>
        <w:pStyle w:val="BodyText"/>
        <w:spacing w:line="377" w:lineRule="exact"/>
        <w:ind w:left="117"/>
        <w:jc w:val="both"/>
      </w:pPr>
      <w:r>
        <w:rPr/>
        <w:t>Hazırlanan</w:t>
      </w:r>
      <w:r>
        <w:rPr>
          <w:spacing w:val="67"/>
          <w:w w:val="150"/>
        </w:rPr>
        <w:t> </w:t>
      </w:r>
      <w:r>
        <w:rPr/>
        <w:t>çalışmada,</w:t>
      </w:r>
      <w:r>
        <w:rPr>
          <w:spacing w:val="70"/>
          <w:w w:val="150"/>
        </w:rPr>
        <w:t> </w:t>
      </w:r>
      <w:r>
        <w:rPr/>
        <w:t>parametrik</w:t>
      </w:r>
      <w:r>
        <w:rPr>
          <w:spacing w:val="68"/>
          <w:w w:val="150"/>
        </w:rPr>
        <w:t> </w:t>
      </w:r>
      <w:r>
        <w:rPr/>
        <w:t>su</w:t>
      </w:r>
      <w:r>
        <w:rPr>
          <w:spacing w:val="69"/>
          <w:w w:val="150"/>
        </w:rPr>
        <w:t> </w:t>
      </w:r>
      <w:r>
        <w:rPr/>
        <w:t>bütçesi</w:t>
      </w:r>
      <w:r>
        <w:rPr>
          <w:spacing w:val="69"/>
          <w:w w:val="150"/>
        </w:rPr>
        <w:t> </w:t>
      </w:r>
      <w:r>
        <w:rPr/>
        <w:t>modeli</w:t>
      </w:r>
      <w:r>
        <w:rPr>
          <w:spacing w:val="68"/>
          <w:w w:val="150"/>
        </w:rPr>
        <w:t> </w:t>
      </w:r>
      <w:r>
        <w:rPr/>
        <w:t>Gediz</w:t>
      </w:r>
      <w:r>
        <w:rPr>
          <w:spacing w:val="67"/>
          <w:w w:val="150"/>
        </w:rPr>
        <w:t> </w:t>
      </w:r>
      <w:r>
        <w:rPr/>
        <w:t>Havzası’nda</w:t>
      </w:r>
      <w:r>
        <w:rPr>
          <w:spacing w:val="70"/>
          <w:w w:val="150"/>
        </w:rPr>
        <w:t> </w:t>
      </w:r>
      <w:r>
        <w:rPr/>
        <w:t>yer</w:t>
      </w:r>
      <w:r>
        <w:rPr>
          <w:spacing w:val="68"/>
          <w:w w:val="150"/>
        </w:rPr>
        <w:t> </w:t>
      </w:r>
      <w:r>
        <w:rPr>
          <w:spacing w:val="-4"/>
        </w:rPr>
        <w:t>alan</w:t>
      </w:r>
    </w:p>
    <w:p>
      <w:pPr>
        <w:spacing w:after="0" w:line="377" w:lineRule="exact"/>
        <w:jc w:val="both"/>
        <w:sectPr>
          <w:type w:val="continuous"/>
          <w:pgSz w:w="22170" w:h="31660"/>
          <w:pgMar w:top="0" w:bottom="0" w:left="280" w:right="220"/>
          <w:cols w:num="2" w:equalWidth="0">
            <w:col w:w="10192" w:space="256"/>
            <w:col w:w="11222"/>
          </w:cols>
        </w:sectPr>
      </w:pPr>
    </w:p>
    <w:p>
      <w:pPr>
        <w:pStyle w:val="BodyText"/>
        <w:spacing w:line="215" w:lineRule="exact" w:before="49"/>
        <w:ind w:left="117"/>
      </w:pPr>
      <w:r>
        <w:rPr/>
        <w:t>Burada</w:t>
      </w:r>
      <w:r>
        <w:rPr>
          <w:spacing w:val="-1"/>
        </w:rPr>
        <w:t> </w:t>
      </w:r>
      <w:r>
        <w:rPr>
          <w:i/>
        </w:rPr>
        <w:t>E</w:t>
      </w:r>
      <w:r>
        <w:rPr>
          <w:i/>
          <w:spacing w:val="21"/>
        </w:rPr>
        <w:t> </w:t>
      </w:r>
      <w:r>
        <w:rPr/>
        <w:t>(</w:t>
      </w:r>
      <w:r>
        <w:rPr>
          <w:i/>
        </w:rPr>
        <w:t>t</w:t>
      </w:r>
      <w:r>
        <w:rPr/>
        <w:t>)</w:t>
      </w:r>
      <w:r>
        <w:rPr>
          <w:spacing w:val="1"/>
        </w:rPr>
        <w:t> </w:t>
      </w:r>
      <w:r>
        <w:rPr/>
        <w:t>gerçek</w:t>
      </w:r>
      <w:r>
        <w:rPr>
          <w:spacing w:val="1"/>
        </w:rPr>
        <w:t> </w:t>
      </w:r>
      <w:r>
        <w:rPr/>
        <w:t>aylık evapotranspirasyonu,</w:t>
      </w:r>
      <w:r>
        <w:rPr>
          <w:spacing w:val="4"/>
        </w:rPr>
        <w:t> </w:t>
      </w:r>
      <w:r>
        <w:rPr>
          <w:i/>
        </w:rPr>
        <w:t>EP</w:t>
      </w:r>
      <w:r>
        <w:rPr>
          <w:i/>
          <w:spacing w:val="21"/>
        </w:rPr>
        <w:t> </w:t>
      </w:r>
      <w:r>
        <w:rPr/>
        <w:t>(</w:t>
      </w:r>
      <w:r>
        <w:rPr>
          <w:i/>
        </w:rPr>
        <w:t>t</w:t>
      </w:r>
      <w:r>
        <w:rPr/>
        <w:t>)</w:t>
      </w:r>
      <w:r>
        <w:rPr>
          <w:spacing w:val="2"/>
        </w:rPr>
        <w:t> </w:t>
      </w:r>
      <w:r>
        <w:rPr/>
        <w:t>aylık</w:t>
      </w:r>
      <w:r>
        <w:rPr>
          <w:spacing w:val="1"/>
        </w:rPr>
        <w:t> </w:t>
      </w:r>
      <w:r>
        <w:rPr/>
        <w:t>tava</w:t>
      </w:r>
      <w:r>
        <w:rPr>
          <w:spacing w:val="2"/>
        </w:rPr>
        <w:t> </w:t>
      </w:r>
      <w:r>
        <w:rPr>
          <w:spacing w:val="-2"/>
        </w:rPr>
        <w:t>buharlaşmasını,</w:t>
      </w:r>
    </w:p>
    <w:p>
      <w:pPr>
        <w:pStyle w:val="BodyText"/>
        <w:spacing w:line="264" w:lineRule="exact"/>
        <w:ind w:left="117"/>
      </w:pPr>
      <w:r>
        <w:rPr/>
        <w:br w:type="column"/>
      </w:r>
      <w:r>
        <w:rPr/>
        <w:t>yaklaşık</w:t>
      </w:r>
      <w:r>
        <w:rPr>
          <w:spacing w:val="49"/>
        </w:rPr>
        <w:t> </w:t>
      </w:r>
      <w:r>
        <w:rPr/>
        <w:t>900</w:t>
      </w:r>
      <w:r>
        <w:rPr>
          <w:spacing w:val="50"/>
        </w:rPr>
        <w:t> </w:t>
      </w:r>
      <w:r>
        <w:rPr/>
        <w:t>km</w:t>
      </w:r>
      <w:r>
        <w:rPr>
          <w:vertAlign w:val="superscript"/>
        </w:rPr>
        <w:t>2</w:t>
      </w:r>
      <w:r>
        <w:rPr>
          <w:spacing w:val="49"/>
          <w:vertAlign w:val="baseline"/>
        </w:rPr>
        <w:t> </w:t>
      </w:r>
      <w:r>
        <w:rPr>
          <w:vertAlign w:val="baseline"/>
        </w:rPr>
        <w:t>yağış</w:t>
      </w:r>
      <w:r>
        <w:rPr>
          <w:spacing w:val="49"/>
          <w:vertAlign w:val="baseline"/>
        </w:rPr>
        <w:t> </w:t>
      </w:r>
      <w:r>
        <w:rPr>
          <w:vertAlign w:val="baseline"/>
        </w:rPr>
        <w:t>alanına</w:t>
      </w:r>
      <w:r>
        <w:rPr>
          <w:spacing w:val="50"/>
          <w:vertAlign w:val="baseline"/>
        </w:rPr>
        <w:t> </w:t>
      </w:r>
      <w:r>
        <w:rPr>
          <w:vertAlign w:val="baseline"/>
        </w:rPr>
        <w:t>sahip</w:t>
      </w:r>
      <w:r>
        <w:rPr>
          <w:spacing w:val="49"/>
          <w:vertAlign w:val="baseline"/>
        </w:rPr>
        <w:t> </w:t>
      </w:r>
      <w:r>
        <w:rPr>
          <w:vertAlign w:val="baseline"/>
        </w:rPr>
        <w:t>Medar</w:t>
      </w:r>
      <w:r>
        <w:rPr>
          <w:spacing w:val="48"/>
          <w:vertAlign w:val="baseline"/>
        </w:rPr>
        <w:t> </w:t>
      </w:r>
      <w:r>
        <w:rPr>
          <w:vertAlign w:val="baseline"/>
        </w:rPr>
        <w:t>Çayı’na</w:t>
      </w:r>
      <w:r>
        <w:rPr>
          <w:spacing w:val="49"/>
          <w:vertAlign w:val="baseline"/>
        </w:rPr>
        <w:t> </w:t>
      </w:r>
      <w:r>
        <w:rPr>
          <w:vertAlign w:val="baseline"/>
        </w:rPr>
        <w:t>ait</w:t>
      </w:r>
      <w:r>
        <w:rPr>
          <w:spacing w:val="47"/>
          <w:vertAlign w:val="baseline"/>
        </w:rPr>
        <w:t> </w:t>
      </w:r>
      <w:r>
        <w:rPr>
          <w:vertAlign w:val="baseline"/>
        </w:rPr>
        <w:t>aylık</w:t>
      </w:r>
      <w:r>
        <w:rPr>
          <w:spacing w:val="48"/>
          <w:vertAlign w:val="baseline"/>
        </w:rPr>
        <w:t> </w:t>
      </w:r>
      <w:r>
        <w:rPr>
          <w:vertAlign w:val="baseline"/>
        </w:rPr>
        <w:t>akışlara</w:t>
      </w:r>
      <w:r>
        <w:rPr>
          <w:spacing w:val="51"/>
          <w:vertAlign w:val="baseline"/>
        </w:rPr>
        <w:t> </w:t>
      </w:r>
      <w:r>
        <w:rPr>
          <w:spacing w:val="-2"/>
          <w:vertAlign w:val="baseline"/>
        </w:rPr>
        <w:t>uygulanmıştır.</w:t>
      </w:r>
    </w:p>
    <w:p>
      <w:pPr>
        <w:spacing w:after="0" w:line="264" w:lineRule="exact"/>
        <w:sectPr>
          <w:type w:val="continuous"/>
          <w:pgSz w:w="22170" w:h="31660"/>
          <w:pgMar w:top="0" w:bottom="0" w:left="280" w:right="220"/>
          <w:cols w:num="2" w:equalWidth="0">
            <w:col w:w="10189" w:space="260"/>
            <w:col w:w="11221"/>
          </w:cols>
        </w:sectPr>
      </w:pPr>
    </w:p>
    <w:p>
      <w:pPr>
        <w:tabs>
          <w:tab w:pos="6404" w:val="left" w:leader="none"/>
        </w:tabs>
        <w:spacing w:line="170" w:lineRule="exact" w:before="0"/>
        <w:ind w:left="1244" w:right="0" w:firstLine="0"/>
        <w:jc w:val="left"/>
        <w:rPr>
          <w:i/>
          <w:sz w:val="21"/>
        </w:rPr>
      </w:pPr>
      <w:r>
        <w:rPr>
          <w:i/>
          <w:spacing w:val="-10"/>
          <w:sz w:val="21"/>
        </w:rPr>
        <w:t>a</w:t>
      </w:r>
      <w:r>
        <w:rPr>
          <w:i/>
          <w:sz w:val="21"/>
        </w:rPr>
        <w:tab/>
      </w:r>
      <w:r>
        <w:rPr>
          <w:i/>
          <w:spacing w:val="-10"/>
          <w:sz w:val="21"/>
        </w:rPr>
        <w:t>a</w:t>
      </w:r>
    </w:p>
    <w:p>
      <w:pPr>
        <w:spacing w:after="0" w:line="170" w:lineRule="exact"/>
        <w:jc w:val="left"/>
        <w:rPr>
          <w:sz w:val="21"/>
        </w:rPr>
        <w:sectPr>
          <w:type w:val="continuous"/>
          <w:pgSz w:w="22170" w:h="31660"/>
          <w:pgMar w:top="0" w:bottom="0" w:left="280" w:right="220"/>
        </w:sectPr>
      </w:pPr>
    </w:p>
    <w:p>
      <w:pPr>
        <w:pStyle w:val="BodyText"/>
        <w:spacing w:line="423" w:lineRule="exact"/>
        <w:ind w:left="117"/>
      </w:pPr>
      <w:r>
        <w:rPr>
          <w:i/>
        </w:rPr>
        <w:t>P</w:t>
      </w:r>
      <w:r>
        <w:rPr>
          <w:i/>
          <w:position w:val="-7"/>
          <w:sz w:val="21"/>
        </w:rPr>
        <w:t>a</w:t>
      </w:r>
      <w:r>
        <w:rPr/>
        <w:t>(</w:t>
      </w:r>
      <w:r>
        <w:rPr>
          <w:i/>
        </w:rPr>
        <w:t>t</w:t>
      </w:r>
      <w:r>
        <w:rPr/>
        <w:t>)</w:t>
      </w:r>
      <w:r>
        <w:rPr>
          <w:spacing w:val="-7"/>
        </w:rPr>
        <w:t> </w:t>
      </w:r>
      <w:r>
        <w:rPr/>
        <w:t>aylık</w:t>
      </w:r>
      <w:r>
        <w:rPr>
          <w:spacing w:val="-8"/>
        </w:rPr>
        <w:t> </w:t>
      </w:r>
      <w:r>
        <w:rPr/>
        <w:t>toplam</w:t>
      </w:r>
      <w:r>
        <w:rPr>
          <w:spacing w:val="-6"/>
        </w:rPr>
        <w:t> </w:t>
      </w:r>
      <w:r>
        <w:rPr/>
        <w:t>yağışı,</w:t>
      </w:r>
      <w:r>
        <w:rPr>
          <w:spacing w:val="-7"/>
        </w:rPr>
        <w:t> </w:t>
      </w:r>
      <w:r>
        <w:rPr>
          <w:i/>
        </w:rPr>
        <w:t>C</w:t>
      </w:r>
      <w:r>
        <w:rPr>
          <w:i/>
          <w:spacing w:val="-7"/>
        </w:rPr>
        <w:t> </w:t>
      </w:r>
      <w:r>
        <w:rPr/>
        <w:t>kalibre</w:t>
      </w:r>
      <w:r>
        <w:rPr>
          <w:spacing w:val="-7"/>
        </w:rPr>
        <w:t> </w:t>
      </w:r>
      <w:r>
        <w:rPr/>
        <w:t>edilir</w:t>
      </w:r>
      <w:r>
        <w:rPr>
          <w:spacing w:val="-5"/>
        </w:rPr>
        <w:t> </w:t>
      </w:r>
      <w:r>
        <w:rPr/>
        <w:t>ölçek</w:t>
      </w:r>
      <w:r>
        <w:rPr>
          <w:spacing w:val="-7"/>
        </w:rPr>
        <w:t> </w:t>
      </w:r>
      <w:r>
        <w:rPr/>
        <w:t>parametresini</w:t>
      </w:r>
      <w:r>
        <w:rPr>
          <w:spacing w:val="-7"/>
        </w:rPr>
        <w:t> </w:t>
      </w:r>
      <w:r>
        <w:rPr>
          <w:spacing w:val="-2"/>
        </w:rPr>
        <w:t>simgelemektedir.</w:t>
      </w:r>
    </w:p>
    <w:p>
      <w:pPr>
        <w:pStyle w:val="BodyText"/>
        <w:spacing w:line="377" w:lineRule="exact" w:before="319"/>
        <w:ind w:left="117"/>
      </w:pPr>
      <w:r>
        <w:rPr/>
        <w:t>Kullanılan</w:t>
      </w:r>
      <w:r>
        <w:rPr>
          <w:spacing w:val="39"/>
        </w:rPr>
        <w:t> </w:t>
      </w:r>
      <w:r>
        <w:rPr/>
        <w:t>modelde,</w:t>
      </w:r>
      <w:r>
        <w:rPr>
          <w:spacing w:val="41"/>
        </w:rPr>
        <w:t> </w:t>
      </w:r>
      <w:r>
        <w:rPr/>
        <w:t>aylık</w:t>
      </w:r>
      <w:r>
        <w:rPr>
          <w:spacing w:val="41"/>
        </w:rPr>
        <w:t> </w:t>
      </w:r>
      <w:r>
        <w:rPr/>
        <w:t>akışlar</w:t>
      </w:r>
      <w:r>
        <w:rPr>
          <w:spacing w:val="41"/>
        </w:rPr>
        <w:t> </w:t>
      </w:r>
      <w:r>
        <w:rPr/>
        <w:t>ise</w:t>
      </w:r>
      <w:r>
        <w:rPr>
          <w:spacing w:val="40"/>
        </w:rPr>
        <w:t> </w:t>
      </w:r>
      <w:r>
        <w:rPr/>
        <w:t>zemin</w:t>
      </w:r>
      <w:r>
        <w:rPr>
          <w:spacing w:val="41"/>
        </w:rPr>
        <w:t> </w:t>
      </w:r>
      <w:r>
        <w:rPr/>
        <w:t>neminin</w:t>
      </w:r>
      <w:r>
        <w:rPr>
          <w:spacing w:val="42"/>
        </w:rPr>
        <w:t> </w:t>
      </w:r>
      <w:r>
        <w:rPr/>
        <w:t>bir</w:t>
      </w:r>
      <w:r>
        <w:rPr>
          <w:spacing w:val="40"/>
        </w:rPr>
        <w:t> </w:t>
      </w:r>
      <w:r>
        <w:rPr/>
        <w:t>fonksiyonu</w:t>
      </w:r>
      <w:r>
        <w:rPr>
          <w:spacing w:val="42"/>
        </w:rPr>
        <w:t> </w:t>
      </w:r>
      <w:r>
        <w:rPr/>
        <w:t>olarak</w:t>
      </w:r>
      <w:r>
        <w:rPr>
          <w:spacing w:val="42"/>
        </w:rPr>
        <w:t> </w:t>
      </w:r>
      <w:r>
        <w:rPr>
          <w:spacing w:val="-5"/>
        </w:rPr>
        <w:t>ele</w:t>
      </w:r>
    </w:p>
    <w:p>
      <w:pPr>
        <w:pStyle w:val="BodyText"/>
        <w:spacing w:line="377" w:lineRule="exact"/>
        <w:ind w:left="117"/>
      </w:pPr>
      <w:r>
        <w:rPr/>
        <w:t>alınmakta</w:t>
      </w:r>
      <w:r>
        <w:rPr>
          <w:spacing w:val="-8"/>
        </w:rPr>
        <w:t> </w:t>
      </w:r>
      <w:r>
        <w:rPr/>
        <w:t>ve</w:t>
      </w:r>
      <w:r>
        <w:rPr>
          <w:spacing w:val="-10"/>
        </w:rPr>
        <w:t> </w:t>
      </w:r>
      <w:r>
        <w:rPr/>
        <w:t>Eşitlik</w:t>
      </w:r>
      <w:r>
        <w:rPr>
          <w:spacing w:val="-6"/>
        </w:rPr>
        <w:t> </w:t>
      </w:r>
      <w:r>
        <w:rPr/>
        <w:t>2’deki</w:t>
      </w:r>
      <w:r>
        <w:rPr>
          <w:spacing w:val="-6"/>
        </w:rPr>
        <w:t> </w:t>
      </w:r>
      <w:r>
        <w:rPr/>
        <w:t>şekli</w:t>
      </w:r>
      <w:r>
        <w:rPr>
          <w:spacing w:val="-7"/>
        </w:rPr>
        <w:t> </w:t>
      </w:r>
      <w:r>
        <w:rPr/>
        <w:t>ile</w:t>
      </w:r>
      <w:r>
        <w:rPr>
          <w:spacing w:val="-7"/>
        </w:rPr>
        <w:t> </w:t>
      </w:r>
      <w:r>
        <w:rPr>
          <w:spacing w:val="-2"/>
        </w:rPr>
        <w:t>tanımlanmaktadır.</w:t>
      </w:r>
    </w:p>
    <w:p>
      <w:pPr>
        <w:pStyle w:val="BodyText"/>
        <w:spacing w:before="5"/>
        <w:rPr>
          <w:sz w:val="29"/>
        </w:rPr>
      </w:pPr>
    </w:p>
    <w:p>
      <w:pPr>
        <w:tabs>
          <w:tab w:pos="9737" w:val="left" w:leader="none"/>
        </w:tabs>
        <w:spacing w:before="0"/>
        <w:ind w:left="117" w:right="0" w:firstLine="0"/>
        <w:jc w:val="left"/>
        <w:rPr>
          <w:sz w:val="31"/>
        </w:rPr>
      </w:pPr>
      <w:r>
        <w:rPr>
          <w:i/>
          <w:sz w:val="31"/>
        </w:rPr>
        <w:t>Q</w:t>
      </w:r>
      <w:r>
        <w:rPr>
          <w:i/>
          <w:position w:val="-7"/>
          <w:sz w:val="21"/>
        </w:rPr>
        <w:t>a</w:t>
      </w:r>
      <w:r>
        <w:rPr>
          <w:sz w:val="31"/>
        </w:rPr>
        <w:t>(</w:t>
      </w:r>
      <w:r>
        <w:rPr>
          <w:i/>
          <w:sz w:val="31"/>
        </w:rPr>
        <w:t>t</w:t>
      </w:r>
      <w:r>
        <w:rPr>
          <w:sz w:val="31"/>
        </w:rPr>
        <w:t>)</w:t>
      </w:r>
      <w:r>
        <w:rPr>
          <w:spacing w:val="-3"/>
          <w:sz w:val="31"/>
        </w:rPr>
        <w:t> </w:t>
      </w:r>
      <w:r>
        <w:rPr>
          <w:sz w:val="31"/>
        </w:rPr>
        <w:t>=</w:t>
      </w:r>
      <w:r>
        <w:rPr>
          <w:spacing w:val="-1"/>
          <w:sz w:val="31"/>
        </w:rPr>
        <w:t> </w:t>
      </w:r>
      <w:r>
        <w:rPr>
          <w:i/>
          <w:sz w:val="31"/>
        </w:rPr>
        <w:t>S</w:t>
      </w:r>
      <w:r>
        <w:rPr>
          <w:i/>
          <w:position w:val="-7"/>
          <w:sz w:val="21"/>
        </w:rPr>
        <w:t>a</w:t>
      </w:r>
      <w:r>
        <w:rPr>
          <w:sz w:val="31"/>
        </w:rPr>
        <w:t>(</w:t>
      </w:r>
      <w:r>
        <w:rPr>
          <w:i/>
          <w:sz w:val="31"/>
        </w:rPr>
        <w:t>t</w:t>
      </w:r>
      <w:r>
        <w:rPr>
          <w:sz w:val="31"/>
        </w:rPr>
        <w:t>)</w:t>
      </w:r>
      <w:r>
        <w:rPr>
          <w:spacing w:val="-2"/>
          <w:sz w:val="31"/>
        </w:rPr>
        <w:t> </w:t>
      </w:r>
      <w:r>
        <w:rPr>
          <w:i/>
          <w:sz w:val="31"/>
        </w:rPr>
        <w:t>tanh</w:t>
      </w:r>
      <w:r>
        <w:rPr>
          <w:i/>
          <w:spacing w:val="-2"/>
          <w:sz w:val="31"/>
        </w:rPr>
        <w:t> </w:t>
      </w:r>
      <w:r>
        <w:rPr>
          <w:rFonts w:ascii="Symbol" w:hAnsi="Symbol"/>
          <w:sz w:val="31"/>
        </w:rPr>
        <w:t></w:t>
      </w:r>
      <w:r>
        <w:rPr>
          <w:i/>
          <w:sz w:val="31"/>
        </w:rPr>
        <w:t>S</w:t>
      </w:r>
      <w:r>
        <w:rPr>
          <w:i/>
          <w:position w:val="-7"/>
          <w:sz w:val="21"/>
        </w:rPr>
        <w:t>a</w:t>
      </w:r>
      <w:r>
        <w:rPr>
          <w:sz w:val="31"/>
        </w:rPr>
        <w:t>(</w:t>
      </w:r>
      <w:r>
        <w:rPr>
          <w:i/>
          <w:sz w:val="31"/>
        </w:rPr>
        <w:t>t</w:t>
      </w:r>
      <w:r>
        <w:rPr>
          <w:sz w:val="31"/>
        </w:rPr>
        <w:t>)</w:t>
      </w:r>
      <w:r>
        <w:rPr>
          <w:spacing w:val="-2"/>
          <w:sz w:val="31"/>
        </w:rPr>
        <w:t> </w:t>
      </w:r>
      <w:r>
        <w:rPr>
          <w:sz w:val="31"/>
        </w:rPr>
        <w:t>/</w:t>
      </w:r>
      <w:r>
        <w:rPr>
          <w:spacing w:val="-1"/>
          <w:sz w:val="31"/>
        </w:rPr>
        <w:t> </w:t>
      </w:r>
      <w:r>
        <w:rPr>
          <w:i/>
          <w:spacing w:val="-5"/>
          <w:sz w:val="31"/>
        </w:rPr>
        <w:t>SC</w:t>
      </w:r>
      <w:r>
        <w:rPr>
          <w:rFonts w:ascii="Symbol" w:hAnsi="Symbol"/>
          <w:spacing w:val="-5"/>
          <w:sz w:val="31"/>
        </w:rPr>
        <w:t></w:t>
      </w:r>
      <w:r>
        <w:rPr>
          <w:rFonts w:ascii="Times New Roman" w:hAnsi="Times New Roman"/>
          <w:sz w:val="31"/>
        </w:rPr>
        <w:tab/>
      </w:r>
      <w:r>
        <w:rPr>
          <w:spacing w:val="-5"/>
          <w:sz w:val="31"/>
        </w:rPr>
        <w:t>(2)</w:t>
      </w:r>
    </w:p>
    <w:p>
      <w:pPr>
        <w:pStyle w:val="BodyText"/>
        <w:tabs>
          <w:tab w:pos="2002" w:val="left" w:leader="none"/>
        </w:tabs>
        <w:spacing w:line="403" w:lineRule="exact" w:before="315"/>
        <w:ind w:left="117"/>
        <w:rPr>
          <w:i/>
        </w:rPr>
      </w:pPr>
      <w:r>
        <w:rPr/>
        <w:t>Burada</w:t>
      </w:r>
      <w:r>
        <w:rPr>
          <w:spacing w:val="45"/>
        </w:rPr>
        <w:t> </w:t>
      </w:r>
      <w:r>
        <w:rPr>
          <w:i/>
          <w:spacing w:val="-4"/>
        </w:rPr>
        <w:t>Q</w:t>
      </w:r>
      <w:r>
        <w:rPr>
          <w:i/>
          <w:spacing w:val="-4"/>
          <w:position w:val="-7"/>
          <w:sz w:val="21"/>
        </w:rPr>
        <w:t>a</w:t>
      </w:r>
      <w:r>
        <w:rPr>
          <w:spacing w:val="-4"/>
        </w:rPr>
        <w:t>(</w:t>
      </w:r>
      <w:r>
        <w:rPr>
          <w:i/>
          <w:spacing w:val="-4"/>
        </w:rPr>
        <w:t>t</w:t>
      </w:r>
      <w:r>
        <w:rPr>
          <w:spacing w:val="-4"/>
        </w:rPr>
        <w:t>)</w:t>
      </w:r>
      <w:r>
        <w:rPr/>
        <w:tab/>
        <w:t>aylık</w:t>
      </w:r>
      <w:r>
        <w:rPr>
          <w:spacing w:val="42"/>
        </w:rPr>
        <w:t> </w:t>
      </w:r>
      <w:r>
        <w:rPr/>
        <w:t>akışları,</w:t>
      </w:r>
      <w:r>
        <w:rPr>
          <w:spacing w:val="45"/>
        </w:rPr>
        <w:t> </w:t>
      </w:r>
      <w:r>
        <w:rPr>
          <w:i/>
        </w:rPr>
        <w:t>S</w:t>
      </w:r>
      <w:r>
        <w:rPr>
          <w:i/>
          <w:position w:val="-7"/>
          <w:sz w:val="21"/>
        </w:rPr>
        <w:t>a</w:t>
      </w:r>
      <w:r>
        <w:rPr/>
        <w:t>(</w:t>
      </w:r>
      <w:r>
        <w:rPr>
          <w:i/>
        </w:rPr>
        <w:t>t</w:t>
      </w:r>
      <w:r>
        <w:rPr/>
        <w:t>)</w:t>
      </w:r>
      <w:r>
        <w:rPr>
          <w:spacing w:val="44"/>
        </w:rPr>
        <w:t> </w:t>
      </w:r>
      <w:r>
        <w:rPr/>
        <w:t>aylık</w:t>
      </w:r>
      <w:r>
        <w:rPr>
          <w:spacing w:val="45"/>
        </w:rPr>
        <w:t> </w:t>
      </w:r>
      <w:r>
        <w:rPr/>
        <w:t>zemin</w:t>
      </w:r>
      <w:r>
        <w:rPr>
          <w:spacing w:val="45"/>
        </w:rPr>
        <w:t> </w:t>
      </w:r>
      <w:r>
        <w:rPr/>
        <w:t>su</w:t>
      </w:r>
      <w:r>
        <w:rPr>
          <w:spacing w:val="44"/>
        </w:rPr>
        <w:t> </w:t>
      </w:r>
      <w:r>
        <w:rPr/>
        <w:t>içeriğini</w:t>
      </w:r>
      <w:r>
        <w:rPr>
          <w:spacing w:val="43"/>
        </w:rPr>
        <w:t> </w:t>
      </w:r>
      <w:r>
        <w:rPr/>
        <w:t>simgelemektedir.</w:t>
      </w:r>
      <w:r>
        <w:rPr>
          <w:spacing w:val="44"/>
        </w:rPr>
        <w:t> </w:t>
      </w:r>
      <w:r>
        <w:rPr>
          <w:i/>
          <w:spacing w:val="-5"/>
        </w:rPr>
        <w:t>SC</w:t>
      </w:r>
    </w:p>
    <w:p>
      <w:pPr>
        <w:pStyle w:val="BodyText"/>
        <w:spacing w:line="350" w:lineRule="exact"/>
        <w:ind w:left="117"/>
      </w:pPr>
      <w:r>
        <w:rPr/>
        <w:t>parametresi</w:t>
      </w:r>
      <w:r>
        <w:rPr>
          <w:spacing w:val="-10"/>
        </w:rPr>
        <w:t> </w:t>
      </w:r>
      <w:r>
        <w:rPr/>
        <w:t>ise</w:t>
      </w:r>
      <w:r>
        <w:rPr>
          <w:spacing w:val="-9"/>
        </w:rPr>
        <w:t> </w:t>
      </w:r>
      <w:r>
        <w:rPr/>
        <w:t>havzanın</w:t>
      </w:r>
      <w:r>
        <w:rPr>
          <w:spacing w:val="-8"/>
        </w:rPr>
        <w:t> </w:t>
      </w:r>
      <w:r>
        <w:rPr/>
        <w:t>arazi</w:t>
      </w:r>
      <w:r>
        <w:rPr>
          <w:spacing w:val="-10"/>
        </w:rPr>
        <w:t> </w:t>
      </w:r>
      <w:r>
        <w:rPr/>
        <w:t>kapasitesini</w:t>
      </w:r>
      <w:r>
        <w:rPr>
          <w:spacing w:val="-8"/>
        </w:rPr>
        <w:t> </w:t>
      </w:r>
      <w:r>
        <w:rPr/>
        <w:t>yansıtan</w:t>
      </w:r>
      <w:r>
        <w:rPr>
          <w:spacing w:val="-5"/>
        </w:rPr>
        <w:t> </w:t>
      </w:r>
      <w:r>
        <w:rPr/>
        <w:t>bir</w:t>
      </w:r>
      <w:r>
        <w:rPr>
          <w:spacing w:val="-7"/>
        </w:rPr>
        <w:t> </w:t>
      </w:r>
      <w:r>
        <w:rPr>
          <w:spacing w:val="-2"/>
        </w:rPr>
        <w:t>parametredir.</w:t>
      </w:r>
    </w:p>
    <w:p>
      <w:pPr>
        <w:pStyle w:val="BodyText"/>
        <w:spacing w:before="6"/>
      </w:pPr>
    </w:p>
    <w:p>
      <w:pPr>
        <w:pStyle w:val="BodyText"/>
        <w:spacing w:line="228" w:lineRule="auto"/>
        <w:ind w:left="117" w:right="39"/>
        <w:jc w:val="both"/>
      </w:pPr>
      <w:r>
        <w:rPr/>
        <w:t>Herhangi bir </w:t>
      </w:r>
      <w:r>
        <w:rPr>
          <w:i/>
        </w:rPr>
        <w:t>t </w:t>
      </w:r>
      <w:r>
        <w:rPr/>
        <w:t>ayındaki </w:t>
      </w:r>
      <w:r>
        <w:rPr>
          <w:i/>
        </w:rPr>
        <w:t>Q</w:t>
      </w:r>
      <w:r>
        <w:rPr>
          <w:i/>
          <w:position w:val="-7"/>
          <w:sz w:val="21"/>
        </w:rPr>
        <w:t>a</w:t>
      </w:r>
      <w:r>
        <w:rPr/>
        <w:t>(</w:t>
      </w:r>
      <w:r>
        <w:rPr>
          <w:i/>
        </w:rPr>
        <w:t>t</w:t>
      </w:r>
      <w:r>
        <w:rPr/>
        <w:t>) akışının hesaplanabilmesi için o aydaki havza</w:t>
      </w:r>
      <w:r>
        <w:rPr>
          <w:spacing w:val="40"/>
        </w:rPr>
        <w:t> </w:t>
      </w:r>
      <w:r>
        <w:rPr/>
        <w:t>zemin su içeriğinin hesaplanması da gerekmektedir. Bu değer, yaklaşık olarak bir önceki ayın su içeriğine yağışı ilave edip evapotranspirasyonu çıkartarak bulunabilmektedir. Bu durumda akış Eşitlik 3’teki gibi hesaplanabilmektedir.</w:t>
      </w:r>
    </w:p>
    <w:p>
      <w:pPr>
        <w:pStyle w:val="BodyText"/>
        <w:spacing w:before="6"/>
        <w:rPr>
          <w:sz w:val="29"/>
        </w:rPr>
      </w:pPr>
    </w:p>
    <w:p>
      <w:pPr>
        <w:tabs>
          <w:tab w:pos="9733" w:val="left" w:leader="none"/>
        </w:tabs>
        <w:spacing w:line="432" w:lineRule="auto" w:before="1"/>
        <w:ind w:left="117" w:right="109" w:firstLine="0"/>
        <w:jc w:val="both"/>
        <w:rPr>
          <w:sz w:val="31"/>
        </w:rPr>
      </w:pPr>
      <w:r>
        <w:rPr>
          <w:i/>
          <w:spacing w:val="-2"/>
          <w:sz w:val="31"/>
        </w:rPr>
        <w:t>Q</w:t>
      </w:r>
      <w:r>
        <w:rPr>
          <w:i/>
          <w:spacing w:val="-2"/>
          <w:position w:val="-7"/>
          <w:sz w:val="21"/>
        </w:rPr>
        <w:t>a</w:t>
      </w:r>
      <w:r>
        <w:rPr>
          <w:spacing w:val="-2"/>
          <w:sz w:val="31"/>
        </w:rPr>
        <w:t>(</w:t>
      </w:r>
      <w:r>
        <w:rPr>
          <w:i/>
          <w:spacing w:val="-2"/>
          <w:sz w:val="31"/>
        </w:rPr>
        <w:t>t</w:t>
      </w:r>
      <w:r>
        <w:rPr>
          <w:spacing w:val="-2"/>
          <w:sz w:val="31"/>
        </w:rPr>
        <w:t>)=</w:t>
      </w:r>
      <w:r>
        <w:rPr>
          <w:rFonts w:ascii="Symbol" w:hAnsi="Symbol"/>
          <w:spacing w:val="-2"/>
          <w:sz w:val="31"/>
        </w:rPr>
        <w:t></w:t>
      </w:r>
      <w:r>
        <w:rPr>
          <w:i/>
          <w:spacing w:val="-2"/>
          <w:sz w:val="31"/>
        </w:rPr>
        <w:t>S</w:t>
      </w:r>
      <w:r>
        <w:rPr>
          <w:i/>
          <w:spacing w:val="-2"/>
          <w:position w:val="-7"/>
          <w:sz w:val="21"/>
        </w:rPr>
        <w:t>a</w:t>
      </w:r>
      <w:r>
        <w:rPr>
          <w:spacing w:val="-2"/>
          <w:sz w:val="31"/>
        </w:rPr>
        <w:t>(</w:t>
      </w:r>
      <w:r>
        <w:rPr>
          <w:i/>
          <w:spacing w:val="-2"/>
          <w:sz w:val="31"/>
        </w:rPr>
        <w:t>t-1</w:t>
      </w:r>
      <w:r>
        <w:rPr>
          <w:spacing w:val="-2"/>
          <w:sz w:val="31"/>
        </w:rPr>
        <w:t>)+</w:t>
      </w:r>
      <w:r>
        <w:rPr>
          <w:i/>
          <w:spacing w:val="-2"/>
          <w:sz w:val="31"/>
        </w:rPr>
        <w:t>P</w:t>
      </w:r>
      <w:r>
        <w:rPr>
          <w:i/>
          <w:spacing w:val="-2"/>
          <w:position w:val="-7"/>
          <w:sz w:val="21"/>
        </w:rPr>
        <w:t>a</w:t>
      </w:r>
      <w:r>
        <w:rPr>
          <w:spacing w:val="-2"/>
          <w:sz w:val="31"/>
        </w:rPr>
        <w:t>(</w:t>
      </w:r>
      <w:r>
        <w:rPr>
          <w:i/>
          <w:spacing w:val="-2"/>
          <w:sz w:val="31"/>
        </w:rPr>
        <w:t>t</w:t>
      </w:r>
      <w:r>
        <w:rPr>
          <w:spacing w:val="-2"/>
          <w:sz w:val="31"/>
        </w:rPr>
        <w:t>)-</w:t>
      </w:r>
      <w:r>
        <w:rPr>
          <w:i/>
          <w:spacing w:val="-2"/>
          <w:sz w:val="31"/>
        </w:rPr>
        <w:t>E</w:t>
      </w:r>
      <w:r>
        <w:rPr>
          <w:i/>
          <w:spacing w:val="-2"/>
          <w:position w:val="-7"/>
          <w:sz w:val="21"/>
        </w:rPr>
        <w:t>a</w:t>
      </w:r>
      <w:r>
        <w:rPr>
          <w:spacing w:val="-2"/>
          <w:sz w:val="31"/>
        </w:rPr>
        <w:t>(</w:t>
      </w:r>
      <w:r>
        <w:rPr>
          <w:i/>
          <w:spacing w:val="-2"/>
          <w:sz w:val="31"/>
        </w:rPr>
        <w:t>t</w:t>
      </w:r>
      <w:r>
        <w:rPr>
          <w:spacing w:val="-2"/>
          <w:sz w:val="31"/>
        </w:rPr>
        <w:t>)</w:t>
      </w:r>
      <w:r>
        <w:rPr>
          <w:rFonts w:ascii="Symbol" w:hAnsi="Symbol"/>
          <w:spacing w:val="-2"/>
          <w:sz w:val="31"/>
        </w:rPr>
        <w:t></w:t>
      </w:r>
      <w:r>
        <w:rPr>
          <w:i/>
          <w:spacing w:val="-2"/>
          <w:sz w:val="31"/>
        </w:rPr>
        <w:t>tanh</w:t>
      </w:r>
      <w:r>
        <w:rPr>
          <w:spacing w:val="-2"/>
          <w:sz w:val="31"/>
        </w:rPr>
        <w:t>{[</w:t>
      </w:r>
      <w:r>
        <w:rPr>
          <w:i/>
          <w:spacing w:val="-2"/>
          <w:sz w:val="31"/>
        </w:rPr>
        <w:t>S</w:t>
      </w:r>
      <w:r>
        <w:rPr>
          <w:i/>
          <w:spacing w:val="-2"/>
          <w:position w:val="-7"/>
          <w:sz w:val="21"/>
        </w:rPr>
        <w:t>a</w:t>
      </w:r>
      <w:r>
        <w:rPr>
          <w:spacing w:val="-2"/>
          <w:sz w:val="31"/>
        </w:rPr>
        <w:t>(</w:t>
      </w:r>
      <w:r>
        <w:rPr>
          <w:i/>
          <w:spacing w:val="-2"/>
          <w:sz w:val="31"/>
        </w:rPr>
        <w:t>t-1</w:t>
      </w:r>
      <w:r>
        <w:rPr>
          <w:spacing w:val="-2"/>
          <w:sz w:val="31"/>
        </w:rPr>
        <w:t>)+</w:t>
      </w:r>
      <w:r>
        <w:rPr>
          <w:i/>
          <w:spacing w:val="-2"/>
          <w:sz w:val="31"/>
        </w:rPr>
        <w:t>P</w:t>
      </w:r>
      <w:r>
        <w:rPr>
          <w:i/>
          <w:spacing w:val="-2"/>
          <w:position w:val="-7"/>
          <w:sz w:val="21"/>
        </w:rPr>
        <w:t>a</w:t>
      </w:r>
      <w:r>
        <w:rPr>
          <w:spacing w:val="-2"/>
          <w:sz w:val="31"/>
        </w:rPr>
        <w:t>(</w:t>
      </w:r>
      <w:r>
        <w:rPr>
          <w:i/>
          <w:spacing w:val="-2"/>
          <w:sz w:val="31"/>
        </w:rPr>
        <w:t>t</w:t>
      </w:r>
      <w:r>
        <w:rPr>
          <w:spacing w:val="-2"/>
          <w:sz w:val="31"/>
        </w:rPr>
        <w:t>)-</w:t>
      </w:r>
      <w:r>
        <w:rPr>
          <w:i/>
          <w:spacing w:val="-2"/>
          <w:sz w:val="31"/>
        </w:rPr>
        <w:t>E</w:t>
      </w:r>
      <w:r>
        <w:rPr>
          <w:i/>
          <w:spacing w:val="-2"/>
          <w:position w:val="-7"/>
          <w:sz w:val="21"/>
        </w:rPr>
        <w:t>a</w:t>
      </w:r>
      <w:r>
        <w:rPr>
          <w:spacing w:val="-2"/>
          <w:sz w:val="31"/>
        </w:rPr>
        <w:t>(</w:t>
      </w:r>
      <w:r>
        <w:rPr>
          <w:i/>
          <w:spacing w:val="-2"/>
          <w:sz w:val="31"/>
        </w:rPr>
        <w:t>t</w:t>
      </w:r>
      <w:r>
        <w:rPr>
          <w:spacing w:val="-2"/>
          <w:sz w:val="31"/>
        </w:rPr>
        <w:t>)</w:t>
      </w:r>
      <w:r>
        <w:rPr>
          <w:rFonts w:ascii="Symbol" w:hAnsi="Symbol"/>
          <w:spacing w:val="-2"/>
          <w:sz w:val="31"/>
        </w:rPr>
        <w:t></w:t>
      </w:r>
      <w:r>
        <w:rPr>
          <w:spacing w:val="-2"/>
          <w:sz w:val="31"/>
        </w:rPr>
        <w:t>/</w:t>
      </w:r>
      <w:r>
        <w:rPr>
          <w:i/>
          <w:spacing w:val="-2"/>
          <w:sz w:val="31"/>
        </w:rPr>
        <w:t>SC</w:t>
      </w:r>
      <w:r>
        <w:rPr>
          <w:spacing w:val="-2"/>
          <w:sz w:val="31"/>
        </w:rPr>
        <w:t>}</w:t>
      </w:r>
      <w:r>
        <w:rPr>
          <w:sz w:val="31"/>
        </w:rPr>
        <w:tab/>
      </w:r>
      <w:r>
        <w:rPr>
          <w:spacing w:val="-4"/>
          <w:sz w:val="31"/>
        </w:rPr>
        <w:t>(3) </w:t>
      </w:r>
      <w:r>
        <w:rPr>
          <w:sz w:val="31"/>
        </w:rPr>
        <w:t>Son olarak, havzanın </w:t>
      </w:r>
      <w:r>
        <w:rPr>
          <w:i/>
          <w:sz w:val="31"/>
        </w:rPr>
        <w:t>t </w:t>
      </w:r>
      <w:r>
        <w:rPr>
          <w:sz w:val="31"/>
        </w:rPr>
        <w:t>ayının sonundaki su içeriği</w:t>
      </w:r>
    </w:p>
    <w:p>
      <w:pPr>
        <w:tabs>
          <w:tab w:pos="9733" w:val="left" w:leader="none"/>
        </w:tabs>
        <w:spacing w:before="80"/>
        <w:ind w:left="117" w:right="0" w:firstLine="0"/>
        <w:jc w:val="both"/>
        <w:rPr>
          <w:sz w:val="31"/>
        </w:rPr>
      </w:pPr>
      <w:r>
        <w:rPr>
          <w:i/>
          <w:w w:val="95"/>
          <w:sz w:val="31"/>
        </w:rPr>
        <w:t>S</w:t>
      </w:r>
      <w:r>
        <w:rPr>
          <w:i/>
          <w:w w:val="95"/>
          <w:position w:val="-7"/>
          <w:sz w:val="21"/>
        </w:rPr>
        <w:t>a</w:t>
      </w:r>
      <w:r>
        <w:rPr>
          <w:w w:val="95"/>
          <w:sz w:val="31"/>
        </w:rPr>
        <w:t>(</w:t>
      </w:r>
      <w:r>
        <w:rPr>
          <w:i/>
          <w:w w:val="95"/>
          <w:sz w:val="31"/>
        </w:rPr>
        <w:t>t</w:t>
      </w:r>
      <w:r>
        <w:rPr>
          <w:w w:val="95"/>
          <w:sz w:val="31"/>
        </w:rPr>
        <w:t>)=</w:t>
      </w:r>
      <w:r>
        <w:rPr>
          <w:i/>
          <w:w w:val="95"/>
          <w:sz w:val="31"/>
        </w:rPr>
        <w:t>S</w:t>
      </w:r>
      <w:r>
        <w:rPr>
          <w:i/>
          <w:w w:val="95"/>
          <w:position w:val="-7"/>
          <w:sz w:val="21"/>
        </w:rPr>
        <w:t>a</w:t>
      </w:r>
      <w:r>
        <w:rPr>
          <w:w w:val="95"/>
          <w:sz w:val="31"/>
        </w:rPr>
        <w:t>(</w:t>
      </w:r>
      <w:r>
        <w:rPr>
          <w:i/>
          <w:w w:val="95"/>
          <w:sz w:val="31"/>
        </w:rPr>
        <w:t>t-1</w:t>
      </w:r>
      <w:r>
        <w:rPr>
          <w:w w:val="95"/>
          <w:sz w:val="31"/>
        </w:rPr>
        <w:t>)+</w:t>
      </w:r>
      <w:r>
        <w:rPr>
          <w:i/>
          <w:w w:val="95"/>
          <w:sz w:val="31"/>
        </w:rPr>
        <w:t>P</w:t>
      </w:r>
      <w:r>
        <w:rPr>
          <w:i/>
          <w:w w:val="95"/>
          <w:position w:val="-7"/>
          <w:sz w:val="21"/>
        </w:rPr>
        <w:t>a</w:t>
      </w:r>
      <w:r>
        <w:rPr>
          <w:w w:val="95"/>
          <w:sz w:val="31"/>
        </w:rPr>
        <w:t>(</w:t>
      </w:r>
      <w:r>
        <w:rPr>
          <w:i/>
          <w:w w:val="95"/>
          <w:sz w:val="31"/>
        </w:rPr>
        <w:t>t</w:t>
      </w:r>
      <w:r>
        <w:rPr>
          <w:w w:val="95"/>
          <w:sz w:val="31"/>
        </w:rPr>
        <w:t>)-</w:t>
      </w:r>
      <w:r>
        <w:rPr>
          <w:i/>
          <w:w w:val="95"/>
          <w:sz w:val="31"/>
        </w:rPr>
        <w:t>E</w:t>
      </w:r>
      <w:r>
        <w:rPr>
          <w:i/>
          <w:w w:val="95"/>
          <w:position w:val="-7"/>
          <w:sz w:val="21"/>
        </w:rPr>
        <w:t>a</w:t>
      </w:r>
      <w:r>
        <w:rPr>
          <w:w w:val="95"/>
          <w:sz w:val="31"/>
        </w:rPr>
        <w:t>(</w:t>
      </w:r>
      <w:r>
        <w:rPr>
          <w:i/>
          <w:w w:val="95"/>
          <w:sz w:val="31"/>
        </w:rPr>
        <w:t>t</w:t>
      </w:r>
      <w:r>
        <w:rPr>
          <w:w w:val="95"/>
          <w:sz w:val="31"/>
        </w:rPr>
        <w:t>)-</w:t>
      </w:r>
      <w:r>
        <w:rPr>
          <w:i/>
          <w:spacing w:val="-4"/>
          <w:w w:val="95"/>
          <w:sz w:val="31"/>
        </w:rPr>
        <w:t>Q</w:t>
      </w:r>
      <w:r>
        <w:rPr>
          <w:i/>
          <w:spacing w:val="-4"/>
          <w:w w:val="95"/>
          <w:position w:val="-7"/>
          <w:sz w:val="21"/>
        </w:rPr>
        <w:t>a</w:t>
      </w:r>
      <w:r>
        <w:rPr>
          <w:spacing w:val="-4"/>
          <w:w w:val="95"/>
          <w:sz w:val="31"/>
        </w:rPr>
        <w:t>(</w:t>
      </w:r>
      <w:r>
        <w:rPr>
          <w:i/>
          <w:spacing w:val="-4"/>
          <w:w w:val="95"/>
          <w:sz w:val="31"/>
        </w:rPr>
        <w:t>t</w:t>
      </w:r>
      <w:r>
        <w:rPr>
          <w:spacing w:val="-4"/>
          <w:w w:val="95"/>
          <w:sz w:val="31"/>
        </w:rPr>
        <w:t>)</w:t>
      </w:r>
      <w:r>
        <w:rPr>
          <w:sz w:val="31"/>
        </w:rPr>
        <w:tab/>
      </w:r>
      <w:r>
        <w:rPr>
          <w:spacing w:val="-5"/>
          <w:w w:val="95"/>
          <w:sz w:val="31"/>
        </w:rPr>
        <w:t>(4)</w:t>
      </w:r>
    </w:p>
    <w:p>
      <w:pPr>
        <w:pStyle w:val="BodyText"/>
        <w:spacing w:line="316" w:lineRule="exact"/>
        <w:ind w:left="117"/>
        <w:jc w:val="both"/>
      </w:pPr>
      <w:r>
        <w:rPr/>
        <w:br w:type="column"/>
      </w:r>
      <w:r>
        <w:rPr/>
        <w:t>Medar</w:t>
      </w:r>
      <w:r>
        <w:rPr>
          <w:spacing w:val="-9"/>
        </w:rPr>
        <w:t> </w:t>
      </w:r>
      <w:r>
        <w:rPr/>
        <w:t>Çayı’nı</w:t>
      </w:r>
      <w:r>
        <w:rPr>
          <w:spacing w:val="-8"/>
        </w:rPr>
        <w:t> </w:t>
      </w:r>
      <w:r>
        <w:rPr/>
        <w:t>temsil</w:t>
      </w:r>
      <w:r>
        <w:rPr>
          <w:spacing w:val="-6"/>
        </w:rPr>
        <w:t> </w:t>
      </w:r>
      <w:r>
        <w:rPr/>
        <w:t>eden</w:t>
      </w:r>
      <w:r>
        <w:rPr>
          <w:spacing w:val="-10"/>
        </w:rPr>
        <w:t> </w:t>
      </w:r>
      <w:r>
        <w:rPr/>
        <w:t>akışlar,</w:t>
      </w:r>
      <w:r>
        <w:rPr>
          <w:spacing w:val="-8"/>
        </w:rPr>
        <w:t> </w:t>
      </w:r>
      <w:r>
        <w:rPr/>
        <w:t>EİE</w:t>
      </w:r>
      <w:r>
        <w:rPr>
          <w:spacing w:val="-8"/>
        </w:rPr>
        <w:t> </w:t>
      </w:r>
      <w:r>
        <w:rPr/>
        <w:t>tarafından</w:t>
      </w:r>
      <w:r>
        <w:rPr>
          <w:spacing w:val="-7"/>
        </w:rPr>
        <w:t> </w:t>
      </w:r>
      <w:r>
        <w:rPr/>
        <w:t>işletilen</w:t>
      </w:r>
      <w:r>
        <w:rPr>
          <w:spacing w:val="-9"/>
        </w:rPr>
        <w:t> </w:t>
      </w:r>
      <w:r>
        <w:rPr/>
        <w:t>509</w:t>
      </w:r>
      <w:r>
        <w:rPr>
          <w:spacing w:val="-6"/>
        </w:rPr>
        <w:t> </w:t>
      </w:r>
      <w:r>
        <w:rPr/>
        <w:t>numaralı</w:t>
      </w:r>
      <w:r>
        <w:rPr>
          <w:spacing w:val="-9"/>
        </w:rPr>
        <w:t> </w:t>
      </w:r>
      <w:r>
        <w:rPr/>
        <w:t>Kayalıoğlu</w:t>
      </w:r>
      <w:r>
        <w:rPr>
          <w:spacing w:val="-8"/>
        </w:rPr>
        <w:t> </w:t>
      </w:r>
      <w:r>
        <w:rPr>
          <w:spacing w:val="-4"/>
        </w:rPr>
        <w:t>akım</w:t>
      </w:r>
    </w:p>
    <w:p>
      <w:pPr>
        <w:pStyle w:val="BodyText"/>
        <w:spacing w:line="237" w:lineRule="auto" w:before="1"/>
        <w:ind w:left="117" w:right="174"/>
        <w:jc w:val="both"/>
      </w:pPr>
      <w:r>
        <w:rPr/>
        <w:t>gözlem istasyonunda gözlenen akışlar olup, çalışmada istasyonun 01.10.1961- 01.09.2005 dönemine (1962-2005 su yılları) ait verileri kullanılmıştır. Uygulama havzasını temsil edeceği düşünülen yağış istasyonları incelendiğinde, havzanın içinde DMİ Akhisar (17184) ve DSİ Sarılar (05-008) istasyonları tespit edilmiştir. İstasyonların uygulama havzasını temsil etme ağırlıkları Thiessen Poligonu ile belirlenerek alansal ortalama yağış serileri elde edilmiştir. Aylık ortalama sıcaklık değerleri olarak ise uzun dönem ve eksiksiz gözlemi bulunan DMİ Akhisar (17184) istasyonu verilerinden </w:t>
      </w:r>
      <w:r>
        <w:rPr>
          <w:spacing w:val="-2"/>
        </w:rPr>
        <w:t>faydalanılmıştır.</w:t>
      </w:r>
    </w:p>
    <w:p>
      <w:pPr>
        <w:pStyle w:val="BodyText"/>
        <w:spacing w:before="11"/>
        <w:rPr>
          <w:sz w:val="30"/>
        </w:rPr>
      </w:pPr>
    </w:p>
    <w:p>
      <w:pPr>
        <w:pStyle w:val="Heading1"/>
        <w:numPr>
          <w:ilvl w:val="0"/>
          <w:numId w:val="1"/>
        </w:numPr>
        <w:tabs>
          <w:tab w:pos="431" w:val="left" w:leader="none"/>
        </w:tabs>
        <w:spacing w:line="377" w:lineRule="exact" w:before="0" w:after="0"/>
        <w:ind w:left="430" w:right="0" w:hanging="314"/>
        <w:jc w:val="left"/>
      </w:pPr>
      <w:r>
        <w:rPr>
          <w:spacing w:val="-2"/>
        </w:rPr>
        <w:t>BULGULAR</w:t>
      </w:r>
    </w:p>
    <w:p>
      <w:pPr>
        <w:pStyle w:val="BodyText"/>
        <w:spacing w:line="230" w:lineRule="auto" w:before="8"/>
        <w:ind w:left="117" w:right="174"/>
        <w:jc w:val="both"/>
      </w:pPr>
      <w:r>
        <w:rPr/>
        <w:t>Kurulan model, aylık başlangıç zemin nemi S</w:t>
      </w:r>
      <w:r>
        <w:rPr>
          <w:position w:val="-7"/>
          <w:sz w:val="21"/>
        </w:rPr>
        <w:t>a</w:t>
      </w:r>
      <w:r>
        <w:rPr/>
        <w:t>(0) değerini okuyarak simülasyona başlamakta ve her bir ay için detayları anlatılan bileşenleri hesaplamaktadır.Aylık başlangıç zemin nemi hassas bir değer olmayıp deneme yanılma yoluyla belirlenmiştir. Hazırlanan programda, çalışma havzasını temsil eden 44 yıllık akım gözleminin ilk 22</w:t>
      </w:r>
      <w:r>
        <w:rPr>
          <w:spacing w:val="40"/>
        </w:rPr>
        <w:t> </w:t>
      </w:r>
      <w:r>
        <w:rPr/>
        <w:t>yılı</w:t>
      </w:r>
      <w:r>
        <w:rPr>
          <w:spacing w:val="36"/>
        </w:rPr>
        <w:t>  </w:t>
      </w:r>
      <w:r>
        <w:rPr/>
        <w:t>(1962-1983)</w:t>
      </w:r>
      <w:r>
        <w:rPr>
          <w:spacing w:val="37"/>
        </w:rPr>
        <w:t>  </w:t>
      </w:r>
      <w:r>
        <w:rPr/>
        <w:t>kalibrasyon</w:t>
      </w:r>
      <w:r>
        <w:rPr>
          <w:spacing w:val="38"/>
        </w:rPr>
        <w:t>  </w:t>
      </w:r>
      <w:r>
        <w:rPr/>
        <w:t>aşamasında,</w:t>
      </w:r>
      <w:r>
        <w:rPr>
          <w:spacing w:val="37"/>
        </w:rPr>
        <w:t>  </w:t>
      </w:r>
      <w:r>
        <w:rPr/>
        <w:t>diğer</w:t>
      </w:r>
      <w:r>
        <w:rPr>
          <w:spacing w:val="37"/>
        </w:rPr>
        <w:t>  </w:t>
      </w:r>
      <w:r>
        <w:rPr/>
        <w:t>22</w:t>
      </w:r>
      <w:r>
        <w:rPr>
          <w:spacing w:val="37"/>
        </w:rPr>
        <w:t>  </w:t>
      </w:r>
      <w:r>
        <w:rPr/>
        <w:t>yıllık</w:t>
      </w:r>
      <w:r>
        <w:rPr>
          <w:spacing w:val="38"/>
        </w:rPr>
        <w:t>  </w:t>
      </w:r>
      <w:r>
        <w:rPr/>
        <w:t>kısmı</w:t>
      </w:r>
      <w:r>
        <w:rPr>
          <w:spacing w:val="36"/>
        </w:rPr>
        <w:t>  </w:t>
      </w:r>
      <w:r>
        <w:rPr/>
        <w:t>(1984-2005)</w:t>
      </w:r>
      <w:r>
        <w:rPr>
          <w:spacing w:val="38"/>
        </w:rPr>
        <w:t>  </w:t>
      </w:r>
      <w:r>
        <w:rPr/>
        <w:t>ise</w:t>
      </w:r>
    </w:p>
    <w:p>
      <w:pPr>
        <w:pStyle w:val="BodyText"/>
        <w:spacing w:line="237" w:lineRule="auto"/>
        <w:ind w:left="117" w:right="175"/>
        <w:jc w:val="both"/>
      </w:pPr>
      <w:r>
        <w:rPr/>
        <w:t>verifikasyon</w:t>
      </w:r>
      <w:r>
        <w:rPr>
          <w:spacing w:val="-3"/>
        </w:rPr>
        <w:t> </w:t>
      </w:r>
      <w:r>
        <w:rPr/>
        <w:t>aşamasında</w:t>
      </w:r>
      <w:r>
        <w:rPr>
          <w:spacing w:val="-2"/>
        </w:rPr>
        <w:t> </w:t>
      </w:r>
      <w:r>
        <w:rPr/>
        <w:t>kullanılmıştır.</w:t>
      </w:r>
      <w:r>
        <w:rPr>
          <w:spacing w:val="-2"/>
        </w:rPr>
        <w:t> </w:t>
      </w:r>
      <w:r>
        <w:rPr/>
        <w:t>Aylık</w:t>
      </w:r>
      <w:r>
        <w:rPr>
          <w:spacing w:val="-3"/>
        </w:rPr>
        <w:t> </w:t>
      </w:r>
      <w:r>
        <w:rPr/>
        <w:t>alansal</w:t>
      </w:r>
      <w:r>
        <w:rPr>
          <w:spacing w:val="-2"/>
        </w:rPr>
        <w:t> </w:t>
      </w:r>
      <w:r>
        <w:rPr/>
        <w:t>ortalama</w:t>
      </w:r>
      <w:r>
        <w:rPr>
          <w:spacing w:val="-2"/>
        </w:rPr>
        <w:t> </w:t>
      </w:r>
      <w:r>
        <w:rPr/>
        <w:t>yağışlar</w:t>
      </w:r>
      <w:r>
        <w:rPr>
          <w:spacing w:val="-3"/>
        </w:rPr>
        <w:t> </w:t>
      </w:r>
      <w:r>
        <w:rPr/>
        <w:t>ile</w:t>
      </w:r>
      <w:r>
        <w:rPr>
          <w:spacing w:val="-4"/>
        </w:rPr>
        <w:t> </w:t>
      </w:r>
      <w:r>
        <w:rPr/>
        <w:t>aylık</w:t>
      </w:r>
      <w:r>
        <w:rPr>
          <w:spacing w:val="-4"/>
        </w:rPr>
        <w:t> </w:t>
      </w:r>
      <w:r>
        <w:rPr/>
        <w:t>ortalama sıcaklık değerlerinin girdi olarak kullanıldığı ve farklı sıcaklık-buharlaşma ilişkilerinin</w:t>
      </w:r>
      <w:r>
        <w:rPr>
          <w:spacing w:val="80"/>
          <w:w w:val="150"/>
        </w:rPr>
        <w:t> </w:t>
      </w:r>
      <w:r>
        <w:rPr/>
        <w:t>ele alındığı modellerde, parametreler HKO ölçütünü minimum yapacak şekilde belirlenmiş; R</w:t>
      </w:r>
      <w:r>
        <w:rPr>
          <w:vertAlign w:val="superscript"/>
        </w:rPr>
        <w:t>2</w:t>
      </w:r>
      <w:r>
        <w:rPr>
          <w:vertAlign w:val="baseline"/>
        </w:rPr>
        <w:t> ve NS katsayılarıyla da sınanmıştır. Kalibre edilen modellere ait parametreler</w:t>
      </w:r>
      <w:r>
        <w:rPr>
          <w:spacing w:val="40"/>
          <w:vertAlign w:val="baseline"/>
        </w:rPr>
        <w:t> </w:t>
      </w:r>
      <w:r>
        <w:rPr>
          <w:vertAlign w:val="baseline"/>
        </w:rPr>
        <w:t>Çizelge</w:t>
      </w:r>
      <w:r>
        <w:rPr>
          <w:spacing w:val="40"/>
          <w:vertAlign w:val="baseline"/>
        </w:rPr>
        <w:t> </w:t>
      </w:r>
      <w:r>
        <w:rPr>
          <w:vertAlign w:val="baseline"/>
        </w:rPr>
        <w:t>1’de</w:t>
      </w:r>
      <w:r>
        <w:rPr>
          <w:spacing w:val="40"/>
          <w:vertAlign w:val="baseline"/>
        </w:rPr>
        <w:t> </w:t>
      </w:r>
      <w:r>
        <w:rPr>
          <w:vertAlign w:val="baseline"/>
        </w:rPr>
        <w:t>gösterilmektedir.</w:t>
      </w:r>
      <w:r>
        <w:rPr>
          <w:spacing w:val="40"/>
          <w:vertAlign w:val="baseline"/>
        </w:rPr>
        <w:t> </w:t>
      </w:r>
      <w:r>
        <w:rPr>
          <w:vertAlign w:val="baseline"/>
        </w:rPr>
        <w:t>Modellerin,</w:t>
      </w:r>
      <w:r>
        <w:rPr>
          <w:spacing w:val="40"/>
          <w:vertAlign w:val="baseline"/>
        </w:rPr>
        <w:t> </w:t>
      </w:r>
      <w:r>
        <w:rPr>
          <w:vertAlign w:val="baseline"/>
        </w:rPr>
        <w:t>kalibrasyon</w:t>
      </w:r>
      <w:r>
        <w:rPr>
          <w:spacing w:val="40"/>
          <w:vertAlign w:val="baseline"/>
        </w:rPr>
        <w:t> </w:t>
      </w:r>
      <w:r>
        <w:rPr>
          <w:vertAlign w:val="baseline"/>
        </w:rPr>
        <w:t>ve</w:t>
      </w:r>
      <w:r>
        <w:rPr>
          <w:spacing w:val="40"/>
          <w:vertAlign w:val="baseline"/>
        </w:rPr>
        <w:t> </w:t>
      </w:r>
      <w:r>
        <w:rPr>
          <w:vertAlign w:val="baseline"/>
        </w:rPr>
        <w:t>verifikasyon</w:t>
      </w:r>
    </w:p>
    <w:p>
      <w:pPr>
        <w:spacing w:after="0" w:line="237" w:lineRule="auto"/>
        <w:jc w:val="both"/>
        <w:sectPr>
          <w:type w:val="continuous"/>
          <w:pgSz w:w="22170" w:h="31660"/>
          <w:pgMar w:top="0" w:bottom="0" w:left="280" w:right="220"/>
          <w:cols w:num="2" w:equalWidth="0">
            <w:col w:w="10193" w:space="255"/>
            <w:col w:w="11222"/>
          </w:cols>
        </w:sectPr>
      </w:pPr>
    </w:p>
    <w:p>
      <w:pPr>
        <w:pStyle w:val="BodyText"/>
        <w:spacing w:before="52"/>
        <w:ind w:left="117"/>
      </w:pPr>
      <w:r>
        <w:rPr/>
        <w:t>eşitiliği</w:t>
      </w:r>
      <w:r>
        <w:rPr>
          <w:spacing w:val="-2"/>
        </w:rPr>
        <w:t> </w:t>
      </w:r>
      <w:r>
        <w:rPr/>
        <w:t>ile</w:t>
      </w:r>
      <w:r>
        <w:rPr>
          <w:spacing w:val="-1"/>
        </w:rPr>
        <w:t> </w:t>
      </w:r>
      <w:r>
        <w:rPr>
          <w:spacing w:val="-2"/>
        </w:rPr>
        <w:t>belirlenebilmektedir.</w:t>
      </w:r>
    </w:p>
    <w:p>
      <w:pPr>
        <w:pStyle w:val="BodyText"/>
        <w:spacing w:before="8"/>
        <w:rPr>
          <w:sz w:val="27"/>
        </w:rPr>
      </w:pPr>
    </w:p>
    <w:p>
      <w:pPr>
        <w:tabs>
          <w:tab w:pos="4488" w:val="left" w:leader="none"/>
          <w:tab w:pos="5815" w:val="left" w:leader="none"/>
          <w:tab w:pos="7447" w:val="left" w:leader="none"/>
        </w:tabs>
        <w:spacing w:before="0"/>
        <w:ind w:left="720" w:right="0" w:firstLine="0"/>
        <w:jc w:val="left"/>
        <w:rPr>
          <w:rFonts w:ascii="Arial" w:hAnsi="Arial"/>
          <w:sz w:val="17"/>
        </w:rPr>
      </w:pPr>
      <w:r>
        <w:rPr/>
        <w:pict>
          <v:rect style="position:absolute;margin-left:218.327774pt;margin-top:2.990372pt;width:18.523237pt;height:4.784049pt;mso-position-horizontal-relative:page;mso-position-vertical-relative:paragraph;z-index:-15956480" id="docshape2" filled="true" fillcolor="#000000" stroked="false">
            <v:fill type="solid"/>
            <w10:wrap type="none"/>
          </v:rect>
        </w:pict>
      </w:r>
      <w:r>
        <w:rPr/>
        <w:pict>
          <v:line style="position:absolute;mso-position-horizontal-relative:page;mso-position-vertical-relative:paragraph;z-index:-15955968" from="284.743286pt,4.854383pt" to="302.737287pt,4.854384pt" stroked="true" strokeweight="1.063122pt" strokecolor="#000000">
            <v:stroke dashstyle="solid"/>
            <w10:wrap type="none"/>
          </v:line>
        </w:pict>
      </w:r>
      <w:r>
        <w:rPr/>
        <w:pict>
          <v:line style="position:absolute;mso-position-horizontal-relative:page;mso-position-vertical-relative:paragraph;z-index:-15955456" from="366.245514pt,4.854388pt" to="384.239515pt,4.854389pt" stroked="true" strokeweight="1.063122pt" strokecolor="#bd4a47">
            <v:stroke dashstyle="dash"/>
            <w10:wrap type="none"/>
          </v:line>
        </w:pict>
      </w:r>
      <w:r>
        <w:rPr>
          <w:rFonts w:ascii="Arial" w:hAnsi="Arial"/>
          <w:b/>
          <w:spacing w:val="-2"/>
          <w:position w:val="-8"/>
          <w:sz w:val="25"/>
        </w:rPr>
        <w:t>Kalibrasyon</w:t>
      </w:r>
      <w:r>
        <w:rPr>
          <w:rFonts w:ascii="Arial" w:hAnsi="Arial"/>
          <w:b/>
          <w:position w:val="-8"/>
          <w:sz w:val="25"/>
        </w:rPr>
        <w:tab/>
      </w:r>
      <w:r>
        <w:rPr>
          <w:rFonts w:ascii="Arial" w:hAnsi="Arial"/>
          <w:spacing w:val="-4"/>
          <w:sz w:val="17"/>
        </w:rPr>
        <w:t>Yağış</w:t>
      </w:r>
      <w:r>
        <w:rPr>
          <w:rFonts w:ascii="Arial" w:hAnsi="Arial"/>
          <w:sz w:val="17"/>
        </w:rPr>
        <w:tab/>
      </w:r>
      <w:r>
        <w:rPr>
          <w:rFonts w:ascii="Arial" w:hAnsi="Arial"/>
          <w:spacing w:val="-2"/>
          <w:sz w:val="17"/>
        </w:rPr>
        <w:t>Gözlenen</w:t>
      </w:r>
      <w:r>
        <w:rPr>
          <w:rFonts w:ascii="Arial" w:hAnsi="Arial"/>
          <w:sz w:val="17"/>
        </w:rPr>
        <w:tab/>
      </w:r>
      <w:r>
        <w:rPr>
          <w:rFonts w:ascii="Arial" w:hAnsi="Arial"/>
          <w:w w:val="95"/>
          <w:sz w:val="17"/>
        </w:rPr>
        <w:t>Model</w:t>
      </w:r>
      <w:r>
        <w:rPr>
          <w:rFonts w:ascii="Arial" w:hAnsi="Arial"/>
          <w:spacing w:val="6"/>
          <w:sz w:val="17"/>
        </w:rPr>
        <w:t> </w:t>
      </w:r>
      <w:r>
        <w:rPr>
          <w:rFonts w:ascii="Arial" w:hAnsi="Arial"/>
          <w:spacing w:val="-10"/>
          <w:sz w:val="17"/>
        </w:rPr>
        <w:t>1</w:t>
      </w:r>
    </w:p>
    <w:p>
      <w:pPr>
        <w:spacing w:before="96"/>
        <w:ind w:left="323" w:right="0" w:firstLine="0"/>
        <w:jc w:val="left"/>
        <w:rPr>
          <w:rFonts w:ascii="Arial"/>
          <w:sz w:val="14"/>
        </w:rPr>
      </w:pPr>
      <w:r>
        <w:rPr/>
        <w:pict>
          <v:group style="position:absolute;margin-left:45.793533pt;margin-top:8.350183pt;width:425.55pt;height:229.65pt;mso-position-horizontal-relative:page;mso-position-vertical-relative:paragraph;z-index:15729664" id="docshapegroup3" coordorigin="916,167" coordsize="8511,4593">
            <v:rect style="position:absolute;left:958;top:172;width:8426;height:4583" id="docshape4" filled="false" stroked="true" strokeweight=".53103pt" strokecolor="#bd4a47">
              <v:stroke dashstyle="solid"/>
            </v:rect>
            <v:shape style="position:absolute;left:958;top:172;width:2456;height:1297" id="docshape5" coordorigin="958,172" coordsize="2456,1297" path="m1657,172l1625,172,1593,172,1562,172,1561,172,1530,172,1498,172,1466,172,1435,172,1403,172,1371,172,1339,172,1308,172,1276,172,1244,172,1212,172,1180,172,1149,172,1117,172,1085,172,1053,172,1022,172,990,172,958,172,958,332,990,332,990,353,1022,353,1022,842,1053,842,1053,576,1085,576,1085,629,1117,629,1117,800,1149,800,1149,608,1180,608,1180,257,1212,257,1212,215,1244,215,1244,247,1276,247,1276,183,1308,183,1308,225,1339,225,1339,279,1371,279,1371,715,1403,715,1403,1257,1435,1257,1435,1076,1466,1076,1466,693,1498,693,1498,268,1530,268,1530,396,1561,396,1561,438,1593,438,1593,183,1625,183,1657,183,1657,172xm1943,172l1911,172,1879,172,1847,172,1816,172,1784,172,1752,172,1720,172,1688,172,1688,183,1720,183,1720,406,1752,406,1752,225,1784,225,1784,481,1816,481,1816,268,1847,268,1847,438,1879,438,1879,789,1911,789,1911,183,1943,183,1943,172xm2112,172l2080,172,2049,172,2017,172,1985,172,1943,172,1943,342,1985,342,1985,332,2017,332,2017,183,2049,183,2080,183,2080,449,2112,449,2112,172xm2398,172l2366,172,2334,172,2303,172,2271,172,2239,172,2207,172,2176,172,2144,172,2144,449,2176,449,2176,1150,2207,1150,2207,406,2239,406,2239,1469,2271,1469,2271,385,2303,385,2303,980,2334,980,2334,544,2366,544,2366,183,2398,183,2398,172xm2461,172l2430,172,2430,183,2461,183,2461,172xm2779,172l2747,172,2715,172,2684,172,2652,172,2620,172,2588,172,2557,172,2525,172,2493,172,2493,257,2525,257,2525,800,2557,800,2557,874,2588,874,2588,927,2620,927,2620,364,2652,364,2652,619,2684,619,2684,332,2715,332,2715,300,2747,300,2747,225,2779,225,2779,172xm3192,172l3160,172,3128,172,3096,172,3065,172,3033,172,3001,172,2969,172,2938,172,2906,172,2874,172,2842,172,2811,172,2811,247,2842,247,2842,311,2874,311,2874,225,2906,225,2906,427,2938,427,2938,959,2969,959,2969,661,3001,661,3001,332,3033,332,3033,300,3065,300,3065,555,3096,555,3096,342,3128,342,3128,194,3160,194,3160,183,3192,183,3192,172xm3414,172l3382,172,3350,172,3319,172,3287,172,3255,172,3223,172,3223,215,3255,215,3255,300,3287,300,3287,236,3319,236,3319,693,3350,693,3350,1257,3382,1257,3382,608,3414,608,3414,172xe" filled="true" fillcolor="#000000" stroked="false">
              <v:path arrowok="t"/>
              <v:fill type="solid"/>
            </v:shape>
            <v:shape style="position:absolute;left:3382;top:172;width:2393;height:968" id="docshape6" coordorigin="3382,172" coordsize="2393,968" path="m3541,172l3509,172,3477,172,3446,172,3414,172,3382,172,3382,608,3414,608,3414,566,3446,566,3446,215,3477,215,3477,311,3509,311,3509,247,3541,247,3541,172xm3954,172l3922,172,3890,172,3858,172,3827,172,3795,172,3763,172,3731,172,3700,172,3668,172,3636,172,3604,172,3573,172,3573,236,3604,236,3604,332,3636,332,3636,204,3668,204,3668,332,3700,332,3700,715,3731,715,3731,555,3763,555,3763,661,3795,661,3795,385,3827,385,3827,342,3858,342,3858,236,3890,236,3890,268,3922,268,3922,247,3954,247,3954,172xm4345,172l4314,172,4282,172,4250,172,4208,172,4176,172,4144,172,4113,172,4081,172,4049,172,4017,172,3986,172,3986,183,4017,183,4049,183,4049,311,4081,311,4081,1140,4113,1140,4113,523,4144,523,4144,863,4176,863,4176,683,4208,683,4208,332,4250,332,4250,215,4282,215,4282,236,4314,236,4314,194,4345,194,4345,172xm5235,172l5203,172,5171,172,5139,172,5107,172,5076,172,5044,172,5012,172,4980,172,4949,172,4917,172,4885,172,4853,172,4822,172,4790,172,4758,172,4726,172,4695,172,4663,172,4631,172,4599,172,4568,172,4536,172,4504,172,4472,172,4441,172,4409,172,4377,172,4377,183,4409,183,4409,438,4441,438,4441,470,4472,470,4472,683,4504,683,4504,502,4536,502,4536,661,4568,661,4568,693,4599,693,4599,289,4631,289,4631,215,4663,215,4663,257,4695,257,4695,183,4726,183,4726,215,4758,215,4758,225,4790,225,4790,311,4822,311,4822,598,4853,598,4853,587,4885,587,4885,311,4917,311,4917,438,4949,438,4949,311,4980,311,4980,587,5012,587,5012,342,5044,342,5044,215,5076,215,5076,204,5107,204,5107,300,5139,300,5139,247,5171,247,5171,598,5203,598,5203,311,5235,311,5235,172xm5774,172l5743,172,5711,172,5679,172,5647,172,5616,172,5584,172,5552,172,5520,172,5489,172,5457,172,5425,172,5393,172,5362,172,5330,172,5298,172,5266,172,5266,311,5298,311,5298,789,5330,789,5330,438,5362,438,5362,534,5393,534,5393,321,5425,321,5425,257,5457,257,5457,183,5489,183,5489,194,5520,194,5520,183,5552,183,5552,257,5584,257,5584,513,5616,513,5616,651,5647,651,5647,236,5679,236,5679,938,5711,938,5711,693,5743,693,5743,374,5774,374,5774,172xe" filled="true" fillcolor="#000000" stroked="false">
              <v:path arrowok="t"/>
              <v:fill type="solid"/>
            </v:shape>
            <v:shape style="position:absolute;left:5742;top:172;width:2361;height:798" id="docshape7" coordorigin="5743,172" coordsize="2361,798" path="m7373,172l7341,172,7309,172,7277,172,7246,172,7214,172,7182,172,7150,172,7119,172,7087,172,7055,172,7023,172,6992,172,6960,172,6928,172,6896,172,6865,172,6833,172,6801,172,6769,172,6738,172,6706,172,6674,172,6642,172,6611,172,6579,172,6547,172,6515,172,6483,172,6441,172,6409,172,6378,172,6346,172,6314,172,6282,172,6251,172,6219,172,6187,172,6155,172,6124,172,6092,172,6060,172,6028,172,5997,172,5965,172,5933,172,5901,172,5870,172,5838,172,5806,172,5774,172,5743,172,5743,374,5774,374,5774,438,5806,438,5806,236,5838,236,5838,183,5870,183,5870,247,5901,247,5901,268,5933,268,5933,289,5965,289,5965,736,5997,736,5997,608,6028,608,6060,608,6060,406,6092,406,6092,427,6124,427,6124,353,6155,353,6155,523,6187,523,6187,279,6219,279,6219,183,6251,183,6251,194,6282,194,6282,183,6314,183,6314,364,6346,364,6346,789,6378,789,6378,598,6409,598,6409,427,6441,427,6441,342,6483,342,6483,247,6515,247,6515,683,6547,683,6547,544,6579,544,6579,321,6611,321,6611,236,6642,236,6642,279,6674,279,6674,204,6706,204,6706,800,6738,800,6738,374,6769,374,6769,736,6801,736,6801,470,6833,470,6833,459,6865,459,6865,374,6896,374,6896,417,6928,417,6928,204,6960,204,6992,204,6992,183,7023,183,7055,183,7055,321,7087,321,7087,566,7119,566,7119,555,7150,555,7150,513,7182,513,7182,927,7214,927,7214,715,7246,715,7246,757,7277,757,7277,608,7309,608,7309,257,7341,257,7341,194,7373,194,7373,172xm7785,172l7754,172,7722,172,7690,172,7658,172,7627,172,7595,172,7563,172,7531,172,7500,172,7468,172,7436,172,7436,746,7468,746,7468,481,7500,481,7500,396,7531,396,7531,342,7563,342,7563,970,7595,970,7595,438,7627,438,7627,311,7658,311,7658,353,7690,353,7690,396,7722,396,7722,247,7754,247,7754,183,7785,183,7785,172xm8103,172l8071,172,8039,172,8008,172,7976,172,7944,172,7912,172,7881,172,7849,172,7817,172,7817,183,7849,183,7849,311,7881,311,7881,661,7912,661,7912,725,7944,725,7944,874,7976,874,7976,279,8008,279,8008,693,8039,693,8039,417,8071,417,8071,449,8103,449,8103,172xe" filled="true" fillcolor="#000000" stroked="false">
              <v:path arrowok="t"/>
              <v:fill type="solid"/>
            </v:shape>
            <v:shape style="position:absolute;left:8071;top:172;width:1313;height:1638" id="docshape8" coordorigin="8071,172" coordsize="1313,1638" path="m8135,172l8103,172,8071,172,8071,449,8103,449,8103,385,8135,385,8135,172xm8548,172l8516,172,8484,172,8452,172,8420,172,8389,172,8357,172,8325,172,8293,172,8262,172,8230,172,8198,172,8166,172,8166,183,8198,183,8198,194,8230,194,8262,194,8262,693,8293,693,8293,874,8325,874,8325,1172,8357,1172,8357,385,8389,385,8389,491,8420,491,8420,247,8452,247,8452,385,8484,385,8484,183,8516,183,8516,194,8548,194,8548,172xm8939,172l8907,172,8876,172,8844,172,8812,172,8780,172,8749,172,8706,172,8675,172,8643,172,8611,172,8579,172,8579,204,8611,204,8611,268,8643,268,8643,661,8675,661,8675,1810,8706,1810,8706,470,8749,470,8749,364,8780,364,8780,449,8812,449,8812,704,8844,704,8844,406,8876,406,8876,183,8907,183,8907,215,8939,215,8939,172xm9384,172l9352,172,9320,172,9288,172,9257,172,9225,172,9193,172,9161,172,9130,172,9098,172,9066,172,9034,172,9003,172,8971,172,8971,183,9003,183,9003,491,9034,491,9034,225,9066,225,9066,693,9098,693,9098,598,9130,598,9130,417,9161,417,9161,194,9193,194,9193,417,9225,417,9225,279,9257,279,9257,215,9288,215,9288,225,9320,225,9320,257,9352,257,9352,194,9384,194,9384,172xe" filled="true" fillcolor="#000000" stroked="false">
              <v:path arrowok="t"/>
              <v:fill type="solid"/>
            </v:shape>
            <v:shape style="position:absolute;left:9378;top:172;width:48;height:4583" id="docshape9" coordorigin="9378,172" coordsize="48,4583" path="m9384,172l9384,4754m9384,172l9426,172m9378,635l9421,635m9378,1092l9421,1092m9378,1549l9421,1549m9378,2006l9421,2006m9378,2463l9421,2463m9378,2921l9421,2921m9378,3378l9421,3378m9378,3835l9421,3835m9378,4292l9421,4292m9378,4749l9421,4749e" filled="false" stroked="true" strokeweight=".530398pt" strokecolor="#000000">
              <v:path arrowok="t"/>
              <v:stroke dashstyle="shortdashdot"/>
            </v:shape>
            <v:shape style="position:absolute;left:915;top:172;width:8468;height:4583" id="docshape10" coordorigin="916,172" coordsize="8468,4583" path="m958,4754l958,172m916,4754l1001,4754m916,4244l1001,4244m916,3734l1001,3734m916,3223l1001,3223m916,2713l1001,2713m916,2214l1001,2214m916,1703l1001,1703m916,1193l1001,1193m916,683l1001,683m916,172l1001,172m958,4754l9384,4754e" filled="false" stroked="true" strokeweight=".530398pt" strokecolor="#858585">
              <v:path arrowok="t"/>
              <v:stroke dashstyle="solid"/>
            </v:shape>
            <v:shape style="position:absolute;left:974;top:1729;width:8394;height:3009" id="docshape11" coordorigin="974,1730" coordsize="8394,3009" path="m974,4728l1006,4728,1038,4643,1069,4622,1101,4271,1133,3760,1165,4005,1196,4473,1228,4717,1260,4707,1292,4738,1323,4738,1355,4728,1387,4600,1419,3558,1450,2952,1482,3133,1514,4079,1546,4281,1577,4483,1609,4643,1641,4728,1673,4738,1704,4738,1736,4728,1768,4728,1800,4717,1831,4717,1863,4675,1895,4313,1927,4664,1958,4696,2001,4717,2033,4728,2064,4738,2096,4738,2128,4728,2160,4728,2191,4196,2223,4388,2255,1730,2287,3814,2318,3410,2350,3697,2382,4579,2414,4728,2445,4728,2477,4728,2509,4728,2541,4526,2572,3686,2604,2432,2636,4069,2668,3718,2699,4207,2731,4441,2763,4653,2795,4728,2826,4728,2858,4717,2890,4717,2922,4707,2953,4334,2985,3899,3017,4515,3049,4494,3080,4494,3112,4579,3144,4685,3176,4717,3207,4728,3239,4728,3271,4728,3303,4717,3334,4664,3366,3410,3398,3378,3430,3303,3461,4473,3493,4568,3525,4696,3557,4717,3589,4717,3620,4717,3652,4707,3684,4707,3716,4622,3747,4398,3779,4207,3811,4420,3843,4505,3874,4664,3906,4707,3938,4717,3970,4738,4001,4728,4033,4728,4065,4728,4097,4366,4128,4271,4160,4005,4192,3707,4234,4122,4266,4590,4298,4696,4329,4717,4361,4728,4393,4728,4425,4728,4456,4707,4488,4558,4520,4505,4552,4345,4583,3718,4615,4281,4647,4622,4679,4664,4710,4717,4742,4728,4774,4728,4806,4728,4838,4717,4869,4547,4901,4707,4933,4451,4965,4590,4996,4526,5028,4632,5060,4707,5092,4738,5123,4738,5155,4738,5187,4707,5219,4717,5250,4707,5282,4717,5314,4366,5346,4483,5377,4536,5409,4664,5441,4717,5473,4738,5504,4738,5536,4738,5568,4738,5600,4728,5631,4600,5663,4728,5695,3590,5727,3665,5758,4473,5790,4558,5822,4696,5854,4738,5885,4738,5917,4738,5949,4738,5981,4653,6012,4611,6044,4451,6076,4441,6108,4462,6139,4611,6171,4462,6203,4675,6235,4728,6266,4738,6298,4728,6330,4717,6362,4643,6393,4526,6425,4568,6457,4430,6499,4600,6531,4186,6563,4547,6595,4632,6626,4728,6658,4728,6690,4738,6722,4696,6753,4717,6785,4515,6817,4430,6849,4441,6880,4313,6912,4536,6944,4653,6976,4728,7007,4738,7039,4738,7071,4738,7103,4738,7134,4707,7166,4590,7198,3877,7230,3665,7261,3718,7293,3782,7325,4420,7357,4664m7357,4664l7388,4728,7420,4738,7452,4696,7484,4675,7515,4622,7547,4600,7579,3760,7611,4313,7642,4473,7674,4558,7706,4632,7738,4675,7769,4728,7801,4728,7833,4728,7865,4728,7896,4717,7928,4547,7960,4154,7992,4366,8024,4016,8055,4398,8087,4430,8119,4590,8151,4717,8182,4728,8214,4728,8246,4728,8278,4707,8309,4388,8341,2889,8373,4239,8405,3984,8436,4356,8468,4494,8500,4696,8532,4728,8563,4728,8595,4728,8627,4728,8659,4707,8690,2708,8722,4047,8764,4345,8796,4249,8828,4143,8860,4143,8891,4611,8923,4728,8955,4728,8987,4717,9018,4707,9050,4707,9082,4696,9114,4420,9145,4547,9177,4547,9209,4579,9241,4664,9272,4707,9304,4696,9336,4728,9368,4728e" filled="false" stroked="true" strokeweight="1.060796pt" strokecolor="#000000">
              <v:path arrowok="t"/>
              <v:stroke dashstyle="solid"/>
            </v:shape>
            <v:shape style="position:absolute;left:974;top:1953;width:8394;height:2796" id="docshape12" coordorigin="974,1953" coordsize="8394,2796" path="m974,4728l1006,4738,1038,4579,1069,4441,1101,4218,1133,3845,1165,3984,1196,4430,1228,4590,1260,4707,1292,4717,1323,4749,1355,4738,1387,4717,1419,3718,1450,2517,1482,3016,1514,3994,1546,4366,1577,4579,1609,4611,1641,4643,1673,4664,1704,4675,1736,4738,1768,4749,1800,4749,1831,4749,1863,4749,1895,4590,1927,4622,1958,4728,2001,4749,2033,4749,2064,4749,2096,4728,2128,4749,2160,4749,2191,4218,2223,4345,2255,1953,2287,3569,2318,2942,2350,3782,2382,4143,2414,4303,2445,4441,2477,4505,2509,4653,2541,4377,2572,3803,2604,3048,2636,3941,2668,3909,2699,4398,2731,4643,2763,4707,2795,4717,2826,4749,2858,4728,2890,4738,2922,4738,2953,4451,2985,4143,3017,4334,3049,4558,3080,4558,3112,4707,3144,4728,3176,4728,3207,4728,3239,4749,3271,4738,3303,4738,3334,4685,3366,3388,3398,3548,3430,3771,3461,4239,3493,4579,3525,4696,3557,4707,3589,4749,3620,4738,3652,4749,3684,4738,3716,4664,3747,4547,3779,4345,3811,4505,3843,4653,3874,4728,3906,4749,3938,4728,3970,4749,4001,4749,4033,4749,4065,4728,4097,4249,4128,4239,4160,3654,4192,3633,4234,4292,4266,4505,4298,4643,4329,4675,4361,4685,4393,4696,4425,4728,4456,4738,4488,4590,4520,4558,4552,4292,4583,4058,4615,4451,4647,4590,4679,4707,4710,4728,4742,4749,4774,4749,4806,4728,4838,4738,4869,4653,4901,4696,4933,4675,4965,4738,4996,4728,5028,4749,5060,4749,5092,4749,5123,4707,5155,4728,5187,4749,5219,4749,5250,4749,5282,4749,5314,4622,5346,4643,5377,4643,5409,4738,5441,4749,5473,4749,5504,4749,5536,4749,5568,4728,5600,4749,5631,4664,5663,4707,5695,4196,5727,4005,5758,4388,5790,4590,5822,4696,5854,4707,5885,4749,5917,4738,5949,4717,5981,4675,6012,4526,6044,4281,6076,4366,6108,4505,6139,4675,6171,4717,6203,4749,6235,4749,6266,4749,6298,4749,6330,4728,6362,4643,6393,4462,6425,4462,6457,4536,6499,4664,6531,4547,6563,4611,6595,4728,6626,4749,6658,4717,6690,4749,6722,4685,6753,4728,6785,4536,6817,4505,6849,4547,6880,4643,6912,4707,6944,4728,6976,4749,7007,4749,7039,4749,7071,4728,7103,4749,7134,4738,7166,4707,7198,4164,7230,3888,7261,3633,7293,3856,7325,4366,7357,4494m7357,4494l7388,4536,7420,4579,7452,4451,7484,4568,7515,4632,7547,4696,7579,4111,7611,4281,7642,4547,7674,4675,7706,4749,7738,4749,7769,4749,7801,4749,7833,4749,7865,4717,7896,4717,7928,4505,7960,3803,7992,4260,8024,3994,8055,4334,8087,4547,8119,4707,8151,4717,8182,4717,8214,4728,8246,4738,8278,4664,8309,4196,8341,2697,8373,3654,8405,4026,8436,4420,8468,4632,8500,4643,8532,4685,8563,4696,8595,4728,8627,4749,8659,4707,8690,2283,8722,3346,8764,3909,8796,4143,8828,3994,8860,4420,8891,4505,8923,4611,8955,4632,8987,4653,9018,4685,9050,4738,9082,4590,9114,4366,9145,4398,9177,4515,9209,4653,9241,4738,9272,4749,9304,4749,9336,4728,9368,4749e" filled="false" stroked="true" strokeweight="1.060796pt" strokecolor="#bd4a47">
              <v:path arrowok="t"/>
              <v:stroke dashstyle="dash"/>
            </v:shape>
            <w10:wrap type="none"/>
          </v:group>
        </w:pict>
      </w:r>
      <w:r>
        <w:rPr>
          <w:rFonts w:ascii="Arial"/>
          <w:spacing w:val="-5"/>
          <w:sz w:val="14"/>
        </w:rPr>
        <w:t>180</w:t>
      </w:r>
    </w:p>
    <w:p>
      <w:pPr>
        <w:pStyle w:val="BodyText"/>
        <w:rPr>
          <w:rFonts w:ascii="Arial"/>
          <w:sz w:val="14"/>
        </w:rPr>
      </w:pPr>
    </w:p>
    <w:p>
      <w:pPr>
        <w:pStyle w:val="BodyText"/>
        <w:spacing w:before="4"/>
        <w:rPr>
          <w:rFonts w:ascii="Arial"/>
          <w:sz w:val="16"/>
        </w:rPr>
      </w:pPr>
    </w:p>
    <w:p>
      <w:pPr>
        <w:spacing w:before="0"/>
        <w:ind w:left="323" w:right="0" w:firstLine="0"/>
        <w:jc w:val="left"/>
        <w:rPr>
          <w:rFonts w:ascii="Arial"/>
          <w:sz w:val="14"/>
        </w:rPr>
      </w:pPr>
      <w:r>
        <w:rPr>
          <w:rFonts w:ascii="Arial"/>
          <w:spacing w:val="-5"/>
          <w:sz w:val="14"/>
        </w:rPr>
        <w:t>160</w:t>
      </w:r>
    </w:p>
    <w:p>
      <w:pPr>
        <w:pStyle w:val="BodyText"/>
        <w:rPr>
          <w:rFonts w:ascii="Arial"/>
          <w:sz w:val="14"/>
        </w:rPr>
      </w:pPr>
    </w:p>
    <w:p>
      <w:pPr>
        <w:pStyle w:val="BodyText"/>
        <w:spacing w:before="4"/>
        <w:rPr>
          <w:rFonts w:ascii="Arial"/>
          <w:sz w:val="16"/>
        </w:rPr>
      </w:pPr>
    </w:p>
    <w:p>
      <w:pPr>
        <w:spacing w:before="0"/>
        <w:ind w:left="323" w:right="0" w:firstLine="0"/>
        <w:jc w:val="left"/>
        <w:rPr>
          <w:rFonts w:ascii="Arial"/>
          <w:sz w:val="14"/>
        </w:rPr>
      </w:pPr>
      <w:r>
        <w:rPr>
          <w:rFonts w:ascii="Arial"/>
          <w:spacing w:val="-5"/>
          <w:sz w:val="14"/>
        </w:rPr>
        <w:t>140</w:t>
      </w:r>
    </w:p>
    <w:p>
      <w:pPr>
        <w:pStyle w:val="BodyText"/>
        <w:rPr>
          <w:rFonts w:ascii="Arial"/>
          <w:sz w:val="14"/>
        </w:rPr>
      </w:pPr>
    </w:p>
    <w:p>
      <w:pPr>
        <w:pStyle w:val="BodyText"/>
        <w:spacing w:before="4"/>
        <w:rPr>
          <w:rFonts w:ascii="Arial"/>
          <w:sz w:val="16"/>
        </w:rPr>
      </w:pPr>
    </w:p>
    <w:p>
      <w:pPr>
        <w:spacing w:before="0"/>
        <w:ind w:left="323" w:right="0" w:firstLine="0"/>
        <w:jc w:val="left"/>
        <w:rPr>
          <w:rFonts w:ascii="Arial"/>
          <w:sz w:val="14"/>
        </w:rPr>
      </w:pPr>
      <w:r>
        <w:rPr/>
        <w:pict>
          <v:shape style="position:absolute;margin-left:15.914831pt;margin-top:11.090084pt;width:13.25pt;height:36.75pt;mso-position-horizontal-relative:page;mso-position-vertical-relative:paragraph;z-index:15734272" type="#_x0000_t202" id="docshape13" filled="false" stroked="false">
            <v:textbox inset="0,0,0,0" style="layout-flow:vertical;mso-layout-flow-alt:bottom-to-top">
              <w:txbxContent>
                <w:p>
                  <w:pPr>
                    <w:spacing w:before="14"/>
                    <w:ind w:left="20" w:right="0" w:firstLine="0"/>
                    <w:jc w:val="left"/>
                    <w:rPr>
                      <w:rFonts w:ascii="Arial"/>
                      <w:b/>
                      <w:sz w:val="20"/>
                    </w:rPr>
                  </w:pPr>
                  <w:r>
                    <w:rPr>
                      <w:rFonts w:ascii="Arial"/>
                      <w:b/>
                      <w:sz w:val="20"/>
                    </w:rPr>
                    <w:t>Q</w:t>
                  </w:r>
                  <w:r>
                    <w:rPr>
                      <w:rFonts w:ascii="Arial"/>
                      <w:b/>
                      <w:spacing w:val="-10"/>
                      <w:sz w:val="20"/>
                    </w:rPr>
                    <w:t> </w:t>
                  </w:r>
                  <w:r>
                    <w:rPr>
                      <w:rFonts w:ascii="Arial"/>
                      <w:b/>
                      <w:spacing w:val="-4"/>
                      <w:sz w:val="20"/>
                    </w:rPr>
                    <w:t>(mm)</w:t>
                  </w:r>
                </w:p>
              </w:txbxContent>
            </v:textbox>
            <w10:wrap type="none"/>
          </v:shape>
        </w:pict>
      </w:r>
      <w:r>
        <w:rPr>
          <w:rFonts w:ascii="Arial"/>
          <w:spacing w:val="-5"/>
          <w:sz w:val="14"/>
        </w:rPr>
        <w:t>120</w:t>
      </w:r>
    </w:p>
    <w:p>
      <w:pPr>
        <w:pStyle w:val="BodyText"/>
        <w:rPr>
          <w:rFonts w:ascii="Arial"/>
          <w:sz w:val="14"/>
        </w:rPr>
      </w:pPr>
    </w:p>
    <w:p>
      <w:pPr>
        <w:pStyle w:val="BodyText"/>
        <w:spacing w:before="3"/>
        <w:rPr>
          <w:rFonts w:ascii="Arial"/>
          <w:sz w:val="16"/>
        </w:rPr>
      </w:pPr>
    </w:p>
    <w:p>
      <w:pPr>
        <w:spacing w:before="1"/>
        <w:ind w:left="323" w:right="0" w:firstLine="0"/>
        <w:jc w:val="left"/>
        <w:rPr>
          <w:rFonts w:ascii="Arial"/>
          <w:sz w:val="14"/>
        </w:rPr>
      </w:pPr>
      <w:r>
        <w:rPr>
          <w:rFonts w:ascii="Arial"/>
          <w:spacing w:val="-5"/>
          <w:sz w:val="14"/>
        </w:rPr>
        <w:t>100</w:t>
      </w:r>
    </w:p>
    <w:p>
      <w:pPr>
        <w:pStyle w:val="BodyText"/>
        <w:rPr>
          <w:rFonts w:ascii="Arial"/>
          <w:sz w:val="14"/>
        </w:rPr>
      </w:pPr>
    </w:p>
    <w:p>
      <w:pPr>
        <w:pStyle w:val="BodyText"/>
        <w:spacing w:before="3"/>
        <w:rPr>
          <w:rFonts w:ascii="Arial"/>
          <w:sz w:val="16"/>
        </w:rPr>
      </w:pPr>
    </w:p>
    <w:p>
      <w:pPr>
        <w:spacing w:before="0"/>
        <w:ind w:left="405" w:right="0" w:firstLine="0"/>
        <w:jc w:val="left"/>
        <w:rPr>
          <w:rFonts w:ascii="Arial"/>
          <w:sz w:val="14"/>
        </w:rPr>
      </w:pPr>
      <w:r>
        <w:rPr>
          <w:rFonts w:ascii="Arial"/>
          <w:spacing w:val="-5"/>
          <w:sz w:val="14"/>
        </w:rPr>
        <w:t>80</w:t>
      </w:r>
    </w:p>
    <w:p>
      <w:pPr>
        <w:pStyle w:val="BodyText"/>
        <w:rPr>
          <w:rFonts w:ascii="Arial"/>
          <w:sz w:val="14"/>
        </w:rPr>
      </w:pPr>
    </w:p>
    <w:p>
      <w:pPr>
        <w:pStyle w:val="BodyText"/>
        <w:spacing w:before="4"/>
        <w:rPr>
          <w:rFonts w:ascii="Arial"/>
          <w:sz w:val="16"/>
        </w:rPr>
      </w:pPr>
    </w:p>
    <w:p>
      <w:pPr>
        <w:spacing w:before="0"/>
        <w:ind w:left="405" w:right="0" w:firstLine="0"/>
        <w:jc w:val="left"/>
        <w:rPr>
          <w:rFonts w:ascii="Arial"/>
          <w:sz w:val="14"/>
        </w:rPr>
      </w:pPr>
      <w:r>
        <w:rPr>
          <w:rFonts w:ascii="Arial"/>
          <w:spacing w:val="-5"/>
          <w:sz w:val="14"/>
        </w:rPr>
        <w:t>60</w:t>
      </w:r>
    </w:p>
    <w:p>
      <w:pPr>
        <w:pStyle w:val="BodyText"/>
        <w:rPr>
          <w:rFonts w:ascii="Arial"/>
          <w:sz w:val="14"/>
        </w:rPr>
      </w:pPr>
    </w:p>
    <w:p>
      <w:pPr>
        <w:pStyle w:val="BodyText"/>
        <w:spacing w:before="4"/>
        <w:rPr>
          <w:rFonts w:ascii="Arial"/>
          <w:sz w:val="16"/>
        </w:rPr>
      </w:pPr>
    </w:p>
    <w:p>
      <w:pPr>
        <w:spacing w:before="0"/>
        <w:ind w:left="405" w:right="0" w:firstLine="0"/>
        <w:jc w:val="left"/>
        <w:rPr>
          <w:rFonts w:ascii="Arial"/>
          <w:sz w:val="14"/>
        </w:rPr>
      </w:pPr>
      <w:r>
        <w:rPr>
          <w:rFonts w:ascii="Arial"/>
          <w:spacing w:val="-5"/>
          <w:sz w:val="14"/>
        </w:rPr>
        <w:t>40</w:t>
      </w:r>
    </w:p>
    <w:p>
      <w:pPr>
        <w:pStyle w:val="BodyText"/>
        <w:rPr>
          <w:rFonts w:ascii="Arial"/>
          <w:sz w:val="14"/>
        </w:rPr>
      </w:pPr>
    </w:p>
    <w:p>
      <w:pPr>
        <w:pStyle w:val="BodyText"/>
        <w:spacing w:before="4"/>
        <w:rPr>
          <w:rFonts w:ascii="Arial"/>
          <w:sz w:val="16"/>
        </w:rPr>
      </w:pPr>
    </w:p>
    <w:p>
      <w:pPr>
        <w:spacing w:before="0"/>
        <w:ind w:left="405" w:right="0" w:firstLine="0"/>
        <w:jc w:val="left"/>
        <w:rPr>
          <w:rFonts w:ascii="Arial"/>
          <w:sz w:val="14"/>
        </w:rPr>
      </w:pPr>
      <w:r>
        <w:rPr>
          <w:rFonts w:ascii="Arial"/>
          <w:spacing w:val="-5"/>
          <w:sz w:val="14"/>
        </w:rPr>
        <w:t>20</w:t>
      </w:r>
    </w:p>
    <w:p>
      <w:pPr>
        <w:pStyle w:val="BodyText"/>
        <w:rPr>
          <w:rFonts w:ascii="Arial"/>
          <w:sz w:val="14"/>
        </w:rPr>
      </w:pPr>
    </w:p>
    <w:p>
      <w:pPr>
        <w:pStyle w:val="BodyText"/>
        <w:spacing w:before="4"/>
        <w:rPr>
          <w:rFonts w:ascii="Arial"/>
          <w:sz w:val="16"/>
        </w:rPr>
      </w:pPr>
    </w:p>
    <w:p>
      <w:pPr>
        <w:spacing w:before="0"/>
        <w:ind w:left="476" w:right="0" w:firstLine="0"/>
        <w:jc w:val="left"/>
        <w:rPr>
          <w:rFonts w:ascii="Arial"/>
          <w:sz w:val="14"/>
        </w:rPr>
      </w:pPr>
      <w:r>
        <w:rPr>
          <w:rFonts w:ascii="Arial"/>
          <w:w w:val="98"/>
          <w:sz w:val="14"/>
        </w:rPr>
        <w:t>0</w:t>
      </w:r>
    </w:p>
    <w:p>
      <w:pPr>
        <w:spacing w:before="10"/>
        <w:ind w:left="546" w:right="0" w:firstLine="0"/>
        <w:jc w:val="left"/>
        <w:rPr>
          <w:rFonts w:ascii="Arial"/>
          <w:sz w:val="14"/>
        </w:rPr>
      </w:pPr>
      <w:r>
        <w:rPr>
          <w:rFonts w:ascii="Arial"/>
          <w:sz w:val="14"/>
        </w:rPr>
        <w:t>1962</w:t>
      </w:r>
      <w:r>
        <w:rPr>
          <w:rFonts w:ascii="Arial"/>
          <w:spacing w:val="28"/>
          <w:sz w:val="14"/>
        </w:rPr>
        <w:t> </w:t>
      </w:r>
      <w:r>
        <w:rPr>
          <w:rFonts w:ascii="Arial"/>
          <w:sz w:val="14"/>
        </w:rPr>
        <w:t>1963</w:t>
      </w:r>
      <w:r>
        <w:rPr>
          <w:rFonts w:ascii="Arial"/>
          <w:spacing w:val="29"/>
          <w:sz w:val="14"/>
        </w:rPr>
        <w:t> </w:t>
      </w:r>
      <w:r>
        <w:rPr>
          <w:rFonts w:ascii="Arial"/>
          <w:sz w:val="14"/>
        </w:rPr>
        <w:t>1964</w:t>
      </w:r>
      <w:r>
        <w:rPr>
          <w:rFonts w:ascii="Arial"/>
          <w:spacing w:val="29"/>
          <w:sz w:val="14"/>
        </w:rPr>
        <w:t> </w:t>
      </w:r>
      <w:r>
        <w:rPr>
          <w:rFonts w:ascii="Arial"/>
          <w:sz w:val="14"/>
        </w:rPr>
        <w:t>1965</w:t>
      </w:r>
      <w:r>
        <w:rPr>
          <w:rFonts w:ascii="Arial"/>
          <w:spacing w:val="28"/>
          <w:sz w:val="14"/>
        </w:rPr>
        <w:t> </w:t>
      </w:r>
      <w:r>
        <w:rPr>
          <w:rFonts w:ascii="Arial"/>
          <w:sz w:val="14"/>
        </w:rPr>
        <w:t>1966</w:t>
      </w:r>
      <w:r>
        <w:rPr>
          <w:rFonts w:ascii="Arial"/>
          <w:spacing w:val="28"/>
          <w:sz w:val="14"/>
        </w:rPr>
        <w:t> </w:t>
      </w:r>
      <w:r>
        <w:rPr>
          <w:rFonts w:ascii="Arial"/>
          <w:sz w:val="14"/>
        </w:rPr>
        <w:t>1967</w:t>
      </w:r>
      <w:r>
        <w:rPr>
          <w:rFonts w:ascii="Arial"/>
          <w:spacing w:val="29"/>
          <w:sz w:val="14"/>
        </w:rPr>
        <w:t> </w:t>
      </w:r>
      <w:r>
        <w:rPr>
          <w:rFonts w:ascii="Arial"/>
          <w:sz w:val="14"/>
        </w:rPr>
        <w:t>1968</w:t>
      </w:r>
      <w:r>
        <w:rPr>
          <w:rFonts w:ascii="Arial"/>
          <w:spacing w:val="29"/>
          <w:sz w:val="14"/>
        </w:rPr>
        <w:t> </w:t>
      </w:r>
      <w:r>
        <w:rPr>
          <w:rFonts w:ascii="Arial"/>
          <w:sz w:val="14"/>
        </w:rPr>
        <w:t>1969</w:t>
      </w:r>
      <w:r>
        <w:rPr>
          <w:rFonts w:ascii="Arial"/>
          <w:spacing w:val="29"/>
          <w:sz w:val="14"/>
        </w:rPr>
        <w:t> </w:t>
      </w:r>
      <w:r>
        <w:rPr>
          <w:rFonts w:ascii="Arial"/>
          <w:sz w:val="14"/>
        </w:rPr>
        <w:t>1970</w:t>
      </w:r>
      <w:r>
        <w:rPr>
          <w:rFonts w:ascii="Arial"/>
          <w:spacing w:val="28"/>
          <w:sz w:val="14"/>
        </w:rPr>
        <w:t> </w:t>
      </w:r>
      <w:r>
        <w:rPr>
          <w:rFonts w:ascii="Arial"/>
          <w:sz w:val="14"/>
        </w:rPr>
        <w:t>1971</w:t>
      </w:r>
      <w:r>
        <w:rPr>
          <w:rFonts w:ascii="Arial"/>
          <w:spacing w:val="29"/>
          <w:sz w:val="14"/>
        </w:rPr>
        <w:t> </w:t>
      </w:r>
      <w:r>
        <w:rPr>
          <w:rFonts w:ascii="Arial"/>
          <w:sz w:val="14"/>
        </w:rPr>
        <w:t>1972</w:t>
      </w:r>
      <w:r>
        <w:rPr>
          <w:rFonts w:ascii="Arial"/>
          <w:spacing w:val="28"/>
          <w:sz w:val="14"/>
        </w:rPr>
        <w:t> </w:t>
      </w:r>
      <w:r>
        <w:rPr>
          <w:rFonts w:ascii="Arial"/>
          <w:sz w:val="14"/>
        </w:rPr>
        <w:t>1973</w:t>
      </w:r>
      <w:r>
        <w:rPr>
          <w:rFonts w:ascii="Arial"/>
          <w:spacing w:val="29"/>
          <w:sz w:val="14"/>
        </w:rPr>
        <w:t> </w:t>
      </w:r>
      <w:r>
        <w:rPr>
          <w:rFonts w:ascii="Arial"/>
          <w:sz w:val="14"/>
        </w:rPr>
        <w:t>1974</w:t>
      </w:r>
      <w:r>
        <w:rPr>
          <w:rFonts w:ascii="Arial"/>
          <w:spacing w:val="29"/>
          <w:sz w:val="14"/>
        </w:rPr>
        <w:t> </w:t>
      </w:r>
      <w:r>
        <w:rPr>
          <w:rFonts w:ascii="Arial"/>
          <w:sz w:val="14"/>
        </w:rPr>
        <w:t>1975</w:t>
      </w:r>
      <w:r>
        <w:rPr>
          <w:rFonts w:ascii="Arial"/>
          <w:spacing w:val="28"/>
          <w:sz w:val="14"/>
        </w:rPr>
        <w:t> </w:t>
      </w:r>
      <w:r>
        <w:rPr>
          <w:rFonts w:ascii="Arial"/>
          <w:sz w:val="14"/>
        </w:rPr>
        <w:t>1976</w:t>
      </w:r>
      <w:r>
        <w:rPr>
          <w:rFonts w:ascii="Arial"/>
          <w:spacing w:val="29"/>
          <w:sz w:val="14"/>
        </w:rPr>
        <w:t> </w:t>
      </w:r>
      <w:r>
        <w:rPr>
          <w:rFonts w:ascii="Arial"/>
          <w:sz w:val="14"/>
        </w:rPr>
        <w:t>1977</w:t>
      </w:r>
      <w:r>
        <w:rPr>
          <w:rFonts w:ascii="Arial"/>
          <w:spacing w:val="28"/>
          <w:sz w:val="14"/>
        </w:rPr>
        <w:t> </w:t>
      </w:r>
      <w:r>
        <w:rPr>
          <w:rFonts w:ascii="Arial"/>
          <w:sz w:val="14"/>
        </w:rPr>
        <w:t>1978</w:t>
      </w:r>
      <w:r>
        <w:rPr>
          <w:rFonts w:ascii="Arial"/>
          <w:spacing w:val="29"/>
          <w:sz w:val="14"/>
        </w:rPr>
        <w:t> </w:t>
      </w:r>
      <w:r>
        <w:rPr>
          <w:rFonts w:ascii="Arial"/>
          <w:sz w:val="14"/>
        </w:rPr>
        <w:t>1979</w:t>
      </w:r>
      <w:r>
        <w:rPr>
          <w:rFonts w:ascii="Arial"/>
          <w:spacing w:val="28"/>
          <w:sz w:val="14"/>
        </w:rPr>
        <w:t> </w:t>
      </w:r>
      <w:r>
        <w:rPr>
          <w:rFonts w:ascii="Arial"/>
          <w:sz w:val="14"/>
        </w:rPr>
        <w:t>1980</w:t>
      </w:r>
      <w:r>
        <w:rPr>
          <w:rFonts w:ascii="Arial"/>
          <w:spacing w:val="29"/>
          <w:sz w:val="14"/>
        </w:rPr>
        <w:t> </w:t>
      </w:r>
      <w:r>
        <w:rPr>
          <w:rFonts w:ascii="Arial"/>
          <w:sz w:val="14"/>
        </w:rPr>
        <w:t>1981</w:t>
      </w:r>
      <w:r>
        <w:rPr>
          <w:rFonts w:ascii="Arial"/>
          <w:spacing w:val="29"/>
          <w:sz w:val="14"/>
        </w:rPr>
        <w:t> </w:t>
      </w:r>
      <w:r>
        <w:rPr>
          <w:rFonts w:ascii="Arial"/>
          <w:sz w:val="14"/>
        </w:rPr>
        <w:t>1982</w:t>
      </w:r>
      <w:r>
        <w:rPr>
          <w:rFonts w:ascii="Arial"/>
          <w:spacing w:val="29"/>
          <w:sz w:val="14"/>
        </w:rPr>
        <w:t> </w:t>
      </w:r>
      <w:r>
        <w:rPr>
          <w:rFonts w:ascii="Arial"/>
          <w:spacing w:val="-4"/>
          <w:sz w:val="14"/>
        </w:rPr>
        <w:t>1983</w:t>
      </w:r>
    </w:p>
    <w:p>
      <w:pPr>
        <w:pStyle w:val="BodyText"/>
        <w:rPr>
          <w:rFonts w:ascii="Arial"/>
          <w:sz w:val="14"/>
        </w:rPr>
      </w:pPr>
    </w:p>
    <w:p>
      <w:pPr>
        <w:pStyle w:val="BodyText"/>
        <w:spacing w:before="1"/>
        <w:rPr>
          <w:rFonts w:ascii="Arial"/>
          <w:sz w:val="19"/>
        </w:rPr>
      </w:pPr>
    </w:p>
    <w:p>
      <w:pPr>
        <w:tabs>
          <w:tab w:pos="4513" w:val="left" w:leader="none"/>
          <w:tab w:pos="5847" w:val="left" w:leader="none"/>
          <w:tab w:pos="7487" w:val="left" w:leader="none"/>
        </w:tabs>
        <w:spacing w:before="0"/>
        <w:ind w:left="725" w:right="0" w:firstLine="0"/>
        <w:jc w:val="left"/>
        <w:rPr>
          <w:rFonts w:ascii="Arial" w:hAnsi="Arial"/>
          <w:sz w:val="17"/>
        </w:rPr>
      </w:pPr>
      <w:r>
        <w:rPr/>
        <w:pict>
          <v:rect style="position:absolute;margin-left:219.438202pt;margin-top:2.990382pt;width:18.620276pt;height:4.784048pt;mso-position-horizontal-relative:page;mso-position-vertical-relative:paragraph;z-index:-15954432" id="docshape14" filled="true" fillcolor="#000000" stroked="false">
            <v:fill type="solid"/>
            <w10:wrap type="none"/>
          </v:rect>
        </w:pict>
      </w:r>
      <w:r>
        <w:rPr/>
        <w:pict>
          <v:line style="position:absolute;mso-position-horizontal-relative:page;mso-position-vertical-relative:paragraph;z-index:-15953920" from="286.20166pt,4.854389pt" to="304.289928pt,4.854389pt" stroked="true" strokeweight="1.063122pt" strokecolor="#000000">
            <v:stroke dashstyle="solid"/>
            <w10:wrap type="none"/>
          </v:line>
        </w:pict>
      </w:r>
      <w:r>
        <w:rPr/>
        <w:pict>
          <v:line style="position:absolute;mso-position-horizontal-relative:page;mso-position-vertical-relative:paragraph;z-index:-15953408" from="368.130859pt,4.854389pt" to="386.219128pt,4.854389pt" stroked="true" strokeweight="1.063122pt" strokecolor="#bd4a47">
            <v:stroke dashstyle="dash"/>
            <w10:wrap type="none"/>
          </v:line>
        </w:pict>
      </w:r>
      <w:r>
        <w:rPr>
          <w:rFonts w:ascii="Arial" w:hAnsi="Arial"/>
          <w:b/>
          <w:spacing w:val="-2"/>
          <w:position w:val="-8"/>
          <w:sz w:val="25"/>
        </w:rPr>
        <w:t>Verifikasyon</w:t>
      </w:r>
      <w:r>
        <w:rPr>
          <w:rFonts w:ascii="Arial" w:hAnsi="Arial"/>
          <w:b/>
          <w:position w:val="-8"/>
          <w:sz w:val="25"/>
        </w:rPr>
        <w:tab/>
      </w:r>
      <w:r>
        <w:rPr>
          <w:rFonts w:ascii="Arial" w:hAnsi="Arial"/>
          <w:spacing w:val="-4"/>
          <w:sz w:val="17"/>
        </w:rPr>
        <w:t>Yağış</w:t>
      </w:r>
      <w:r>
        <w:rPr>
          <w:rFonts w:ascii="Arial" w:hAnsi="Arial"/>
          <w:sz w:val="17"/>
        </w:rPr>
        <w:tab/>
      </w:r>
      <w:r>
        <w:rPr>
          <w:rFonts w:ascii="Arial" w:hAnsi="Arial"/>
          <w:spacing w:val="-2"/>
          <w:sz w:val="17"/>
        </w:rPr>
        <w:t>Gözlenen</w:t>
      </w:r>
      <w:r>
        <w:rPr>
          <w:rFonts w:ascii="Arial" w:hAnsi="Arial"/>
          <w:sz w:val="17"/>
        </w:rPr>
        <w:tab/>
      </w:r>
      <w:r>
        <w:rPr>
          <w:rFonts w:ascii="Arial" w:hAnsi="Arial"/>
          <w:spacing w:val="-2"/>
          <w:sz w:val="17"/>
        </w:rPr>
        <w:t>Model</w:t>
      </w:r>
      <w:r>
        <w:rPr>
          <w:rFonts w:ascii="Arial" w:hAnsi="Arial"/>
          <w:spacing w:val="-4"/>
          <w:sz w:val="17"/>
        </w:rPr>
        <w:t> </w:t>
      </w:r>
      <w:r>
        <w:rPr>
          <w:rFonts w:ascii="Arial" w:hAnsi="Arial"/>
          <w:spacing w:val="-10"/>
          <w:sz w:val="17"/>
        </w:rPr>
        <w:t>1</w:t>
      </w:r>
    </w:p>
    <w:p>
      <w:pPr>
        <w:spacing w:before="96"/>
        <w:ind w:left="326" w:right="0" w:firstLine="0"/>
        <w:jc w:val="left"/>
        <w:rPr>
          <w:rFonts w:ascii="Arial"/>
          <w:sz w:val="14"/>
        </w:rPr>
      </w:pPr>
      <w:r>
        <w:rPr/>
        <w:pict>
          <v:group style="position:absolute;margin-left:46.000092pt;margin-top:8.350173pt;width:427.75pt;height:229.65pt;mso-position-horizontal-relative:page;mso-position-vertical-relative:paragraph;z-index:15731712" id="docshapegroup15" coordorigin="920,167" coordsize="8555,4593">
            <v:rect style="position:absolute;left:962;top:172;width:8470;height:4583" id="docshape16" filled="false" stroked="true" strokeweight=".531662pt" strokecolor="#bd4a47">
              <v:stroke dashstyle="solid"/>
            </v:rect>
            <v:shape style="position:absolute;left:962;top:172;width:2533;height:947" id="docshape17" coordorigin="963,172" coordsize="2533,947" path="m1346,172l1314,172,1282,172,1250,172,1218,172,1186,172,1154,172,1122,172,1090,172,1058,172,1026,172,994,172,963,172,963,321,994,321,994,970,1026,970,1026,513,1058,513,1058,736,1090,736,1090,576,1122,576,1122,555,1154,555,1154,629,1186,629,1186,194,1218,194,1218,183,1250,183,1250,194,1282,194,1282,183,1314,183,1346,183,1346,172xm1633,172l1601,172,1569,172,1569,172,1537,172,1505,172,1473,172,1441,172,1409,172,1378,172,1378,513,1409,513,1409,268,1441,268,1441,789,1473,789,1473,342,1505,342,1505,396,1537,396,1537,247,1569,247,1569,321,1601,321,1601,204,1633,204,1633,172xm1697,172l1665,172,1665,215,1697,215,1697,172xm1952,172l1920,172,1888,172,1856,172,1824,172,1792,172,1761,172,1729,172,1729,268,1761,268,1761,619,1792,619,1792,321,1824,321,1824,1044,1856,1044,1856,725,1888,725,1888,311,1920,311,1920,342,1952,342,1952,172xm2027,172l1995,172,1952,172,1952,183,1995,183,1995,289,2027,289,2027,172xm2442,172l2410,172,2378,172,2346,172,2314,172,2282,172,2250,172,2218,172,2186,172,2154,172,2122,172,2090,172,2090,236,2122,236,2122,289,2154,289,2154,300,2186,300,2186,1002,2218,1002,2218,1119,2250,1119,2250,449,2282,449,2282,364,2314,364,2314,566,2346,566,2346,268,2378,268,2378,204,2410,204,2410,183,2442,183,2442,172xm2793,172l2761,172,2729,172,2697,172,2665,172,2633,172,2601,172,2569,172,2537,172,2505,172,2474,172,2474,183,2505,183,2537,183,2537,598,2569,598,2569,651,2601,651,2601,236,2633,236,2633,374,2665,374,2665,757,2697,757,2697,268,2729,268,2761,268,2761,247,2793,247,2793,172xm3495,172l3463,172,3431,172,3399,172,3367,172,3335,172,3303,172,3272,172,3240,172,3208,172,3176,172,3144,172,3112,172,3080,172,3048,172,3016,172,2984,172,2952,172,2920,172,2889,172,2857,172,2857,194,2889,194,2889,279,2920,279,2920,757,2952,757,2952,438,2984,438,2984,204,3016,204,3016,215,3048,215,3048,406,3080,406,3080,236,3112,236,3112,332,3144,332,3144,215,3176,215,3176,183,3208,183,3208,194,3240,194,3240,204,3272,204,3272,321,3303,321,3303,661,3335,661,3335,757,3367,757,3367,194,3399,194,3399,427,3431,427,3431,215,3463,215,3463,502,3495,502,3495,172xe" filled="true" fillcolor="#000000" stroked="false">
              <v:path arrowok="t"/>
              <v:fill type="solid"/>
            </v:shape>
            <v:shape style="position:absolute;left:3463;top:172;width:2437;height:1000" id="docshape18" coordorigin="3463,172" coordsize="2437,1000" path="m3559,172l3527,172,3495,172,3463,172,3463,502,3495,502,3495,204,3527,204,3527,194,3559,194,3559,172xm4399,172l4367,172,4336,172,4304,172,4272,172,4229,172,4197,172,4165,172,4133,172,4101,172,4070,172,4038,172,4006,172,3974,172,3942,172,3910,172,3878,172,3846,172,3814,172,3782,172,3750,172,3718,172,3687,172,3655,172,3623,172,3591,172,3591,183,3623,183,3623,236,3655,236,3655,311,3687,311,3687,300,3718,300,3718,1172,3750,1172,3750,332,3782,332,3782,342,3814,342,3814,236,3846,236,3846,470,3878,470,3878,704,3910,704,3910,194,3942,194,3942,236,3974,236,3974,183,4006,183,4038,183,4038,289,4070,289,4070,321,4101,321,4101,449,4133,449,4133,183,4165,183,4165,247,4197,247,4197,438,4229,438,4229,374,4272,374,4272,194,4304,194,4304,353,4336,353,4336,247,4367,247,4367,183,4399,183,4399,172xm4751,172l4719,172,4687,172,4655,172,4623,172,4591,172,4559,172,4527,172,4495,172,4463,172,4431,172,4431,332,4463,332,4463,534,4495,534,4495,640,4527,640,4527,396,4559,396,4559,555,4591,555,4591,491,4623,491,4623,470,4655,470,4655,385,4687,385,4687,183,4719,183,4719,215,4751,215,4751,172xm5134,172l5102,172,5070,172,5038,172,5006,172,4974,172,4942,172,4910,172,4878,172,4846,172,4814,172,4782,172,4782,225,4814,225,4814,194,4846,194,4846,534,4878,534,4878,715,4910,715,4910,449,4942,449,4942,438,4974,438,4974,364,5006,364,5006,279,5038,279,5038,332,5070,332,5070,194,5102,194,5102,183,5134,183,5134,172xm5836,172l5804,172,5772,172,5740,172,5708,172,5676,172,5644,172,5612,172,5580,172,5549,172,5517,172,5485,172,5453,172,5421,172,5389,172,5357,172,5325,172,5293,172,5261,172,5229,172,5197,172,5165,172,5165,300,5197,300,5197,374,5229,374,5229,438,5261,438,5261,417,5293,417,5293,885,5325,885,5325,332,5357,332,5357,810,5389,810,5389,449,5421,449,5421,194,5453,194,5485,194,5485,183,5517,183,5517,236,5549,236,5549,470,5580,470,5580,247,5612,247,5612,831,5644,831,5644,470,5676,470,5676,225,5708,225,5708,693,5740,693,5740,385,5772,385,5772,502,5804,502,5804,236,5836,236,5836,172xm5900,172l5868,172,5868,236,5900,236,5900,172xe" filled="true" fillcolor="#000000" stroked="false">
              <v:path arrowok="t"/>
              <v:fill type="solid"/>
            </v:shape>
            <v:shape style="position:absolute;left:5867;top:172;width:2405;height:1010" id="docshape19" coordorigin="5868,172" coordsize="2405,1010" path="m6315,172l6283,172,6251,172,6219,172,6187,172,6155,172,6123,172,6091,172,6059,172,6027,172,5995,172,5964,172,5932,172,5900,172,5868,172,5868,236,5900,236,5900,183,5932,183,5932,534,5964,534,5964,268,5995,268,5995,449,6027,449,6027,502,6059,502,6059,427,6091,427,6091,204,6123,204,6123,672,6155,672,6187,672,6187,215,6219,215,6219,194,6251,194,6251,204,6283,204,6283,257,6315,257,6315,172xm6676,172l6644,172,6613,172,6581,172,6549,172,6517,172,6474,172,6442,172,6410,172,6378,172,6347,172,6347,778,6378,778,6378,449,6410,449,6410,980,6442,980,6442,608,6474,608,6474,438,6517,438,6517,555,6549,555,6549,268,6581,268,6581,970,6613,970,6613,183,6644,183,6644,204,6676,204,6676,172xm7379,172l7347,172,7315,172,7283,172,7251,172,7219,172,7187,172,7155,172,7123,172,7091,172,7059,172,7028,172,6996,172,6964,172,6932,172,6900,172,6868,172,6836,172,6804,172,6772,172,6740,172,6708,172,6708,215,6740,215,6740,364,6772,364,6772,842,6804,842,6804,534,6836,534,6836,491,6868,491,6868,1076,6900,1076,6900,566,6932,566,6932,268,6964,268,6964,194,6996,194,7028,194,7059,194,7059,183,7091,183,7091,204,7123,204,7123,332,7155,332,7155,459,7187,459,7187,555,7219,555,7219,427,7251,427,7251,661,7283,661,7283,544,7315,544,7315,555,7347,555,7347,215,7379,215,7379,172xm8272,172l8241,172,8209,172,8177,172,8145,172,8113,172,8081,172,8049,172,8017,172,7985,172,7953,172,7921,172,7889,172,7857,172,7826,172,7794,172,7762,172,7730,172,7698,172,7666,172,7634,172,7602,172,7570,172,7538,172,7506,172,7474,172,7442,172,7442,183,7474,183,7506,183,7506,268,7538,268,7538,321,7570,321,7570,289,7602,289,7602,268,7634,268,7634,608,7666,608,7666,289,7698,289,7698,598,7730,598,7730,513,7762,513,7762,194,7794,194,7794,183,7826,183,7826,204,7857,204,7857,279,7889,279,7889,194,7921,194,7921,1044,7953,1044,7953,1182,7985,1182,7985,364,8017,364,8017,279,8049,279,8049,608,8081,608,8081,534,8113,534,8113,204,8145,204,8145,183,8177,183,8177,204,8209,204,8209,183,8241,183,8241,374,8272,374,8272,172xe" filled="true" fillcolor="#000000" stroked="false">
              <v:path arrowok="t"/>
              <v:fill type="solid"/>
            </v:shape>
            <v:shape style="position:absolute;left:8240;top:172;width:1192;height:798" id="docshape20" coordorigin="8241,172" coordsize="1192,798" path="m8528,172l8496,172,8464,172,8432,172,8400,172,8368,172,8336,172,8304,172,8272,172,8241,172,8241,374,8272,374,8272,417,8304,417,8304,800,8336,800,8336,598,8368,598,8368,555,8400,555,8400,768,8432,768,8432,257,8464,257,8464,576,8496,576,8496,289,8528,289,8528,172xm8953,172l8921,172,8890,172,8858,172,8826,172,8794,172,8751,172,8719,172,8687,172,8655,172,8624,172,8592,172,8592,183,8624,183,8624,289,8655,289,8655,566,8687,566,8687,342,8719,342,8719,534,8751,534,8751,970,8794,970,8794,311,8826,311,8826,342,8858,342,8858,321,8890,321,8890,300,8921,300,8921,268,8953,268,8953,172xm9017,172l8985,172,8985,183,9017,183,9017,172xm9432,172l9400,172,9368,172,9336,172,9305,172,9273,172,9241,172,9209,172,9177,172,9145,172,9113,172,9081,172,9049,172,9049,289,9081,289,9081,427,9113,427,9113,321,9145,321,9145,544,9177,544,9177,800,9209,800,9209,544,9241,544,9241,311,9273,311,9273,417,9305,417,9305,268,9336,268,9336,247,9368,247,9368,204,9400,204,9400,247,9432,247,9432,172xe" filled="true" fillcolor="#000000" stroked="false">
              <v:path arrowok="t"/>
              <v:fill type="solid"/>
            </v:shape>
            <v:shape style="position:absolute;left:9426;top:172;width:48;height:4583" id="docshape21" coordorigin="9427,172" coordsize="48,4583" path="m9432,172l9432,4754m9432,172l9475,172m9427,635l9469,635m9427,1092l9469,1092m9427,1549l9469,1549m9427,2006l9469,2006m9427,2463l9469,2463m9427,2921l9469,2921m9427,3378l9469,3378m9427,3835l9469,3835m9427,4292l9469,4292m9427,4749l9469,4749e" filled="false" stroked="true" strokeweight=".531784pt" strokecolor="#000000">
              <v:path arrowok="t"/>
              <v:stroke dashstyle="shortdashdot"/>
            </v:shape>
            <v:shape style="position:absolute;left:920;top:172;width:8513;height:4583" id="docshape22" coordorigin="920,172" coordsize="8513,4583" path="m963,4754l963,172m920,4754l1005,4754m920,4297l1005,4297m920,3840l1005,3840m920,3383l1005,3383m920,2926l1005,2926m920,2458l1005,2458m920,2001l1005,2001m920,1544l1005,1544m920,1087l1005,1087m920,629l1005,629m920,172l1005,172m963,4754l9432,4754e" filled="false" stroked="true" strokeweight=".531784pt" strokecolor="#858585">
              <v:path arrowok="t"/>
              <v:stroke dashstyle="solid"/>
            </v:shape>
            <v:shape style="position:absolute;left:978;top:1304;width:8438;height:3445" id="docshape23" coordorigin="979,1305" coordsize="8438,3445" path="m979,4707l1010,4441,1042,4249,1074,3803,1106,3314,1138,3463,1170,3675,1202,4207,1234,4600,1266,4685,1298,4717,1330,4717,1362,4707,1393,4696,1425,4675,1457,4420,1489,4547,1521,4547,1553,4547,1585,4675,1617,4717,1649,4728,1681,4738,1713,4738,1745,4717,1777,4696,1808,4685,1840,3877,1872,3622,1904,3962,1936,4515,1968,4632,2011,4707,2043,4728,2074,4738,2106,4717,2138,4717,2170,4717,2202,3930,2234,2580,2266,3516,2298,3973,2330,3962,2362,4271,2394,4526,2426,4675,2458,4728,2489,4717,2521,4717,2553,4675,2585,4664,2617,4653,2649,4568,2681,3665,2713,4207,2745,4558,2777,4675,2809,4728,2841,4738,2872,4728,2904,4707,2936,4696,2968,4494,3000,4685,3032,4696,3064,4600,3096,4707,3128,4696,3160,4707,3192,4717,3224,4728,3256,4717,3287,4728,3319,4728,3351,4281,3383,4590,3415,4207,3447,4568,3479,4590,3511,4685,3543,4707,3575,4717,3607,4728,3639,4738,3670,4728,3702,4728,3734,3590,3766,4536,3798,4590,3830,4622,3862,4398,3894,4462,3926,4611,3958,4728,3990,4728,4022,4738,4054,4717,4085,4728,4117,4728,4149,4728,4181,4728,4213,4536,4256,4483,4288,4696,4320,4717,4351,4738,4383,4749,4415,4749,4447,4675,4479,4685,4511,4515,4543,4568,4575,4069,4607,3994,4639,4249,4671,4494,4703,4717,4734,4738,4766,4749,4798,4738,4830,4738,4862,4738,4894,4600,4926,4653,4958,4462,4990,4547,5022,4600,5054,4664,5086,4738,5118,4749,5149,4728,5181,4738,5213,4738,5245,4738,5277,4728,5309,4090,5341,4547,5373,3994,5405,3782,5437,4505,5469,4738,5501,4749,5533,4749,5564,4696,5596,4728,5628,4515,5660,4536,5692,4600,5724,3899,5756,4164,5788,4026,5820,4558,5852,4738,5884,4749,5916,4749,5947,4696,5979,4738,6011,4611,6043,4622,6075,4313,6107,4696,6139,4388,6171,3484,6203,4536,6235,4707,6267,4749,6299,4749,6331,4749,6362,4653,6394,4632,6426,3643,6458,3505,6490,3750,6533,4143,6565,4239,6597,3814,6628,4558,6660,4738,6692,4749,6724,4749,6756,4696,6788,4356,6820,4079,6852,4122,6884,1305,6916,3590,6948,4111,6980,4568,7011,4717,7043,4738,7075,4738,7107,4738,7139,4728,7171,4664,7203,4632,7235,4515,7267,3686,7299,3899,7331,4196,7363,4536,7395,4717m7395,4717l7426,4738,7458,4749,7490,4738,7522,4738,7554,4728,7586,4717,7618,4717,7650,4717,7682,4728,7714,4579,7746,4526,7778,4728,7810,4749,7841,4749,7873,4749,7905,4749,7937,4611,7969,1900,8001,3558,8033,4494,8065,4058,8097,3622,8129,4462,8161,4717,8193,4728,8224,4749,8256,4728,8288,4696,8320,4590,8352,4568,8384,4132,8416,2984,8448,3877,8480,4016,8512,4536,8544,4707,8576,4738,8608,4749,8639,4738,8671,4685,8703,4685,8735,4462,8767,3410,8810,3760,8842,4079,8874,4420,8905,4579,8937,4717,8969,4749,9001,4749,9033,4749,9065,4749,9097,4728,9129,4738,9161,4568,9193,3888,9225,3569,9257,4515,9288,4622,9320,4622,9352,4738,9384,4749,9416,4717e" filled="false" stroked="true" strokeweight="1.063569pt" strokecolor="#000000">
              <v:path arrowok="t"/>
              <v:stroke dashstyle="solid"/>
            </v:shape>
            <v:shape style="position:absolute;left:978;top:1623;width:8438;height:3126" id="docshape24" coordorigin="979,1624" coordsize="8438,3126" path="m979,4696l1010,4281,1042,4218,1074,3548,1106,3484,1138,3569,1170,3516,1202,3962,1234,4196,1266,4377,1298,4473,1330,4515,1362,4547,1393,4547,1425,4664,1457,4164,1489,4271,1521,4451,1553,4653,1585,4749,1617,4749,1649,4749,1681,4738,1713,4749,1745,4707,1777,4728,1808,4749,1840,3994,1872,3399,1904,4090,1936,4515,1968,4558,2011,4738,2043,4738,2074,4738,2106,4749,2138,4696,2170,4728,2202,4037,2234,1847,2266,2995,2298,3665,2330,3771,2362,4345,2394,4526,2426,4558,2458,4579,2489,4600,2521,4632,2553,4505,2585,4111,2617,4430,2649,4536,2681,4026,2713,4451,2745,4675,2777,4749,2809,4749,2841,4749,2872,4749,2904,4707,2936,4558,2968,4558,3000,4643,3032,4717,3064,4749,3096,4749,3128,4685,3160,4738,3192,4749,3224,4749,3256,4749,3287,4696,3319,4675,3351,4186,3383,4377,3415,4430,3447,4590,3479,4632,3511,4696,3543,4728,3575,4728,3607,4738,3639,4749,3670,4696,3702,4707,3734,3739,3766,4122,3798,4356,3830,4579,3862,4653,3894,4505,3926,4579,3958,4707,3990,4717,4022,4728,4054,4749,4085,4717,4117,4738,4149,4738,4181,4749,4213,4749,4256,4717,4288,4749,4320,4664,4351,4717,4383,4749,4415,4749,4447,4685,4479,4738,4511,4526,4543,4505,4575,4218,4607,4228,4639,4398,4671,4653,4703,4675,4734,4728,4766,4728,4798,4749,4830,4749,4862,4749,4894,4536,4926,4547,4958,4536,4990,4664,5022,4749,5054,4707,5086,4749,5118,4749,5149,4749,5181,4675,5213,4685,5245,4749,5277,4749,5309,4313,5341,4536,5373,3899,5405,4218,5437,4398,5469,4536,5501,4568,5533,4696,5564,4749,5596,4728,5628,4441,5660,4451,5692,4600,5724,4218,5756,4388,5788,4441,5820,4643,5852,4653,5884,4738,5916,4749,5947,4749,5979,4707,6011,4749,6043,4749,6075,4749,6107,4749,6139,4632,6171,4388,6203,4579,6235,4632,6267,4696,6299,4749,6331,4749,6362,4653,6394,4696,6426,3760,6458,3420,6490,3814,6533,3729,6565,4324,6597,3452,6628,3845,6660,4207,6692,4313,6724,4526,6756,4707,6788,4313,6820,4196,6852,4164,6884,2272,6916,2878,6948,3941,6980,4228,7011,4409,7043,4515,7075,4547,7107,4643,7139,4749,7171,4749,7203,4738,7235,4685,7267,4388,7299,4303,7331,4377,7363,4547,7395,4579m7395,4579l7426,4600,7458,4632,7490,4664,7522,4749,7554,4728,7586,4728,7618,4728,7650,4696,7682,4749,7714,4749,7746,4749,7778,4749,7810,4749,7841,4738,7873,4685,7905,4749,7937,4132,7969,1624,8001,2952,8033,3920,8065,3835,8097,4026,8129,4334,8161,4430,8193,4558,8224,4611,8256,4749,8288,4738,8320,4558,8352,4260,8384,4164,8416,3123,8448,3941,8480,3941,8512,4473,8544,4515,8576,4547,8608,4568,8639,4738,8671,4738,8703,4749,8735,4728,8767,3803,8810,4228,8842,4505,8874,4696,8905,4749,8937,4696,8969,4749,9001,4749,9033,4749,9065,4696,9097,4749,9129,4738,9161,4728,9193,4249,9225,4196,9257,4558,9288,4717,9320,4749,9352,4707,9384,4749,9416,4717e" filled="false" stroked="true" strokeweight="1.063569pt" strokecolor="#bd4a47">
              <v:path arrowok="t"/>
              <v:stroke dashstyle="dash"/>
            </v:shape>
            <w10:wrap type="none"/>
          </v:group>
        </w:pict>
      </w:r>
      <w:r>
        <w:rPr>
          <w:rFonts w:ascii="Arial"/>
          <w:spacing w:val="-5"/>
          <w:sz w:val="14"/>
        </w:rPr>
        <w:t>100</w:t>
      </w:r>
    </w:p>
    <w:p>
      <w:pPr>
        <w:pStyle w:val="BodyText"/>
        <w:rPr>
          <w:rFonts w:ascii="Arial"/>
          <w:sz w:val="14"/>
        </w:rPr>
      </w:pPr>
    </w:p>
    <w:p>
      <w:pPr>
        <w:pStyle w:val="BodyText"/>
        <w:spacing w:before="10"/>
        <w:rPr>
          <w:rFonts w:ascii="Arial"/>
          <w:sz w:val="11"/>
        </w:rPr>
      </w:pPr>
    </w:p>
    <w:p>
      <w:pPr>
        <w:spacing w:before="1"/>
        <w:ind w:left="408" w:right="0" w:firstLine="0"/>
        <w:jc w:val="left"/>
        <w:rPr>
          <w:rFonts w:ascii="Arial"/>
          <w:sz w:val="14"/>
        </w:rPr>
      </w:pPr>
      <w:r>
        <w:rPr>
          <w:rFonts w:ascii="Arial"/>
          <w:spacing w:val="-5"/>
          <w:sz w:val="14"/>
        </w:rPr>
        <w:t>90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80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70</w:t>
      </w:r>
    </w:p>
    <w:p>
      <w:pPr>
        <w:pStyle w:val="BodyText"/>
        <w:rPr>
          <w:rFonts w:ascii="Arial"/>
          <w:sz w:val="14"/>
        </w:rPr>
      </w:pPr>
    </w:p>
    <w:p>
      <w:pPr>
        <w:pStyle w:val="BodyText"/>
        <w:spacing w:before="10"/>
        <w:rPr>
          <w:rFonts w:ascii="Arial"/>
          <w:sz w:val="11"/>
        </w:rPr>
      </w:pPr>
    </w:p>
    <w:p>
      <w:pPr>
        <w:spacing w:before="1"/>
        <w:ind w:left="408" w:right="0" w:firstLine="0"/>
        <w:jc w:val="left"/>
        <w:rPr>
          <w:rFonts w:ascii="Arial"/>
          <w:sz w:val="14"/>
        </w:rPr>
      </w:pPr>
      <w:r>
        <w:rPr/>
        <w:pict>
          <v:shape style="position:absolute;margin-left:15.970098pt;margin-top:-4.147614pt;width:13.3pt;height:36.75pt;mso-position-horizontal-relative:page;mso-position-vertical-relative:paragraph;z-index:15733760" type="#_x0000_t202" id="docshape25" filled="false" stroked="false">
            <v:textbox inset="0,0,0,0" style="layout-flow:vertical;mso-layout-flow-alt:bottom-to-top">
              <w:txbxContent>
                <w:p>
                  <w:pPr>
                    <w:spacing w:before="15"/>
                    <w:ind w:left="20" w:right="0" w:firstLine="0"/>
                    <w:jc w:val="left"/>
                    <w:rPr>
                      <w:rFonts w:ascii="Arial"/>
                      <w:b/>
                      <w:sz w:val="20"/>
                    </w:rPr>
                  </w:pPr>
                  <w:r>
                    <w:rPr>
                      <w:rFonts w:ascii="Arial"/>
                      <w:b/>
                      <w:sz w:val="20"/>
                    </w:rPr>
                    <w:t>Q</w:t>
                  </w:r>
                  <w:r>
                    <w:rPr>
                      <w:rFonts w:ascii="Arial"/>
                      <w:b/>
                      <w:spacing w:val="-10"/>
                      <w:sz w:val="20"/>
                    </w:rPr>
                    <w:t> </w:t>
                  </w:r>
                  <w:r>
                    <w:rPr>
                      <w:rFonts w:ascii="Arial"/>
                      <w:b/>
                      <w:spacing w:val="-4"/>
                      <w:sz w:val="20"/>
                    </w:rPr>
                    <w:t>(mm)</w:t>
                  </w:r>
                </w:p>
              </w:txbxContent>
            </v:textbox>
            <w10:wrap type="none"/>
          </v:shape>
        </w:pict>
      </w:r>
      <w:r>
        <w:rPr>
          <w:rFonts w:ascii="Arial"/>
          <w:spacing w:val="-5"/>
          <w:sz w:val="14"/>
        </w:rPr>
        <w:t>60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50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40</w:t>
      </w:r>
    </w:p>
    <w:p>
      <w:pPr>
        <w:pStyle w:val="BodyText"/>
        <w:rPr>
          <w:rFonts w:ascii="Arial"/>
          <w:sz w:val="14"/>
        </w:rPr>
      </w:pPr>
    </w:p>
    <w:p>
      <w:pPr>
        <w:pStyle w:val="BodyText"/>
        <w:spacing w:before="11"/>
        <w:rPr>
          <w:rFonts w:ascii="Arial"/>
          <w:sz w:val="11"/>
        </w:rPr>
      </w:pPr>
    </w:p>
    <w:p>
      <w:pPr>
        <w:spacing w:before="0"/>
        <w:ind w:left="408" w:right="0" w:firstLine="0"/>
        <w:jc w:val="left"/>
        <w:rPr>
          <w:rFonts w:ascii="Arial"/>
          <w:sz w:val="14"/>
        </w:rPr>
      </w:pPr>
      <w:r>
        <w:rPr>
          <w:rFonts w:ascii="Arial"/>
          <w:spacing w:val="-5"/>
          <w:sz w:val="14"/>
        </w:rPr>
        <w:t>30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20</w:t>
      </w:r>
    </w:p>
    <w:p>
      <w:pPr>
        <w:pStyle w:val="BodyText"/>
        <w:rPr>
          <w:rFonts w:ascii="Arial"/>
          <w:sz w:val="14"/>
        </w:rPr>
      </w:pPr>
    </w:p>
    <w:p>
      <w:pPr>
        <w:pStyle w:val="BodyText"/>
        <w:spacing w:before="10"/>
        <w:rPr>
          <w:rFonts w:ascii="Arial"/>
          <w:sz w:val="11"/>
        </w:rPr>
      </w:pPr>
    </w:p>
    <w:p>
      <w:pPr>
        <w:spacing w:before="0"/>
        <w:ind w:left="408" w:right="0" w:firstLine="0"/>
        <w:jc w:val="left"/>
        <w:rPr>
          <w:rFonts w:ascii="Arial"/>
          <w:sz w:val="14"/>
        </w:rPr>
      </w:pPr>
      <w:r>
        <w:rPr>
          <w:rFonts w:ascii="Arial"/>
          <w:spacing w:val="-5"/>
          <w:sz w:val="14"/>
        </w:rPr>
        <w:t>10</w:t>
      </w:r>
    </w:p>
    <w:p>
      <w:pPr>
        <w:pStyle w:val="BodyText"/>
        <w:rPr>
          <w:rFonts w:ascii="Arial"/>
          <w:sz w:val="14"/>
        </w:rPr>
      </w:pPr>
    </w:p>
    <w:p>
      <w:pPr>
        <w:pStyle w:val="BodyText"/>
        <w:spacing w:before="11"/>
        <w:rPr>
          <w:rFonts w:ascii="Arial"/>
          <w:sz w:val="11"/>
        </w:rPr>
      </w:pPr>
    </w:p>
    <w:p>
      <w:pPr>
        <w:spacing w:before="0"/>
        <w:ind w:left="479" w:right="0" w:firstLine="0"/>
        <w:jc w:val="left"/>
        <w:rPr>
          <w:rFonts w:ascii="Arial"/>
          <w:sz w:val="14"/>
        </w:rPr>
      </w:pPr>
      <w:r>
        <w:rPr>
          <w:rFonts w:ascii="Arial"/>
          <w:w w:val="99"/>
          <w:sz w:val="14"/>
        </w:rPr>
        <w:t>0</w:t>
      </w:r>
    </w:p>
    <w:p>
      <w:pPr>
        <w:spacing w:before="10"/>
        <w:ind w:left="550" w:right="0" w:firstLine="0"/>
        <w:jc w:val="left"/>
        <w:rPr>
          <w:rFonts w:ascii="Arial"/>
          <w:sz w:val="14"/>
        </w:rPr>
      </w:pPr>
      <w:r>
        <w:rPr>
          <w:rFonts w:ascii="Arial"/>
          <w:sz w:val="14"/>
        </w:rPr>
        <w:t>1984</w:t>
      </w:r>
      <w:r>
        <w:rPr>
          <w:rFonts w:ascii="Arial"/>
          <w:spacing w:val="31"/>
          <w:sz w:val="14"/>
        </w:rPr>
        <w:t> </w:t>
      </w:r>
      <w:r>
        <w:rPr>
          <w:rFonts w:ascii="Arial"/>
          <w:sz w:val="14"/>
        </w:rPr>
        <w:t>1985</w:t>
      </w:r>
      <w:r>
        <w:rPr>
          <w:rFonts w:ascii="Arial"/>
          <w:spacing w:val="32"/>
          <w:sz w:val="14"/>
        </w:rPr>
        <w:t> </w:t>
      </w:r>
      <w:r>
        <w:rPr>
          <w:rFonts w:ascii="Arial"/>
          <w:sz w:val="14"/>
        </w:rPr>
        <w:t>1986</w:t>
      </w:r>
      <w:r>
        <w:rPr>
          <w:rFonts w:ascii="Arial"/>
          <w:spacing w:val="32"/>
          <w:sz w:val="14"/>
        </w:rPr>
        <w:t> </w:t>
      </w:r>
      <w:r>
        <w:rPr>
          <w:rFonts w:ascii="Arial"/>
          <w:sz w:val="14"/>
        </w:rPr>
        <w:t>1987</w:t>
      </w:r>
      <w:r>
        <w:rPr>
          <w:rFonts w:ascii="Arial"/>
          <w:spacing w:val="33"/>
          <w:sz w:val="14"/>
        </w:rPr>
        <w:t> </w:t>
      </w:r>
      <w:r>
        <w:rPr>
          <w:rFonts w:ascii="Arial"/>
          <w:sz w:val="14"/>
        </w:rPr>
        <w:t>1988</w:t>
      </w:r>
      <w:r>
        <w:rPr>
          <w:rFonts w:ascii="Arial"/>
          <w:spacing w:val="31"/>
          <w:sz w:val="14"/>
        </w:rPr>
        <w:t> </w:t>
      </w:r>
      <w:r>
        <w:rPr>
          <w:rFonts w:ascii="Arial"/>
          <w:sz w:val="14"/>
        </w:rPr>
        <w:t>1989</w:t>
      </w:r>
      <w:r>
        <w:rPr>
          <w:rFonts w:ascii="Arial"/>
          <w:spacing w:val="32"/>
          <w:sz w:val="14"/>
        </w:rPr>
        <w:t> </w:t>
      </w:r>
      <w:r>
        <w:rPr>
          <w:rFonts w:ascii="Arial"/>
          <w:sz w:val="14"/>
        </w:rPr>
        <w:t>1990</w:t>
      </w:r>
      <w:r>
        <w:rPr>
          <w:rFonts w:ascii="Arial"/>
          <w:spacing w:val="32"/>
          <w:sz w:val="14"/>
        </w:rPr>
        <w:t> </w:t>
      </w:r>
      <w:r>
        <w:rPr>
          <w:rFonts w:ascii="Arial"/>
          <w:sz w:val="14"/>
        </w:rPr>
        <w:t>1991</w:t>
      </w:r>
      <w:r>
        <w:rPr>
          <w:rFonts w:ascii="Arial"/>
          <w:spacing w:val="32"/>
          <w:sz w:val="14"/>
        </w:rPr>
        <w:t> </w:t>
      </w:r>
      <w:r>
        <w:rPr>
          <w:rFonts w:ascii="Arial"/>
          <w:sz w:val="14"/>
        </w:rPr>
        <w:t>1992</w:t>
      </w:r>
      <w:r>
        <w:rPr>
          <w:rFonts w:ascii="Arial"/>
          <w:spacing w:val="32"/>
          <w:sz w:val="14"/>
        </w:rPr>
        <w:t> </w:t>
      </w:r>
      <w:r>
        <w:rPr>
          <w:rFonts w:ascii="Arial"/>
          <w:sz w:val="14"/>
        </w:rPr>
        <w:t>1993</w:t>
      </w:r>
      <w:r>
        <w:rPr>
          <w:rFonts w:ascii="Arial"/>
          <w:spacing w:val="32"/>
          <w:sz w:val="14"/>
        </w:rPr>
        <w:t> </w:t>
      </w:r>
      <w:r>
        <w:rPr>
          <w:rFonts w:ascii="Arial"/>
          <w:sz w:val="14"/>
        </w:rPr>
        <w:t>1994</w:t>
      </w:r>
      <w:r>
        <w:rPr>
          <w:rFonts w:ascii="Arial"/>
          <w:spacing w:val="31"/>
          <w:sz w:val="14"/>
        </w:rPr>
        <w:t> </w:t>
      </w:r>
      <w:r>
        <w:rPr>
          <w:rFonts w:ascii="Arial"/>
          <w:sz w:val="14"/>
        </w:rPr>
        <w:t>1995</w:t>
      </w:r>
      <w:r>
        <w:rPr>
          <w:rFonts w:ascii="Arial"/>
          <w:spacing w:val="32"/>
          <w:sz w:val="14"/>
        </w:rPr>
        <w:t> </w:t>
      </w:r>
      <w:r>
        <w:rPr>
          <w:rFonts w:ascii="Arial"/>
          <w:sz w:val="14"/>
        </w:rPr>
        <w:t>1996</w:t>
      </w:r>
      <w:r>
        <w:rPr>
          <w:rFonts w:ascii="Arial"/>
          <w:spacing w:val="32"/>
          <w:sz w:val="14"/>
        </w:rPr>
        <w:t> </w:t>
      </w:r>
      <w:r>
        <w:rPr>
          <w:rFonts w:ascii="Arial"/>
          <w:sz w:val="14"/>
        </w:rPr>
        <w:t>1997</w:t>
      </w:r>
      <w:r>
        <w:rPr>
          <w:rFonts w:ascii="Arial"/>
          <w:spacing w:val="32"/>
          <w:sz w:val="14"/>
        </w:rPr>
        <w:t> </w:t>
      </w:r>
      <w:r>
        <w:rPr>
          <w:rFonts w:ascii="Arial"/>
          <w:sz w:val="14"/>
        </w:rPr>
        <w:t>1998</w:t>
      </w:r>
      <w:r>
        <w:rPr>
          <w:rFonts w:ascii="Arial"/>
          <w:spacing w:val="32"/>
          <w:sz w:val="14"/>
        </w:rPr>
        <w:t> </w:t>
      </w:r>
      <w:r>
        <w:rPr>
          <w:rFonts w:ascii="Arial"/>
          <w:sz w:val="14"/>
        </w:rPr>
        <w:t>1999</w:t>
      </w:r>
      <w:r>
        <w:rPr>
          <w:rFonts w:ascii="Arial"/>
          <w:spacing w:val="32"/>
          <w:sz w:val="14"/>
        </w:rPr>
        <w:t> </w:t>
      </w:r>
      <w:r>
        <w:rPr>
          <w:rFonts w:ascii="Arial"/>
          <w:sz w:val="14"/>
        </w:rPr>
        <w:t>2000</w:t>
      </w:r>
      <w:r>
        <w:rPr>
          <w:rFonts w:ascii="Arial"/>
          <w:spacing w:val="32"/>
          <w:sz w:val="14"/>
        </w:rPr>
        <w:t> </w:t>
      </w:r>
      <w:r>
        <w:rPr>
          <w:rFonts w:ascii="Arial"/>
          <w:sz w:val="14"/>
        </w:rPr>
        <w:t>2001</w:t>
      </w:r>
      <w:r>
        <w:rPr>
          <w:rFonts w:ascii="Arial"/>
          <w:spacing w:val="32"/>
          <w:sz w:val="14"/>
        </w:rPr>
        <w:t> </w:t>
      </w:r>
      <w:r>
        <w:rPr>
          <w:rFonts w:ascii="Arial"/>
          <w:sz w:val="14"/>
        </w:rPr>
        <w:t>2002</w:t>
      </w:r>
      <w:r>
        <w:rPr>
          <w:rFonts w:ascii="Arial"/>
          <w:spacing w:val="31"/>
          <w:sz w:val="14"/>
        </w:rPr>
        <w:t> </w:t>
      </w:r>
      <w:r>
        <w:rPr>
          <w:rFonts w:ascii="Arial"/>
          <w:sz w:val="14"/>
        </w:rPr>
        <w:t>2003</w:t>
      </w:r>
      <w:r>
        <w:rPr>
          <w:rFonts w:ascii="Arial"/>
          <w:spacing w:val="32"/>
          <w:sz w:val="14"/>
        </w:rPr>
        <w:t> </w:t>
      </w:r>
      <w:r>
        <w:rPr>
          <w:rFonts w:ascii="Arial"/>
          <w:sz w:val="14"/>
        </w:rPr>
        <w:t>2004</w:t>
      </w:r>
      <w:r>
        <w:rPr>
          <w:rFonts w:ascii="Arial"/>
          <w:spacing w:val="33"/>
          <w:sz w:val="14"/>
        </w:rPr>
        <w:t> </w:t>
      </w:r>
      <w:r>
        <w:rPr>
          <w:rFonts w:ascii="Arial"/>
          <w:spacing w:val="-4"/>
          <w:sz w:val="14"/>
        </w:rPr>
        <w:t>2005</w:t>
      </w:r>
    </w:p>
    <w:p>
      <w:pPr>
        <w:spacing w:line="240" w:lineRule="auto" w:before="0"/>
        <w:rPr>
          <w:rFonts w:ascii="Arial"/>
          <w:sz w:val="14"/>
        </w:rPr>
      </w:pPr>
      <w:r>
        <w:rPr/>
        <w:br w:type="column"/>
      </w:r>
      <w:r>
        <w:rPr>
          <w:rFonts w:ascii="Arial"/>
          <w:sz w:val="14"/>
        </w:rPr>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5"/>
        <w:rPr>
          <w:rFonts w:ascii="Arial"/>
          <w:sz w:val="17"/>
        </w:rPr>
      </w:pPr>
    </w:p>
    <w:p>
      <w:pPr>
        <w:spacing w:before="0"/>
        <w:ind w:left="117" w:right="0" w:firstLine="0"/>
        <w:jc w:val="left"/>
        <w:rPr>
          <w:rFonts w:ascii="Arial"/>
          <w:sz w:val="14"/>
        </w:rPr>
      </w:pPr>
      <w:r>
        <w:rPr>
          <w:rFonts w:ascii="Arial"/>
          <w:w w:val="98"/>
          <w:sz w:val="14"/>
        </w:rPr>
        <w:t>0</w:t>
      </w:r>
    </w:p>
    <w:p>
      <w:pPr>
        <w:pStyle w:val="BodyText"/>
        <w:rPr>
          <w:rFonts w:ascii="Arial"/>
          <w:sz w:val="14"/>
        </w:rPr>
      </w:pPr>
    </w:p>
    <w:p>
      <w:pPr>
        <w:pStyle w:val="BodyText"/>
        <w:spacing w:before="10"/>
        <w:rPr>
          <w:rFonts w:ascii="Arial"/>
          <w:sz w:val="11"/>
        </w:rPr>
      </w:pPr>
    </w:p>
    <w:p>
      <w:pPr>
        <w:spacing w:before="1"/>
        <w:ind w:left="121" w:right="0" w:firstLine="0"/>
        <w:jc w:val="left"/>
        <w:rPr>
          <w:rFonts w:ascii="Arial"/>
          <w:sz w:val="14"/>
        </w:rPr>
      </w:pPr>
      <w:r>
        <w:rPr>
          <w:rFonts w:ascii="Arial"/>
          <w:spacing w:val="-5"/>
          <w:sz w:val="14"/>
        </w:rPr>
        <w:t>100</w:t>
      </w:r>
    </w:p>
    <w:p>
      <w:pPr>
        <w:pStyle w:val="BodyText"/>
        <w:rPr>
          <w:rFonts w:ascii="Arial"/>
          <w:sz w:val="14"/>
        </w:rPr>
      </w:pPr>
    </w:p>
    <w:p>
      <w:pPr>
        <w:pStyle w:val="BodyText"/>
        <w:spacing w:before="10"/>
        <w:rPr>
          <w:rFonts w:ascii="Arial"/>
          <w:sz w:val="11"/>
        </w:rPr>
      </w:pPr>
    </w:p>
    <w:p>
      <w:pPr>
        <w:spacing w:before="0"/>
        <w:ind w:left="121" w:right="0" w:firstLine="0"/>
        <w:jc w:val="left"/>
        <w:rPr>
          <w:rFonts w:ascii="Arial"/>
          <w:sz w:val="14"/>
        </w:rPr>
      </w:pPr>
      <w:r>
        <w:rPr>
          <w:rFonts w:ascii="Arial"/>
          <w:spacing w:val="-5"/>
          <w:sz w:val="14"/>
        </w:rPr>
        <w:t>200</w:t>
      </w:r>
    </w:p>
    <w:p>
      <w:pPr>
        <w:pStyle w:val="BodyText"/>
        <w:rPr>
          <w:rFonts w:ascii="Arial"/>
          <w:sz w:val="14"/>
        </w:rPr>
      </w:pPr>
    </w:p>
    <w:p>
      <w:pPr>
        <w:pStyle w:val="BodyText"/>
        <w:spacing w:before="10"/>
        <w:rPr>
          <w:rFonts w:ascii="Arial"/>
          <w:sz w:val="11"/>
        </w:rPr>
      </w:pPr>
    </w:p>
    <w:p>
      <w:pPr>
        <w:spacing w:before="0"/>
        <w:ind w:left="121" w:right="0" w:firstLine="0"/>
        <w:jc w:val="left"/>
        <w:rPr>
          <w:rFonts w:ascii="Arial"/>
          <w:sz w:val="14"/>
        </w:rPr>
      </w:pPr>
      <w:r>
        <w:rPr>
          <w:rFonts w:ascii="Arial"/>
          <w:spacing w:val="-5"/>
          <w:sz w:val="14"/>
        </w:rPr>
        <w:t>300</w:t>
      </w:r>
    </w:p>
    <w:p>
      <w:pPr>
        <w:pStyle w:val="BodyText"/>
        <w:rPr>
          <w:rFonts w:ascii="Arial"/>
          <w:sz w:val="14"/>
        </w:rPr>
      </w:pPr>
    </w:p>
    <w:p>
      <w:pPr>
        <w:pStyle w:val="BodyText"/>
        <w:spacing w:before="10"/>
        <w:rPr>
          <w:rFonts w:ascii="Arial"/>
          <w:sz w:val="11"/>
        </w:rPr>
      </w:pPr>
    </w:p>
    <w:p>
      <w:pPr>
        <w:spacing w:before="1"/>
        <w:ind w:left="121" w:right="0" w:firstLine="0"/>
        <w:jc w:val="left"/>
        <w:rPr>
          <w:rFonts w:ascii="Arial"/>
          <w:sz w:val="14"/>
        </w:rPr>
      </w:pPr>
      <w:r>
        <w:rPr/>
        <w:pict>
          <v:shape style="position:absolute;margin-left:492.161255pt;margin-top:-5.875402pt;width:13.3pt;height:55.4pt;mso-position-horizontal-relative:page;mso-position-vertical-relative:paragraph;z-index:15734784" type="#_x0000_t202" id="docshape26" filled="false" stroked="false">
            <v:textbox inset="0,0,0,0" style="layout-flow:vertical;mso-layout-flow-alt:bottom-to-top">
              <w:txbxContent>
                <w:p>
                  <w:pPr>
                    <w:spacing w:before="14"/>
                    <w:ind w:left="20" w:right="0" w:firstLine="0"/>
                    <w:jc w:val="left"/>
                    <w:rPr>
                      <w:rFonts w:ascii="Arial" w:hAnsi="Arial"/>
                      <w:b/>
                      <w:sz w:val="20"/>
                    </w:rPr>
                  </w:pPr>
                  <w:r>
                    <w:rPr>
                      <w:rFonts w:ascii="Arial" w:hAnsi="Arial"/>
                      <w:b/>
                      <w:sz w:val="20"/>
                    </w:rPr>
                    <w:t>Yağış</w:t>
                  </w:r>
                  <w:r>
                    <w:rPr>
                      <w:rFonts w:ascii="Arial" w:hAnsi="Arial"/>
                      <w:b/>
                      <w:spacing w:val="-17"/>
                      <w:sz w:val="20"/>
                    </w:rPr>
                    <w:t> </w:t>
                  </w:r>
                  <w:r>
                    <w:rPr>
                      <w:rFonts w:ascii="Arial" w:hAnsi="Arial"/>
                      <w:b/>
                      <w:spacing w:val="-4"/>
                      <w:sz w:val="20"/>
                    </w:rPr>
                    <w:t>(mm)</w:t>
                  </w:r>
                </w:p>
              </w:txbxContent>
            </v:textbox>
            <w10:wrap type="none"/>
          </v:shape>
        </w:pict>
      </w:r>
      <w:r>
        <w:rPr>
          <w:rFonts w:ascii="Arial"/>
          <w:spacing w:val="-5"/>
          <w:sz w:val="14"/>
        </w:rPr>
        <w:t>400</w:t>
      </w:r>
    </w:p>
    <w:p>
      <w:pPr>
        <w:pStyle w:val="BodyText"/>
        <w:rPr>
          <w:rFonts w:ascii="Arial"/>
          <w:sz w:val="14"/>
        </w:rPr>
      </w:pPr>
    </w:p>
    <w:p>
      <w:pPr>
        <w:pStyle w:val="BodyText"/>
        <w:spacing w:before="10"/>
        <w:rPr>
          <w:rFonts w:ascii="Arial"/>
          <w:sz w:val="11"/>
        </w:rPr>
      </w:pPr>
    </w:p>
    <w:p>
      <w:pPr>
        <w:spacing w:before="0"/>
        <w:ind w:left="121" w:right="0" w:firstLine="0"/>
        <w:jc w:val="left"/>
        <w:rPr>
          <w:rFonts w:ascii="Arial"/>
          <w:sz w:val="14"/>
        </w:rPr>
      </w:pPr>
      <w:r>
        <w:rPr>
          <w:rFonts w:ascii="Arial"/>
          <w:spacing w:val="-5"/>
          <w:sz w:val="14"/>
        </w:rPr>
        <w:t>500</w:t>
      </w:r>
    </w:p>
    <w:p>
      <w:pPr>
        <w:pStyle w:val="BodyText"/>
        <w:rPr>
          <w:rFonts w:ascii="Arial"/>
          <w:sz w:val="14"/>
        </w:rPr>
      </w:pPr>
    </w:p>
    <w:p>
      <w:pPr>
        <w:pStyle w:val="BodyText"/>
        <w:spacing w:before="10"/>
        <w:rPr>
          <w:rFonts w:ascii="Arial"/>
          <w:sz w:val="11"/>
        </w:rPr>
      </w:pPr>
    </w:p>
    <w:p>
      <w:pPr>
        <w:spacing w:before="0"/>
        <w:ind w:left="121" w:right="0" w:firstLine="0"/>
        <w:jc w:val="left"/>
        <w:rPr>
          <w:rFonts w:ascii="Arial"/>
          <w:sz w:val="14"/>
        </w:rPr>
      </w:pPr>
      <w:r>
        <w:rPr>
          <w:rFonts w:ascii="Arial"/>
          <w:spacing w:val="-5"/>
          <w:sz w:val="14"/>
        </w:rPr>
        <w:t>600</w:t>
      </w:r>
    </w:p>
    <w:p>
      <w:pPr>
        <w:pStyle w:val="BodyText"/>
        <w:rPr>
          <w:rFonts w:ascii="Arial"/>
          <w:sz w:val="14"/>
        </w:rPr>
      </w:pPr>
    </w:p>
    <w:p>
      <w:pPr>
        <w:pStyle w:val="BodyText"/>
        <w:spacing w:before="11"/>
        <w:rPr>
          <w:rFonts w:ascii="Arial"/>
          <w:sz w:val="11"/>
        </w:rPr>
      </w:pPr>
    </w:p>
    <w:p>
      <w:pPr>
        <w:spacing w:before="0"/>
        <w:ind w:left="121" w:right="0" w:firstLine="0"/>
        <w:jc w:val="left"/>
        <w:rPr>
          <w:rFonts w:ascii="Arial"/>
          <w:sz w:val="14"/>
        </w:rPr>
      </w:pPr>
      <w:r>
        <w:rPr>
          <w:rFonts w:ascii="Arial"/>
          <w:spacing w:val="-5"/>
          <w:sz w:val="14"/>
        </w:rPr>
        <w:t>700</w:t>
      </w:r>
    </w:p>
    <w:p>
      <w:pPr>
        <w:pStyle w:val="BodyText"/>
        <w:rPr>
          <w:rFonts w:ascii="Arial"/>
          <w:sz w:val="14"/>
        </w:rPr>
      </w:pPr>
    </w:p>
    <w:p>
      <w:pPr>
        <w:pStyle w:val="BodyText"/>
        <w:spacing w:before="10"/>
        <w:rPr>
          <w:rFonts w:ascii="Arial"/>
          <w:sz w:val="11"/>
        </w:rPr>
      </w:pPr>
    </w:p>
    <w:p>
      <w:pPr>
        <w:spacing w:before="0"/>
        <w:ind w:left="121" w:right="0" w:firstLine="0"/>
        <w:jc w:val="left"/>
        <w:rPr>
          <w:rFonts w:ascii="Arial"/>
          <w:sz w:val="14"/>
        </w:rPr>
      </w:pPr>
      <w:r>
        <w:rPr>
          <w:rFonts w:ascii="Arial"/>
          <w:spacing w:val="-5"/>
          <w:sz w:val="14"/>
        </w:rPr>
        <w:t>800</w:t>
      </w:r>
    </w:p>
    <w:p>
      <w:pPr>
        <w:pStyle w:val="BodyText"/>
        <w:rPr>
          <w:rFonts w:ascii="Arial"/>
          <w:sz w:val="14"/>
        </w:rPr>
      </w:pPr>
    </w:p>
    <w:p>
      <w:pPr>
        <w:pStyle w:val="BodyText"/>
        <w:spacing w:before="10"/>
        <w:rPr>
          <w:rFonts w:ascii="Arial"/>
          <w:sz w:val="11"/>
        </w:rPr>
      </w:pPr>
    </w:p>
    <w:p>
      <w:pPr>
        <w:spacing w:before="1"/>
        <w:ind w:left="121" w:right="0" w:firstLine="0"/>
        <w:jc w:val="left"/>
        <w:rPr>
          <w:rFonts w:ascii="Arial"/>
          <w:sz w:val="14"/>
        </w:rPr>
      </w:pPr>
      <w:r>
        <w:rPr>
          <w:rFonts w:ascii="Arial"/>
          <w:spacing w:val="-5"/>
          <w:sz w:val="14"/>
        </w:rPr>
        <w:t>900</w:t>
      </w:r>
    </w:p>
    <w:p>
      <w:pPr>
        <w:pStyle w:val="BodyText"/>
        <w:rPr>
          <w:rFonts w:ascii="Arial"/>
          <w:sz w:val="14"/>
        </w:rPr>
      </w:pPr>
    </w:p>
    <w:p>
      <w:pPr>
        <w:pStyle w:val="BodyText"/>
        <w:spacing w:before="10"/>
        <w:rPr>
          <w:rFonts w:ascii="Arial"/>
          <w:sz w:val="11"/>
        </w:rPr>
      </w:pPr>
    </w:p>
    <w:p>
      <w:pPr>
        <w:spacing w:before="0"/>
        <w:ind w:left="128" w:right="0" w:firstLine="0"/>
        <w:jc w:val="left"/>
        <w:rPr>
          <w:rFonts w:ascii="Arial"/>
          <w:sz w:val="14"/>
        </w:rPr>
      </w:pPr>
      <w:r>
        <w:rPr>
          <w:rFonts w:ascii="Arial"/>
          <w:spacing w:val="-4"/>
          <w:sz w:val="14"/>
        </w:rPr>
        <w:t>1000</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7"/>
        <w:rPr>
          <w:rFonts w:ascii="Arial"/>
          <w:sz w:val="12"/>
        </w:rPr>
      </w:pPr>
    </w:p>
    <w:p>
      <w:pPr>
        <w:spacing w:before="0"/>
        <w:ind w:left="166" w:right="0" w:firstLine="0"/>
        <w:jc w:val="left"/>
        <w:rPr>
          <w:rFonts w:ascii="Arial"/>
          <w:sz w:val="14"/>
        </w:rPr>
      </w:pPr>
      <w:r>
        <w:rPr>
          <w:rFonts w:ascii="Arial"/>
          <w:w w:val="98"/>
          <w:sz w:val="14"/>
        </w:rPr>
        <w:t>0</w:t>
      </w:r>
    </w:p>
    <w:p>
      <w:pPr>
        <w:pStyle w:val="BodyText"/>
        <w:rPr>
          <w:rFonts w:ascii="Arial"/>
          <w:sz w:val="14"/>
        </w:rPr>
      </w:pPr>
    </w:p>
    <w:p>
      <w:pPr>
        <w:pStyle w:val="BodyText"/>
        <w:spacing w:before="10"/>
        <w:rPr>
          <w:rFonts w:ascii="Arial"/>
          <w:sz w:val="11"/>
        </w:rPr>
      </w:pPr>
    </w:p>
    <w:p>
      <w:pPr>
        <w:spacing w:before="1"/>
        <w:ind w:left="170" w:right="0" w:firstLine="0"/>
        <w:jc w:val="left"/>
        <w:rPr>
          <w:rFonts w:ascii="Arial"/>
          <w:sz w:val="14"/>
        </w:rPr>
      </w:pPr>
      <w:r>
        <w:rPr>
          <w:rFonts w:ascii="Arial"/>
          <w:spacing w:val="-5"/>
          <w:sz w:val="14"/>
        </w:rPr>
        <w:t>100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200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300</w:t>
      </w:r>
    </w:p>
    <w:p>
      <w:pPr>
        <w:pStyle w:val="BodyText"/>
        <w:rPr>
          <w:rFonts w:ascii="Arial"/>
          <w:sz w:val="14"/>
        </w:rPr>
      </w:pPr>
    </w:p>
    <w:p>
      <w:pPr>
        <w:pStyle w:val="BodyText"/>
        <w:spacing w:before="10"/>
        <w:rPr>
          <w:rFonts w:ascii="Arial"/>
          <w:sz w:val="11"/>
        </w:rPr>
      </w:pPr>
    </w:p>
    <w:p>
      <w:pPr>
        <w:spacing w:before="1"/>
        <w:ind w:left="170" w:right="0" w:firstLine="0"/>
        <w:jc w:val="left"/>
        <w:rPr>
          <w:rFonts w:ascii="Arial"/>
          <w:sz w:val="14"/>
        </w:rPr>
      </w:pPr>
      <w:r>
        <w:rPr/>
        <w:pict>
          <v:shape style="position:absolute;margin-left:494.711487pt;margin-top:-5.875409pt;width:13.35pt;height:55.4pt;mso-position-horizontal-relative:page;mso-position-vertical-relative:paragraph;z-index:15735296" type="#_x0000_t202" id="docshape27" filled="false" stroked="false">
            <v:textbox inset="0,0,0,0" style="layout-flow:vertical;mso-layout-flow-alt:bottom-to-top">
              <w:txbxContent>
                <w:p>
                  <w:pPr>
                    <w:spacing w:before="15"/>
                    <w:ind w:left="20" w:right="0" w:firstLine="0"/>
                    <w:jc w:val="left"/>
                    <w:rPr>
                      <w:rFonts w:ascii="Arial" w:hAnsi="Arial"/>
                      <w:b/>
                      <w:sz w:val="20"/>
                    </w:rPr>
                  </w:pPr>
                  <w:r>
                    <w:rPr>
                      <w:rFonts w:ascii="Arial" w:hAnsi="Arial"/>
                      <w:b/>
                      <w:sz w:val="20"/>
                    </w:rPr>
                    <w:t>Yağış</w:t>
                  </w:r>
                  <w:r>
                    <w:rPr>
                      <w:rFonts w:ascii="Arial" w:hAnsi="Arial"/>
                      <w:b/>
                      <w:spacing w:val="-17"/>
                      <w:sz w:val="20"/>
                    </w:rPr>
                    <w:t> </w:t>
                  </w:r>
                  <w:r>
                    <w:rPr>
                      <w:rFonts w:ascii="Arial" w:hAnsi="Arial"/>
                      <w:b/>
                      <w:spacing w:val="-4"/>
                      <w:sz w:val="20"/>
                    </w:rPr>
                    <w:t>(mm)</w:t>
                  </w:r>
                </w:p>
              </w:txbxContent>
            </v:textbox>
            <w10:wrap type="none"/>
          </v:shape>
        </w:pict>
      </w:r>
      <w:r>
        <w:rPr>
          <w:rFonts w:ascii="Arial"/>
          <w:spacing w:val="-5"/>
          <w:sz w:val="14"/>
        </w:rPr>
        <w:t>400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500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600</w:t>
      </w:r>
    </w:p>
    <w:p>
      <w:pPr>
        <w:pStyle w:val="BodyText"/>
        <w:rPr>
          <w:rFonts w:ascii="Arial"/>
          <w:sz w:val="14"/>
        </w:rPr>
      </w:pPr>
    </w:p>
    <w:p>
      <w:pPr>
        <w:pStyle w:val="BodyText"/>
        <w:spacing w:before="11"/>
        <w:rPr>
          <w:rFonts w:ascii="Arial"/>
          <w:sz w:val="11"/>
        </w:rPr>
      </w:pPr>
    </w:p>
    <w:p>
      <w:pPr>
        <w:spacing w:before="0"/>
        <w:ind w:left="170" w:right="0" w:firstLine="0"/>
        <w:jc w:val="left"/>
        <w:rPr>
          <w:rFonts w:ascii="Arial"/>
          <w:sz w:val="14"/>
        </w:rPr>
      </w:pPr>
      <w:r>
        <w:rPr>
          <w:rFonts w:ascii="Arial"/>
          <w:spacing w:val="-5"/>
          <w:sz w:val="14"/>
        </w:rPr>
        <w:t>700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800</w:t>
      </w:r>
    </w:p>
    <w:p>
      <w:pPr>
        <w:pStyle w:val="BodyText"/>
        <w:rPr>
          <w:rFonts w:ascii="Arial"/>
          <w:sz w:val="14"/>
        </w:rPr>
      </w:pPr>
    </w:p>
    <w:p>
      <w:pPr>
        <w:pStyle w:val="BodyText"/>
        <w:spacing w:before="10"/>
        <w:rPr>
          <w:rFonts w:ascii="Arial"/>
          <w:sz w:val="11"/>
        </w:rPr>
      </w:pPr>
    </w:p>
    <w:p>
      <w:pPr>
        <w:spacing w:before="0"/>
        <w:ind w:left="170" w:right="0" w:firstLine="0"/>
        <w:jc w:val="left"/>
        <w:rPr>
          <w:rFonts w:ascii="Arial"/>
          <w:sz w:val="14"/>
        </w:rPr>
      </w:pPr>
      <w:r>
        <w:rPr>
          <w:rFonts w:ascii="Arial"/>
          <w:spacing w:val="-5"/>
          <w:sz w:val="14"/>
        </w:rPr>
        <w:t>900</w:t>
      </w:r>
    </w:p>
    <w:p>
      <w:pPr>
        <w:pStyle w:val="BodyText"/>
        <w:rPr>
          <w:rFonts w:ascii="Arial"/>
          <w:sz w:val="14"/>
        </w:rPr>
      </w:pPr>
    </w:p>
    <w:p>
      <w:pPr>
        <w:pStyle w:val="BodyText"/>
        <w:spacing w:before="11"/>
        <w:rPr>
          <w:rFonts w:ascii="Arial"/>
          <w:sz w:val="11"/>
        </w:rPr>
      </w:pPr>
    </w:p>
    <w:p>
      <w:pPr>
        <w:spacing w:before="0"/>
        <w:ind w:left="177" w:right="0" w:firstLine="0"/>
        <w:jc w:val="left"/>
        <w:rPr>
          <w:rFonts w:ascii="Arial"/>
          <w:sz w:val="14"/>
        </w:rPr>
      </w:pPr>
      <w:r>
        <w:rPr>
          <w:rFonts w:ascii="Arial"/>
          <w:spacing w:val="-4"/>
          <w:sz w:val="14"/>
        </w:rPr>
        <w:t>1000</w:t>
      </w:r>
    </w:p>
    <w:p>
      <w:pPr>
        <w:pStyle w:val="BodyText"/>
        <w:spacing w:line="350" w:lineRule="auto"/>
        <w:ind w:left="179" w:right="1117"/>
      </w:pPr>
      <w:r>
        <w:rPr/>
        <w:br w:type="column"/>
      </w:r>
      <w:r>
        <w:rPr/>
        <w:t>dönemlerine</w:t>
      </w:r>
      <w:r>
        <w:rPr>
          <w:spacing w:val="-4"/>
        </w:rPr>
        <w:t> </w:t>
      </w:r>
      <w:r>
        <w:rPr/>
        <w:t>ait</w:t>
      </w:r>
      <w:r>
        <w:rPr>
          <w:spacing w:val="-9"/>
        </w:rPr>
        <w:t> </w:t>
      </w:r>
      <w:r>
        <w:rPr/>
        <w:t>HKO,</w:t>
      </w:r>
      <w:r>
        <w:rPr>
          <w:spacing w:val="-7"/>
        </w:rPr>
        <w:t> </w:t>
      </w:r>
      <w:r>
        <w:rPr/>
        <w:t>R</w:t>
      </w:r>
      <w:r>
        <w:rPr>
          <w:vertAlign w:val="superscript"/>
        </w:rPr>
        <w:t>2</w:t>
      </w:r>
      <w:r>
        <w:rPr>
          <w:spacing w:val="-6"/>
          <w:vertAlign w:val="baseline"/>
        </w:rPr>
        <w:t> </w:t>
      </w:r>
      <w:r>
        <w:rPr>
          <w:vertAlign w:val="baseline"/>
        </w:rPr>
        <w:t>ve</w:t>
      </w:r>
      <w:r>
        <w:rPr>
          <w:spacing w:val="-9"/>
          <w:vertAlign w:val="baseline"/>
        </w:rPr>
        <w:t> </w:t>
      </w:r>
      <w:r>
        <w:rPr>
          <w:vertAlign w:val="baseline"/>
        </w:rPr>
        <w:t>NS</w:t>
      </w:r>
      <w:r>
        <w:rPr>
          <w:spacing w:val="-5"/>
          <w:vertAlign w:val="baseline"/>
        </w:rPr>
        <w:t> </w:t>
      </w:r>
      <w:r>
        <w:rPr>
          <w:vertAlign w:val="baseline"/>
        </w:rPr>
        <w:t>performansları</w:t>
      </w:r>
      <w:r>
        <w:rPr>
          <w:spacing w:val="-4"/>
          <w:vertAlign w:val="baseline"/>
        </w:rPr>
        <w:t> </w:t>
      </w:r>
      <w:r>
        <w:rPr>
          <w:vertAlign w:val="baseline"/>
        </w:rPr>
        <w:t>Çizelge</w:t>
      </w:r>
      <w:r>
        <w:rPr>
          <w:spacing w:val="-8"/>
          <w:vertAlign w:val="baseline"/>
        </w:rPr>
        <w:t> </w:t>
      </w:r>
      <w:r>
        <w:rPr>
          <w:vertAlign w:val="baseline"/>
        </w:rPr>
        <w:t>2’de</w:t>
      </w:r>
      <w:r>
        <w:rPr>
          <w:spacing w:val="-7"/>
          <w:vertAlign w:val="baseline"/>
        </w:rPr>
        <w:t> </w:t>
      </w:r>
      <w:r>
        <w:rPr>
          <w:vertAlign w:val="baseline"/>
        </w:rPr>
        <w:t>verilmektedir. Çizelge 1. Kalibre edilen model parametreleri</w:t>
      </w:r>
    </w:p>
    <w:p>
      <w:pPr>
        <w:pStyle w:val="BodyText"/>
        <w:rPr>
          <w:sz w:val="30"/>
        </w:rPr>
      </w:pPr>
    </w:p>
    <w:p>
      <w:pPr>
        <w:pStyle w:val="BodyText"/>
        <w:rPr>
          <w:sz w:val="30"/>
        </w:rPr>
      </w:pPr>
    </w:p>
    <w:p>
      <w:pPr>
        <w:pStyle w:val="BodyText"/>
        <w:spacing w:before="6"/>
        <w:rPr>
          <w:sz w:val="24"/>
        </w:rPr>
      </w:pPr>
    </w:p>
    <w:p>
      <w:pPr>
        <w:pStyle w:val="BodyText"/>
        <w:spacing w:line="377" w:lineRule="exact"/>
        <w:ind w:left="179"/>
      </w:pPr>
      <w:r>
        <w:rPr/>
        <w:pict>
          <v:shape style="position:absolute;margin-left:541.41394pt;margin-top:-56.004879pt;width:541.35pt;height:44.9pt;mso-position-horizontal-relative:page;mso-position-vertical-relative:paragraph;z-index:15735808" type="#_x0000_t202" id="docshape2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1"/>
                    <w:gridCol w:w="1428"/>
                    <w:gridCol w:w="1600"/>
                    <w:gridCol w:w="1961"/>
                    <w:gridCol w:w="1775"/>
                    <w:gridCol w:w="1775"/>
                  </w:tblGrid>
                  <w:tr>
                    <w:trPr>
                      <w:trHeight w:val="315" w:hRule="atLeast"/>
                    </w:trPr>
                    <w:tc>
                      <w:tcPr>
                        <w:tcW w:w="2291" w:type="dxa"/>
                        <w:tcBorders>
                          <w:top w:val="single" w:sz="6" w:space="0" w:color="000000"/>
                          <w:bottom w:val="single" w:sz="6" w:space="0" w:color="000000"/>
                        </w:tcBorders>
                      </w:tcPr>
                      <w:p>
                        <w:pPr>
                          <w:pStyle w:val="TableParagraph"/>
                          <w:spacing w:line="260" w:lineRule="exact"/>
                          <w:ind w:left="61"/>
                          <w:rPr>
                            <w:b/>
                            <w:sz w:val="24"/>
                          </w:rPr>
                        </w:pPr>
                        <w:r>
                          <w:rPr>
                            <w:b/>
                            <w:sz w:val="24"/>
                          </w:rPr>
                          <w:t>EP-T</w:t>
                        </w:r>
                        <w:r>
                          <w:rPr>
                            <w:b/>
                            <w:spacing w:val="8"/>
                            <w:sz w:val="24"/>
                          </w:rPr>
                          <w:t> </w:t>
                        </w:r>
                        <w:r>
                          <w:rPr>
                            <w:b/>
                            <w:spacing w:val="-2"/>
                            <w:sz w:val="24"/>
                          </w:rPr>
                          <w:t>ilişkisi</w:t>
                        </w:r>
                      </w:p>
                    </w:tc>
                    <w:tc>
                      <w:tcPr>
                        <w:tcW w:w="1428" w:type="dxa"/>
                        <w:tcBorders>
                          <w:top w:val="single" w:sz="6" w:space="0" w:color="000000"/>
                          <w:bottom w:val="single" w:sz="6" w:space="0" w:color="000000"/>
                        </w:tcBorders>
                      </w:tcPr>
                      <w:p>
                        <w:pPr>
                          <w:pStyle w:val="TableParagraph"/>
                          <w:spacing w:line="260" w:lineRule="exact"/>
                          <w:ind w:left="399"/>
                          <w:rPr>
                            <w:b/>
                            <w:sz w:val="24"/>
                          </w:rPr>
                        </w:pPr>
                        <w:r>
                          <w:rPr>
                            <w:b/>
                            <w:spacing w:val="-2"/>
                            <w:sz w:val="24"/>
                          </w:rPr>
                          <w:t>S</w:t>
                        </w:r>
                        <w:r>
                          <w:rPr>
                            <w:b/>
                            <w:spacing w:val="-2"/>
                            <w:position w:val="-5"/>
                            <w:sz w:val="16"/>
                          </w:rPr>
                          <w:t>a</w:t>
                        </w:r>
                        <w:r>
                          <w:rPr>
                            <w:b/>
                            <w:spacing w:val="-2"/>
                            <w:sz w:val="24"/>
                          </w:rPr>
                          <w:t>(0)</w:t>
                        </w:r>
                      </w:p>
                    </w:tc>
                    <w:tc>
                      <w:tcPr>
                        <w:tcW w:w="1600" w:type="dxa"/>
                        <w:tcBorders>
                          <w:top w:val="single" w:sz="6" w:space="0" w:color="000000"/>
                          <w:bottom w:val="single" w:sz="6" w:space="0" w:color="000000"/>
                        </w:tcBorders>
                      </w:tcPr>
                      <w:p>
                        <w:pPr>
                          <w:pStyle w:val="TableParagraph"/>
                          <w:spacing w:line="260" w:lineRule="exact"/>
                          <w:ind w:right="14"/>
                          <w:jc w:val="center"/>
                          <w:rPr>
                            <w:b/>
                            <w:sz w:val="24"/>
                          </w:rPr>
                        </w:pPr>
                        <w:r>
                          <w:rPr>
                            <w:b/>
                            <w:w w:val="102"/>
                            <w:sz w:val="24"/>
                          </w:rPr>
                          <w:t>C</w:t>
                        </w:r>
                      </w:p>
                    </w:tc>
                    <w:tc>
                      <w:tcPr>
                        <w:tcW w:w="1961" w:type="dxa"/>
                        <w:tcBorders>
                          <w:top w:val="single" w:sz="6" w:space="0" w:color="000000"/>
                          <w:bottom w:val="single" w:sz="6" w:space="0" w:color="000000"/>
                        </w:tcBorders>
                      </w:tcPr>
                      <w:p>
                        <w:pPr>
                          <w:pStyle w:val="TableParagraph"/>
                          <w:spacing w:line="260" w:lineRule="exact"/>
                          <w:ind w:left="525" w:right="495"/>
                          <w:jc w:val="center"/>
                          <w:rPr>
                            <w:b/>
                            <w:sz w:val="24"/>
                          </w:rPr>
                        </w:pPr>
                        <w:r>
                          <w:rPr>
                            <w:b/>
                            <w:spacing w:val="-5"/>
                            <w:sz w:val="24"/>
                          </w:rPr>
                          <w:t>SC</w:t>
                        </w:r>
                      </w:p>
                    </w:tc>
                    <w:tc>
                      <w:tcPr>
                        <w:tcW w:w="1775" w:type="dxa"/>
                        <w:tcBorders>
                          <w:top w:val="single" w:sz="6" w:space="0" w:color="000000"/>
                          <w:bottom w:val="single" w:sz="6" w:space="0" w:color="000000"/>
                        </w:tcBorders>
                      </w:tcPr>
                      <w:p>
                        <w:pPr>
                          <w:pStyle w:val="TableParagraph"/>
                          <w:spacing w:line="260" w:lineRule="exact"/>
                          <w:ind w:right="93"/>
                          <w:jc w:val="center"/>
                          <w:rPr>
                            <w:b/>
                            <w:sz w:val="24"/>
                          </w:rPr>
                        </w:pPr>
                        <w:r>
                          <w:rPr>
                            <w:b/>
                            <w:w w:val="102"/>
                            <w:sz w:val="24"/>
                          </w:rPr>
                          <w:t>a</w:t>
                        </w:r>
                      </w:p>
                    </w:tc>
                    <w:tc>
                      <w:tcPr>
                        <w:tcW w:w="1775" w:type="dxa"/>
                        <w:tcBorders>
                          <w:top w:val="single" w:sz="6" w:space="0" w:color="000000"/>
                          <w:bottom w:val="single" w:sz="6" w:space="0" w:color="000000"/>
                        </w:tcBorders>
                      </w:tcPr>
                      <w:p>
                        <w:pPr>
                          <w:pStyle w:val="TableParagraph"/>
                          <w:spacing w:line="260" w:lineRule="exact"/>
                          <w:ind w:right="33"/>
                          <w:jc w:val="center"/>
                          <w:rPr>
                            <w:b/>
                            <w:sz w:val="24"/>
                          </w:rPr>
                        </w:pPr>
                        <w:r>
                          <w:rPr>
                            <w:b/>
                            <w:w w:val="102"/>
                            <w:sz w:val="24"/>
                          </w:rPr>
                          <w:t>b</w:t>
                        </w:r>
                      </w:p>
                    </w:tc>
                  </w:tr>
                  <w:tr>
                    <w:trPr>
                      <w:trHeight w:val="287" w:hRule="atLeast"/>
                    </w:trPr>
                    <w:tc>
                      <w:tcPr>
                        <w:tcW w:w="2291" w:type="dxa"/>
                        <w:tcBorders>
                          <w:top w:val="single" w:sz="6" w:space="0" w:color="000000"/>
                        </w:tcBorders>
                      </w:tcPr>
                      <w:p>
                        <w:pPr>
                          <w:pStyle w:val="TableParagraph"/>
                          <w:spacing w:line="303" w:lineRule="exact"/>
                          <w:ind w:left="61"/>
                          <w:rPr>
                            <w:sz w:val="24"/>
                          </w:rPr>
                        </w:pPr>
                        <w:r>
                          <w:rPr>
                            <w:sz w:val="24"/>
                          </w:rPr>
                          <w:t>EP</w:t>
                        </w:r>
                        <w:r>
                          <w:rPr>
                            <w:position w:val="-5"/>
                            <w:sz w:val="16"/>
                          </w:rPr>
                          <w:t>a</w:t>
                        </w:r>
                        <w:r>
                          <w:rPr>
                            <w:sz w:val="24"/>
                          </w:rPr>
                          <w:t>=</w:t>
                        </w:r>
                        <w:r>
                          <w:rPr>
                            <w:spacing w:val="8"/>
                            <w:sz w:val="24"/>
                          </w:rPr>
                          <w:t> </w:t>
                        </w:r>
                        <w:r>
                          <w:rPr>
                            <w:sz w:val="24"/>
                          </w:rPr>
                          <w:t>aT</w:t>
                        </w:r>
                        <w:r>
                          <w:rPr>
                            <w:sz w:val="24"/>
                            <w:vertAlign w:val="superscript"/>
                          </w:rPr>
                          <w:t>b</w:t>
                        </w:r>
                        <w:r>
                          <w:rPr>
                            <w:spacing w:val="7"/>
                            <w:sz w:val="24"/>
                            <w:vertAlign w:val="baseline"/>
                          </w:rPr>
                          <w:t> </w:t>
                        </w:r>
                        <w:r>
                          <w:rPr>
                            <w:sz w:val="24"/>
                            <w:vertAlign w:val="baseline"/>
                          </w:rPr>
                          <w:t>(Model</w:t>
                        </w:r>
                        <w:r>
                          <w:rPr>
                            <w:spacing w:val="8"/>
                            <w:sz w:val="24"/>
                            <w:vertAlign w:val="baseline"/>
                          </w:rPr>
                          <w:t> </w:t>
                        </w:r>
                        <w:r>
                          <w:rPr>
                            <w:spacing w:val="-5"/>
                            <w:sz w:val="24"/>
                            <w:vertAlign w:val="baseline"/>
                          </w:rPr>
                          <w:t>1)</w:t>
                        </w:r>
                      </w:p>
                    </w:tc>
                    <w:tc>
                      <w:tcPr>
                        <w:tcW w:w="1428" w:type="dxa"/>
                        <w:tcBorders>
                          <w:top w:val="single" w:sz="6" w:space="0" w:color="000000"/>
                        </w:tcBorders>
                      </w:tcPr>
                      <w:p>
                        <w:pPr>
                          <w:pStyle w:val="TableParagraph"/>
                          <w:spacing w:line="288" w:lineRule="exact"/>
                          <w:ind w:left="357"/>
                          <w:rPr>
                            <w:sz w:val="24"/>
                          </w:rPr>
                        </w:pPr>
                        <w:r>
                          <w:rPr>
                            <w:spacing w:val="-2"/>
                            <w:sz w:val="24"/>
                          </w:rPr>
                          <w:t>0.612</w:t>
                        </w:r>
                      </w:p>
                    </w:tc>
                    <w:tc>
                      <w:tcPr>
                        <w:tcW w:w="1600" w:type="dxa"/>
                        <w:tcBorders>
                          <w:top w:val="single" w:sz="6" w:space="0" w:color="000000"/>
                        </w:tcBorders>
                      </w:tcPr>
                      <w:p>
                        <w:pPr>
                          <w:pStyle w:val="TableParagraph"/>
                          <w:spacing w:line="288" w:lineRule="exact"/>
                          <w:ind w:left="503" w:right="519"/>
                          <w:jc w:val="center"/>
                          <w:rPr>
                            <w:sz w:val="24"/>
                          </w:rPr>
                        </w:pPr>
                        <w:r>
                          <w:rPr>
                            <w:spacing w:val="-2"/>
                            <w:sz w:val="24"/>
                          </w:rPr>
                          <w:t>3.198</w:t>
                        </w:r>
                      </w:p>
                    </w:tc>
                    <w:tc>
                      <w:tcPr>
                        <w:tcW w:w="1961" w:type="dxa"/>
                        <w:tcBorders>
                          <w:top w:val="single" w:sz="6" w:space="0" w:color="000000"/>
                        </w:tcBorders>
                      </w:tcPr>
                      <w:p>
                        <w:pPr>
                          <w:pStyle w:val="TableParagraph"/>
                          <w:spacing w:line="288" w:lineRule="exact"/>
                          <w:ind w:left="525" w:right="498"/>
                          <w:jc w:val="center"/>
                          <w:rPr>
                            <w:sz w:val="24"/>
                          </w:rPr>
                        </w:pPr>
                        <w:r>
                          <w:rPr>
                            <w:spacing w:val="-2"/>
                            <w:sz w:val="24"/>
                          </w:rPr>
                          <w:t>1120.040</w:t>
                        </w:r>
                      </w:p>
                    </w:tc>
                    <w:tc>
                      <w:tcPr>
                        <w:tcW w:w="1775" w:type="dxa"/>
                        <w:tcBorders>
                          <w:top w:val="single" w:sz="6" w:space="0" w:color="000000"/>
                        </w:tcBorders>
                      </w:tcPr>
                      <w:p>
                        <w:pPr>
                          <w:pStyle w:val="TableParagraph"/>
                          <w:spacing w:line="288" w:lineRule="exact"/>
                          <w:ind w:left="559"/>
                          <w:rPr>
                            <w:sz w:val="24"/>
                          </w:rPr>
                        </w:pPr>
                        <w:r>
                          <w:rPr>
                            <w:spacing w:val="-2"/>
                            <w:sz w:val="24"/>
                          </w:rPr>
                          <w:t>5.763</w:t>
                        </w:r>
                      </w:p>
                    </w:tc>
                    <w:tc>
                      <w:tcPr>
                        <w:tcW w:w="1775" w:type="dxa"/>
                        <w:tcBorders>
                          <w:top w:val="single" w:sz="6" w:space="0" w:color="000000"/>
                        </w:tcBorders>
                      </w:tcPr>
                      <w:p>
                        <w:pPr>
                          <w:pStyle w:val="TableParagraph"/>
                          <w:spacing w:line="288" w:lineRule="exact"/>
                          <w:ind w:left="581" w:right="616"/>
                          <w:jc w:val="center"/>
                          <w:rPr>
                            <w:sz w:val="24"/>
                          </w:rPr>
                        </w:pPr>
                        <w:r>
                          <w:rPr>
                            <w:spacing w:val="-2"/>
                            <w:sz w:val="24"/>
                          </w:rPr>
                          <w:t>0.535</w:t>
                        </w:r>
                      </w:p>
                    </w:tc>
                  </w:tr>
                  <w:tr>
                    <w:trPr>
                      <w:trHeight w:val="251" w:hRule="atLeast"/>
                    </w:trPr>
                    <w:tc>
                      <w:tcPr>
                        <w:tcW w:w="2291" w:type="dxa"/>
                        <w:tcBorders>
                          <w:bottom w:val="single" w:sz="6" w:space="0" w:color="000000"/>
                        </w:tcBorders>
                      </w:tcPr>
                      <w:p>
                        <w:pPr>
                          <w:pStyle w:val="TableParagraph"/>
                          <w:spacing w:line="232" w:lineRule="exact"/>
                          <w:ind w:left="61"/>
                          <w:rPr>
                            <w:sz w:val="24"/>
                          </w:rPr>
                        </w:pPr>
                        <w:r>
                          <w:rPr>
                            <w:sz w:val="24"/>
                          </w:rPr>
                          <w:t>EP</w:t>
                        </w:r>
                        <w:r>
                          <w:rPr>
                            <w:position w:val="-5"/>
                            <w:sz w:val="16"/>
                          </w:rPr>
                          <w:t>a</w:t>
                        </w:r>
                        <w:r>
                          <w:rPr>
                            <w:sz w:val="24"/>
                          </w:rPr>
                          <w:t>=a</w:t>
                        </w:r>
                        <w:r>
                          <w:rPr>
                            <w:i/>
                            <w:sz w:val="24"/>
                          </w:rPr>
                          <w:t>e</w:t>
                        </w:r>
                        <w:r>
                          <w:rPr>
                            <w:sz w:val="24"/>
                            <w:vertAlign w:val="superscript"/>
                          </w:rPr>
                          <w:t>bT</w:t>
                        </w:r>
                        <w:r>
                          <w:rPr>
                            <w:spacing w:val="13"/>
                            <w:sz w:val="24"/>
                            <w:vertAlign w:val="baseline"/>
                          </w:rPr>
                          <w:t> </w:t>
                        </w:r>
                        <w:r>
                          <w:rPr>
                            <w:sz w:val="24"/>
                            <w:vertAlign w:val="baseline"/>
                          </w:rPr>
                          <w:t>(Model</w:t>
                        </w:r>
                        <w:r>
                          <w:rPr>
                            <w:spacing w:val="9"/>
                            <w:sz w:val="24"/>
                            <w:vertAlign w:val="baseline"/>
                          </w:rPr>
                          <w:t> </w:t>
                        </w:r>
                        <w:r>
                          <w:rPr>
                            <w:spacing w:val="-5"/>
                            <w:sz w:val="24"/>
                            <w:vertAlign w:val="baseline"/>
                          </w:rPr>
                          <w:t>2)</w:t>
                        </w:r>
                      </w:p>
                    </w:tc>
                    <w:tc>
                      <w:tcPr>
                        <w:tcW w:w="1428" w:type="dxa"/>
                        <w:tcBorders>
                          <w:bottom w:val="single" w:sz="6" w:space="0" w:color="000000"/>
                        </w:tcBorders>
                      </w:tcPr>
                      <w:p>
                        <w:pPr>
                          <w:pStyle w:val="TableParagraph"/>
                          <w:spacing w:line="232" w:lineRule="exact"/>
                          <w:ind w:left="357"/>
                          <w:rPr>
                            <w:sz w:val="24"/>
                          </w:rPr>
                        </w:pPr>
                        <w:r>
                          <w:rPr>
                            <w:spacing w:val="-2"/>
                            <w:sz w:val="24"/>
                          </w:rPr>
                          <w:t>1.363</w:t>
                        </w:r>
                      </w:p>
                    </w:tc>
                    <w:tc>
                      <w:tcPr>
                        <w:tcW w:w="1600" w:type="dxa"/>
                        <w:tcBorders>
                          <w:bottom w:val="single" w:sz="6" w:space="0" w:color="000000"/>
                        </w:tcBorders>
                      </w:tcPr>
                      <w:p>
                        <w:pPr>
                          <w:pStyle w:val="TableParagraph"/>
                          <w:spacing w:line="232" w:lineRule="exact"/>
                          <w:ind w:left="503" w:right="519"/>
                          <w:jc w:val="center"/>
                          <w:rPr>
                            <w:sz w:val="24"/>
                          </w:rPr>
                        </w:pPr>
                        <w:r>
                          <w:rPr>
                            <w:spacing w:val="-2"/>
                            <w:sz w:val="24"/>
                          </w:rPr>
                          <w:t>3.081</w:t>
                        </w:r>
                      </w:p>
                    </w:tc>
                    <w:tc>
                      <w:tcPr>
                        <w:tcW w:w="1961" w:type="dxa"/>
                        <w:tcBorders>
                          <w:bottom w:val="single" w:sz="6" w:space="0" w:color="000000"/>
                        </w:tcBorders>
                      </w:tcPr>
                      <w:p>
                        <w:pPr>
                          <w:pStyle w:val="TableParagraph"/>
                          <w:spacing w:line="232" w:lineRule="exact"/>
                          <w:ind w:left="525" w:right="498"/>
                          <w:jc w:val="center"/>
                          <w:rPr>
                            <w:sz w:val="24"/>
                          </w:rPr>
                        </w:pPr>
                        <w:r>
                          <w:rPr>
                            <w:spacing w:val="-2"/>
                            <w:sz w:val="24"/>
                          </w:rPr>
                          <w:t>1161.089</w:t>
                        </w:r>
                      </w:p>
                    </w:tc>
                    <w:tc>
                      <w:tcPr>
                        <w:tcW w:w="1775" w:type="dxa"/>
                        <w:tcBorders>
                          <w:bottom w:val="single" w:sz="6" w:space="0" w:color="000000"/>
                        </w:tcBorders>
                      </w:tcPr>
                      <w:p>
                        <w:pPr>
                          <w:pStyle w:val="TableParagraph"/>
                          <w:spacing w:line="232" w:lineRule="exact"/>
                          <w:ind w:left="496"/>
                          <w:rPr>
                            <w:sz w:val="24"/>
                          </w:rPr>
                        </w:pPr>
                        <w:r>
                          <w:rPr>
                            <w:spacing w:val="-2"/>
                            <w:sz w:val="24"/>
                          </w:rPr>
                          <w:t>10.742</w:t>
                        </w:r>
                      </w:p>
                    </w:tc>
                    <w:tc>
                      <w:tcPr>
                        <w:tcW w:w="1775" w:type="dxa"/>
                        <w:tcBorders>
                          <w:bottom w:val="single" w:sz="6" w:space="0" w:color="000000"/>
                        </w:tcBorders>
                      </w:tcPr>
                      <w:p>
                        <w:pPr>
                          <w:pStyle w:val="TableParagraph"/>
                          <w:spacing w:line="232" w:lineRule="exact"/>
                          <w:ind w:left="581" w:right="616"/>
                          <w:jc w:val="center"/>
                          <w:rPr>
                            <w:sz w:val="24"/>
                          </w:rPr>
                        </w:pPr>
                        <w:r>
                          <w:rPr>
                            <w:spacing w:val="-2"/>
                            <w:sz w:val="24"/>
                          </w:rPr>
                          <w:t>0.060</w:t>
                        </w:r>
                      </w:p>
                    </w:tc>
                  </w:tr>
                </w:tbl>
                <w:p>
                  <w:pPr>
                    <w:pStyle w:val="BodyText"/>
                  </w:pPr>
                </w:p>
              </w:txbxContent>
            </v:textbox>
            <w10:wrap type="none"/>
          </v:shape>
        </w:pict>
      </w:r>
      <w:r>
        <w:rPr/>
        <w:t>Çizelge</w:t>
      </w:r>
      <w:r>
        <w:rPr>
          <w:spacing w:val="60"/>
        </w:rPr>
        <w:t> </w:t>
      </w:r>
      <w:r>
        <w:rPr/>
        <w:t>2.</w:t>
      </w:r>
      <w:r>
        <w:rPr>
          <w:spacing w:val="63"/>
        </w:rPr>
        <w:t> </w:t>
      </w:r>
      <w:r>
        <w:rPr/>
        <w:t>Modellerin,</w:t>
      </w:r>
      <w:r>
        <w:rPr>
          <w:spacing w:val="63"/>
        </w:rPr>
        <w:t> </w:t>
      </w:r>
      <w:r>
        <w:rPr/>
        <w:t>kalibrasyon</w:t>
      </w:r>
      <w:r>
        <w:rPr>
          <w:spacing w:val="60"/>
        </w:rPr>
        <w:t> </w:t>
      </w:r>
      <w:r>
        <w:rPr/>
        <w:t>ve</w:t>
      </w:r>
      <w:r>
        <w:rPr>
          <w:spacing w:val="61"/>
        </w:rPr>
        <w:t> </w:t>
      </w:r>
      <w:r>
        <w:rPr/>
        <w:t>verifikasyon</w:t>
      </w:r>
      <w:r>
        <w:rPr>
          <w:spacing w:val="63"/>
        </w:rPr>
        <w:t> </w:t>
      </w:r>
      <w:r>
        <w:rPr/>
        <w:t>dönemlerine</w:t>
      </w:r>
      <w:r>
        <w:rPr>
          <w:spacing w:val="61"/>
        </w:rPr>
        <w:t> </w:t>
      </w:r>
      <w:r>
        <w:rPr/>
        <w:t>ait</w:t>
      </w:r>
      <w:r>
        <w:rPr>
          <w:spacing w:val="61"/>
        </w:rPr>
        <w:t> </w:t>
      </w:r>
      <w:r>
        <w:rPr/>
        <w:t>HKO,</w:t>
      </w:r>
      <w:r>
        <w:rPr>
          <w:spacing w:val="61"/>
        </w:rPr>
        <w:t> </w:t>
      </w:r>
      <w:r>
        <w:rPr/>
        <w:t>R</w:t>
      </w:r>
      <w:r>
        <w:rPr>
          <w:vertAlign w:val="superscript"/>
        </w:rPr>
        <w:t>2</w:t>
      </w:r>
      <w:r>
        <w:rPr>
          <w:spacing w:val="60"/>
          <w:vertAlign w:val="baseline"/>
        </w:rPr>
        <w:t> </w:t>
      </w:r>
      <w:r>
        <w:rPr>
          <w:vertAlign w:val="baseline"/>
        </w:rPr>
        <w:t>ve</w:t>
      </w:r>
      <w:r>
        <w:rPr>
          <w:spacing w:val="61"/>
          <w:vertAlign w:val="baseline"/>
        </w:rPr>
        <w:t> </w:t>
      </w:r>
      <w:r>
        <w:rPr>
          <w:spacing w:val="-5"/>
          <w:vertAlign w:val="baseline"/>
        </w:rPr>
        <w:t>NS</w:t>
      </w:r>
    </w:p>
    <w:p>
      <w:pPr>
        <w:pStyle w:val="BodyText"/>
        <w:spacing w:line="377" w:lineRule="exact"/>
        <w:ind w:left="179"/>
      </w:pPr>
      <w:r>
        <w:rPr>
          <w:spacing w:val="-2"/>
        </w:rPr>
        <w:t>performansları</w:t>
      </w:r>
    </w:p>
    <w:p>
      <w:pPr>
        <w:pStyle w:val="BodyText"/>
        <w:spacing w:before="1"/>
        <w:rPr>
          <w:sz w:val="4"/>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4"/>
        <w:gridCol w:w="1733"/>
        <w:gridCol w:w="1662"/>
        <w:gridCol w:w="1743"/>
        <w:gridCol w:w="1440"/>
        <w:gridCol w:w="1594"/>
        <w:gridCol w:w="1357"/>
      </w:tblGrid>
      <w:tr>
        <w:trPr>
          <w:trHeight w:val="309" w:hRule="atLeast"/>
        </w:trPr>
        <w:tc>
          <w:tcPr>
            <w:tcW w:w="1364" w:type="dxa"/>
            <w:tcBorders>
              <w:top w:val="single" w:sz="6" w:space="0" w:color="000000"/>
            </w:tcBorders>
          </w:tcPr>
          <w:p>
            <w:pPr>
              <w:pStyle w:val="TableParagraph"/>
              <w:spacing w:line="240" w:lineRule="auto"/>
              <w:rPr>
                <w:rFonts w:ascii="Times New Roman"/>
                <w:sz w:val="22"/>
              </w:rPr>
            </w:pPr>
          </w:p>
        </w:tc>
        <w:tc>
          <w:tcPr>
            <w:tcW w:w="3395" w:type="dxa"/>
            <w:gridSpan w:val="2"/>
            <w:tcBorders>
              <w:top w:val="single" w:sz="6" w:space="0" w:color="000000"/>
            </w:tcBorders>
          </w:tcPr>
          <w:p>
            <w:pPr>
              <w:pStyle w:val="TableParagraph"/>
              <w:spacing w:line="288" w:lineRule="exact"/>
              <w:ind w:left="1213"/>
              <w:rPr>
                <w:b/>
                <w:sz w:val="24"/>
              </w:rPr>
            </w:pPr>
            <w:r>
              <w:rPr>
                <w:b/>
                <w:sz w:val="24"/>
              </w:rPr>
              <w:t>HKO</w:t>
            </w:r>
            <w:r>
              <w:rPr>
                <w:b/>
                <w:spacing w:val="-2"/>
                <w:sz w:val="24"/>
              </w:rPr>
              <w:t> (mm</w:t>
            </w:r>
            <w:r>
              <w:rPr>
                <w:b/>
                <w:spacing w:val="-2"/>
                <w:sz w:val="24"/>
                <w:vertAlign w:val="superscript"/>
              </w:rPr>
              <w:t>2</w:t>
            </w:r>
            <w:r>
              <w:rPr>
                <w:b/>
                <w:spacing w:val="-2"/>
                <w:sz w:val="24"/>
                <w:vertAlign w:val="baseline"/>
              </w:rPr>
              <w:t>)</w:t>
            </w:r>
          </w:p>
        </w:tc>
        <w:tc>
          <w:tcPr>
            <w:tcW w:w="1743" w:type="dxa"/>
            <w:tcBorders>
              <w:top w:val="single" w:sz="6" w:space="0" w:color="000000"/>
            </w:tcBorders>
          </w:tcPr>
          <w:p>
            <w:pPr>
              <w:pStyle w:val="TableParagraph"/>
              <w:spacing w:line="285" w:lineRule="exact"/>
              <w:ind w:right="58"/>
              <w:jc w:val="right"/>
              <w:rPr>
                <w:b/>
                <w:sz w:val="16"/>
              </w:rPr>
            </w:pPr>
            <w:r>
              <w:rPr>
                <w:b/>
                <w:spacing w:val="-5"/>
                <w:position w:val="-6"/>
                <w:sz w:val="24"/>
              </w:rPr>
              <w:t>R</w:t>
            </w:r>
            <w:r>
              <w:rPr>
                <w:b/>
                <w:spacing w:val="-5"/>
                <w:sz w:val="16"/>
              </w:rPr>
              <w:t>2</w:t>
            </w:r>
          </w:p>
        </w:tc>
        <w:tc>
          <w:tcPr>
            <w:tcW w:w="1440" w:type="dxa"/>
            <w:tcBorders>
              <w:top w:val="single" w:sz="6" w:space="0" w:color="000000"/>
            </w:tcBorders>
          </w:tcPr>
          <w:p>
            <w:pPr>
              <w:pStyle w:val="TableParagraph"/>
              <w:spacing w:line="240" w:lineRule="auto"/>
              <w:rPr>
                <w:rFonts w:ascii="Times New Roman"/>
                <w:sz w:val="22"/>
              </w:rPr>
            </w:pPr>
          </w:p>
        </w:tc>
        <w:tc>
          <w:tcPr>
            <w:tcW w:w="2951" w:type="dxa"/>
            <w:gridSpan w:val="2"/>
            <w:tcBorders>
              <w:top w:val="single" w:sz="6" w:space="0" w:color="000000"/>
            </w:tcBorders>
          </w:tcPr>
          <w:p>
            <w:pPr>
              <w:pStyle w:val="TableParagraph"/>
              <w:spacing w:line="288" w:lineRule="exact"/>
              <w:ind w:left="1323" w:right="1326"/>
              <w:jc w:val="center"/>
              <w:rPr>
                <w:b/>
                <w:sz w:val="24"/>
              </w:rPr>
            </w:pPr>
            <w:r>
              <w:rPr>
                <w:b/>
                <w:spacing w:val="-5"/>
                <w:sz w:val="24"/>
              </w:rPr>
              <w:t>NS</w:t>
            </w:r>
          </w:p>
        </w:tc>
      </w:tr>
      <w:tr>
        <w:trPr>
          <w:trHeight w:val="295" w:hRule="atLeast"/>
        </w:trPr>
        <w:tc>
          <w:tcPr>
            <w:tcW w:w="1364" w:type="dxa"/>
          </w:tcPr>
          <w:p>
            <w:pPr>
              <w:pStyle w:val="TableParagraph"/>
              <w:tabs>
                <w:tab w:pos="1736" w:val="left" w:leader="none"/>
              </w:tabs>
              <w:ind w:right="-375"/>
              <w:rPr>
                <w:b/>
                <w:sz w:val="24"/>
              </w:rPr>
            </w:pPr>
            <w:r>
              <w:rPr>
                <w:b/>
                <w:spacing w:val="6"/>
                <w:sz w:val="24"/>
                <w:u w:val="single"/>
              </w:rPr>
              <w:t> </w:t>
            </w:r>
            <w:r>
              <w:rPr>
                <w:b/>
                <w:spacing w:val="-2"/>
                <w:sz w:val="24"/>
                <w:u w:val="single"/>
              </w:rPr>
              <w:t>Modeller</w:t>
            </w:r>
            <w:r>
              <w:rPr>
                <w:b/>
                <w:sz w:val="24"/>
                <w:u w:val="single"/>
              </w:rPr>
              <w:tab/>
            </w:r>
          </w:p>
        </w:tc>
        <w:tc>
          <w:tcPr>
            <w:tcW w:w="1733" w:type="dxa"/>
          </w:tcPr>
          <w:p>
            <w:pPr>
              <w:pStyle w:val="TableParagraph"/>
              <w:tabs>
                <w:tab w:pos="1916" w:val="left" w:leader="none"/>
              </w:tabs>
              <w:spacing w:line="274" w:lineRule="exact"/>
              <w:ind w:left="372" w:right="-188"/>
              <w:rPr>
                <w:b/>
                <w:sz w:val="24"/>
              </w:rPr>
            </w:pPr>
            <w:r>
              <w:rPr>
                <w:b/>
                <w:spacing w:val="-2"/>
                <w:sz w:val="24"/>
                <w:u w:val="single"/>
              </w:rPr>
              <w:t>Kalibrasyon</w:t>
            </w:r>
            <w:r>
              <w:rPr>
                <w:b/>
                <w:sz w:val="24"/>
                <w:u w:val="single"/>
              </w:rPr>
              <w:tab/>
            </w:r>
          </w:p>
        </w:tc>
        <w:tc>
          <w:tcPr>
            <w:tcW w:w="1662" w:type="dxa"/>
          </w:tcPr>
          <w:p>
            <w:pPr>
              <w:pStyle w:val="TableParagraph"/>
              <w:tabs>
                <w:tab w:pos="1891" w:val="left" w:leader="none"/>
              </w:tabs>
              <w:spacing w:line="274" w:lineRule="exact"/>
              <w:ind w:left="183" w:right="-231"/>
              <w:rPr>
                <w:b/>
                <w:sz w:val="24"/>
              </w:rPr>
            </w:pPr>
            <w:r>
              <w:rPr>
                <w:b/>
                <w:spacing w:val="-2"/>
                <w:sz w:val="24"/>
                <w:u w:val="single"/>
              </w:rPr>
              <w:t>Verifikasyon</w:t>
            </w:r>
            <w:r>
              <w:rPr>
                <w:b/>
                <w:sz w:val="24"/>
                <w:u w:val="single"/>
              </w:rPr>
              <w:tab/>
            </w:r>
          </w:p>
        </w:tc>
        <w:tc>
          <w:tcPr>
            <w:tcW w:w="1743" w:type="dxa"/>
          </w:tcPr>
          <w:p>
            <w:pPr>
              <w:pStyle w:val="TableParagraph"/>
              <w:tabs>
                <w:tab w:pos="1801" w:val="left" w:leader="none"/>
              </w:tabs>
              <w:spacing w:line="274" w:lineRule="exact"/>
              <w:ind w:left="229" w:right="-72"/>
              <w:rPr>
                <w:b/>
                <w:sz w:val="24"/>
              </w:rPr>
            </w:pPr>
            <w:r>
              <w:rPr>
                <w:b/>
                <w:spacing w:val="-2"/>
                <w:sz w:val="24"/>
                <w:u w:val="single"/>
              </w:rPr>
              <w:t>Kalibrasyon</w:t>
            </w:r>
            <w:r>
              <w:rPr>
                <w:b/>
                <w:sz w:val="24"/>
                <w:u w:val="single"/>
              </w:rPr>
              <w:tab/>
            </w:r>
          </w:p>
        </w:tc>
        <w:tc>
          <w:tcPr>
            <w:tcW w:w="1440" w:type="dxa"/>
          </w:tcPr>
          <w:p>
            <w:pPr>
              <w:pStyle w:val="TableParagraph"/>
              <w:tabs>
                <w:tab w:pos="1569" w:val="left" w:leader="none"/>
              </w:tabs>
              <w:spacing w:line="274" w:lineRule="exact"/>
              <w:ind w:left="58" w:right="-144"/>
              <w:rPr>
                <w:b/>
                <w:sz w:val="24"/>
              </w:rPr>
            </w:pPr>
            <w:r>
              <w:rPr>
                <w:b/>
                <w:spacing w:val="-2"/>
                <w:sz w:val="24"/>
                <w:u w:val="single"/>
              </w:rPr>
              <w:t>Verifikasyon</w:t>
            </w:r>
            <w:r>
              <w:rPr>
                <w:b/>
                <w:sz w:val="24"/>
                <w:u w:val="single"/>
              </w:rPr>
              <w:tab/>
            </w:r>
          </w:p>
        </w:tc>
        <w:tc>
          <w:tcPr>
            <w:tcW w:w="1594" w:type="dxa"/>
          </w:tcPr>
          <w:p>
            <w:pPr>
              <w:pStyle w:val="TableParagraph"/>
              <w:tabs>
                <w:tab w:pos="1570" w:val="left" w:leader="none"/>
              </w:tabs>
              <w:spacing w:line="274" w:lineRule="exact"/>
              <w:ind w:left="130"/>
              <w:rPr>
                <w:b/>
                <w:sz w:val="24"/>
              </w:rPr>
            </w:pPr>
            <w:r>
              <w:rPr>
                <w:b/>
                <w:spacing w:val="-2"/>
                <w:sz w:val="24"/>
                <w:u w:val="single"/>
              </w:rPr>
              <w:t>Kalibrasyon</w:t>
            </w:r>
            <w:r>
              <w:rPr>
                <w:b/>
                <w:sz w:val="24"/>
                <w:u w:val="single"/>
              </w:rPr>
              <w:tab/>
            </w:r>
          </w:p>
        </w:tc>
        <w:tc>
          <w:tcPr>
            <w:tcW w:w="1357" w:type="dxa"/>
          </w:tcPr>
          <w:p>
            <w:pPr>
              <w:pStyle w:val="TableParagraph"/>
              <w:spacing w:line="274" w:lineRule="exact"/>
              <w:ind w:right="1"/>
              <w:jc w:val="right"/>
              <w:rPr>
                <w:b/>
                <w:sz w:val="24"/>
              </w:rPr>
            </w:pPr>
            <w:r>
              <w:rPr>
                <w:b/>
                <w:spacing w:val="-2"/>
                <w:sz w:val="24"/>
                <w:u w:val="single"/>
              </w:rPr>
              <w:t>Verifikasyon</w:t>
            </w:r>
            <w:r>
              <w:rPr>
                <w:b/>
                <w:spacing w:val="80"/>
                <w:sz w:val="24"/>
                <w:u w:val="single"/>
              </w:rPr>
              <w:t> </w:t>
            </w:r>
          </w:p>
        </w:tc>
      </w:tr>
      <w:tr>
        <w:trPr>
          <w:trHeight w:val="294" w:hRule="atLeast"/>
        </w:trPr>
        <w:tc>
          <w:tcPr>
            <w:tcW w:w="1364" w:type="dxa"/>
          </w:tcPr>
          <w:p>
            <w:pPr>
              <w:pStyle w:val="TableParagraph"/>
              <w:ind w:left="61"/>
              <w:rPr>
                <w:sz w:val="24"/>
              </w:rPr>
            </w:pPr>
            <w:r>
              <w:rPr>
                <w:sz w:val="24"/>
              </w:rPr>
              <w:t>Model</w:t>
            </w:r>
            <w:r>
              <w:rPr>
                <w:spacing w:val="13"/>
                <w:sz w:val="24"/>
              </w:rPr>
              <w:t> </w:t>
            </w:r>
            <w:r>
              <w:rPr>
                <w:spacing w:val="-10"/>
                <w:sz w:val="24"/>
              </w:rPr>
              <w:t>1</w:t>
            </w:r>
          </w:p>
        </w:tc>
        <w:tc>
          <w:tcPr>
            <w:tcW w:w="1733" w:type="dxa"/>
          </w:tcPr>
          <w:p>
            <w:pPr>
              <w:pStyle w:val="TableParagraph"/>
              <w:ind w:left="617"/>
              <w:rPr>
                <w:sz w:val="24"/>
              </w:rPr>
            </w:pPr>
            <w:r>
              <w:rPr>
                <w:spacing w:val="-2"/>
                <w:sz w:val="24"/>
              </w:rPr>
              <w:t>35.786</w:t>
            </w:r>
          </w:p>
        </w:tc>
        <w:tc>
          <w:tcPr>
            <w:tcW w:w="1662" w:type="dxa"/>
          </w:tcPr>
          <w:p>
            <w:pPr>
              <w:pStyle w:val="TableParagraph"/>
              <w:ind w:left="464"/>
              <w:rPr>
                <w:sz w:val="24"/>
              </w:rPr>
            </w:pPr>
            <w:r>
              <w:rPr>
                <w:spacing w:val="-2"/>
                <w:sz w:val="24"/>
              </w:rPr>
              <w:t>21.751</w:t>
            </w:r>
          </w:p>
        </w:tc>
        <w:tc>
          <w:tcPr>
            <w:tcW w:w="1743" w:type="dxa"/>
          </w:tcPr>
          <w:p>
            <w:pPr>
              <w:pStyle w:val="TableParagraph"/>
              <w:ind w:left="475"/>
              <w:rPr>
                <w:sz w:val="24"/>
              </w:rPr>
            </w:pPr>
            <w:r>
              <w:rPr>
                <w:spacing w:val="-2"/>
                <w:sz w:val="24"/>
              </w:rPr>
              <w:t>0.8766</w:t>
            </w:r>
          </w:p>
        </w:tc>
        <w:tc>
          <w:tcPr>
            <w:tcW w:w="1440" w:type="dxa"/>
          </w:tcPr>
          <w:p>
            <w:pPr>
              <w:pStyle w:val="TableParagraph"/>
              <w:ind w:left="339"/>
              <w:rPr>
                <w:sz w:val="24"/>
              </w:rPr>
            </w:pPr>
            <w:r>
              <w:rPr>
                <w:spacing w:val="-2"/>
                <w:sz w:val="24"/>
              </w:rPr>
              <w:t>0.7881</w:t>
            </w:r>
          </w:p>
        </w:tc>
        <w:tc>
          <w:tcPr>
            <w:tcW w:w="1594" w:type="dxa"/>
          </w:tcPr>
          <w:p>
            <w:pPr>
              <w:pStyle w:val="TableParagraph"/>
              <w:ind w:left="375"/>
              <w:rPr>
                <w:sz w:val="24"/>
              </w:rPr>
            </w:pPr>
            <w:r>
              <w:rPr>
                <w:spacing w:val="-2"/>
                <w:sz w:val="24"/>
              </w:rPr>
              <w:t>0.8691</w:t>
            </w:r>
          </w:p>
        </w:tc>
        <w:tc>
          <w:tcPr>
            <w:tcW w:w="1357" w:type="dxa"/>
          </w:tcPr>
          <w:p>
            <w:pPr>
              <w:pStyle w:val="TableParagraph"/>
              <w:ind w:left="258"/>
              <w:rPr>
                <w:sz w:val="24"/>
              </w:rPr>
            </w:pPr>
            <w:r>
              <w:rPr>
                <w:spacing w:val="-2"/>
                <w:sz w:val="24"/>
              </w:rPr>
              <w:t>0.7746</w:t>
            </w:r>
          </w:p>
        </w:tc>
      </w:tr>
      <w:tr>
        <w:trPr>
          <w:trHeight w:val="270" w:hRule="atLeast"/>
        </w:trPr>
        <w:tc>
          <w:tcPr>
            <w:tcW w:w="1364" w:type="dxa"/>
          </w:tcPr>
          <w:p>
            <w:pPr>
              <w:pStyle w:val="TableParagraph"/>
              <w:tabs>
                <w:tab w:pos="1981" w:val="left" w:leader="none"/>
              </w:tabs>
              <w:spacing w:line="250" w:lineRule="exact"/>
              <w:ind w:right="-620"/>
              <w:rPr>
                <w:sz w:val="24"/>
              </w:rPr>
            </w:pPr>
            <w:r>
              <w:rPr>
                <w:spacing w:val="12"/>
                <w:sz w:val="24"/>
                <w:u w:val="single"/>
              </w:rPr>
              <w:t> </w:t>
            </w:r>
            <w:r>
              <w:rPr>
                <w:sz w:val="24"/>
                <w:u w:val="single"/>
              </w:rPr>
              <w:t>Model</w:t>
            </w:r>
            <w:r>
              <w:rPr>
                <w:spacing w:val="7"/>
                <w:sz w:val="24"/>
                <w:u w:val="single"/>
              </w:rPr>
              <w:t> </w:t>
            </w:r>
            <w:r>
              <w:rPr>
                <w:spacing w:val="-10"/>
                <w:sz w:val="24"/>
                <w:u w:val="single"/>
              </w:rPr>
              <w:t>2</w:t>
            </w:r>
            <w:r>
              <w:rPr>
                <w:sz w:val="24"/>
                <w:u w:val="single"/>
              </w:rPr>
              <w:tab/>
            </w:r>
          </w:p>
        </w:tc>
        <w:tc>
          <w:tcPr>
            <w:tcW w:w="1733" w:type="dxa"/>
          </w:tcPr>
          <w:p>
            <w:pPr>
              <w:pStyle w:val="TableParagraph"/>
              <w:tabs>
                <w:tab w:pos="2197" w:val="left" w:leader="none"/>
              </w:tabs>
              <w:spacing w:line="250" w:lineRule="exact"/>
              <w:ind w:left="617" w:right="-476"/>
              <w:rPr>
                <w:sz w:val="24"/>
              </w:rPr>
            </w:pPr>
            <w:r>
              <w:rPr>
                <w:spacing w:val="-2"/>
                <w:sz w:val="24"/>
                <w:u w:val="single"/>
              </w:rPr>
              <w:t>35.277</w:t>
            </w:r>
            <w:r>
              <w:rPr>
                <w:sz w:val="24"/>
                <w:u w:val="single"/>
              </w:rPr>
              <w:tab/>
            </w:r>
          </w:p>
        </w:tc>
        <w:tc>
          <w:tcPr>
            <w:tcW w:w="1662" w:type="dxa"/>
          </w:tcPr>
          <w:p>
            <w:pPr>
              <w:pStyle w:val="TableParagraph"/>
              <w:tabs>
                <w:tab w:pos="2136" w:val="left" w:leader="none"/>
              </w:tabs>
              <w:spacing w:line="250" w:lineRule="exact"/>
              <w:ind w:left="464" w:right="-476"/>
              <w:rPr>
                <w:sz w:val="24"/>
              </w:rPr>
            </w:pPr>
            <w:r>
              <w:rPr>
                <w:spacing w:val="-2"/>
                <w:sz w:val="24"/>
                <w:u w:val="single"/>
              </w:rPr>
              <w:t>21.952</w:t>
            </w:r>
            <w:r>
              <w:rPr>
                <w:sz w:val="24"/>
                <w:u w:val="single"/>
              </w:rPr>
              <w:tab/>
            </w:r>
          </w:p>
        </w:tc>
        <w:tc>
          <w:tcPr>
            <w:tcW w:w="1743" w:type="dxa"/>
          </w:tcPr>
          <w:p>
            <w:pPr>
              <w:pStyle w:val="TableParagraph"/>
              <w:tabs>
                <w:tab w:pos="2082" w:val="left" w:leader="none"/>
              </w:tabs>
              <w:spacing w:line="250" w:lineRule="exact"/>
              <w:ind w:left="475" w:right="-346"/>
              <w:rPr>
                <w:sz w:val="24"/>
              </w:rPr>
            </w:pPr>
            <w:r>
              <w:rPr>
                <w:spacing w:val="-2"/>
                <w:sz w:val="24"/>
                <w:u w:val="single"/>
              </w:rPr>
              <w:t>0.8780</w:t>
            </w:r>
            <w:r>
              <w:rPr>
                <w:sz w:val="24"/>
                <w:u w:val="single"/>
              </w:rPr>
              <w:tab/>
            </w:r>
          </w:p>
        </w:tc>
        <w:tc>
          <w:tcPr>
            <w:tcW w:w="1440" w:type="dxa"/>
          </w:tcPr>
          <w:p>
            <w:pPr>
              <w:pStyle w:val="TableParagraph"/>
              <w:tabs>
                <w:tab w:pos="1815" w:val="left" w:leader="none"/>
              </w:tabs>
              <w:spacing w:line="250" w:lineRule="exact"/>
              <w:ind w:left="339" w:right="-389"/>
              <w:rPr>
                <w:sz w:val="24"/>
              </w:rPr>
            </w:pPr>
            <w:r>
              <w:rPr>
                <w:spacing w:val="-2"/>
                <w:sz w:val="24"/>
                <w:u w:val="single"/>
              </w:rPr>
              <w:t>0.7884</w:t>
            </w:r>
            <w:r>
              <w:rPr>
                <w:sz w:val="24"/>
                <w:u w:val="single"/>
              </w:rPr>
              <w:tab/>
            </w:r>
          </w:p>
        </w:tc>
        <w:tc>
          <w:tcPr>
            <w:tcW w:w="1594" w:type="dxa"/>
          </w:tcPr>
          <w:p>
            <w:pPr>
              <w:pStyle w:val="TableParagraph"/>
              <w:tabs>
                <w:tab w:pos="1851" w:val="left" w:leader="none"/>
              </w:tabs>
              <w:spacing w:line="250" w:lineRule="exact"/>
              <w:ind w:left="375" w:right="-260"/>
              <w:rPr>
                <w:sz w:val="24"/>
              </w:rPr>
            </w:pPr>
            <w:r>
              <w:rPr>
                <w:spacing w:val="-2"/>
                <w:sz w:val="24"/>
                <w:u w:val="single"/>
              </w:rPr>
              <w:t>0.8710</w:t>
            </w:r>
            <w:r>
              <w:rPr>
                <w:sz w:val="24"/>
                <w:u w:val="single"/>
              </w:rPr>
              <w:tab/>
            </w:r>
          </w:p>
        </w:tc>
        <w:tc>
          <w:tcPr>
            <w:tcW w:w="1357" w:type="dxa"/>
          </w:tcPr>
          <w:p>
            <w:pPr>
              <w:pStyle w:val="TableParagraph"/>
              <w:tabs>
                <w:tab w:pos="1095" w:val="left" w:leader="none"/>
              </w:tabs>
              <w:spacing w:line="250" w:lineRule="exact"/>
              <w:ind w:right="1"/>
              <w:jc w:val="right"/>
              <w:rPr>
                <w:sz w:val="24"/>
              </w:rPr>
            </w:pPr>
            <w:r>
              <w:rPr>
                <w:spacing w:val="-2"/>
                <w:sz w:val="24"/>
                <w:u w:val="single"/>
              </w:rPr>
              <w:t>0.7725</w:t>
            </w:r>
            <w:r>
              <w:rPr>
                <w:sz w:val="24"/>
                <w:u w:val="single"/>
              </w:rPr>
              <w:tab/>
            </w:r>
          </w:p>
        </w:tc>
      </w:tr>
    </w:tbl>
    <w:p>
      <w:pPr>
        <w:pStyle w:val="BodyText"/>
        <w:spacing w:line="237" w:lineRule="auto" w:before="239"/>
        <w:ind w:left="117" w:right="112"/>
        <w:jc w:val="both"/>
      </w:pPr>
      <w:r>
        <w:rPr/>
        <w:t>Çizelge 2 incelendiğinde farklı EP-T ilişkilerinin kullanıldığı modellerde benzer sonuçlar elde edildiği görülmektedir. Ancak modellerin genelleyebilme yeteneklerinin sınandığı verifikasyon dönemi incelendiğinde Model 1’in HKO değeri Model 2’ye kıyasla yaklaşık</w:t>
      </w:r>
    </w:p>
    <w:p>
      <w:pPr>
        <w:pStyle w:val="BodyText"/>
        <w:spacing w:line="237" w:lineRule="auto" w:before="2"/>
        <w:ind w:left="117" w:right="113"/>
        <w:jc w:val="both"/>
      </w:pPr>
      <w:r>
        <w:rPr/>
        <w:t>% 1 daha küçük çıkmıştır. Böylece uygulama havzasının gerek HKO gerekse R</w:t>
      </w:r>
      <w:r>
        <w:rPr>
          <w:vertAlign w:val="superscript"/>
        </w:rPr>
        <w:t>2</w:t>
      </w:r>
      <w:r>
        <w:rPr>
          <w:vertAlign w:val="baseline"/>
        </w:rPr>
        <w:t> ve NS ölçütleri esas alındığında Model 1 ve kalibre edilen parametreleri vasıtasıyla temsil edebileceği düşünülmektedir. Model 1’in, kalibrasyon ve verifikasyon dönemlerine ait gözlenmiş ve tahmini akışlar Şekil 1’de gidiş grafikleri olarak verilmiştir.</w:t>
      </w:r>
    </w:p>
    <w:p>
      <w:pPr>
        <w:pStyle w:val="BodyText"/>
        <w:spacing w:before="8"/>
        <w:rPr>
          <w:sz w:val="30"/>
        </w:rPr>
      </w:pPr>
    </w:p>
    <w:p>
      <w:pPr>
        <w:pStyle w:val="Heading1"/>
        <w:numPr>
          <w:ilvl w:val="0"/>
          <w:numId w:val="1"/>
        </w:numPr>
        <w:tabs>
          <w:tab w:pos="431" w:val="left" w:leader="none"/>
        </w:tabs>
        <w:spacing w:line="377" w:lineRule="exact" w:before="1" w:after="0"/>
        <w:ind w:left="430" w:right="0" w:hanging="314"/>
        <w:jc w:val="left"/>
      </w:pPr>
      <w:r>
        <w:rPr>
          <w:spacing w:val="-2"/>
        </w:rPr>
        <w:t>SONUÇ</w:t>
      </w:r>
    </w:p>
    <w:p>
      <w:pPr>
        <w:pStyle w:val="BodyText"/>
        <w:spacing w:line="237" w:lineRule="auto" w:before="1"/>
        <w:ind w:left="117" w:right="113"/>
        <w:jc w:val="both"/>
      </w:pPr>
      <w:r>
        <w:rPr/>
        <w:t>Geliştirilen model, girdi olarak sadece aylık yağış ve ortalama sıcaklık değerlerine</w:t>
      </w:r>
      <w:r>
        <w:rPr>
          <w:spacing w:val="80"/>
        </w:rPr>
        <w:t> </w:t>
      </w:r>
      <w:r>
        <w:rPr/>
        <w:t>ihtiyaç duymakta ve kalibre edilebilir 4 parametre içermektedir. Kavramsal bir yapıda olan model çok fazla hidrolojik veri ve arazi gözlemine ihtiyaç duymaması nedeniyle, hızlı ve basit bir yağış-akış modeli kurma olanağı sunmaktadır. Medar Havzası’ndaki performansı göz önüne alındığında, geliştirilen modelin aylık akımları ve dolayısıyla evapotranspirasyonları modelleyebildiği gösterilmiştir. Modelin benzer havzalarda, gelecek akış ve evapotranspirasyon değerlerinin tahmininde,</w:t>
      </w:r>
      <w:r>
        <w:rPr>
          <w:spacing w:val="40"/>
        </w:rPr>
        <w:t> </w:t>
      </w:r>
      <w:r>
        <w:rPr/>
        <w:t>yağış ve sıcaklık değişimlerine bağlı olarak akışlar ve evapotranspirasyonlar üzerindeki etkilerin belirlenmesinde ve su kaynaklarının planlaması, yönetimi ve tasarımı gibi pek çok alanda kullanılabileceği düşünülmektedir.</w:t>
      </w:r>
    </w:p>
    <w:p>
      <w:pPr>
        <w:pStyle w:val="Heading1"/>
        <w:spacing w:line="240" w:lineRule="auto" w:before="244"/>
        <w:ind w:left="117" w:firstLine="0"/>
      </w:pPr>
      <w:r>
        <w:rPr>
          <w:spacing w:val="-2"/>
        </w:rPr>
        <w:t>KAYNAK</w:t>
      </w:r>
    </w:p>
    <w:p>
      <w:pPr>
        <w:spacing w:after="0" w:line="240" w:lineRule="auto"/>
        <w:sectPr>
          <w:type w:val="continuous"/>
          <w:pgSz w:w="22170" w:h="31660"/>
          <w:pgMar w:top="0" w:bottom="0" w:left="280" w:right="220"/>
          <w:cols w:num="3" w:equalWidth="0">
            <w:col w:w="8980" w:space="132"/>
            <w:col w:w="516" w:space="757"/>
            <w:col w:w="11285"/>
          </w:cols>
        </w:sectPr>
      </w:pPr>
    </w:p>
    <w:p>
      <w:pPr>
        <w:pStyle w:val="BodyText"/>
        <w:spacing w:line="347" w:lineRule="exact"/>
        <w:ind w:left="624"/>
      </w:pPr>
      <w:r>
        <w:rPr/>
        <w:pict>
          <v:group style="position:absolute;margin-left:0pt;margin-top:-.000056pt;width:1108.150pt;height:94.7pt;mso-position-horizontal-relative:page;mso-position-vertical-relative:page;z-index:-15957504" id="docshapegroup29" coordorigin="0,0" coordsize="22163,1894">
            <v:rect style="position:absolute;left:0;top:0;width:22163;height:45" id="docshape30" filled="true" fillcolor="#375f92" stroked="false">
              <v:fill type="solid"/>
            </v:rect>
            <v:rect style="position:absolute;left:0;top:44;width:22163;height:1838" id="docshape31" filled="true" fillcolor="#4f81bc" stroked="false">
              <v:fill type="solid"/>
            </v:rect>
            <v:shape style="position:absolute;left:0;top:33;width:22163;height:1860" id="docshape32" coordorigin="0,34" coordsize="22163,1860" path="m22163,1871l0,1871,0,1893,22163,1893,22163,1871xm22163,34l0,34,0,56,22163,56,22163,34xe" filled="true" fillcolor="#385d89" stroked="false">
              <v:path arrowok="t"/>
              <v:fill type="solid"/>
            </v:shape>
            <v:shape style="position:absolute;left:2822;top:262;width:16941;height:1081" type="#_x0000_t75" id="docshape33" stroked="false">
              <v:imagedata r:id="rId6" o:title=""/>
            </v:shape>
            <v:shape style="position:absolute;left:167;top:95;width:1819;height:1647" type="#_x0000_t75" id="docshape34" stroked="false">
              <v:imagedata r:id="rId7" o:title=""/>
            </v:shape>
            <v:shape style="position:absolute;left:0;top:0;width:22163;height:1894" type="#_x0000_t202" id="docshape35" filled="false" stroked="false">
              <v:textbox inset="0,0,0,0">
                <w:txbxContent>
                  <w:p>
                    <w:pPr>
                      <w:spacing w:before="413"/>
                      <w:ind w:left="3127" w:right="0" w:firstLine="0"/>
                      <w:jc w:val="left"/>
                      <w:rPr>
                        <w:sz w:val="49"/>
                      </w:rPr>
                    </w:pPr>
                    <w:r>
                      <w:rPr>
                        <w:color w:val="FFFFFF"/>
                        <w:sz w:val="49"/>
                      </w:rPr>
                      <w:t>T.C.</w:t>
                    </w:r>
                    <w:r>
                      <w:rPr>
                        <w:color w:val="FFFFFF"/>
                        <w:spacing w:val="-23"/>
                        <w:sz w:val="49"/>
                      </w:rPr>
                      <w:t> </w:t>
                    </w:r>
                    <w:r>
                      <w:rPr>
                        <w:color w:val="FFFFFF"/>
                        <w:sz w:val="49"/>
                      </w:rPr>
                      <w:t>BALIKESİR</w:t>
                    </w:r>
                    <w:r>
                      <w:rPr>
                        <w:color w:val="FFFFFF"/>
                        <w:spacing w:val="-20"/>
                        <w:sz w:val="49"/>
                      </w:rPr>
                      <w:t> </w:t>
                    </w:r>
                    <w:r>
                      <w:rPr>
                        <w:color w:val="FFFFFF"/>
                        <w:sz w:val="49"/>
                      </w:rPr>
                      <w:t>ÜNİVERSİTESİ</w:t>
                    </w:r>
                    <w:r>
                      <w:rPr>
                        <w:color w:val="FFFFFF"/>
                        <w:spacing w:val="-19"/>
                        <w:sz w:val="49"/>
                      </w:rPr>
                      <w:t> </w:t>
                    </w:r>
                    <w:r>
                      <w:rPr>
                        <w:color w:val="FFFFFF"/>
                        <w:sz w:val="49"/>
                      </w:rPr>
                      <w:t>İNŞAAT</w:t>
                    </w:r>
                    <w:r>
                      <w:rPr>
                        <w:color w:val="FFFFFF"/>
                        <w:spacing w:val="-21"/>
                        <w:sz w:val="49"/>
                      </w:rPr>
                      <w:t> </w:t>
                    </w:r>
                    <w:r>
                      <w:rPr>
                        <w:color w:val="FFFFFF"/>
                        <w:sz w:val="49"/>
                      </w:rPr>
                      <w:t>MÜHENDİSLİĞİ</w:t>
                    </w:r>
                    <w:r>
                      <w:rPr>
                        <w:color w:val="FFFFFF"/>
                        <w:spacing w:val="-22"/>
                        <w:sz w:val="49"/>
                      </w:rPr>
                      <w:t> </w:t>
                    </w:r>
                    <w:r>
                      <w:rPr>
                        <w:color w:val="FFFFFF"/>
                        <w:sz w:val="49"/>
                      </w:rPr>
                      <w:t>BÖLÜMÜ</w:t>
                    </w:r>
                    <w:r>
                      <w:rPr>
                        <w:color w:val="FFFFFF"/>
                        <w:spacing w:val="-23"/>
                        <w:sz w:val="49"/>
                      </w:rPr>
                      <w:t> </w:t>
                    </w:r>
                    <w:r>
                      <w:rPr>
                        <w:color w:val="FFFFFF"/>
                        <w:sz w:val="49"/>
                      </w:rPr>
                      <w:t>BİTİRME</w:t>
                    </w:r>
                    <w:r>
                      <w:rPr>
                        <w:color w:val="FFFFFF"/>
                        <w:spacing w:val="-22"/>
                        <w:sz w:val="49"/>
                      </w:rPr>
                      <w:t> </w:t>
                    </w:r>
                    <w:r>
                      <w:rPr>
                        <w:color w:val="FFFFFF"/>
                        <w:spacing w:val="-2"/>
                        <w:sz w:val="49"/>
                      </w:rPr>
                      <w:t>ÇALIŞMASI</w:t>
                    </w:r>
                  </w:p>
                </w:txbxContent>
              </v:textbox>
              <w10:wrap type="none"/>
            </v:shape>
            <w10:wrap type="none"/>
          </v:group>
        </w:pict>
      </w:r>
      <w:r>
        <w:rPr/>
        <w:t>Şekil</w:t>
      </w:r>
      <w:r>
        <w:rPr>
          <w:spacing w:val="52"/>
          <w:w w:val="150"/>
        </w:rPr>
        <w:t> </w:t>
      </w:r>
      <w:r>
        <w:rPr/>
        <w:t>1.</w:t>
      </w:r>
      <w:r>
        <w:rPr>
          <w:spacing w:val="53"/>
          <w:w w:val="150"/>
        </w:rPr>
        <w:t> </w:t>
      </w:r>
      <w:r>
        <w:rPr/>
        <w:t>Model</w:t>
      </w:r>
      <w:r>
        <w:rPr>
          <w:spacing w:val="53"/>
          <w:w w:val="150"/>
        </w:rPr>
        <w:t> </w:t>
      </w:r>
      <w:r>
        <w:rPr/>
        <w:t>1’in</w:t>
      </w:r>
      <w:r>
        <w:rPr>
          <w:spacing w:val="53"/>
          <w:w w:val="150"/>
        </w:rPr>
        <w:t> </w:t>
      </w:r>
      <w:r>
        <w:rPr/>
        <w:t>kalibrasyon</w:t>
      </w:r>
      <w:r>
        <w:rPr>
          <w:spacing w:val="53"/>
          <w:w w:val="150"/>
        </w:rPr>
        <w:t> </w:t>
      </w:r>
      <w:r>
        <w:rPr/>
        <w:t>ve</w:t>
      </w:r>
      <w:r>
        <w:rPr>
          <w:spacing w:val="53"/>
          <w:w w:val="150"/>
        </w:rPr>
        <w:t> </w:t>
      </w:r>
      <w:r>
        <w:rPr/>
        <w:t>verifikasyon</w:t>
      </w:r>
      <w:r>
        <w:rPr>
          <w:spacing w:val="54"/>
          <w:w w:val="150"/>
        </w:rPr>
        <w:t> </w:t>
      </w:r>
      <w:r>
        <w:rPr/>
        <w:t>dönemlerine</w:t>
      </w:r>
      <w:r>
        <w:rPr>
          <w:spacing w:val="54"/>
          <w:w w:val="150"/>
        </w:rPr>
        <w:t> </w:t>
      </w:r>
      <w:r>
        <w:rPr>
          <w:spacing w:val="-5"/>
        </w:rPr>
        <w:t>ait</w:t>
      </w:r>
    </w:p>
    <w:p>
      <w:pPr>
        <w:pStyle w:val="BodyText"/>
        <w:spacing w:line="377" w:lineRule="exact"/>
        <w:ind w:left="624"/>
      </w:pPr>
      <w:r>
        <w:rPr/>
        <w:t>gözlenmiş</w:t>
      </w:r>
      <w:r>
        <w:rPr>
          <w:spacing w:val="-7"/>
        </w:rPr>
        <w:t> </w:t>
      </w:r>
      <w:r>
        <w:rPr/>
        <w:t>ve</w:t>
      </w:r>
      <w:r>
        <w:rPr>
          <w:spacing w:val="-6"/>
        </w:rPr>
        <w:t> </w:t>
      </w:r>
      <w:r>
        <w:rPr/>
        <w:t>tahmini</w:t>
      </w:r>
      <w:r>
        <w:rPr>
          <w:spacing w:val="-4"/>
        </w:rPr>
        <w:t> </w:t>
      </w:r>
      <w:r>
        <w:rPr>
          <w:spacing w:val="-2"/>
        </w:rPr>
        <w:t>akışlar</w:t>
      </w:r>
    </w:p>
    <w:p>
      <w:pPr>
        <w:pStyle w:val="BodyText"/>
        <w:tabs>
          <w:tab w:pos="1750" w:val="left" w:leader="none"/>
          <w:tab w:pos="2244" w:val="left" w:leader="none"/>
          <w:tab w:pos="3123" w:val="left" w:leader="none"/>
          <w:tab w:pos="3628" w:val="left" w:leader="none"/>
          <w:tab w:pos="4013" w:val="left" w:leader="none"/>
          <w:tab w:pos="6164" w:val="left" w:leader="none"/>
          <w:tab w:pos="7443" w:val="left" w:leader="none"/>
          <w:tab w:pos="8427" w:val="left" w:leader="none"/>
          <w:tab w:pos="9623" w:val="left" w:leader="none"/>
          <w:tab w:pos="10649" w:val="left" w:leader="none"/>
          <w:tab w:pos="11365" w:val="left" w:leader="none"/>
        </w:tabs>
        <w:spacing w:line="237" w:lineRule="auto"/>
        <w:ind w:left="624" w:right="111"/>
      </w:pPr>
      <w:r>
        <w:rPr/>
        <w:br w:type="column"/>
      </w:r>
      <w:r>
        <w:rPr>
          <w:spacing w:val="-2"/>
        </w:rPr>
        <w:t>XIONG,</w:t>
      </w:r>
      <w:r>
        <w:rPr/>
        <w:tab/>
      </w:r>
      <w:r>
        <w:rPr>
          <w:spacing w:val="-4"/>
        </w:rPr>
        <w:t>L.,</w:t>
      </w:r>
      <w:r>
        <w:rPr/>
        <w:tab/>
      </w:r>
      <w:r>
        <w:rPr>
          <w:spacing w:val="-4"/>
        </w:rPr>
        <w:t>GUO,</w:t>
      </w:r>
      <w:r>
        <w:rPr/>
        <w:tab/>
      </w:r>
      <w:r>
        <w:rPr>
          <w:spacing w:val="-4"/>
        </w:rPr>
        <w:t>S.,</w:t>
      </w:r>
      <w:r>
        <w:rPr/>
        <w:tab/>
      </w:r>
      <w:r>
        <w:rPr>
          <w:spacing w:val="-10"/>
        </w:rPr>
        <w:t>A</w:t>
      </w:r>
      <w:r>
        <w:rPr/>
        <w:tab/>
      </w:r>
      <w:r>
        <w:rPr>
          <w:spacing w:val="-2"/>
        </w:rPr>
        <w:t>Two-Parameter</w:t>
      </w:r>
      <w:r>
        <w:rPr/>
        <w:tab/>
      </w:r>
      <w:r>
        <w:rPr>
          <w:spacing w:val="-2"/>
        </w:rPr>
        <w:t>Monthly</w:t>
      </w:r>
      <w:r>
        <w:rPr/>
        <w:tab/>
      </w:r>
      <w:r>
        <w:rPr>
          <w:spacing w:val="-2"/>
        </w:rPr>
        <w:t>Water</w:t>
      </w:r>
      <w:r>
        <w:rPr/>
        <w:tab/>
      </w:r>
      <w:r>
        <w:rPr>
          <w:spacing w:val="-2"/>
        </w:rPr>
        <w:t>Balance</w:t>
      </w:r>
      <w:r>
        <w:rPr/>
        <w:tab/>
      </w:r>
      <w:r>
        <w:rPr>
          <w:spacing w:val="-2"/>
        </w:rPr>
        <w:t>Model</w:t>
      </w:r>
      <w:r>
        <w:rPr/>
        <w:tab/>
      </w:r>
      <w:r>
        <w:rPr>
          <w:spacing w:val="-4"/>
        </w:rPr>
        <w:t>And</w:t>
      </w:r>
      <w:r>
        <w:rPr/>
        <w:tab/>
      </w:r>
      <w:r>
        <w:rPr>
          <w:spacing w:val="-4"/>
        </w:rPr>
        <w:t>Its </w:t>
      </w:r>
      <w:r>
        <w:rPr/>
        <w:t>Application, Journal Of Hydrology, 216: 111-129, 1999.</w:t>
      </w:r>
    </w:p>
    <w:sectPr>
      <w:type w:val="continuous"/>
      <w:pgSz w:w="22170" w:h="31660"/>
      <w:pgMar w:top="0" w:bottom="0" w:left="280" w:right="220"/>
      <w:cols w:num="2" w:equalWidth="0">
        <w:col w:w="9304" w:space="575"/>
        <w:col w:w="117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9" w:hanging="243"/>
        <w:jc w:val="left"/>
      </w:pPr>
      <w:rPr>
        <w:rFonts w:hint="default" w:ascii="Calibri" w:hAnsi="Calibri" w:eastAsia="Calibri" w:cs="Calibri"/>
        <w:b/>
        <w:bCs/>
        <w:i w:val="0"/>
        <w:iCs w:val="0"/>
        <w:spacing w:val="-6"/>
        <w:w w:val="100"/>
        <w:sz w:val="29"/>
        <w:szCs w:val="29"/>
        <w:lang w:val="tr-TR" w:eastAsia="en-US" w:bidi="ar-SA"/>
      </w:rPr>
    </w:lvl>
    <w:lvl w:ilvl="1">
      <w:start w:val="1"/>
      <w:numFmt w:val="decimal"/>
      <w:lvlText w:val="%1.%2."/>
      <w:lvlJc w:val="left"/>
      <w:pPr>
        <w:ind w:left="674" w:hanging="558"/>
        <w:jc w:val="left"/>
      </w:pPr>
      <w:rPr>
        <w:rFonts w:hint="default" w:ascii="Calibri" w:hAnsi="Calibri" w:eastAsia="Calibri" w:cs="Calibri"/>
        <w:b/>
        <w:bCs/>
        <w:i w:val="0"/>
        <w:iCs w:val="0"/>
        <w:spacing w:val="-1"/>
        <w:w w:val="100"/>
        <w:sz w:val="31"/>
        <w:szCs w:val="31"/>
        <w:lang w:val="tr-TR" w:eastAsia="en-US" w:bidi="ar-SA"/>
      </w:rPr>
    </w:lvl>
    <w:lvl w:ilvl="2">
      <w:start w:val="0"/>
      <w:numFmt w:val="bullet"/>
      <w:lvlText w:val="•"/>
      <w:lvlJc w:val="left"/>
      <w:pPr>
        <w:ind w:left="1736" w:hanging="558"/>
      </w:pPr>
      <w:rPr>
        <w:rFonts w:hint="default"/>
        <w:lang w:val="tr-TR" w:eastAsia="en-US" w:bidi="ar-SA"/>
      </w:rPr>
    </w:lvl>
    <w:lvl w:ilvl="3">
      <w:start w:val="0"/>
      <w:numFmt w:val="bullet"/>
      <w:lvlText w:val="•"/>
      <w:lvlJc w:val="left"/>
      <w:pPr>
        <w:ind w:left="2793" w:hanging="558"/>
      </w:pPr>
      <w:rPr>
        <w:rFonts w:hint="default"/>
        <w:lang w:val="tr-TR" w:eastAsia="en-US" w:bidi="ar-SA"/>
      </w:rPr>
    </w:lvl>
    <w:lvl w:ilvl="4">
      <w:start w:val="0"/>
      <w:numFmt w:val="bullet"/>
      <w:lvlText w:val="•"/>
      <w:lvlJc w:val="left"/>
      <w:pPr>
        <w:ind w:left="3850" w:hanging="558"/>
      </w:pPr>
      <w:rPr>
        <w:rFonts w:hint="default"/>
        <w:lang w:val="tr-TR" w:eastAsia="en-US" w:bidi="ar-SA"/>
      </w:rPr>
    </w:lvl>
    <w:lvl w:ilvl="5">
      <w:start w:val="0"/>
      <w:numFmt w:val="bullet"/>
      <w:lvlText w:val="•"/>
      <w:lvlJc w:val="left"/>
      <w:pPr>
        <w:ind w:left="4907" w:hanging="558"/>
      </w:pPr>
      <w:rPr>
        <w:rFonts w:hint="default"/>
        <w:lang w:val="tr-TR" w:eastAsia="en-US" w:bidi="ar-SA"/>
      </w:rPr>
    </w:lvl>
    <w:lvl w:ilvl="6">
      <w:start w:val="0"/>
      <w:numFmt w:val="bullet"/>
      <w:lvlText w:val="•"/>
      <w:lvlJc w:val="left"/>
      <w:pPr>
        <w:ind w:left="5964" w:hanging="558"/>
      </w:pPr>
      <w:rPr>
        <w:rFonts w:hint="default"/>
        <w:lang w:val="tr-TR" w:eastAsia="en-US" w:bidi="ar-SA"/>
      </w:rPr>
    </w:lvl>
    <w:lvl w:ilvl="7">
      <w:start w:val="0"/>
      <w:numFmt w:val="bullet"/>
      <w:lvlText w:val="•"/>
      <w:lvlJc w:val="left"/>
      <w:pPr>
        <w:ind w:left="7021" w:hanging="558"/>
      </w:pPr>
      <w:rPr>
        <w:rFonts w:hint="default"/>
        <w:lang w:val="tr-TR" w:eastAsia="en-US" w:bidi="ar-SA"/>
      </w:rPr>
    </w:lvl>
    <w:lvl w:ilvl="8">
      <w:start w:val="0"/>
      <w:numFmt w:val="bullet"/>
      <w:lvlText w:val="•"/>
      <w:lvlJc w:val="left"/>
      <w:pPr>
        <w:ind w:left="8077" w:hanging="558"/>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rPr>
      <w:rFonts w:ascii="Calibri" w:hAnsi="Calibri" w:eastAsia="Calibri" w:cs="Calibri"/>
      <w:sz w:val="31"/>
      <w:szCs w:val="31"/>
      <w:lang w:val="tr-TR" w:eastAsia="en-US" w:bidi="ar-SA"/>
    </w:rPr>
  </w:style>
  <w:style w:styleId="Heading1" w:type="paragraph">
    <w:name w:val="Heading 1"/>
    <w:basedOn w:val="Normal"/>
    <w:uiPriority w:val="1"/>
    <w:qFormat/>
    <w:pPr>
      <w:spacing w:line="377" w:lineRule="exact"/>
      <w:ind w:left="430" w:hanging="314"/>
      <w:outlineLvl w:val="1"/>
    </w:pPr>
    <w:rPr>
      <w:rFonts w:ascii="Calibri" w:hAnsi="Calibri" w:eastAsia="Calibri" w:cs="Calibri"/>
      <w:b/>
      <w:bCs/>
      <w:sz w:val="31"/>
      <w:szCs w:val="31"/>
      <w:lang w:val="tr-TR" w:eastAsia="en-US" w:bidi="ar-SA"/>
    </w:rPr>
  </w:style>
  <w:style w:styleId="Heading2" w:type="paragraph">
    <w:name w:val="Heading 2"/>
    <w:basedOn w:val="Normal"/>
    <w:uiPriority w:val="1"/>
    <w:qFormat/>
    <w:pPr>
      <w:spacing w:line="377" w:lineRule="exact"/>
      <w:ind w:left="674" w:hanging="558"/>
      <w:jc w:val="both"/>
      <w:outlineLvl w:val="2"/>
    </w:pPr>
    <w:rPr>
      <w:rFonts w:ascii="Calibri" w:hAnsi="Calibri" w:eastAsia="Calibri" w:cs="Calibri"/>
      <w:b/>
      <w:bCs/>
      <w:sz w:val="31"/>
      <w:szCs w:val="31"/>
      <w:lang w:val="tr-TR" w:eastAsia="en-US" w:bidi="ar-SA"/>
    </w:rPr>
  </w:style>
  <w:style w:styleId="Title" w:type="paragraph">
    <w:name w:val="Title"/>
    <w:basedOn w:val="Normal"/>
    <w:uiPriority w:val="1"/>
    <w:qFormat/>
    <w:pPr>
      <w:spacing w:before="113"/>
      <w:ind w:right="79"/>
      <w:jc w:val="center"/>
    </w:pPr>
    <w:rPr>
      <w:rFonts w:ascii="Calibri" w:hAnsi="Calibri" w:eastAsia="Calibri" w:cs="Calibri"/>
      <w:b/>
      <w:bCs/>
      <w:sz w:val="67"/>
      <w:szCs w:val="67"/>
      <w:lang w:val="tr-TR" w:eastAsia="en-US" w:bidi="ar-SA"/>
    </w:rPr>
  </w:style>
  <w:style w:styleId="ListParagraph" w:type="paragraph">
    <w:name w:val="List Paragraph"/>
    <w:basedOn w:val="Normal"/>
    <w:uiPriority w:val="1"/>
    <w:qFormat/>
    <w:pPr>
      <w:spacing w:line="377" w:lineRule="exact"/>
      <w:ind w:left="430" w:hanging="558"/>
    </w:pPr>
    <w:rPr>
      <w:rFonts w:ascii="Calibri" w:hAnsi="Calibri" w:eastAsia="Calibri" w:cs="Calibri"/>
      <w:lang w:val="tr-TR" w:eastAsia="en-US" w:bidi="ar-SA"/>
    </w:rPr>
  </w:style>
  <w:style w:styleId="TableParagraph" w:type="paragraph">
    <w:name w:val="Table Paragraph"/>
    <w:basedOn w:val="Normal"/>
    <w:uiPriority w:val="1"/>
    <w:qFormat/>
    <w:pPr>
      <w:spacing w:line="273" w:lineRule="exac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xxxxxxxx@g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2025-03-04T17:45:53Z</dcterms:created>
  <dcterms:modified xsi:type="dcterms:W3CDTF">2025-03-04T17:45:53Z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PowerPoint® LTSC</vt:lpwstr>
  </property>
  <property fmtid="{D5CDD505-2E9C-101B-9397-08002B2CF9AE}" pid="4" name="LastSaved">
    <vt:filetime>2025-03-04T00:00:00Z</vt:filetime>
  </property>
  <property fmtid="{D5CDD505-2E9C-101B-9397-08002B2CF9AE}" pid="5" name="Producer">
    <vt:lpwstr>Microsoft® PowerPoint® LTSC</vt:lpwstr>
  </property>
</Properties>
</file>