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7EE738F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4399">
              <w:rPr>
                <w:sz w:val="22"/>
                <w:szCs w:val="22"/>
              </w:rPr>
              <w:t xml:space="preserve">Spor Bilimleri </w:t>
            </w:r>
            <w:r w:rsidR="00140AE0">
              <w:rPr>
                <w:sz w:val="22"/>
                <w:szCs w:val="22"/>
              </w:rPr>
              <w:t>Fakültesi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497C6FF6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F0616B">
              <w:rPr>
                <w:sz w:val="22"/>
                <w:szCs w:val="22"/>
              </w:rPr>
              <w:t>Doçent – Doktor Öğretim Üyesi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5E1FB17F"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095C3E">
              <w:rPr>
                <w:sz w:val="22"/>
                <w:szCs w:val="22"/>
              </w:rPr>
              <w:t>Dekan</w:t>
            </w:r>
            <w:r w:rsidR="00F0616B">
              <w:rPr>
                <w:sz w:val="22"/>
                <w:szCs w:val="22"/>
              </w:rPr>
              <w:t xml:space="preserve"> Yardımcısı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76683F98" w:rsidR="004E29A2" w:rsidRPr="0043345D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F0616B">
              <w:rPr>
                <w:sz w:val="22"/>
                <w:szCs w:val="22"/>
              </w:rPr>
              <w:t>Dekan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3869D810" w14:textId="77777777" w:rsidR="00F0616B" w:rsidRPr="00A01F6A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A01F6A">
        <w:rPr>
          <w:rFonts w:asciiTheme="majorHAnsi" w:hAnsiTheme="majorHAnsi"/>
          <w:sz w:val="24"/>
          <w:szCs w:val="24"/>
        </w:rPr>
        <w:t>2547 Sayılı Kanunun 16. maddesinde tanımlanan görevler ve Dekan tarafından verilecek diğer görevleri yapmak,</w:t>
      </w:r>
    </w:p>
    <w:p w14:paraId="4F92AA77" w14:textId="77777777" w:rsidR="00F0616B" w:rsidRPr="00A01F6A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A01F6A">
        <w:rPr>
          <w:rFonts w:asciiTheme="majorHAnsi" w:hAnsiTheme="majorHAnsi"/>
          <w:sz w:val="24"/>
          <w:szCs w:val="24"/>
        </w:rPr>
        <w:t xml:space="preserve">Fakültenin eğitim-öğretim faaliyetleri ve bu faaliyetlerle ilgili esasları, plan, program ve eğitim-öğretim takviminin oluşturulmasını sağlamak, </w:t>
      </w:r>
    </w:p>
    <w:p w14:paraId="48A26A1A" w14:textId="77777777" w:rsidR="00F0616B" w:rsidRPr="00A01F6A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A01F6A">
        <w:rPr>
          <w:rFonts w:asciiTheme="majorHAnsi" w:hAnsiTheme="majorHAnsi"/>
          <w:sz w:val="24"/>
          <w:szCs w:val="24"/>
        </w:rPr>
        <w:t>Görev alanına giren konularda komisyonlar kurmak, komisyon çalışmalarının takibini yapmak ve süresi içinde sonuçlandırılmalarını sağlamak,</w:t>
      </w:r>
    </w:p>
    <w:p w14:paraId="19CD3D3E" w14:textId="77777777" w:rsidR="00F0616B" w:rsidRPr="00A01F6A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A01F6A">
        <w:rPr>
          <w:rFonts w:asciiTheme="majorHAnsi" w:hAnsiTheme="majorHAnsi"/>
          <w:sz w:val="24"/>
          <w:szCs w:val="24"/>
        </w:rPr>
        <w:t xml:space="preserve">Fakülte değerlendirme ve kalite geliştirme çalışmalarını yürütmek ve fakültenin stratejik planını hazırlamak, </w:t>
      </w:r>
    </w:p>
    <w:p w14:paraId="71B3262C" w14:textId="77777777" w:rsidR="00F0616B" w:rsidRPr="00A01F6A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A01F6A">
        <w:rPr>
          <w:rFonts w:asciiTheme="majorHAnsi" w:hAnsiTheme="majorHAnsi"/>
          <w:sz w:val="24"/>
          <w:szCs w:val="24"/>
        </w:rPr>
        <w:t>Dilek ve öneri kutularının düzenli olarak açılmasını ve değerlendirmesini yapmak,</w:t>
      </w:r>
    </w:p>
    <w:p w14:paraId="00CC5E19" w14:textId="77777777" w:rsidR="00F0616B" w:rsidRPr="00A01F6A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A01F6A">
        <w:rPr>
          <w:rFonts w:asciiTheme="majorHAnsi" w:hAnsiTheme="majorHAnsi"/>
          <w:sz w:val="24"/>
          <w:szCs w:val="24"/>
        </w:rPr>
        <w:t>Öğretim elemanlarının derslerini düzenli olarak yapmalarını sağlamak,</w:t>
      </w:r>
    </w:p>
    <w:p w14:paraId="3B429F27" w14:textId="77777777" w:rsidR="00F0616B" w:rsidRPr="00A01F6A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A01F6A">
        <w:rPr>
          <w:rFonts w:asciiTheme="majorHAnsi" w:hAnsiTheme="majorHAnsi"/>
          <w:sz w:val="24"/>
          <w:szCs w:val="24"/>
        </w:rPr>
        <w:t>Fakülte bünyesinde bölüm/anabilim dalı bazında ders dağılımlarının dengeli makul bir şekilde yapılmasını sağlamak,</w:t>
      </w:r>
    </w:p>
    <w:p w14:paraId="05E06C3F" w14:textId="77777777" w:rsidR="00F0616B" w:rsidRPr="00A01F6A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A01F6A">
        <w:rPr>
          <w:rFonts w:asciiTheme="majorHAnsi" w:hAnsiTheme="majorHAnsi"/>
          <w:sz w:val="24"/>
          <w:szCs w:val="24"/>
        </w:rPr>
        <w:t>Erasmus-Farabi ve Mevlana Koordinatörlüklerinin yürütülmesini sağlamak,</w:t>
      </w:r>
    </w:p>
    <w:p w14:paraId="0DA559FF" w14:textId="77777777" w:rsidR="00F0616B" w:rsidRPr="00A01F6A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A01F6A">
        <w:rPr>
          <w:rFonts w:asciiTheme="majorHAnsi" w:hAnsiTheme="majorHAnsi"/>
          <w:sz w:val="24"/>
          <w:szCs w:val="24"/>
        </w:rPr>
        <w:t xml:space="preserve">Dekan olmadığı zamanlarda Dekanlığa vekâlet etmek, </w:t>
      </w:r>
    </w:p>
    <w:p w14:paraId="1B7A4C74" w14:textId="77777777" w:rsidR="00F0616B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A01F6A">
        <w:rPr>
          <w:rFonts w:asciiTheme="majorHAnsi" w:hAnsiTheme="majorHAnsi"/>
          <w:sz w:val="24"/>
          <w:szCs w:val="24"/>
        </w:rPr>
        <w:t>İlgili kanun ve yönetmeliklerle verilen görevleri ve Dekan tarafından verilecek diğer görevleri yapmak,</w:t>
      </w:r>
    </w:p>
    <w:p w14:paraId="3DD3B630" w14:textId="77777777" w:rsidR="00F0616B" w:rsidRPr="006A44CA" w:rsidRDefault="00F0616B" w:rsidP="00F0616B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131DED">
        <w:rPr>
          <w:rFonts w:asciiTheme="majorHAnsi" w:hAnsiTheme="majorHAnsi"/>
          <w:sz w:val="24"/>
          <w:szCs w:val="24"/>
        </w:rPr>
        <w:t>Yukarıda yazılı olan bütün bu görevleri kanunlara ve yönetmeliklere uygun olarak yerine getirirken, Dekana karşı sorumludur.</w:t>
      </w: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265594DE" w:rsidR="0087261B" w:rsidRPr="0087261B" w:rsidRDefault="0087261B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F0616B">
              <w:t xml:space="preserve"> </w:t>
            </w:r>
            <w:r w:rsidR="00F0616B" w:rsidRPr="00F0616B">
              <w:rPr>
                <w:sz w:val="22"/>
                <w:szCs w:val="22"/>
              </w:rPr>
              <w:t>Diğer Dekan Yardımcısı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6B42C" w14:textId="77777777" w:rsidR="00F23A36" w:rsidRDefault="00F23A36">
      <w:r>
        <w:separator/>
      </w:r>
    </w:p>
  </w:endnote>
  <w:endnote w:type="continuationSeparator" w:id="0">
    <w:p w14:paraId="1CA1AE18" w14:textId="77777777" w:rsidR="00F23A36" w:rsidRDefault="00F23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143B9" w14:textId="77777777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  <w:r>
      <w:tab/>
    </w:r>
  </w:p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14399" w:rsidRPr="001A2996" w14:paraId="1AEF4DE2" w14:textId="77777777" w:rsidTr="00C30DDF">
      <w:trPr>
        <w:trHeight w:val="234"/>
        <w:jc w:val="center"/>
      </w:trPr>
      <w:tc>
        <w:tcPr>
          <w:tcW w:w="3445" w:type="dxa"/>
          <w:vAlign w:val="center"/>
        </w:tcPr>
        <w:p w14:paraId="490FDF8F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1004925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0302BBE7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214399" w:rsidRPr="001A2996" w14:paraId="3C979D55" w14:textId="77777777" w:rsidTr="00C30DDF">
      <w:trPr>
        <w:trHeight w:val="693"/>
        <w:jc w:val="center"/>
      </w:trPr>
      <w:tc>
        <w:tcPr>
          <w:tcW w:w="3445" w:type="dxa"/>
          <w:vAlign w:val="center"/>
        </w:tcPr>
        <w:p w14:paraId="698BA89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DCF46A4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03D5CFF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7726F2BB" w14:textId="025F425B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61176" w14:textId="77777777" w:rsidR="00F23A36" w:rsidRDefault="00F23A36">
      <w:r>
        <w:separator/>
      </w:r>
    </w:p>
  </w:footnote>
  <w:footnote w:type="continuationSeparator" w:id="0">
    <w:p w14:paraId="62D61A0E" w14:textId="77777777" w:rsidR="00F23A36" w:rsidRDefault="00F23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14399" w:rsidRPr="00DA0F11" w14:paraId="0A9D8384" w14:textId="77777777" w:rsidTr="00C30DD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A6FCC7" w14:textId="77777777" w:rsidR="00214399" w:rsidRDefault="00214399" w:rsidP="002143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3800556" wp14:editId="11599E4E">
                <wp:extent cx="609600" cy="609600"/>
                <wp:effectExtent l="0" t="0" r="0" b="0"/>
                <wp:docPr id="2759923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3C4638" w14:textId="77777777" w:rsidR="00214399" w:rsidRPr="00DC5C02" w:rsidRDefault="00214399" w:rsidP="002143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95EA9C9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FA45CE3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F8C3445" w14:textId="77777777" w:rsidR="00214399" w:rsidRPr="00DC5C02" w:rsidRDefault="00000000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69938674"/>
              <w:placeholder>
                <w:docPart w:val="99AC5FAAEC96444B8364393AA7A5A7BB"/>
              </w:placeholder>
              <w:showingPlcHdr/>
            </w:sdtPr>
            <w:sdtContent>
              <w:r w:rsidR="00214399" w:rsidRPr="001515B3">
                <w:rPr>
                  <w:rStyle w:val="YerTutucuMetni"/>
                  <w:b/>
                  <w:bCs/>
                  <w:color w:val="auto"/>
                  <w:sz w:val="22"/>
                  <w:szCs w:val="22"/>
                </w:rPr>
                <w:t>DEKAN</w:t>
              </w:r>
            </w:sdtContent>
          </w:sdt>
          <w:r w:rsidR="00214399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BE4A08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F2ADE4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GT.0001</w:t>
          </w:r>
        </w:p>
      </w:tc>
    </w:tr>
    <w:tr w:rsidR="00214399" w:rsidRPr="00DA0F11" w14:paraId="5D2A18FD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7CB03E4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6130B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596FC75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5FC06A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6566EB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559FA7B3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0D9706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67975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02606D3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DE0B029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D2D0C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30381B67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8F1565E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D8B33E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532A5E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8D1EE3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DE68990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615B2DAA" w14:textId="77777777" w:rsidR="00214399" w:rsidRDefault="00214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5EBCFB81" w:rsidR="001A2996" w:rsidRPr="00DC5C02" w:rsidRDefault="0000000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Content>
              <w:r w:rsidR="00F0616B">
                <w:rPr>
                  <w:b/>
                  <w:sz w:val="22"/>
                  <w:szCs w:val="22"/>
                </w:rPr>
                <w:t>DEKAN YARDIMCISI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4944BB8" w:rsidR="001A2996" w:rsidRPr="00A365CA" w:rsidRDefault="00F34146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SPORBF-</w:t>
          </w:r>
          <w:r w:rsidR="004E29A2"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</w:t>
          </w:r>
          <w:r w:rsidR="0025739E">
            <w:rPr>
              <w:b/>
              <w:sz w:val="16"/>
              <w:szCs w:val="22"/>
            </w:rPr>
            <w:t>0</w:t>
          </w:r>
          <w:r w:rsidR="001A2996" w:rsidRPr="00A365CA">
            <w:rPr>
              <w:b/>
              <w:sz w:val="16"/>
              <w:szCs w:val="22"/>
            </w:rPr>
            <w:t>0</w:t>
          </w:r>
          <w:r w:rsidR="00F0616B">
            <w:rPr>
              <w:b/>
              <w:sz w:val="16"/>
              <w:szCs w:val="22"/>
            </w:rPr>
            <w:t>2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74A53"/>
    <w:multiLevelType w:val="hybridMultilevel"/>
    <w:tmpl w:val="65E45BFA"/>
    <w:lvl w:ilvl="0" w:tplc="0F56CA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9"/>
  </w:num>
  <w:num w:numId="2" w16cid:durableId="775029413">
    <w:abstractNumId w:val="5"/>
  </w:num>
  <w:num w:numId="3" w16cid:durableId="1416508882">
    <w:abstractNumId w:val="15"/>
  </w:num>
  <w:num w:numId="4" w16cid:durableId="1059136546">
    <w:abstractNumId w:val="24"/>
  </w:num>
  <w:num w:numId="5" w16cid:durableId="635529669">
    <w:abstractNumId w:val="22"/>
  </w:num>
  <w:num w:numId="6" w16cid:durableId="565996113">
    <w:abstractNumId w:val="23"/>
  </w:num>
  <w:num w:numId="7" w16cid:durableId="1185168190">
    <w:abstractNumId w:val="19"/>
  </w:num>
  <w:num w:numId="8" w16cid:durableId="1011880242">
    <w:abstractNumId w:val="6"/>
  </w:num>
  <w:num w:numId="9" w16cid:durableId="2017686889">
    <w:abstractNumId w:val="12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3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8"/>
  </w:num>
  <w:num w:numId="15" w16cid:durableId="694228752">
    <w:abstractNumId w:val="1"/>
  </w:num>
  <w:num w:numId="16" w16cid:durableId="230894473">
    <w:abstractNumId w:val="21"/>
  </w:num>
  <w:num w:numId="17" w16cid:durableId="666174424">
    <w:abstractNumId w:val="11"/>
  </w:num>
  <w:num w:numId="18" w16cid:durableId="85852426">
    <w:abstractNumId w:val="20"/>
  </w:num>
  <w:num w:numId="19" w16cid:durableId="1994526509">
    <w:abstractNumId w:val="10"/>
  </w:num>
  <w:num w:numId="20" w16cid:durableId="1610771289">
    <w:abstractNumId w:val="3"/>
  </w:num>
  <w:num w:numId="21" w16cid:durableId="103382123">
    <w:abstractNumId w:val="25"/>
  </w:num>
  <w:num w:numId="22" w16cid:durableId="386494619">
    <w:abstractNumId w:val="16"/>
  </w:num>
  <w:num w:numId="23" w16cid:durableId="321081436">
    <w:abstractNumId w:val="7"/>
  </w:num>
  <w:num w:numId="24" w16cid:durableId="1125122842">
    <w:abstractNumId w:val="17"/>
  </w:num>
  <w:num w:numId="25" w16cid:durableId="2056082986">
    <w:abstractNumId w:val="8"/>
  </w:num>
  <w:num w:numId="26" w16cid:durableId="1617519795">
    <w:abstractNumId w:val="26"/>
  </w:num>
  <w:num w:numId="27" w16cid:durableId="19326169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4399"/>
    <w:rsid w:val="0021572D"/>
    <w:rsid w:val="0022137A"/>
    <w:rsid w:val="00222D52"/>
    <w:rsid w:val="002459F9"/>
    <w:rsid w:val="002517DA"/>
    <w:rsid w:val="0025739E"/>
    <w:rsid w:val="0025755A"/>
    <w:rsid w:val="00257F86"/>
    <w:rsid w:val="00263952"/>
    <w:rsid w:val="00266AEE"/>
    <w:rsid w:val="002723E1"/>
    <w:rsid w:val="002725BC"/>
    <w:rsid w:val="00274063"/>
    <w:rsid w:val="0028023A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278B"/>
    <w:rsid w:val="004314E5"/>
    <w:rsid w:val="00431B35"/>
    <w:rsid w:val="0043345D"/>
    <w:rsid w:val="00434EAE"/>
    <w:rsid w:val="00436B94"/>
    <w:rsid w:val="0044082B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844C2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5F63B0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2A17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1852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92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DB9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42E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0FF6"/>
    <w:rsid w:val="00CC5072"/>
    <w:rsid w:val="00CD234C"/>
    <w:rsid w:val="00CD515D"/>
    <w:rsid w:val="00CE24FC"/>
    <w:rsid w:val="00CE59E5"/>
    <w:rsid w:val="00CE63F4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503A"/>
    <w:rsid w:val="00E86F92"/>
    <w:rsid w:val="00E90BCF"/>
    <w:rsid w:val="00E931B5"/>
    <w:rsid w:val="00EA0F09"/>
    <w:rsid w:val="00EB2D83"/>
    <w:rsid w:val="00EC498C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16B"/>
    <w:rsid w:val="00F06A36"/>
    <w:rsid w:val="00F22568"/>
    <w:rsid w:val="00F23A36"/>
    <w:rsid w:val="00F25126"/>
    <w:rsid w:val="00F30D77"/>
    <w:rsid w:val="00F334D2"/>
    <w:rsid w:val="00F34146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C79D6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ralkYok">
    <w:name w:val="No Spacing"/>
    <w:uiPriority w:val="1"/>
    <w:qFormat/>
    <w:rsid w:val="00F0616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  <w:docPart>
      <w:docPartPr>
        <w:name w:val="99AC5FAAEC96444B8364393AA7A5A7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D98DFE-4B37-45E5-AC0D-0985F60CDB5D}"/>
      </w:docPartPr>
      <w:docPartBody>
        <w:p w:rsidR="00010E07" w:rsidRDefault="007C4C82" w:rsidP="007C4C82">
          <w:pPr>
            <w:pStyle w:val="99AC5FAAEC96444B8364393AA7A5A7BB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CC"/>
    <w:rsid w:val="00010E07"/>
    <w:rsid w:val="000F4451"/>
    <w:rsid w:val="001A4C5E"/>
    <w:rsid w:val="001C5A48"/>
    <w:rsid w:val="00233792"/>
    <w:rsid w:val="004144BE"/>
    <w:rsid w:val="004844C2"/>
    <w:rsid w:val="005914CC"/>
    <w:rsid w:val="005F63B0"/>
    <w:rsid w:val="006847AD"/>
    <w:rsid w:val="006D7EE8"/>
    <w:rsid w:val="006E2A17"/>
    <w:rsid w:val="007C4C82"/>
    <w:rsid w:val="00811105"/>
    <w:rsid w:val="008719B9"/>
    <w:rsid w:val="00882398"/>
    <w:rsid w:val="009B216C"/>
    <w:rsid w:val="00C345FD"/>
    <w:rsid w:val="00C5042E"/>
    <w:rsid w:val="00D56C64"/>
    <w:rsid w:val="00E2437B"/>
    <w:rsid w:val="00E51644"/>
    <w:rsid w:val="00EC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C4C82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AC5FAAEC96444B8364393AA7A5A7BB">
    <w:name w:val="99AC5FAAEC96444B8364393AA7A5A7BB"/>
    <w:rsid w:val="007C4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Serhat Yalçıner</cp:lastModifiedBy>
  <cp:revision>8</cp:revision>
  <cp:lastPrinted>2016-06-14T12:28:00Z</cp:lastPrinted>
  <dcterms:created xsi:type="dcterms:W3CDTF">2024-07-18T10:01:00Z</dcterms:created>
  <dcterms:modified xsi:type="dcterms:W3CDTF">2024-07-23T10:53:00Z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