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page" w:tblpX="964" w:tblpY="907"/>
        <w:tblW w:w="144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204"/>
        <w:gridCol w:w="11877"/>
      </w:tblGrid>
      <w:tr w:rsidR="000F4F65" w:rsidRPr="00B23A9A" w14:paraId="15FCF8B7" w14:textId="77777777" w:rsidTr="00EA2A30">
        <w:trPr>
          <w:trHeight w:val="295"/>
        </w:trPr>
        <w:tc>
          <w:tcPr>
            <w:tcW w:w="2348" w:type="dxa"/>
            <w:vMerge w:val="restart"/>
            <w:tcBorders>
              <w:top w:val="thinThickSmallGap" w:sz="12" w:space="0" w:color="auto"/>
              <w:left w:val="thinThickSmallGap" w:sz="12" w:space="0" w:color="auto"/>
            </w:tcBorders>
            <w:vAlign w:val="center"/>
            <w:hideMark/>
          </w:tcPr>
          <w:p w14:paraId="5B92DD27" w14:textId="77777777" w:rsidR="000F4F65" w:rsidRPr="00B23A9A" w:rsidRDefault="000F4F65" w:rsidP="001158D4">
            <w:pPr>
              <w:jc w:val="center"/>
              <w:rPr>
                <w:sz w:val="16"/>
                <w:szCs w:val="16"/>
              </w:rPr>
            </w:pPr>
            <w:r w:rsidRPr="00B23A9A">
              <w:rPr>
                <w:noProof/>
                <w:color w:val="004C75"/>
                <w:sz w:val="16"/>
                <w:szCs w:val="16"/>
              </w:rPr>
              <w:drawing>
                <wp:inline distT="0" distB="0" distL="0" distR="0" wp14:anchorId="334BD402" wp14:editId="21EFD37C">
                  <wp:extent cx="609600" cy="609600"/>
                  <wp:effectExtent l="0" t="0" r="0" b="0"/>
                  <wp:docPr id="2" name="Resim 1" descr="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" w:type="dxa"/>
            <w:vMerge w:val="restart"/>
            <w:tcBorders>
              <w:top w:val="thinThickSmallGap" w:sz="12" w:space="0" w:color="auto"/>
              <w:right w:val="single" w:sz="4" w:space="0" w:color="auto"/>
            </w:tcBorders>
            <w:vAlign w:val="center"/>
          </w:tcPr>
          <w:p w14:paraId="2C3B09D8" w14:textId="77777777" w:rsidR="000F4F65" w:rsidRPr="00B23A9A" w:rsidRDefault="000F4F65" w:rsidP="001158D4">
            <w:pPr>
              <w:spacing w:line="276" w:lineRule="auto"/>
              <w:ind w:hanging="6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77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vAlign w:val="center"/>
          </w:tcPr>
          <w:p w14:paraId="6FF573CA" w14:textId="77777777" w:rsidR="000F4F65" w:rsidRPr="00B23A9A" w:rsidRDefault="000F4F65" w:rsidP="001158D4">
            <w:pPr>
              <w:jc w:val="center"/>
              <w:rPr>
                <w:b/>
              </w:rPr>
            </w:pPr>
            <w:r w:rsidRPr="00B23A9A">
              <w:rPr>
                <w:b/>
              </w:rPr>
              <w:t xml:space="preserve">T.C. </w:t>
            </w:r>
          </w:p>
          <w:p w14:paraId="366801CC" w14:textId="77777777" w:rsidR="000F4F65" w:rsidRPr="00B23A9A" w:rsidRDefault="000F4F65" w:rsidP="001158D4">
            <w:pPr>
              <w:jc w:val="center"/>
              <w:rPr>
                <w:b/>
              </w:rPr>
            </w:pPr>
            <w:r w:rsidRPr="00B23A9A">
              <w:rPr>
                <w:b/>
              </w:rPr>
              <w:t>BALIKESİR ÜNİVERSİTESİ</w:t>
            </w:r>
          </w:p>
          <w:p w14:paraId="472B5069" w14:textId="77777777" w:rsidR="000F4F65" w:rsidRPr="00B23A9A" w:rsidRDefault="000F4F65" w:rsidP="001158D4">
            <w:pPr>
              <w:jc w:val="center"/>
              <w:rPr>
                <w:b/>
              </w:rPr>
            </w:pPr>
            <w:r w:rsidRPr="00B23A9A">
              <w:rPr>
                <w:b/>
              </w:rPr>
              <w:t>İLK VE ACİL YARDIM PROGRAMI</w:t>
            </w:r>
          </w:p>
          <w:p w14:paraId="29227C44" w14:textId="086CFB74" w:rsidR="000F4F65" w:rsidRPr="00B23A9A" w:rsidRDefault="000F4F65" w:rsidP="001158D4">
            <w:pPr>
              <w:jc w:val="center"/>
              <w:rPr>
                <w:b/>
                <w:sz w:val="16"/>
                <w:szCs w:val="16"/>
              </w:rPr>
            </w:pPr>
            <w:r w:rsidRPr="00B23A9A">
              <w:rPr>
                <w:b/>
              </w:rPr>
              <w:t>PROGRAM EĞİTİM AMAÇLARI VE PROGRAM ÇIKTISI MATRİSİ</w:t>
            </w:r>
          </w:p>
        </w:tc>
      </w:tr>
      <w:tr w:rsidR="000F4F65" w:rsidRPr="00B23A9A" w14:paraId="0388025B" w14:textId="77777777" w:rsidTr="00EA2A30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24DE4F90" w14:textId="77777777" w:rsidR="000F4F65" w:rsidRPr="00B23A9A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7F9EFAEF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77" w:type="dxa"/>
            <w:vMerge/>
            <w:tcBorders>
              <w:right w:val="double" w:sz="4" w:space="0" w:color="auto"/>
            </w:tcBorders>
            <w:vAlign w:val="center"/>
          </w:tcPr>
          <w:p w14:paraId="110DA8CD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393C97B3" w14:textId="77777777" w:rsidTr="00EA2A30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</w:tcBorders>
          </w:tcPr>
          <w:p w14:paraId="13CEFFD4" w14:textId="77777777" w:rsidR="000F4F65" w:rsidRPr="00B23A9A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right w:val="single" w:sz="4" w:space="0" w:color="auto"/>
            </w:tcBorders>
          </w:tcPr>
          <w:p w14:paraId="07392649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77" w:type="dxa"/>
            <w:vMerge/>
            <w:tcBorders>
              <w:right w:val="double" w:sz="4" w:space="0" w:color="auto"/>
            </w:tcBorders>
          </w:tcPr>
          <w:p w14:paraId="367E6FD3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0F4F65" w:rsidRPr="00B23A9A" w14:paraId="79DA3C66" w14:textId="77777777" w:rsidTr="00EA2A30">
        <w:trPr>
          <w:trHeight w:val="326"/>
        </w:trPr>
        <w:tc>
          <w:tcPr>
            <w:tcW w:w="2348" w:type="dxa"/>
            <w:vMerge/>
            <w:tcBorders>
              <w:left w:val="thinThickSmallGap" w:sz="12" w:space="0" w:color="auto"/>
              <w:bottom w:val="thinThickSmallGap" w:sz="12" w:space="0" w:color="auto"/>
            </w:tcBorders>
          </w:tcPr>
          <w:p w14:paraId="6494932E" w14:textId="77777777" w:rsidR="000F4F65" w:rsidRPr="00B23A9A" w:rsidRDefault="000F4F65" w:rsidP="001158D4">
            <w:pPr>
              <w:spacing w:line="276" w:lineRule="auto"/>
              <w:jc w:val="center"/>
              <w:rPr>
                <w:noProof/>
                <w:color w:val="004C75"/>
                <w:sz w:val="16"/>
                <w:szCs w:val="16"/>
              </w:rPr>
            </w:pPr>
          </w:p>
        </w:tc>
        <w:tc>
          <w:tcPr>
            <w:tcW w:w="204" w:type="dxa"/>
            <w:vMerge/>
            <w:tcBorders>
              <w:bottom w:val="thinThickSmallGap" w:sz="12" w:space="0" w:color="auto"/>
              <w:right w:val="single" w:sz="4" w:space="0" w:color="auto"/>
            </w:tcBorders>
          </w:tcPr>
          <w:p w14:paraId="32DF2DCB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877" w:type="dxa"/>
            <w:vMerge/>
            <w:tcBorders>
              <w:bottom w:val="thinThickSmallGap" w:sz="12" w:space="0" w:color="auto"/>
              <w:right w:val="double" w:sz="4" w:space="0" w:color="auto"/>
            </w:tcBorders>
          </w:tcPr>
          <w:p w14:paraId="36EC95AB" w14:textId="77777777" w:rsidR="000F4F65" w:rsidRPr="00B23A9A" w:rsidRDefault="000F4F65" w:rsidP="001158D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3718AC7" w14:textId="332EDBB1" w:rsidR="00E74CA4" w:rsidRPr="00B23A9A" w:rsidRDefault="00E74CA4" w:rsidP="001158D4">
      <w:pPr>
        <w:rPr>
          <w:sz w:val="16"/>
          <w:szCs w:val="16"/>
        </w:rPr>
      </w:pPr>
    </w:p>
    <w:p w14:paraId="0C4B2F21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14224" w:type="dxa"/>
        <w:tblLook w:val="04A0" w:firstRow="1" w:lastRow="0" w:firstColumn="1" w:lastColumn="0" w:noHBand="0" w:noVBand="1"/>
      </w:tblPr>
      <w:tblGrid>
        <w:gridCol w:w="878"/>
        <w:gridCol w:w="998"/>
        <w:gridCol w:w="1529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572"/>
        <w:gridCol w:w="572"/>
        <w:gridCol w:w="572"/>
        <w:gridCol w:w="572"/>
        <w:gridCol w:w="572"/>
        <w:gridCol w:w="1691"/>
        <w:gridCol w:w="1019"/>
        <w:gridCol w:w="821"/>
      </w:tblGrid>
      <w:tr w:rsidR="00E82DA5" w:rsidRPr="00B23A9A" w14:paraId="0566C8B2" w14:textId="77777777" w:rsidTr="00823349">
        <w:tc>
          <w:tcPr>
            <w:tcW w:w="3405" w:type="dxa"/>
            <w:gridSpan w:val="3"/>
            <w:shd w:val="clear" w:color="auto" w:fill="F6C5AC" w:themeFill="accent2" w:themeFillTint="66"/>
          </w:tcPr>
          <w:p w14:paraId="2F1F57CD" w14:textId="64B5638C" w:rsidR="00B23A9A" w:rsidRPr="00B23A9A" w:rsidRDefault="00B23A9A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Temel Alan Yeterlilikleri (Sağlık Akademik Ağırlıklı)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607831BB" w14:textId="60EEEDEC" w:rsidR="00B23A9A" w:rsidRPr="00B23A9A" w:rsidRDefault="00B23A9A" w:rsidP="00B23A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PÇ1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7E18C01A" w14:textId="2495C91B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68E983D" w14:textId="35DF8FA7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77731A1F" w14:textId="211A7574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5BE1FC9" w14:textId="3EEF2AB5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39D6138C" w14:textId="37E2197B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64B8BE2B" w14:textId="0BD889FF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1E646F6F" w14:textId="6D213572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492" w:type="dxa"/>
            <w:shd w:val="clear" w:color="auto" w:fill="B3E5A1" w:themeFill="accent6" w:themeFillTint="66"/>
          </w:tcPr>
          <w:p w14:paraId="0E13B9D0" w14:textId="27C31B69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5CC14CA" w14:textId="02FF4A63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1465403" w14:textId="16D57722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211CDA2" w14:textId="16480B8E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200A91D3" w14:textId="64EFF38A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572" w:type="dxa"/>
            <w:shd w:val="clear" w:color="auto" w:fill="B3E5A1" w:themeFill="accent6" w:themeFillTint="66"/>
          </w:tcPr>
          <w:p w14:paraId="50891A8D" w14:textId="645EF4BC" w:rsidR="00B23A9A" w:rsidRPr="00B23A9A" w:rsidRDefault="00B23A9A" w:rsidP="00B23A9A">
            <w:pPr>
              <w:rPr>
                <w:sz w:val="16"/>
                <w:szCs w:val="16"/>
              </w:rPr>
            </w:pPr>
            <w:r w:rsidRPr="00E310CC">
              <w:rPr>
                <w:sz w:val="16"/>
                <w:szCs w:val="16"/>
              </w:rPr>
              <w:t>PÇ1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531" w:type="dxa"/>
            <w:gridSpan w:val="3"/>
            <w:shd w:val="clear" w:color="auto" w:fill="F6C5AC" w:themeFill="accent2" w:themeFillTint="66"/>
          </w:tcPr>
          <w:p w14:paraId="7B79A974" w14:textId="626EA12A" w:rsidR="00B23A9A" w:rsidRPr="00B23A9A" w:rsidRDefault="00B23A9A" w:rsidP="00B23A9A">
            <w:pPr>
              <w:jc w:val="center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Türkiye Yükseköğretim Yeterlilikler Çerçevesi TYYÇ, 5. Düzey (ÖN LİSANS Eğitimi)</w:t>
            </w:r>
          </w:p>
        </w:tc>
      </w:tr>
      <w:tr w:rsidR="00823349" w:rsidRPr="00B23A9A" w14:paraId="2712035E" w14:textId="77777777" w:rsidTr="00823349">
        <w:tc>
          <w:tcPr>
            <w:tcW w:w="878" w:type="dxa"/>
            <w:vMerge w:val="restart"/>
            <w:shd w:val="clear" w:color="auto" w:fill="F2CEED" w:themeFill="accent5" w:themeFillTint="33"/>
          </w:tcPr>
          <w:p w14:paraId="532E0A63" w14:textId="17DE4099" w:rsidR="00632C51" w:rsidRPr="00B23A9A" w:rsidRDefault="00632C51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  <w:tc>
          <w:tcPr>
            <w:tcW w:w="998" w:type="dxa"/>
            <w:vMerge w:val="restart"/>
            <w:shd w:val="clear" w:color="auto" w:fill="F2CEED" w:themeFill="accent5" w:themeFillTint="33"/>
          </w:tcPr>
          <w:p w14:paraId="28515ADF" w14:textId="506DF6D0" w:rsidR="00632C51" w:rsidRPr="00B23A9A" w:rsidRDefault="00632C51" w:rsidP="00632C51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1529" w:type="dxa"/>
            <w:shd w:val="clear" w:color="auto" w:fill="F2CEED" w:themeFill="accent5" w:themeFillTint="33"/>
          </w:tcPr>
          <w:p w14:paraId="5417EDDC" w14:textId="451E8EC8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sağlık alanındaki güncel bilgileri içeren ders kitapları, uygulama araç-gereçleri ve diğer kaynaklarla desteklenen temel düzeydeki kuramsal ve uygulamalı bilgilere sahiptir.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350CEA63" w14:textId="1813D119" w:rsidR="00632C51" w:rsidRPr="00B23A9A" w:rsidRDefault="00EA74D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B88AD28" w14:textId="39B733D5" w:rsidR="00632C51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567C586" w14:textId="58AB8C26" w:rsidR="00632C51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09119866" w14:textId="3801FFF2" w:rsidR="00632C51" w:rsidRPr="00B23A9A" w:rsidRDefault="005A004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0310380E" w14:textId="7082521D" w:rsidR="00632C51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20433101" w14:textId="581BB4A0" w:rsidR="00632C51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CBBA485" w14:textId="0E9B7C21" w:rsidR="00632C51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5A352CA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75ABEC5E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5F97BBF2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5B121F09" w14:textId="4E59145C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613D7A3A" w14:textId="2106D0FF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0E86FABC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6B4DB4D8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1F1FA54D" w14:textId="49B2E29E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1-Ortaöğretim düzeyinde kazanılan yeterliliklere dayalı olarak alanındaki güncel bilgileri içeren ders kitapları, uygulama araç-gereçleri ve diğer kaynaklarla desteklenen temel düzeydeki kuramsal ve uygulamalı bilgilere sahip olma.</w:t>
            </w:r>
          </w:p>
        </w:tc>
        <w:tc>
          <w:tcPr>
            <w:tcW w:w="1019" w:type="dxa"/>
            <w:vMerge w:val="restart"/>
            <w:shd w:val="clear" w:color="auto" w:fill="F2CEED" w:themeFill="accent5" w:themeFillTint="33"/>
          </w:tcPr>
          <w:p w14:paraId="1C1544EE" w14:textId="5F7AD259" w:rsidR="00632C51" w:rsidRPr="00B23A9A" w:rsidRDefault="00632C51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Kuramsal-Olgusal</w:t>
            </w:r>
          </w:p>
        </w:tc>
        <w:tc>
          <w:tcPr>
            <w:tcW w:w="821" w:type="dxa"/>
            <w:vMerge w:val="restart"/>
            <w:shd w:val="clear" w:color="auto" w:fill="F2CEED" w:themeFill="accent5" w:themeFillTint="33"/>
          </w:tcPr>
          <w:p w14:paraId="77021CA6" w14:textId="43410295" w:rsidR="00632C51" w:rsidRPr="00B23A9A" w:rsidRDefault="00632C51" w:rsidP="001158D4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Bilgi</w:t>
            </w:r>
          </w:p>
        </w:tc>
      </w:tr>
      <w:tr w:rsidR="00823349" w:rsidRPr="00B23A9A" w14:paraId="1FE304C0" w14:textId="77777777" w:rsidTr="00823349">
        <w:tc>
          <w:tcPr>
            <w:tcW w:w="878" w:type="dxa"/>
            <w:vMerge/>
          </w:tcPr>
          <w:p w14:paraId="7917F8BF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27AEC228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765B3B4A" w14:textId="66A91808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alanındaki temel bilimsel bilgiye ulaşma, değerlendirme ve uygulayabilme bilgisine sahiptir.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24FE8005" w14:textId="314CE6B7" w:rsidR="00632C51" w:rsidRPr="00B23A9A" w:rsidRDefault="00EA74D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281F623" w14:textId="444C3E48" w:rsidR="00632C51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ECC9101" w14:textId="482C71AF" w:rsidR="00632C51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68E3A99B" w14:textId="78D8ECA8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00EE7BC6" w14:textId="529503A4" w:rsidR="00632C51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580F13F3" w14:textId="5D018AF8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57D33E2" w14:textId="7DF5C71D" w:rsidR="00632C51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3F3C4BE7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0738BEDA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26FE742F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ABBF164" w14:textId="08AE766A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67283349" w14:textId="1D8C837B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0C446CF0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3813D881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6C6591DF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0F99FD05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218C569A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49E52763" w14:textId="77777777" w:rsidTr="00823349">
        <w:tc>
          <w:tcPr>
            <w:tcW w:w="878" w:type="dxa"/>
            <w:vMerge/>
          </w:tcPr>
          <w:p w14:paraId="6339F311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412ED1A8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2CEED" w:themeFill="accent5" w:themeFillTint="33"/>
          </w:tcPr>
          <w:p w14:paraId="3C2DE4E3" w14:textId="7404A296" w:rsidR="00632C51" w:rsidRPr="00B23A9A" w:rsidRDefault="00632C51" w:rsidP="007F7DBA">
            <w:pPr>
              <w:tabs>
                <w:tab w:val="left" w:pos="919"/>
              </w:tabs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3-Etik ilkelerin ve etik kurulların birey ve toplum için önemini tanımlar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47B29D8C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A52EFD5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4AC78E67" w14:textId="6C122548" w:rsidR="00632C51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64AEDEF5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3AC392B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2119EA22" w14:textId="1F3D3838" w:rsidR="00632C51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F2CEED" w:themeFill="accent5" w:themeFillTint="33"/>
          </w:tcPr>
          <w:p w14:paraId="7A37E713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4DA8C41B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2CEED" w:themeFill="accent5" w:themeFillTint="33"/>
          </w:tcPr>
          <w:p w14:paraId="5E78118E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3F4654F2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8359206" w14:textId="280179AE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0A2F95F2" w14:textId="329CCC0B" w:rsidR="00632C51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F2CEED" w:themeFill="accent5" w:themeFillTint="33"/>
          </w:tcPr>
          <w:p w14:paraId="5E982D5E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2CEED" w:themeFill="accent5" w:themeFillTint="33"/>
          </w:tcPr>
          <w:p w14:paraId="0F1161CB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2CEED" w:themeFill="accent5" w:themeFillTint="33"/>
          </w:tcPr>
          <w:p w14:paraId="28E158C7" w14:textId="77777777" w:rsidR="00632C51" w:rsidRPr="00B23A9A" w:rsidRDefault="00632C51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</w:tcPr>
          <w:p w14:paraId="68178E53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ABC03A8" w14:textId="77777777" w:rsidR="00632C51" w:rsidRPr="00B23A9A" w:rsidRDefault="00632C51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570B2FF2" w14:textId="77777777" w:rsidTr="00823349">
        <w:tc>
          <w:tcPr>
            <w:tcW w:w="878" w:type="dxa"/>
            <w:vMerge w:val="restart"/>
            <w:shd w:val="clear" w:color="auto" w:fill="CAEDFB" w:themeFill="accent4" w:themeFillTint="33"/>
          </w:tcPr>
          <w:p w14:paraId="7724D542" w14:textId="3588EB59" w:rsidR="009364B3" w:rsidRPr="00B23A9A" w:rsidRDefault="009364B3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  <w:tc>
          <w:tcPr>
            <w:tcW w:w="998" w:type="dxa"/>
            <w:vMerge w:val="restart"/>
            <w:shd w:val="clear" w:color="auto" w:fill="CAEDFB" w:themeFill="accent4" w:themeFillTint="33"/>
          </w:tcPr>
          <w:p w14:paraId="5B162C14" w14:textId="6898D82C" w:rsidR="009364B3" w:rsidRPr="00B23A9A" w:rsidRDefault="009364B3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Bilişsel-Uygulamalı</w:t>
            </w:r>
          </w:p>
        </w:tc>
        <w:tc>
          <w:tcPr>
            <w:tcW w:w="1529" w:type="dxa"/>
            <w:shd w:val="clear" w:color="auto" w:fill="CAEDFB" w:themeFill="accent4" w:themeFillTint="33"/>
          </w:tcPr>
          <w:p w14:paraId="7CA5D2B4" w14:textId="11DA9C71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kullanarak verileri yorumlar ve değerlendirir, sorunları tanımlar, analiz eder ve çözüm için planlanan çalışmalarda yer alır/sorumluluk alır.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09142A0" w14:textId="07A38718" w:rsidR="009364B3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5FB59192" w14:textId="20A0CD2E" w:rsidR="009364B3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539E76A4" w14:textId="0F2D2BC7" w:rsidR="009364B3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013A4667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33AB8235" w14:textId="1F6FB3A5" w:rsidR="009364B3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55AF0C36" w14:textId="1546B5DA" w:rsidR="009364B3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37745A9B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05C4CC85" w14:textId="5A170E44" w:rsidR="009364B3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69E6C67B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5559576A" w14:textId="790BA5A6" w:rsidR="009364B3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5F7B6B93" w14:textId="4B75FE6D" w:rsidR="009364B3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1CDAE017" w14:textId="477C6F83" w:rsidR="009364B3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AEDFB" w:themeFill="accent4" w:themeFillTint="33"/>
          </w:tcPr>
          <w:p w14:paraId="13D3853C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34AB0F16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AEDFB" w:themeFill="accent4" w:themeFillTint="33"/>
          </w:tcPr>
          <w:p w14:paraId="216E92FD" w14:textId="2B9D8F6A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kuramsal ve uygulamalı bilgileri aynı alanda bir ileri eğitim düzeyinde veya aynı düzeydeki bir alanda kullanabilme becerileri kazanma.</w:t>
            </w:r>
          </w:p>
        </w:tc>
        <w:tc>
          <w:tcPr>
            <w:tcW w:w="1019" w:type="dxa"/>
            <w:vMerge w:val="restart"/>
            <w:shd w:val="clear" w:color="auto" w:fill="CAEDFB" w:themeFill="accent4" w:themeFillTint="33"/>
          </w:tcPr>
          <w:p w14:paraId="2A09BF24" w14:textId="5806090F" w:rsidR="009364B3" w:rsidRPr="00B23A9A" w:rsidRDefault="009364B3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Bilişsel Uygulamalı</w:t>
            </w:r>
          </w:p>
        </w:tc>
        <w:tc>
          <w:tcPr>
            <w:tcW w:w="821" w:type="dxa"/>
            <w:vMerge w:val="restart"/>
            <w:shd w:val="clear" w:color="auto" w:fill="CAEDFB" w:themeFill="accent4" w:themeFillTint="33"/>
          </w:tcPr>
          <w:p w14:paraId="52F689A4" w14:textId="7258BB79" w:rsidR="009364B3" w:rsidRPr="00B23A9A" w:rsidRDefault="009364B3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Beceri</w:t>
            </w:r>
          </w:p>
        </w:tc>
      </w:tr>
      <w:tr w:rsidR="00823349" w:rsidRPr="00B23A9A" w14:paraId="46CEC40A" w14:textId="77777777" w:rsidTr="00823349">
        <w:tc>
          <w:tcPr>
            <w:tcW w:w="878" w:type="dxa"/>
            <w:vMerge/>
            <w:shd w:val="clear" w:color="auto" w:fill="95DCF7" w:themeFill="accent4" w:themeFillTint="66"/>
          </w:tcPr>
          <w:p w14:paraId="633B28CF" w14:textId="77777777" w:rsidR="009364B3" w:rsidRPr="00B23A9A" w:rsidRDefault="009364B3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95DCF7" w:themeFill="accent4" w:themeFillTint="66"/>
          </w:tcPr>
          <w:p w14:paraId="6F997B7E" w14:textId="77777777" w:rsidR="009364B3" w:rsidRPr="00B23A9A" w:rsidRDefault="009364B3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AEDFB" w:themeFill="accent4" w:themeFillTint="33"/>
          </w:tcPr>
          <w:p w14:paraId="6E2378FF" w14:textId="331EE6CA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2-Sağlık alanı ile ilgili temel bilgisayar programlarını ve </w:t>
            </w:r>
            <w:r w:rsidRPr="00B23A9A">
              <w:rPr>
                <w:sz w:val="16"/>
                <w:szCs w:val="16"/>
              </w:rPr>
              <w:lastRenderedPageBreak/>
              <w:t>ilgili teknolojileri kullanır.</w:t>
            </w:r>
          </w:p>
        </w:tc>
        <w:tc>
          <w:tcPr>
            <w:tcW w:w="492" w:type="dxa"/>
            <w:shd w:val="clear" w:color="auto" w:fill="CAEDFB" w:themeFill="accent4" w:themeFillTint="33"/>
          </w:tcPr>
          <w:p w14:paraId="61E5C1F3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464E7619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4B15695C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0F77C4D1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00C649F7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2103982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537B1395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33AB1AE3" w14:textId="4EB6A890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AEDFB" w:themeFill="accent4" w:themeFillTint="33"/>
          </w:tcPr>
          <w:p w14:paraId="4633558C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3A65C8F5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6DDB2476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0B12AB52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66432435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AEDFB" w:themeFill="accent4" w:themeFillTint="33"/>
          </w:tcPr>
          <w:p w14:paraId="38D0E0AB" w14:textId="77777777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AEDFB" w:themeFill="accent4" w:themeFillTint="33"/>
          </w:tcPr>
          <w:p w14:paraId="4047CAAD" w14:textId="74C8F5C6" w:rsidR="009364B3" w:rsidRPr="00B23A9A" w:rsidRDefault="009364B3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2-Alanında edindiği temel düzeydeki bilgi ve becerileri kullanarak, verileri yorumlayabilme ve </w:t>
            </w:r>
            <w:r w:rsidRPr="00B23A9A">
              <w:rPr>
                <w:sz w:val="16"/>
                <w:szCs w:val="16"/>
              </w:rPr>
              <w:lastRenderedPageBreak/>
              <w:t>değerlendirebilme, sorunları tanımlayabilme, analiz edebilme, kanıtlara dayalı çözüm önerileri geliştirebilme.</w:t>
            </w:r>
          </w:p>
        </w:tc>
        <w:tc>
          <w:tcPr>
            <w:tcW w:w="1019" w:type="dxa"/>
            <w:vMerge/>
            <w:shd w:val="clear" w:color="auto" w:fill="95DCF7" w:themeFill="accent4" w:themeFillTint="66"/>
          </w:tcPr>
          <w:p w14:paraId="1D371E6D" w14:textId="77777777" w:rsidR="009364B3" w:rsidRPr="00B23A9A" w:rsidRDefault="009364B3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95DCF7" w:themeFill="accent4" w:themeFillTint="66"/>
          </w:tcPr>
          <w:p w14:paraId="6696EB53" w14:textId="77777777" w:rsidR="009364B3" w:rsidRPr="00B23A9A" w:rsidRDefault="009364B3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547A6F2A" w14:textId="77777777" w:rsidTr="00823349">
        <w:tc>
          <w:tcPr>
            <w:tcW w:w="878" w:type="dxa"/>
            <w:vMerge w:val="restart"/>
            <w:shd w:val="clear" w:color="auto" w:fill="C1F0C7" w:themeFill="accent3" w:themeFillTint="33"/>
          </w:tcPr>
          <w:p w14:paraId="05439B43" w14:textId="7DCD8AED" w:rsidR="007F7DBA" w:rsidRPr="00B23A9A" w:rsidRDefault="007F7DBA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F0C7" w:themeFill="accent3" w:themeFillTint="33"/>
          </w:tcPr>
          <w:p w14:paraId="0DA814D6" w14:textId="0E7416ED" w:rsidR="007F7DBA" w:rsidRPr="00B23A9A" w:rsidRDefault="007F7DBA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1529" w:type="dxa"/>
            <w:shd w:val="clear" w:color="auto" w:fill="C1F0C7" w:themeFill="accent3" w:themeFillTint="33"/>
          </w:tcPr>
          <w:p w14:paraId="043411C4" w14:textId="19821EE8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 ile ilgili sahip olduğu temel bilgi birikimini kullanarak verilen bir görevi bağımsız olarak yürütür.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5C9A2C45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21A14961" w14:textId="276C95C9" w:rsidR="007F7DBA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4388E0CF" w14:textId="219BEAB9" w:rsidR="007F7DBA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7525457B" w14:textId="624E1570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31E7692F" w14:textId="3C7293DE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15BB0053" w14:textId="2A30B5DB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4208383C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0622598" w14:textId="147CAF45" w:rsidR="007F7DBA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60492337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74284F07" w14:textId="77777777" w:rsidR="007F7DB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  <w:p w14:paraId="70D8DD81" w14:textId="7AC039A8" w:rsidR="00E82DA5" w:rsidRPr="00B23A9A" w:rsidRDefault="00E82DA5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AB6869D" w14:textId="746E5379" w:rsidR="007F7DBA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57570C53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180BD72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02F08A78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60FCDF14" w14:textId="11163286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 Alanı ile ilgili temel düzeydeki bir çalışmayı bağımsız olarak yürütebilme</w:t>
            </w:r>
          </w:p>
        </w:tc>
        <w:tc>
          <w:tcPr>
            <w:tcW w:w="1019" w:type="dxa"/>
            <w:vMerge w:val="restart"/>
            <w:shd w:val="clear" w:color="auto" w:fill="C1F0C7" w:themeFill="accent3" w:themeFillTint="33"/>
          </w:tcPr>
          <w:p w14:paraId="6006F907" w14:textId="3501051C" w:rsidR="007F7DBA" w:rsidRPr="00B23A9A" w:rsidRDefault="007F7DBA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Bağımsız Çalışabilme ve Sorumluluk Alabilme Yetkinliği</w:t>
            </w:r>
          </w:p>
        </w:tc>
        <w:tc>
          <w:tcPr>
            <w:tcW w:w="821" w:type="dxa"/>
            <w:vMerge w:val="restart"/>
            <w:shd w:val="clear" w:color="auto" w:fill="C1F0C7" w:themeFill="accent3" w:themeFillTint="33"/>
          </w:tcPr>
          <w:p w14:paraId="068C6E91" w14:textId="1D8AD27B" w:rsidR="007F7DBA" w:rsidRPr="00B23A9A" w:rsidRDefault="007F7DBA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</w:tr>
      <w:tr w:rsidR="00823349" w:rsidRPr="00B23A9A" w14:paraId="52DD776C" w14:textId="77777777" w:rsidTr="00823349">
        <w:tc>
          <w:tcPr>
            <w:tcW w:w="878" w:type="dxa"/>
            <w:vMerge/>
          </w:tcPr>
          <w:p w14:paraId="78078AD3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5465C86C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5FC6B62B" w14:textId="1A152983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uygulamalarda karşılaşılan ve öngörülemeyen karmaşık sorunları çözmek için ekip üyesi olarak çalışır.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65476EC7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071BC5C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2653D6C3" w14:textId="11411C43" w:rsidR="007F7DBA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7962B94D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B6BA8BC" w14:textId="0A2A7C9B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4C3509CA" w14:textId="60901245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29C56DE4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16157FB3" w14:textId="156788E4" w:rsidR="007F7DBA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51D0AE86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DC422DF" w14:textId="69C30E0D" w:rsidR="007F7DBA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787A96D5" w14:textId="0385196D" w:rsidR="007F7DBA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11F950B5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2499F5D0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41780008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33A61A15" w14:textId="6E0F8FA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2-Alanı ile ilgili uygulamalarda karşılaşılan ve öngörülemeyen karmaşık sorunları çözmek için ekip üyesi olarak sorumluluk alabilme.</w:t>
            </w:r>
          </w:p>
        </w:tc>
        <w:tc>
          <w:tcPr>
            <w:tcW w:w="1019" w:type="dxa"/>
            <w:vMerge/>
          </w:tcPr>
          <w:p w14:paraId="0643760B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65143260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6270E427" w14:textId="77777777" w:rsidTr="00823349">
        <w:tc>
          <w:tcPr>
            <w:tcW w:w="878" w:type="dxa"/>
            <w:vMerge/>
          </w:tcPr>
          <w:p w14:paraId="153B4F51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</w:tcPr>
          <w:p w14:paraId="1F5E8B2D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F0C7" w:themeFill="accent3" w:themeFillTint="33"/>
          </w:tcPr>
          <w:p w14:paraId="090E1265" w14:textId="3688C64C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yönetir.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7BE46662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438B890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0F0D22A4" w14:textId="55CEB702" w:rsidR="007F7DBA" w:rsidRPr="00B23A9A" w:rsidRDefault="00606168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05F69525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5FC45C52" w14:textId="2B418F31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0B169241" w14:textId="05234E68" w:rsidR="007F7DBA" w:rsidRPr="00B23A9A" w:rsidRDefault="00BC4327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7BF580A1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F0C7" w:themeFill="accent3" w:themeFillTint="33"/>
          </w:tcPr>
          <w:p w14:paraId="1454A976" w14:textId="26DEA356" w:rsidR="007F7DBA" w:rsidRPr="00B23A9A" w:rsidRDefault="006813BF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F0C7" w:themeFill="accent3" w:themeFillTint="33"/>
          </w:tcPr>
          <w:p w14:paraId="0EF5C8D8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0626CA0F" w14:textId="229C3994" w:rsidR="007F7DBA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19224EC9" w14:textId="5E492798" w:rsidR="007F7DBA" w:rsidRPr="00B23A9A" w:rsidRDefault="00E82DA5" w:rsidP="007F7DB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F0C7" w:themeFill="accent3" w:themeFillTint="33"/>
          </w:tcPr>
          <w:p w14:paraId="54352460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15C148ED" w14:textId="777777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F0C7" w:themeFill="accent3" w:themeFillTint="33"/>
          </w:tcPr>
          <w:p w14:paraId="33175B9A" w14:textId="2EBD0C4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F0C7" w:themeFill="accent3" w:themeFillTint="33"/>
          </w:tcPr>
          <w:p w14:paraId="222202EE" w14:textId="4CA19977" w:rsidR="007F7DBA" w:rsidRPr="00B23A9A" w:rsidRDefault="007F7DBA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3-Sorumluluğu altında çalışanların bir proje çerçevesinde gelişimlerine yönelik etkinlikleri yürütebilme.</w:t>
            </w:r>
          </w:p>
        </w:tc>
        <w:tc>
          <w:tcPr>
            <w:tcW w:w="1019" w:type="dxa"/>
            <w:vMerge/>
          </w:tcPr>
          <w:p w14:paraId="0DD73217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14:paraId="13A956BA" w14:textId="77777777" w:rsidR="007F7DBA" w:rsidRPr="00B23A9A" w:rsidRDefault="007F7DBA" w:rsidP="00632C51">
            <w:pPr>
              <w:rPr>
                <w:sz w:val="16"/>
                <w:szCs w:val="16"/>
              </w:rPr>
            </w:pPr>
          </w:p>
        </w:tc>
      </w:tr>
      <w:tr w:rsidR="00040F0F" w:rsidRPr="00B23A9A" w14:paraId="4766D10F" w14:textId="77777777" w:rsidTr="00823349">
        <w:tc>
          <w:tcPr>
            <w:tcW w:w="878" w:type="dxa"/>
            <w:vMerge w:val="restart"/>
            <w:shd w:val="clear" w:color="auto" w:fill="FAE2D5" w:themeFill="accent2" w:themeFillTint="33"/>
          </w:tcPr>
          <w:p w14:paraId="1FED8A0E" w14:textId="7534B497" w:rsidR="00040F0F" w:rsidRPr="00B23A9A" w:rsidRDefault="00040F0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FAE2D5" w:themeFill="accent2" w:themeFillTint="33"/>
          </w:tcPr>
          <w:p w14:paraId="76D60569" w14:textId="333A4D40" w:rsidR="00040F0F" w:rsidRPr="00B23A9A" w:rsidRDefault="00040F0F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Öğrenme Yetkinliği</w:t>
            </w:r>
          </w:p>
        </w:tc>
        <w:tc>
          <w:tcPr>
            <w:tcW w:w="1529" w:type="dxa"/>
            <w:shd w:val="clear" w:color="auto" w:fill="FAE2D5" w:themeFill="accent2" w:themeFillTint="33"/>
          </w:tcPr>
          <w:p w14:paraId="0B9A948B" w14:textId="593238D8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1-Sağlık alanında edindiği temel düzeydeki bilgi ve becerileri eleştirel bir yaklaşımla değerlendirir.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444154AA" w14:textId="2B6CC7F6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959D221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5DF03B2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779D96FB" w14:textId="5E07BDF3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73B61AC9" w14:textId="7AC2A7CE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2C2E77BF" w14:textId="73928C5C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0DB4B56E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8A0E4AC" w14:textId="42833EFF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7F717EA9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401513FA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3AC3DF5" w14:textId="63018E8B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FAE2D5" w:themeFill="accent2" w:themeFillTint="33"/>
          </w:tcPr>
          <w:p w14:paraId="01D19535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055C461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555BAAEF" w14:textId="1D1E8C8F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1691" w:type="dxa"/>
            <w:shd w:val="clear" w:color="auto" w:fill="FAE2D5" w:themeFill="accent2" w:themeFillTint="33"/>
          </w:tcPr>
          <w:p w14:paraId="38B980AB" w14:textId="2E3677D1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1-Alanında edindiği temel düzeydeki bilgi ve becerileri eleştirel bir yaklaşımla değerlendirebilme, öğrenme gereksinimlerini belirleyebilme ve karşılayabilme.</w:t>
            </w:r>
          </w:p>
        </w:tc>
        <w:tc>
          <w:tcPr>
            <w:tcW w:w="1019" w:type="dxa"/>
            <w:vMerge w:val="restart"/>
            <w:shd w:val="clear" w:color="auto" w:fill="FAE2D5" w:themeFill="accent2" w:themeFillTint="33"/>
          </w:tcPr>
          <w:p w14:paraId="3F8A04E6" w14:textId="502120B0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Öğrenme Yetkinliği</w:t>
            </w:r>
          </w:p>
        </w:tc>
        <w:tc>
          <w:tcPr>
            <w:tcW w:w="821" w:type="dxa"/>
            <w:vMerge w:val="restart"/>
            <w:shd w:val="clear" w:color="auto" w:fill="FAE2D5" w:themeFill="accent2" w:themeFillTint="33"/>
          </w:tcPr>
          <w:p w14:paraId="2CEAD129" w14:textId="49460E14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Yetkinlik </w:t>
            </w:r>
          </w:p>
        </w:tc>
      </w:tr>
      <w:tr w:rsidR="00040F0F" w:rsidRPr="00B23A9A" w14:paraId="6EBE8CD9" w14:textId="77777777" w:rsidTr="00823349">
        <w:tc>
          <w:tcPr>
            <w:tcW w:w="878" w:type="dxa"/>
            <w:vMerge/>
            <w:shd w:val="clear" w:color="auto" w:fill="FAE2D5" w:themeFill="accent2" w:themeFillTint="33"/>
          </w:tcPr>
          <w:p w14:paraId="4E6F0B02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15062E69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292F2E17" w14:textId="51AD5623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2-Öğrenme gereksinimlerini belirleyebilme ve öğrenmesini yönlendirir.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207E7D3" w14:textId="3A8260E1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5455375C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439969E" w14:textId="3740DD65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0540F35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03D815A3" w14:textId="2C4449E2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13C2B63B" w14:textId="4FE2AB27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2FD5A8C3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32B80493" w14:textId="6EC6F00B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58945D08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4EC1EFBF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01174530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74C5EAE5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7D156B1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4F7A123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FAE2D5" w:themeFill="accent2" w:themeFillTint="33"/>
          </w:tcPr>
          <w:p w14:paraId="0AED9795" w14:textId="29BE0C6F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2-Öğrenimini aynı alanda bir ileri eğitim düzeyine veya aynı düzeydeki bir mesleğe yönlendirebilme.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57DCD6C4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4E27FA6A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</w:tr>
      <w:tr w:rsidR="00040F0F" w:rsidRPr="00B23A9A" w14:paraId="6CA58CF4" w14:textId="77777777" w:rsidTr="00823349">
        <w:tc>
          <w:tcPr>
            <w:tcW w:w="878" w:type="dxa"/>
            <w:vMerge/>
            <w:shd w:val="clear" w:color="auto" w:fill="FAE2D5" w:themeFill="accent2" w:themeFillTint="33"/>
          </w:tcPr>
          <w:p w14:paraId="1F2E4098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FAE2D5" w:themeFill="accent2" w:themeFillTint="33"/>
          </w:tcPr>
          <w:p w14:paraId="4C70BFF0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FAE2D5" w:themeFill="accent2" w:themeFillTint="33"/>
          </w:tcPr>
          <w:p w14:paraId="1C804749" w14:textId="1E80B237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bilincine sahiptir.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003B80FB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05CFDF46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12B53BDA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4DC5DD9E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3AD3CBA1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6A37BDD2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777A156D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FAE2D5" w:themeFill="accent2" w:themeFillTint="33"/>
          </w:tcPr>
          <w:p w14:paraId="2194E545" w14:textId="053F3659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FAE2D5" w:themeFill="accent2" w:themeFillTint="33"/>
          </w:tcPr>
          <w:p w14:paraId="682C467B" w14:textId="1BA46DFA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FAE2D5" w:themeFill="accent2" w:themeFillTint="33"/>
          </w:tcPr>
          <w:p w14:paraId="0598C24A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5062500C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66A5BAEB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7F00AC0C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FAE2D5" w:themeFill="accent2" w:themeFillTint="33"/>
          </w:tcPr>
          <w:p w14:paraId="57D55107" w14:textId="26AE573A" w:rsidR="00040F0F" w:rsidRPr="00B23A9A" w:rsidRDefault="00040F0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1691" w:type="dxa"/>
            <w:shd w:val="clear" w:color="auto" w:fill="FAE2D5" w:themeFill="accent2" w:themeFillTint="33"/>
          </w:tcPr>
          <w:p w14:paraId="2D925F5F" w14:textId="5B769BE1" w:rsidR="00040F0F" w:rsidRPr="00B23A9A" w:rsidRDefault="00040F0F" w:rsidP="007F7DB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3-Yaşam boyu öğrenme bilinci kazanmış olma</w:t>
            </w:r>
          </w:p>
        </w:tc>
        <w:tc>
          <w:tcPr>
            <w:tcW w:w="1019" w:type="dxa"/>
            <w:vMerge/>
            <w:shd w:val="clear" w:color="auto" w:fill="FAE2D5" w:themeFill="accent2" w:themeFillTint="33"/>
          </w:tcPr>
          <w:p w14:paraId="63619394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FAE2D5" w:themeFill="accent2" w:themeFillTint="33"/>
          </w:tcPr>
          <w:p w14:paraId="31678D54" w14:textId="77777777" w:rsidR="00040F0F" w:rsidRPr="00B23A9A" w:rsidRDefault="00040F0F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08222141" w14:textId="77777777" w:rsidTr="00823349">
        <w:tc>
          <w:tcPr>
            <w:tcW w:w="878" w:type="dxa"/>
            <w:vMerge w:val="restart"/>
            <w:shd w:val="clear" w:color="auto" w:fill="C1E4F5" w:themeFill="accent1" w:themeFillTint="33"/>
          </w:tcPr>
          <w:p w14:paraId="261D6ABF" w14:textId="1E738EA5" w:rsidR="00B23A9A" w:rsidRPr="00B23A9A" w:rsidRDefault="00B23A9A" w:rsidP="00B23A9A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C1E4F5" w:themeFill="accent1" w:themeFillTint="33"/>
          </w:tcPr>
          <w:p w14:paraId="5194EFD6" w14:textId="3FF4FF9F" w:rsidR="00B23A9A" w:rsidRPr="00B23A9A" w:rsidRDefault="00B23A9A" w:rsidP="00632C51">
            <w:pPr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İletişim ve Sosyal Yetkinlik</w:t>
            </w:r>
          </w:p>
        </w:tc>
        <w:tc>
          <w:tcPr>
            <w:tcW w:w="1529" w:type="dxa"/>
            <w:shd w:val="clear" w:color="auto" w:fill="C1E4F5" w:themeFill="accent1" w:themeFillTint="33"/>
          </w:tcPr>
          <w:p w14:paraId="59C1C566" w14:textId="6ED10A82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1-Sağlık alanı ile ilgili konularda sahip olduğu temel </w:t>
            </w:r>
            <w:r w:rsidRPr="00B23A9A">
              <w:rPr>
                <w:sz w:val="16"/>
                <w:szCs w:val="16"/>
              </w:rPr>
              <w:lastRenderedPageBreak/>
              <w:t>bilgi ve becerileri kullanarak ilgili kişi ve kurumları bilgilendirir, düşüncelerini ve sorunlara ilişkin çözüm önerilerini yazılı ve sözlü olarak aktarır.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79BEC007" w14:textId="1BDEA47C" w:rsidR="00B23A9A" w:rsidRPr="00B23A9A" w:rsidRDefault="00606168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5D9D4E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0C9DEF7" w14:textId="0BE55F2F" w:rsidR="00B23A9A" w:rsidRPr="00B23A9A" w:rsidRDefault="00A8640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4B7B67EC" w14:textId="5D3D8071" w:rsidR="00B23A9A" w:rsidRPr="00B23A9A" w:rsidRDefault="005A004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584E996E" w14:textId="0C09A469" w:rsidR="00B23A9A" w:rsidRPr="00B23A9A" w:rsidRDefault="00BC432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5A6102DA" w14:textId="5CF9B137" w:rsidR="00B23A9A" w:rsidRPr="00B23A9A" w:rsidRDefault="00BC432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56B742A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4F8407BC" w14:textId="63D2A93E" w:rsidR="00B23A9A" w:rsidRPr="00B23A9A" w:rsidRDefault="006813B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7298AB2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2FBA888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2213C5C2" w14:textId="3A4102EC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B9677D8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680878B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BDC8C88" w14:textId="77777777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2707F741" w14:textId="7BF27013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1-Alanı ile ilgili konularda sahip olduğu temel bilgi ve </w:t>
            </w:r>
            <w:r w:rsidRPr="00B23A9A">
              <w:rPr>
                <w:sz w:val="16"/>
                <w:szCs w:val="16"/>
              </w:rPr>
              <w:lastRenderedPageBreak/>
              <w:t>beceriler düzeyinde düşüncelerini yazılı ve sözlü iletişim yoluyla aktarabilme.</w:t>
            </w:r>
          </w:p>
        </w:tc>
        <w:tc>
          <w:tcPr>
            <w:tcW w:w="1019" w:type="dxa"/>
            <w:vMerge w:val="restart"/>
            <w:shd w:val="clear" w:color="auto" w:fill="C1E4F5" w:themeFill="accent1" w:themeFillTint="33"/>
          </w:tcPr>
          <w:p w14:paraId="77A534C7" w14:textId="7861B6D2" w:rsidR="00B23A9A" w:rsidRPr="00B23A9A" w:rsidRDefault="00B23A9A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İletişim ve Sosyal Yetkinlik</w:t>
            </w:r>
          </w:p>
        </w:tc>
        <w:tc>
          <w:tcPr>
            <w:tcW w:w="821" w:type="dxa"/>
            <w:vMerge w:val="restart"/>
            <w:shd w:val="clear" w:color="auto" w:fill="C1E4F5" w:themeFill="accent1" w:themeFillTint="33"/>
          </w:tcPr>
          <w:p w14:paraId="17E6B107" w14:textId="10047551" w:rsidR="00B23A9A" w:rsidRPr="00B23A9A" w:rsidRDefault="00B23A9A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823349" w:rsidRPr="00B23A9A" w14:paraId="0A45CD52" w14:textId="77777777" w:rsidTr="00823349">
        <w:tc>
          <w:tcPr>
            <w:tcW w:w="878" w:type="dxa"/>
            <w:vMerge/>
            <w:shd w:val="clear" w:color="auto" w:fill="C1E4F5" w:themeFill="accent1" w:themeFillTint="33"/>
          </w:tcPr>
          <w:p w14:paraId="2062679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A2C2547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0A9EFB73" w14:textId="1C42FBCA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2-Sağlık alanı ile ilgili konularda düşüncelerini ve sorunlara ilişkin çözüm önerilerini uzman olan ve olmayan kişilerle paylaşır.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0211869" w14:textId="34F69644" w:rsidR="00B23A9A" w:rsidRPr="00B23A9A" w:rsidRDefault="00606168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60B23F5F" w14:textId="4C265874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1360770" w14:textId="6E55148C" w:rsidR="00B23A9A" w:rsidRPr="00B23A9A" w:rsidRDefault="00A8640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00C82B0F" w14:textId="023CEDAB" w:rsidR="00B23A9A" w:rsidRPr="00B23A9A" w:rsidRDefault="005A004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A2889FC" w14:textId="186275EA" w:rsidR="00B23A9A" w:rsidRPr="00B23A9A" w:rsidRDefault="00BC432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042507B" w14:textId="7EB2C783" w:rsidR="00B23A9A" w:rsidRPr="00B23A9A" w:rsidRDefault="00BC432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B164C0C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17043E3" w14:textId="3A4D5F16" w:rsidR="00B23A9A" w:rsidRPr="00B23A9A" w:rsidRDefault="006813B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AE91D4B" w14:textId="5C6D51C5" w:rsidR="00B23A9A" w:rsidRPr="00B23A9A" w:rsidRDefault="006813B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7C157C7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F546B28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49FCD19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18C23AE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38419DC2" w14:textId="77777777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484DE342" w14:textId="6A3BC9C9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2- Alanı ile ilgili konularda düşüncelerini ve sorunlara ilişkin çözüm önerilerini uzman olan ve olmayan kişilerle paylaşabilme.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6F14354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754C46D2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0525FC5C" w14:textId="77777777" w:rsidTr="00823349">
        <w:tc>
          <w:tcPr>
            <w:tcW w:w="878" w:type="dxa"/>
            <w:vMerge/>
            <w:shd w:val="clear" w:color="auto" w:fill="C1E4F5" w:themeFill="accent1" w:themeFillTint="33"/>
          </w:tcPr>
          <w:p w14:paraId="32E26CF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37B706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219451D3" w14:textId="237E364F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3-Bir yabancı dili en az Avrupa Dil Portföyü A2 Genel Düzeyinde kullanarak alanındaki bilgileri izler ve meslektaşları ile iletişim kurar.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5213D1C9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D63E67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C8CF98F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74EC1BC" w14:textId="3ABA9E07" w:rsidR="00B23A9A" w:rsidRPr="00B23A9A" w:rsidRDefault="005A0047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136B1A8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EE5364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A5F68EE" w14:textId="580848C8" w:rsidR="00B23A9A" w:rsidRPr="00B23A9A" w:rsidRDefault="006813BF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09493BF8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98E53D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433222B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78B294E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76072E1E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C812AC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2524A0A" w14:textId="77777777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39EF3B3F" w14:textId="2F701198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3-Bir yabancı dili en az Avrupa Dil Portföyü A2 Genel </w:t>
            </w:r>
            <w:proofErr w:type="spellStart"/>
            <w:r w:rsidRPr="00B23A9A">
              <w:rPr>
                <w:sz w:val="16"/>
                <w:szCs w:val="16"/>
              </w:rPr>
              <w:t>Düzeyi'nde</w:t>
            </w:r>
            <w:proofErr w:type="spellEnd"/>
            <w:r w:rsidRPr="00B23A9A">
              <w:rPr>
                <w:sz w:val="16"/>
                <w:szCs w:val="16"/>
              </w:rPr>
              <w:t xml:space="preserve"> kullanarak alanındaki bilgileri izleyebilme ve meslektaşları ile iletişim kurabilme.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29C0C30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306563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21624D87" w14:textId="77777777" w:rsidTr="00823349">
        <w:tc>
          <w:tcPr>
            <w:tcW w:w="878" w:type="dxa"/>
            <w:vMerge/>
            <w:shd w:val="clear" w:color="auto" w:fill="C1E4F5" w:themeFill="accent1" w:themeFillTint="33"/>
          </w:tcPr>
          <w:p w14:paraId="1D4F056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7B8E174D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1520E69A" w14:textId="48A9E49D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4-Alanının gerektirdiği en az Avrupa Bilgisayar Kullanma Lisansı temel düzeyinde bilgisayar yazılımı </w:t>
            </w:r>
            <w:proofErr w:type="gramStart"/>
            <w:r w:rsidRPr="00B23A9A">
              <w:rPr>
                <w:sz w:val="16"/>
                <w:szCs w:val="16"/>
              </w:rPr>
              <w:t>ile birlikte</w:t>
            </w:r>
            <w:proofErr w:type="gramEnd"/>
            <w:r w:rsidRPr="00B23A9A">
              <w:rPr>
                <w:sz w:val="16"/>
                <w:szCs w:val="16"/>
              </w:rPr>
              <w:t xml:space="preserve"> bilişim ve iletişim teknolojilerini kullanır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2A3B5E90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42A7922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19DD15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E747F7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64A22E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5293C9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A05B2A4" w14:textId="18E2D0E0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7A2EBE2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704020AE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7329C68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1BA742E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7ABDB0A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5A2F5E6B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6462807" w14:textId="68BACDFF" w:rsidR="00B23A9A" w:rsidRPr="00B23A9A" w:rsidRDefault="00E82DA5" w:rsidP="00B23A9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1691" w:type="dxa"/>
            <w:shd w:val="clear" w:color="auto" w:fill="C1E4F5" w:themeFill="accent1" w:themeFillTint="33"/>
          </w:tcPr>
          <w:p w14:paraId="2C7A89BB" w14:textId="473FF600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4-Alanının gerektirdiği en az Avrupa Bilgisayar Kullanma Lisansı Temel Düzeyinde bilgisayar yazılımı </w:t>
            </w:r>
            <w:proofErr w:type="gramStart"/>
            <w:r w:rsidRPr="00B23A9A">
              <w:rPr>
                <w:sz w:val="16"/>
                <w:szCs w:val="16"/>
              </w:rPr>
              <w:t>ile birlikte</w:t>
            </w:r>
            <w:proofErr w:type="gramEnd"/>
            <w:r w:rsidRPr="00B23A9A">
              <w:rPr>
                <w:sz w:val="16"/>
                <w:szCs w:val="16"/>
              </w:rPr>
              <w:t xml:space="preserve"> bilişim ve iletişim teknolojilerini kullanabilme</w:t>
            </w: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7402A81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24F68BE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28FD9168" w14:textId="77777777" w:rsidTr="00823349">
        <w:tc>
          <w:tcPr>
            <w:tcW w:w="878" w:type="dxa"/>
            <w:vMerge/>
            <w:shd w:val="clear" w:color="auto" w:fill="C1E4F5" w:themeFill="accent1" w:themeFillTint="33"/>
          </w:tcPr>
          <w:p w14:paraId="5344EC6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162D829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AF76831" w14:textId="002BE07B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>5-Toplumsal sorumluluk bilinci ile yaşadığı sosyal çevre için proje ve etkinliklere katkı verir.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3065066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EB28457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18BD3ED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C4DE82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13D06E8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3E2CC74C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6E6866D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4BFD8F0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EF26B1F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25044860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3059429F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6B5DACFE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3C2874F" w14:textId="71993482" w:rsidR="00B23A9A" w:rsidRPr="00B23A9A" w:rsidRDefault="00E82DA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58CD9EEA" w14:textId="568A8133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6356603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3B5ABFF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B9407D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</w:tr>
      <w:tr w:rsidR="00823349" w:rsidRPr="00B23A9A" w14:paraId="6F62F772" w14:textId="77777777" w:rsidTr="00823349">
        <w:tc>
          <w:tcPr>
            <w:tcW w:w="878" w:type="dxa"/>
            <w:vMerge/>
            <w:shd w:val="clear" w:color="auto" w:fill="C1E4F5" w:themeFill="accent1" w:themeFillTint="33"/>
          </w:tcPr>
          <w:p w14:paraId="22C01594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C1E4F5" w:themeFill="accent1" w:themeFillTint="33"/>
          </w:tcPr>
          <w:p w14:paraId="3E089D97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C1E4F5" w:themeFill="accent1" w:themeFillTint="33"/>
          </w:tcPr>
          <w:p w14:paraId="6B9286FD" w14:textId="71A79201" w:rsidR="00B23A9A" w:rsidRPr="00B23A9A" w:rsidRDefault="00B23A9A" w:rsidP="00B23A9A">
            <w:pPr>
              <w:jc w:val="both"/>
              <w:rPr>
                <w:sz w:val="16"/>
                <w:szCs w:val="16"/>
              </w:rPr>
            </w:pPr>
            <w:r w:rsidRPr="00B23A9A">
              <w:rPr>
                <w:sz w:val="16"/>
                <w:szCs w:val="16"/>
              </w:rPr>
              <w:t xml:space="preserve">6-Sağlık alanında toplumun ve dünyanın gündemindeki olayları izler ve </w:t>
            </w:r>
            <w:r w:rsidRPr="00B23A9A">
              <w:rPr>
                <w:sz w:val="16"/>
                <w:szCs w:val="16"/>
              </w:rPr>
              <w:lastRenderedPageBreak/>
              <w:t>gelişmelere duyarlıdır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6F518FA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70090D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5BC0A712" w14:textId="5D656421" w:rsidR="00B23A9A" w:rsidRPr="00B23A9A" w:rsidRDefault="00A8640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C1E4F5" w:themeFill="accent1" w:themeFillTint="33"/>
          </w:tcPr>
          <w:p w14:paraId="08D6552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18C8292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679DBA1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2BEB78FF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038D8962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C1E4F5" w:themeFill="accent1" w:themeFillTint="33"/>
          </w:tcPr>
          <w:p w14:paraId="67DC37A9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6503E0B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F68D1D6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0346CE2C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C1E4F5" w:themeFill="accent1" w:themeFillTint="33"/>
          </w:tcPr>
          <w:p w14:paraId="4E600FC7" w14:textId="1D8058FD" w:rsidR="00B23A9A" w:rsidRPr="00B23A9A" w:rsidRDefault="00E82DA5" w:rsidP="00632C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C1E4F5" w:themeFill="accent1" w:themeFillTint="33"/>
          </w:tcPr>
          <w:p w14:paraId="564A1C10" w14:textId="5FE29BD4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C1E4F5" w:themeFill="accent1" w:themeFillTint="33"/>
          </w:tcPr>
          <w:p w14:paraId="74236953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C1E4F5" w:themeFill="accent1" w:themeFillTint="33"/>
          </w:tcPr>
          <w:p w14:paraId="0D8C9B5A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C1E4F5" w:themeFill="accent1" w:themeFillTint="33"/>
          </w:tcPr>
          <w:p w14:paraId="66308B75" w14:textId="77777777" w:rsidR="00B23A9A" w:rsidRPr="00B23A9A" w:rsidRDefault="00B23A9A" w:rsidP="00632C51">
            <w:pPr>
              <w:rPr>
                <w:sz w:val="16"/>
                <w:szCs w:val="16"/>
              </w:rPr>
            </w:pPr>
          </w:p>
        </w:tc>
      </w:tr>
      <w:tr w:rsidR="0001102D" w:rsidRPr="00B23A9A" w14:paraId="010A3217" w14:textId="77777777" w:rsidTr="00823349">
        <w:tc>
          <w:tcPr>
            <w:tcW w:w="878" w:type="dxa"/>
            <w:vMerge w:val="restart"/>
            <w:shd w:val="clear" w:color="auto" w:fill="D1D1D1" w:themeFill="background2" w:themeFillShade="E6"/>
          </w:tcPr>
          <w:p w14:paraId="42BBB87D" w14:textId="5FD6CBC2" w:rsidR="0001102D" w:rsidRPr="00B23A9A" w:rsidRDefault="000110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  <w:tc>
          <w:tcPr>
            <w:tcW w:w="998" w:type="dxa"/>
            <w:vMerge w:val="restart"/>
            <w:shd w:val="clear" w:color="auto" w:fill="D1D1D1" w:themeFill="background2" w:themeFillShade="E6"/>
          </w:tcPr>
          <w:p w14:paraId="36A178CA" w14:textId="19E3915C" w:rsidR="0001102D" w:rsidRPr="00B23A9A" w:rsidRDefault="000110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1529" w:type="dxa"/>
            <w:shd w:val="clear" w:color="auto" w:fill="D1D1D1" w:themeFill="background2" w:themeFillShade="E6"/>
          </w:tcPr>
          <w:p w14:paraId="6BA3AE01" w14:textId="1D4ACA98" w:rsidR="0001102D" w:rsidRPr="002F677F" w:rsidRDefault="0001102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1-Sağlık alanı ile ilgili verilerin toplanması, yorumlanması, uygulanması ve sonuçlarının duyurulması aşamalarında toplumsal, bilimsel, kültürel ve etik değerlere uygun hareket eder.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0157474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C569D2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1D7AEA4" w14:textId="60E431CC" w:rsidR="0001102D" w:rsidRPr="00B23A9A" w:rsidRDefault="00A8640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7A53CE3C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C1BD798" w14:textId="341DCDC3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532ACF8A" w14:textId="3CDC0903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C68BB9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8F0B31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5137E8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7E8EC1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DB5DDEF" w14:textId="5B4FFD5A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751000C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1FA9BCD" w14:textId="5208F103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0637C24C" w14:textId="38E0A0E9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4258148" w14:textId="3054BC92" w:rsidR="0001102D" w:rsidRPr="002F677F" w:rsidRDefault="0001102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1- Alanı ile ilgili verilerin toplanması, uygulanması ve sonuçlarının duyurulması aşamalarında toplumsal, bilimsel, kültürel ve etik değerlere sahip olma.</w:t>
            </w:r>
          </w:p>
        </w:tc>
        <w:tc>
          <w:tcPr>
            <w:tcW w:w="1019" w:type="dxa"/>
            <w:vMerge w:val="restart"/>
            <w:shd w:val="clear" w:color="auto" w:fill="D1D1D1" w:themeFill="background2" w:themeFillShade="E6"/>
          </w:tcPr>
          <w:p w14:paraId="4DDD5CF3" w14:textId="7725A84E" w:rsidR="0001102D" w:rsidRPr="00B23A9A" w:rsidRDefault="000110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Alana Özgü Yetkinlik</w:t>
            </w:r>
          </w:p>
        </w:tc>
        <w:tc>
          <w:tcPr>
            <w:tcW w:w="821" w:type="dxa"/>
            <w:vMerge w:val="restart"/>
            <w:shd w:val="clear" w:color="auto" w:fill="D1D1D1" w:themeFill="background2" w:themeFillShade="E6"/>
          </w:tcPr>
          <w:p w14:paraId="4043B882" w14:textId="4E660DE0" w:rsidR="0001102D" w:rsidRPr="00B23A9A" w:rsidRDefault="0001102D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Yetkinlik</w:t>
            </w:r>
          </w:p>
        </w:tc>
      </w:tr>
      <w:tr w:rsidR="0001102D" w:rsidRPr="00B23A9A" w14:paraId="1E763904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7F304E2E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B3432E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C916E0F" w14:textId="278675AC" w:rsidR="0001102D" w:rsidRPr="002F677F" w:rsidRDefault="0001102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2-Kalite yönetimi ve süreçlerine uygun davranır ve bu süreçlere katılır.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237FA7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8903F8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0E1326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A563FAC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9D5AF8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5BBCC98" w14:textId="5B0E451F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40A4DB67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F81E5BF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557966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C30870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CB86963" w14:textId="506AF3CC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9AFD90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A24AD4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C17E27F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B58DEFB" w14:textId="0D700FDC" w:rsidR="0001102D" w:rsidRPr="002F677F" w:rsidRDefault="0001102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2-Sosyal hakların evrenselliği, sosyal adalet, kalite ve kültürel değerler ile çevre koruma, iş sağlığı ve güvenliği konularında yeterli bilince sahip olma.</w:t>
            </w: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B6F098B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DCDE27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  <w:tr w:rsidR="0001102D" w:rsidRPr="00B23A9A" w14:paraId="1227A223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3876080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231DAEA9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44C247E2" w14:textId="743636FE" w:rsidR="0001102D" w:rsidRPr="002F677F" w:rsidRDefault="0001102D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3-Birey ve halk sağlığı, çevre koruma ve iş güvenliği konularında yeterli bilince sahiptir.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6C4C95AC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116C8E4" w14:textId="0F33BB8A" w:rsidR="0001102D" w:rsidRPr="00B23A9A" w:rsidRDefault="00606168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7225B1C2" w14:textId="4D7EA95A" w:rsidR="0001102D" w:rsidRPr="00B23A9A" w:rsidRDefault="00A8640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B21650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B2C7EB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50580BB" w14:textId="4EAE4871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F28486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76E28F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825DF7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FFA0B3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68CAE38" w14:textId="2ECB82F0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4E047C9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D2BF24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9F9CC8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3F284F3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8744B6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707D4E09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  <w:tr w:rsidR="0001102D" w:rsidRPr="00B23A9A" w14:paraId="60206909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1583DDB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7EDDE73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21FBD6C4" w14:textId="765B2E8A" w:rsidR="0001102D" w:rsidRPr="002F677F" w:rsidRDefault="002F677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4-Birey olarak görev, hak ve sorumlulukları ile ilgili yasa, yönetmelik, mevzuata ve mesleki etik kurallarına uygun davranır.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556AD01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DBD75EA" w14:textId="6A71E290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8618C5D" w14:textId="766B80D0" w:rsidR="0001102D" w:rsidRPr="00B23A9A" w:rsidRDefault="00A8640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0152BD7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E3AD3AB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1D740BC" w14:textId="0F1DF072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09DB23AC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6F439E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25D2FA6" w14:textId="798563BB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5BF9D50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A6DA889" w14:textId="26EA41B6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7BE75E71" w14:textId="57F55862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761F0A9C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FE702B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7C605D6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17EB3AD7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363D137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  <w:tr w:rsidR="0001102D" w:rsidRPr="00B23A9A" w14:paraId="0572BEA4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566A6FEF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C5512B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76BBF016" w14:textId="4ED95F2D" w:rsidR="0001102D" w:rsidRPr="002F677F" w:rsidRDefault="002F677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5-Dış görünüm, tavır, tutum ve davranışları ile topluma örnektir.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2F674A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3E508E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493332C" w14:textId="153996A3" w:rsidR="0001102D" w:rsidRPr="00B23A9A" w:rsidRDefault="00A8640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7E1F141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952D94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A6541BE" w14:textId="2E172ED7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997F98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64C924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0294664B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224FD1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300D93B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13E91E8A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7145510C" w14:textId="0676D4CA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0B432D0D" w14:textId="28E22374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2B24109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219CFB3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1E5D898E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  <w:tr w:rsidR="0001102D" w:rsidRPr="00B23A9A" w14:paraId="34230F1D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1E0859F2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416F4D8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65FD880F" w14:textId="715F150E" w:rsidR="0001102D" w:rsidRPr="002F677F" w:rsidRDefault="002F677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>6-Diğer sağlık disiplinleri ile çalışabilme deneyimine sahiptir.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4A598FC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8EC8C9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55DA86DF" w14:textId="27170D36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3B75092E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13EE005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C8F6F75" w14:textId="0A9DED48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5B3A649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7FEFCA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C2EC2F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8F98D9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08B8AA7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F6FCF27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F6AC8AE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EA1C048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4E5A7AC6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0024D813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081F1B9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  <w:tr w:rsidR="0001102D" w:rsidRPr="00B23A9A" w14:paraId="532C4238" w14:textId="77777777" w:rsidTr="00823349">
        <w:tc>
          <w:tcPr>
            <w:tcW w:w="878" w:type="dxa"/>
            <w:vMerge/>
            <w:shd w:val="clear" w:color="auto" w:fill="D1D1D1" w:themeFill="background2" w:themeFillShade="E6"/>
          </w:tcPr>
          <w:p w14:paraId="4007A9A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998" w:type="dxa"/>
            <w:vMerge/>
            <w:shd w:val="clear" w:color="auto" w:fill="D1D1D1" w:themeFill="background2" w:themeFillShade="E6"/>
          </w:tcPr>
          <w:p w14:paraId="0103FE2E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shd w:val="clear" w:color="auto" w:fill="D1D1D1" w:themeFill="background2" w:themeFillShade="E6"/>
          </w:tcPr>
          <w:p w14:paraId="113AD905" w14:textId="0A2483C6" w:rsidR="0001102D" w:rsidRPr="002F677F" w:rsidRDefault="002F677F" w:rsidP="00040F0F">
            <w:pPr>
              <w:jc w:val="both"/>
              <w:rPr>
                <w:sz w:val="16"/>
                <w:szCs w:val="16"/>
              </w:rPr>
            </w:pPr>
            <w:r w:rsidRPr="002F677F">
              <w:rPr>
                <w:sz w:val="16"/>
                <w:szCs w:val="16"/>
              </w:rPr>
              <w:t xml:space="preserve">7-Mesleki ve etik değerleri gözeterek </w:t>
            </w:r>
            <w:r w:rsidRPr="002F677F">
              <w:rPr>
                <w:sz w:val="16"/>
                <w:szCs w:val="16"/>
              </w:rPr>
              <w:lastRenderedPageBreak/>
              <w:t>çözüm önerileri geliştirir.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9A45209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4FEBF19B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9A0B0B2" w14:textId="3A62A5BD" w:rsidR="0001102D" w:rsidRPr="00B23A9A" w:rsidRDefault="00A8640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14A775AF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775A65F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6206485C" w14:textId="67A4888B" w:rsidR="0001102D" w:rsidRPr="00B23A9A" w:rsidRDefault="00BC4327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492" w:type="dxa"/>
            <w:shd w:val="clear" w:color="auto" w:fill="D1D1D1" w:themeFill="background2" w:themeFillShade="E6"/>
          </w:tcPr>
          <w:p w14:paraId="2612E1E4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3D70B3F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492" w:type="dxa"/>
            <w:shd w:val="clear" w:color="auto" w:fill="D1D1D1" w:themeFill="background2" w:themeFillShade="E6"/>
          </w:tcPr>
          <w:p w14:paraId="27B48676" w14:textId="5BB9482A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53972925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691246D5" w14:textId="03E7A6B5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7D3443C6" w14:textId="0F1F90B9" w:rsidR="0001102D" w:rsidRPr="00B23A9A" w:rsidRDefault="00E82DA5" w:rsidP="00011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572" w:type="dxa"/>
            <w:shd w:val="clear" w:color="auto" w:fill="D1D1D1" w:themeFill="background2" w:themeFillShade="E6"/>
          </w:tcPr>
          <w:p w14:paraId="5919006F" w14:textId="1CF78974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572" w:type="dxa"/>
            <w:shd w:val="clear" w:color="auto" w:fill="D1D1D1" w:themeFill="background2" w:themeFillShade="E6"/>
          </w:tcPr>
          <w:p w14:paraId="2F3285C1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691" w:type="dxa"/>
            <w:shd w:val="clear" w:color="auto" w:fill="D1D1D1" w:themeFill="background2" w:themeFillShade="E6"/>
          </w:tcPr>
          <w:p w14:paraId="4042186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1019" w:type="dxa"/>
            <w:vMerge/>
            <w:shd w:val="clear" w:color="auto" w:fill="D1D1D1" w:themeFill="background2" w:themeFillShade="E6"/>
          </w:tcPr>
          <w:p w14:paraId="42ADFDDB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  <w:shd w:val="clear" w:color="auto" w:fill="D1D1D1" w:themeFill="background2" w:themeFillShade="E6"/>
          </w:tcPr>
          <w:p w14:paraId="27F09260" w14:textId="77777777" w:rsidR="0001102D" w:rsidRPr="00B23A9A" w:rsidRDefault="0001102D" w:rsidP="0001102D">
            <w:pPr>
              <w:rPr>
                <w:sz w:val="16"/>
                <w:szCs w:val="16"/>
              </w:rPr>
            </w:pPr>
          </w:p>
        </w:tc>
      </w:tr>
    </w:tbl>
    <w:p w14:paraId="49DFF1F8" w14:textId="77777777" w:rsidR="00EA2A30" w:rsidRPr="00B23A9A" w:rsidRDefault="00EA2A30" w:rsidP="001158D4">
      <w:pPr>
        <w:rPr>
          <w:sz w:val="16"/>
          <w:szCs w:val="16"/>
        </w:rPr>
      </w:pPr>
    </w:p>
    <w:p w14:paraId="0EF92234" w14:textId="77777777" w:rsidR="00EA2A30" w:rsidRPr="00B23A9A" w:rsidRDefault="00EA2A30" w:rsidP="001158D4">
      <w:pPr>
        <w:rPr>
          <w:sz w:val="16"/>
          <w:szCs w:val="16"/>
        </w:rPr>
      </w:pPr>
    </w:p>
    <w:p w14:paraId="0C9141D2" w14:textId="77777777" w:rsidR="00EA2A30" w:rsidRPr="00B23A9A" w:rsidRDefault="00EA2A30" w:rsidP="001158D4">
      <w:pPr>
        <w:rPr>
          <w:sz w:val="16"/>
          <w:szCs w:val="16"/>
        </w:rPr>
      </w:pPr>
    </w:p>
    <w:p w14:paraId="65EBBB65" w14:textId="77777777" w:rsidR="00EA2A30" w:rsidRPr="00B23A9A" w:rsidRDefault="00EA2A30" w:rsidP="001158D4">
      <w:pPr>
        <w:rPr>
          <w:sz w:val="16"/>
          <w:szCs w:val="16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823349" w14:paraId="7A58896F" w14:textId="77777777" w:rsidTr="00EA74D8">
        <w:tc>
          <w:tcPr>
            <w:tcW w:w="13994" w:type="dxa"/>
            <w:shd w:val="clear" w:color="auto" w:fill="9FBAFF"/>
          </w:tcPr>
          <w:p w14:paraId="7A391145" w14:textId="4B29FCF7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A: Temel alan yeterliliği ile ilişkilidir.</w:t>
            </w:r>
          </w:p>
        </w:tc>
      </w:tr>
      <w:tr w:rsidR="00823349" w14:paraId="0070E296" w14:textId="77777777" w:rsidTr="00EA74D8">
        <w:tc>
          <w:tcPr>
            <w:tcW w:w="13994" w:type="dxa"/>
            <w:shd w:val="clear" w:color="auto" w:fill="9FBAFF"/>
          </w:tcPr>
          <w:p w14:paraId="319D73D1" w14:textId="11A89E40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>T: TYYÇ il ilişkilidir</w:t>
            </w:r>
          </w:p>
        </w:tc>
      </w:tr>
      <w:tr w:rsidR="00823349" w14:paraId="7A908461" w14:textId="77777777" w:rsidTr="00EA74D8">
        <w:tc>
          <w:tcPr>
            <w:tcW w:w="13994" w:type="dxa"/>
            <w:shd w:val="clear" w:color="auto" w:fill="9FBAFF"/>
          </w:tcPr>
          <w:p w14:paraId="05B136D0" w14:textId="6B8E6A6E" w:rsidR="00823349" w:rsidRPr="00EA74D8" w:rsidRDefault="00823349" w:rsidP="00EA74D8">
            <w:pPr>
              <w:jc w:val="center"/>
              <w:rPr>
                <w:b/>
                <w:bCs/>
                <w:sz w:val="18"/>
                <w:szCs w:val="18"/>
              </w:rPr>
            </w:pPr>
            <w:r w:rsidRPr="00EA74D8">
              <w:rPr>
                <w:b/>
                <w:bCs/>
                <w:sz w:val="18"/>
                <w:szCs w:val="18"/>
              </w:rPr>
              <w:t xml:space="preserve">AT: Hem </w:t>
            </w:r>
            <w:r w:rsidR="00EA74D8" w:rsidRPr="00EA74D8">
              <w:rPr>
                <w:b/>
                <w:bCs/>
                <w:sz w:val="18"/>
                <w:szCs w:val="18"/>
              </w:rPr>
              <w:t>t</w:t>
            </w:r>
            <w:r w:rsidRPr="00EA74D8">
              <w:rPr>
                <w:b/>
                <w:bCs/>
                <w:sz w:val="18"/>
                <w:szCs w:val="18"/>
              </w:rPr>
              <w:t>em</w:t>
            </w:r>
            <w:r w:rsidR="00EA74D8" w:rsidRPr="00EA74D8">
              <w:rPr>
                <w:b/>
                <w:bCs/>
                <w:sz w:val="18"/>
                <w:szCs w:val="18"/>
              </w:rPr>
              <w:t>el alan hem TYYÇ ile ilişkilidir</w:t>
            </w:r>
          </w:p>
        </w:tc>
      </w:tr>
      <w:tr w:rsidR="00EA74D8" w14:paraId="72BAE132" w14:textId="77777777" w:rsidTr="00EA74D8">
        <w:tc>
          <w:tcPr>
            <w:tcW w:w="13994" w:type="dxa"/>
            <w:shd w:val="clear" w:color="auto" w:fill="F8A4B9"/>
            <w:vAlign w:val="center"/>
          </w:tcPr>
          <w:p w14:paraId="15337923" w14:textId="1E03B1D3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Mesleğe yönelik güncel teorik ve uygulamalı bilgileri açıkları</w:t>
            </w:r>
          </w:p>
        </w:tc>
      </w:tr>
      <w:tr w:rsidR="00EA74D8" w14:paraId="63D12817" w14:textId="77777777" w:rsidTr="00EA74D8">
        <w:tc>
          <w:tcPr>
            <w:tcW w:w="13994" w:type="dxa"/>
            <w:shd w:val="clear" w:color="auto" w:fill="F8A4B9"/>
            <w:vAlign w:val="center"/>
          </w:tcPr>
          <w:p w14:paraId="065E1ED3" w14:textId="0EC99E9B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sz w:val="22"/>
                <w:szCs w:val="22"/>
              </w:rPr>
              <w:t>Acil sağlık hizmetlerinde kullanılan ekipmanları tanımlar ve kullanır.</w:t>
            </w:r>
          </w:p>
        </w:tc>
      </w:tr>
      <w:tr w:rsidR="00EA74D8" w14:paraId="024C7730" w14:textId="77777777" w:rsidTr="00EA74D8">
        <w:tc>
          <w:tcPr>
            <w:tcW w:w="13994" w:type="dxa"/>
            <w:shd w:val="clear" w:color="auto" w:fill="F8A4B9"/>
            <w:vAlign w:val="center"/>
          </w:tcPr>
          <w:p w14:paraId="69FBF755" w14:textId="67D66790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Acil sağlık hizmetleri sırasında fiziksel becerilerini kullanarak olay yeri, hasta ve kendi güvenliğini sağlar.</w:t>
            </w:r>
          </w:p>
        </w:tc>
      </w:tr>
      <w:tr w:rsidR="00EA74D8" w14:paraId="6DE45FAD" w14:textId="77777777" w:rsidTr="00EA74D8">
        <w:tc>
          <w:tcPr>
            <w:tcW w:w="13994" w:type="dxa"/>
            <w:shd w:val="clear" w:color="auto" w:fill="F8A4B9"/>
            <w:vAlign w:val="center"/>
          </w:tcPr>
          <w:p w14:paraId="4A8510DA" w14:textId="274FF58D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Kanıta dayalı bilgi ve yöntemleri acil sağlık hizmetlerinde uygular.</w:t>
            </w:r>
          </w:p>
        </w:tc>
      </w:tr>
      <w:tr w:rsidR="00EA74D8" w14:paraId="7E1B2AC8" w14:textId="77777777" w:rsidTr="00EA74D8">
        <w:tc>
          <w:tcPr>
            <w:tcW w:w="13994" w:type="dxa"/>
            <w:shd w:val="clear" w:color="auto" w:fill="F8A4B9"/>
            <w:vAlign w:val="center"/>
          </w:tcPr>
          <w:p w14:paraId="6D375094" w14:textId="418BEDD3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Temel ve ileri yaşam desteği uygulamalarını gerçekleştirir.</w:t>
            </w:r>
          </w:p>
        </w:tc>
      </w:tr>
      <w:tr w:rsidR="00EA74D8" w14:paraId="43994887" w14:textId="77777777" w:rsidTr="00EA74D8">
        <w:tc>
          <w:tcPr>
            <w:tcW w:w="13994" w:type="dxa"/>
            <w:shd w:val="clear" w:color="auto" w:fill="F8A4B9"/>
            <w:vAlign w:val="center"/>
          </w:tcPr>
          <w:p w14:paraId="734545F2" w14:textId="302F9C0F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Acil sağlık hizmetleri sunumunda etkin iletişim kurar ve ekip üyesi olarak iş birliği yapar.</w:t>
            </w:r>
          </w:p>
        </w:tc>
      </w:tr>
      <w:tr w:rsidR="00EA74D8" w14:paraId="563EE9AB" w14:textId="77777777" w:rsidTr="00EA74D8">
        <w:tc>
          <w:tcPr>
            <w:tcW w:w="13994" w:type="dxa"/>
            <w:shd w:val="clear" w:color="auto" w:fill="F8A4B9"/>
            <w:vAlign w:val="center"/>
          </w:tcPr>
          <w:p w14:paraId="6A80475F" w14:textId="2D82AE36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Yabancı dilde mesleki literatürü takip eder ve uygulamalarında kullanır.</w:t>
            </w:r>
          </w:p>
        </w:tc>
      </w:tr>
      <w:tr w:rsidR="00EA74D8" w14:paraId="2E40D867" w14:textId="77777777" w:rsidTr="00EA74D8">
        <w:tc>
          <w:tcPr>
            <w:tcW w:w="13994" w:type="dxa"/>
            <w:shd w:val="clear" w:color="auto" w:fill="F8A4B9"/>
            <w:vAlign w:val="center"/>
          </w:tcPr>
          <w:p w14:paraId="46971D03" w14:textId="09622164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Sorun çözme, eleştirel düşünme ve liderlik becerilerini uygular.</w:t>
            </w:r>
          </w:p>
        </w:tc>
      </w:tr>
      <w:tr w:rsidR="00EA74D8" w14:paraId="7E52E121" w14:textId="77777777" w:rsidTr="00EA74D8">
        <w:tc>
          <w:tcPr>
            <w:tcW w:w="13994" w:type="dxa"/>
            <w:shd w:val="clear" w:color="auto" w:fill="F8A4B9"/>
            <w:vAlign w:val="center"/>
          </w:tcPr>
          <w:p w14:paraId="08BAB8DE" w14:textId="14A7AFA7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Mesleğini etik, toplumsal, kültürel ve bilimsel değerlere uygun şekilde icra eder.</w:t>
            </w:r>
          </w:p>
        </w:tc>
      </w:tr>
      <w:tr w:rsidR="00EA74D8" w14:paraId="58D17B41" w14:textId="77777777" w:rsidTr="00EA74D8">
        <w:tc>
          <w:tcPr>
            <w:tcW w:w="13994" w:type="dxa"/>
            <w:shd w:val="clear" w:color="auto" w:fill="F8A4B9"/>
            <w:vAlign w:val="center"/>
          </w:tcPr>
          <w:p w14:paraId="4C93AFF0" w14:textId="000A6799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Mesleki bilgi ve becerilerini geliştirmek için sürekli öğrenme anlayışını benimser.</w:t>
            </w:r>
          </w:p>
        </w:tc>
      </w:tr>
      <w:tr w:rsidR="00EA74D8" w14:paraId="76927B79" w14:textId="77777777" w:rsidTr="00EA74D8">
        <w:tc>
          <w:tcPr>
            <w:tcW w:w="13994" w:type="dxa"/>
            <w:shd w:val="clear" w:color="auto" w:fill="F8A4B9"/>
            <w:vAlign w:val="center"/>
          </w:tcPr>
          <w:p w14:paraId="77724A1F" w14:textId="2A350876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Kendi mesleki gelişimi için sorumluluk alır ve öz değerlendirme yapar.</w:t>
            </w:r>
          </w:p>
        </w:tc>
      </w:tr>
      <w:tr w:rsidR="00EA74D8" w14:paraId="15AD75C0" w14:textId="77777777" w:rsidTr="00EA74D8">
        <w:tc>
          <w:tcPr>
            <w:tcW w:w="13994" w:type="dxa"/>
            <w:shd w:val="clear" w:color="auto" w:fill="F8A4B9"/>
            <w:vAlign w:val="center"/>
          </w:tcPr>
          <w:p w14:paraId="6C97C6AB" w14:textId="4F927354" w:rsidR="00EA74D8" w:rsidRPr="00EA74D8" w:rsidRDefault="00EA74D8" w:rsidP="00EA74D8">
            <w:pPr>
              <w:pStyle w:val="ListeParagraf"/>
              <w:numPr>
                <w:ilvl w:val="0"/>
                <w:numId w:val="1"/>
              </w:numPr>
              <w:rPr>
                <w:sz w:val="16"/>
                <w:szCs w:val="16"/>
              </w:rPr>
            </w:pPr>
            <w:r w:rsidRPr="00EA74D8">
              <w:rPr>
                <w:color w:val="3B3A36"/>
                <w:sz w:val="22"/>
                <w:szCs w:val="22"/>
              </w:rPr>
              <w:t>Acil hasta ve yaralılara müdahalede mevzuat ve tıbbi kılavuzlara uygun hareket eder.</w:t>
            </w:r>
          </w:p>
        </w:tc>
      </w:tr>
    </w:tbl>
    <w:p w14:paraId="68547F99" w14:textId="63834BE5" w:rsidR="001158D4" w:rsidRPr="00B23A9A" w:rsidRDefault="001158D4">
      <w:pPr>
        <w:rPr>
          <w:sz w:val="16"/>
          <w:szCs w:val="16"/>
        </w:rPr>
      </w:pPr>
    </w:p>
    <w:sectPr w:rsidR="001158D4" w:rsidRPr="00B23A9A" w:rsidSect="00EA2A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C0345"/>
    <w:multiLevelType w:val="hybridMultilevel"/>
    <w:tmpl w:val="5A40A80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19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65"/>
    <w:rsid w:val="0001102D"/>
    <w:rsid w:val="00015274"/>
    <w:rsid w:val="00017D2B"/>
    <w:rsid w:val="00040F0F"/>
    <w:rsid w:val="00051AB7"/>
    <w:rsid w:val="000548C8"/>
    <w:rsid w:val="00064270"/>
    <w:rsid w:val="000A1167"/>
    <w:rsid w:val="000A40B7"/>
    <w:rsid w:val="000D1974"/>
    <w:rsid w:val="000D7E0B"/>
    <w:rsid w:val="000D7FE7"/>
    <w:rsid w:val="000F4F65"/>
    <w:rsid w:val="000F5A0D"/>
    <w:rsid w:val="000F6E7C"/>
    <w:rsid w:val="001158D4"/>
    <w:rsid w:val="0011753D"/>
    <w:rsid w:val="00132113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2F677F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748A5"/>
    <w:rsid w:val="005838B7"/>
    <w:rsid w:val="00590E2B"/>
    <w:rsid w:val="005A0047"/>
    <w:rsid w:val="005C708B"/>
    <w:rsid w:val="005D7703"/>
    <w:rsid w:val="00606168"/>
    <w:rsid w:val="00610F1B"/>
    <w:rsid w:val="006136CC"/>
    <w:rsid w:val="00632C51"/>
    <w:rsid w:val="00667974"/>
    <w:rsid w:val="006813BF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7F7DBA"/>
    <w:rsid w:val="00804FEC"/>
    <w:rsid w:val="00823349"/>
    <w:rsid w:val="008307A2"/>
    <w:rsid w:val="00884E9D"/>
    <w:rsid w:val="008D7D1B"/>
    <w:rsid w:val="008F7426"/>
    <w:rsid w:val="00902E9D"/>
    <w:rsid w:val="009364B3"/>
    <w:rsid w:val="00973165"/>
    <w:rsid w:val="009761AF"/>
    <w:rsid w:val="009B0917"/>
    <w:rsid w:val="009C2059"/>
    <w:rsid w:val="00A10000"/>
    <w:rsid w:val="00A21878"/>
    <w:rsid w:val="00A405CB"/>
    <w:rsid w:val="00A522F5"/>
    <w:rsid w:val="00A86405"/>
    <w:rsid w:val="00AD794B"/>
    <w:rsid w:val="00AF2C06"/>
    <w:rsid w:val="00AF307F"/>
    <w:rsid w:val="00B10F44"/>
    <w:rsid w:val="00B20D97"/>
    <w:rsid w:val="00B23A9A"/>
    <w:rsid w:val="00B24055"/>
    <w:rsid w:val="00B35EA7"/>
    <w:rsid w:val="00B368B4"/>
    <w:rsid w:val="00B36FB2"/>
    <w:rsid w:val="00B966A0"/>
    <w:rsid w:val="00BA4560"/>
    <w:rsid w:val="00BB20A0"/>
    <w:rsid w:val="00BC4327"/>
    <w:rsid w:val="00BF307E"/>
    <w:rsid w:val="00C424D4"/>
    <w:rsid w:val="00C51385"/>
    <w:rsid w:val="00C62EED"/>
    <w:rsid w:val="00C84922"/>
    <w:rsid w:val="00C95C5A"/>
    <w:rsid w:val="00D007FA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74CA4"/>
    <w:rsid w:val="00E82DA5"/>
    <w:rsid w:val="00EA2A30"/>
    <w:rsid w:val="00EA6756"/>
    <w:rsid w:val="00EA74D8"/>
    <w:rsid w:val="00ED44E8"/>
    <w:rsid w:val="00ED4FA6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014F4"/>
  <w15:chartTrackingRefBased/>
  <w15:docId w15:val="{1B85BA15-9749-1B4F-8376-A198A7B89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F65"/>
    <w:rPr>
      <w:rFonts w:ascii="Times New Roman" w:eastAsia="Times New Roman" w:hAnsi="Times New Roman" w:cs="Times New Roman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0F4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F4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F4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F4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F4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F4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F4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F4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F4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F4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F4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F4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F4F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F4F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F4F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F4F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F4F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F4F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F4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F4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F4F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F4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F4F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F4F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F4F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F4F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F4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F4F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F4F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rsid w:val="000F4F6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F4F65"/>
    <w:rPr>
      <w:rFonts w:ascii="Times New Roman" w:eastAsia="Times New Roman" w:hAnsi="Times New Roman" w:cs="Times New Roman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0F4F65"/>
    <w:rPr>
      <w:color w:val="666666"/>
    </w:rPr>
  </w:style>
  <w:style w:type="table" w:styleId="TabloKlavuzu">
    <w:name w:val="Table Grid"/>
    <w:basedOn w:val="NormalTablo"/>
    <w:uiPriority w:val="39"/>
    <w:rsid w:val="000F4F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2025-01-22T07:55:00Z</dcterms:created>
  <dcterms:modified xsi:type="dcterms:W3CDTF">2025-01-22T13:17:00Z</dcterms:modified>
</cp:coreProperties>
</file>