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4EE23" w14:textId="124C5EB6" w:rsidR="00FF6740" w:rsidRDefault="00C24B7C" w:rsidP="00C24B7C">
      <w:pPr>
        <w:jc w:val="center"/>
        <w:rPr>
          <w:rFonts w:ascii="Times New Roman" w:hAnsi="Times New Roman" w:cs="Times New Roman"/>
          <w:b/>
          <w:bCs/>
        </w:rPr>
      </w:pPr>
      <w:r w:rsidRPr="00C24B7C">
        <w:rPr>
          <w:rFonts w:ascii="Times New Roman" w:hAnsi="Times New Roman" w:cs="Times New Roman"/>
          <w:b/>
          <w:bCs/>
        </w:rPr>
        <w:t>Etkinlik Geri Bildirim Sonuçları</w:t>
      </w:r>
    </w:p>
    <w:p w14:paraId="71CE0C28" w14:textId="77777777" w:rsidR="00C24B7C" w:rsidRDefault="00C24B7C" w:rsidP="00C24B7C">
      <w:pPr>
        <w:jc w:val="center"/>
        <w:rPr>
          <w:rFonts w:ascii="Times New Roman" w:hAnsi="Times New Roman" w:cs="Times New Roman"/>
          <w:b/>
          <w:bCs/>
        </w:rPr>
      </w:pPr>
    </w:p>
    <w:p w14:paraId="4CDA8F46" w14:textId="77777777" w:rsidR="00C24B7C" w:rsidRDefault="00C24B7C" w:rsidP="00C24B7C">
      <w:pPr>
        <w:jc w:val="center"/>
        <w:rPr>
          <w:rFonts w:ascii="Times New Roman" w:hAnsi="Times New Roman" w:cs="Times New Roman"/>
          <w:b/>
          <w:bCs/>
        </w:rPr>
      </w:pPr>
    </w:p>
    <w:p w14:paraId="0780E111" w14:textId="65C2274F" w:rsidR="00C24B7C" w:rsidRDefault="00C24B7C" w:rsidP="00C24B7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Böbrek Sağlığını Koruyucu Yaklaşımlar Paneli</w:t>
      </w:r>
    </w:p>
    <w:p w14:paraId="4D3EAF86" w14:textId="156AABF3" w:rsidR="00C24B7C" w:rsidRDefault="00C24B7C" w:rsidP="00C24B7C">
      <w:pPr>
        <w:jc w:val="right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54B8AFB3" wp14:editId="55572B1E">
            <wp:extent cx="5760720" cy="2425065"/>
            <wp:effectExtent l="0" t="0" r="5080" b="635"/>
            <wp:docPr id="1468056543" name="Resim 1" descr="Formlar yanıt grafiği. Soru başlığı: Böbrek Sağlığı ile ilgili katıldığım etkinliği faydalı buldum. Yanıt sayısı: 12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lar yanıt grafiği. Soru başlığı: Böbrek Sağlığı ile ilgili katıldığım etkinliği faydalı buldum. Yanıt sayısı: 12 yanı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546BE" w14:textId="19C78B54" w:rsidR="00C24B7C" w:rsidRDefault="00C24B7C" w:rsidP="00C24B7C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1B9B1636" wp14:editId="222A8C5A">
            <wp:extent cx="5760720" cy="2425065"/>
            <wp:effectExtent l="0" t="0" r="5080" b="635"/>
            <wp:docPr id="361620451" name="Resim 2" descr="metin, ekran görüntüsü, yazı tipi, logo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20451" name="Resim 2" descr="metin, ekran görüntüsü, yazı tipi, logo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58478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0F2FA262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7BCBA1E1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121D52C9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5FEB3702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646BD71C" w14:textId="77777777" w:rsidR="00C24B7C" w:rsidRDefault="00C24B7C" w:rsidP="00C24B7C">
      <w:pPr>
        <w:rPr>
          <w:noProof/>
        </w:rPr>
      </w:pPr>
    </w:p>
    <w:p w14:paraId="5C445805" w14:textId="44F1AC1B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7EFCA1D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71A7B82C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305DFDCA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00CEA5CE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3FA37A7C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4E05C9FD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05EC2EDF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2B19414E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119E42C8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3B947251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15E67396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52535632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</w:rPr>
      </w:pPr>
    </w:p>
    <w:p w14:paraId="4AA6F373" w14:textId="64EA8A76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  <w:b/>
          <w:bCs/>
        </w:rPr>
      </w:pPr>
      <w:r w:rsidRPr="00C24B7C">
        <w:rPr>
          <w:rFonts w:ascii="Times New Roman" w:hAnsi="Times New Roman" w:cs="Times New Roman"/>
          <w:b/>
          <w:bCs/>
        </w:rPr>
        <w:t>Sağlıkta Kariyer ve İstihdam Fuarı</w:t>
      </w:r>
    </w:p>
    <w:p w14:paraId="5A2F5421" w14:textId="77777777" w:rsidR="00C24B7C" w:rsidRDefault="00C24B7C" w:rsidP="00C24B7C">
      <w:pPr>
        <w:tabs>
          <w:tab w:val="left" w:pos="1046"/>
        </w:tabs>
        <w:rPr>
          <w:rFonts w:ascii="Times New Roman" w:hAnsi="Times New Roman" w:cs="Times New Roman"/>
          <w:b/>
          <w:bCs/>
        </w:rPr>
      </w:pPr>
    </w:p>
    <w:p w14:paraId="00E6CA35" w14:textId="018C188E" w:rsidR="00C24B7C" w:rsidRPr="00C24B7C" w:rsidRDefault="00C24B7C" w:rsidP="00C24B7C">
      <w:pPr>
        <w:tabs>
          <w:tab w:val="left" w:pos="1046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348871C" wp14:editId="304D57B5">
            <wp:extent cx="5760720" cy="2425065"/>
            <wp:effectExtent l="0" t="0" r="5080" b="635"/>
            <wp:docPr id="1453331193" name="Resim 3" descr="Formlar yanıt grafiği. Soru başlığı: Kariyer ve İstihdam Fuarı ile ilgili katıldığım etkinliği faydalı buldum. Yanıt sayısı: 12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lar yanıt grafiği. Soru başlığı: Kariyer ve İstihdam Fuarı ile ilgili katıldığım etkinliği faydalı buldum. Yanıt sayısı: 12 yanı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035AE" w14:textId="2EABC9EA" w:rsidR="00C24B7C" w:rsidRDefault="00C24B7C" w:rsidP="00C24B7C">
      <w:pPr>
        <w:tabs>
          <w:tab w:val="left" w:pos="1046"/>
        </w:tabs>
        <w:rPr>
          <w:noProof/>
        </w:rPr>
      </w:pPr>
      <w:r>
        <w:rPr>
          <w:noProof/>
        </w:rPr>
        <w:drawing>
          <wp:inline distT="0" distB="0" distL="0" distR="0" wp14:anchorId="418E89BA" wp14:editId="7A552A86">
            <wp:extent cx="5760720" cy="2425065"/>
            <wp:effectExtent l="0" t="0" r="5080" b="635"/>
            <wp:docPr id="1585697415" name="Resim 4" descr="Formlar yanıt grafiği. Soru başlığı: Bu tarz etkinliklerin tekrarlanmasını isterim. Yanıt sayısı: 12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lar yanıt grafiği. Soru başlığı: Bu tarz etkinliklerin tekrarlanmasını isterim. Yanıt sayısı: 12 yanı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50B3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076C2854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3BF354B1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641C9E61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23CF9F0D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234C3CE2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29F3EED5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3734B7A4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4F43067F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61604552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31E00C13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47CF7A8F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24D94CC3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4208DD9D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272AEC5F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7E24985D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6A57A76E" w14:textId="77777777" w:rsidR="00C24B7C" w:rsidRDefault="00C24B7C" w:rsidP="00C24B7C">
      <w:pPr>
        <w:rPr>
          <w:rFonts w:ascii="Times New Roman" w:hAnsi="Times New Roman" w:cs="Times New Roman"/>
        </w:rPr>
      </w:pPr>
    </w:p>
    <w:p w14:paraId="223D3438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34BC5EB9" w14:textId="77777777" w:rsidR="00C24B7C" w:rsidRDefault="00C24B7C" w:rsidP="00C24B7C">
      <w:pPr>
        <w:rPr>
          <w:noProof/>
        </w:rPr>
      </w:pPr>
    </w:p>
    <w:p w14:paraId="19E6FEAA" w14:textId="4DC48597" w:rsidR="00C24B7C" w:rsidRDefault="00C24B7C" w:rsidP="00C24B7C">
      <w:pPr>
        <w:tabs>
          <w:tab w:val="left" w:pos="23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1D4DAA33" w14:textId="3B685B88" w:rsidR="00C24B7C" w:rsidRDefault="00C24B7C" w:rsidP="00C24B7C">
      <w:pPr>
        <w:tabs>
          <w:tab w:val="left" w:pos="2365"/>
        </w:tabs>
        <w:rPr>
          <w:rFonts w:ascii="Times New Roman" w:hAnsi="Times New Roman" w:cs="Times New Roman"/>
          <w:b/>
          <w:bCs/>
        </w:rPr>
      </w:pPr>
      <w:r w:rsidRPr="00C24B7C">
        <w:rPr>
          <w:rFonts w:ascii="Times New Roman" w:hAnsi="Times New Roman" w:cs="Times New Roman"/>
          <w:b/>
          <w:bCs/>
        </w:rPr>
        <w:t>Diyabet Farkındalık Paneli</w:t>
      </w:r>
    </w:p>
    <w:p w14:paraId="76EA0882" w14:textId="77777777" w:rsidR="00C24B7C" w:rsidRDefault="00C24B7C" w:rsidP="00C24B7C">
      <w:pPr>
        <w:tabs>
          <w:tab w:val="left" w:pos="2365"/>
        </w:tabs>
        <w:rPr>
          <w:rFonts w:ascii="Times New Roman" w:hAnsi="Times New Roman" w:cs="Times New Roman"/>
          <w:b/>
          <w:bCs/>
        </w:rPr>
      </w:pPr>
    </w:p>
    <w:p w14:paraId="64F9CE89" w14:textId="30A45A9A" w:rsidR="00C24B7C" w:rsidRDefault="00C24B7C" w:rsidP="00C24B7C">
      <w:pPr>
        <w:tabs>
          <w:tab w:val="left" w:pos="2365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32F630E" wp14:editId="14361876">
            <wp:extent cx="5760720" cy="2425065"/>
            <wp:effectExtent l="0" t="0" r="5080" b="635"/>
            <wp:docPr id="232097405" name="Resim 5" descr="Formlar yanıt grafiği. Soru başlığı: Diyabet Farkındalık Paneli ile ilgili katıldığım etkinliği faydalı buldum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lar yanıt grafiği. Soru başlığı: Diyabet Farkındalık Paneli ile ilgili katıldığım etkinliği faydalı buldum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30DFC" w14:textId="3C034A85" w:rsidR="00C24B7C" w:rsidRDefault="00C24B7C" w:rsidP="00C24B7C">
      <w:pPr>
        <w:tabs>
          <w:tab w:val="left" w:pos="2365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9B94E0E" wp14:editId="76A43299">
            <wp:extent cx="5760720" cy="2425065"/>
            <wp:effectExtent l="0" t="0" r="5080" b="635"/>
            <wp:docPr id="369577261" name="Resim 6" descr="Formlar yanıt grafiği. Soru başlığı: Bu tarz etkinliklerin tekrarlanmasını isterim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lar yanıt grafiği. Soru başlığı: Bu tarz etkinliklerin tekrarlanmasını isterim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6BAD5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359E77ED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0AB17709" w14:textId="77777777" w:rsidR="00C24B7C" w:rsidRPr="00C24B7C" w:rsidRDefault="00C24B7C" w:rsidP="00C24B7C">
      <w:pPr>
        <w:rPr>
          <w:rFonts w:ascii="Times New Roman" w:hAnsi="Times New Roman" w:cs="Times New Roman"/>
          <w:b/>
          <w:bCs/>
        </w:rPr>
      </w:pPr>
    </w:p>
    <w:p w14:paraId="373A87B3" w14:textId="43777D21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  <w:r w:rsidRPr="00C24B7C">
        <w:rPr>
          <w:rFonts w:ascii="Times New Roman" w:hAnsi="Times New Roman" w:cs="Times New Roman"/>
          <w:b/>
          <w:bCs/>
        </w:rPr>
        <w:t>Meme Kanseri Farkındalık Paneli</w:t>
      </w:r>
    </w:p>
    <w:p w14:paraId="06FF503E" w14:textId="77777777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</w:p>
    <w:p w14:paraId="632CBD32" w14:textId="77843E68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0E1BD0D" wp14:editId="413057C7">
            <wp:extent cx="5760720" cy="2425065"/>
            <wp:effectExtent l="0" t="0" r="5080" b="635"/>
            <wp:docPr id="625428799" name="Resim 7" descr="Formlar yanıt grafiği. Soru başlığı: Meme Kaneri ile ilgili katıldığım etkinliği faydalı buldum. Yanıt sayısı: 27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lar yanıt grafiği. Soru başlığı: Meme Kaneri ile ilgili katıldığım etkinliği faydalı buldum. Yanıt sayısı: 27 yanı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4668B" w14:textId="77777777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</w:p>
    <w:p w14:paraId="72D0B76B" w14:textId="48830B55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1227ABDA" wp14:editId="79976CA8">
            <wp:extent cx="5760720" cy="2425065"/>
            <wp:effectExtent l="0" t="0" r="5080" b="635"/>
            <wp:docPr id="683007809" name="Resim 8" descr="Formlar yanıt grafiği. Soru başlığı: Bu tarz etkinliklerin tekrarlanmasını isterim. Yanıt sayısı: 27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lar yanıt grafiği. Soru başlığı: Bu tarz etkinliklerin tekrarlanmasını isterim. Yanıt sayısı: 27 yanı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2356D" w14:textId="026DC26F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  <w:r w:rsidRPr="00C24B7C">
        <w:rPr>
          <w:rFonts w:ascii="Times New Roman" w:hAnsi="Times New Roman" w:cs="Times New Roman"/>
          <w:b/>
          <w:bCs/>
        </w:rPr>
        <w:t>Organ ve Doku Bağışı Etkinlik Değerlendirme</w:t>
      </w:r>
    </w:p>
    <w:p w14:paraId="7D20C56C" w14:textId="77777777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</w:p>
    <w:p w14:paraId="31C6DDED" w14:textId="0781F61C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2CF2138" wp14:editId="339F1939">
            <wp:extent cx="5760720" cy="2425065"/>
            <wp:effectExtent l="0" t="0" r="5080" b="635"/>
            <wp:docPr id="2095342388" name="Resim 9" descr="Formlar yanıt grafiği. Soru başlığı: Organ ve Doku Bağışı ile ilgili katıldığım etkinliği faydalı buldum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rmlar yanıt grafiği. Soru başlığı: Organ ve Doku Bağışı ile ilgili katıldığım etkinliği faydalı buldum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BE90A" w14:textId="77777777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</w:p>
    <w:p w14:paraId="77DB6E72" w14:textId="56FF517D" w:rsidR="00C24B7C" w:rsidRDefault="00C24B7C" w:rsidP="00C24B7C">
      <w:pPr>
        <w:tabs>
          <w:tab w:val="left" w:pos="1258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411256B" wp14:editId="187DF7FB">
            <wp:extent cx="5760720" cy="2425065"/>
            <wp:effectExtent l="0" t="0" r="5080" b="635"/>
            <wp:docPr id="1668638051" name="Resim 10" descr="Formlar yanıt grafiği. Soru başlığı: Bu tarz etkinliklerin tekrarlanmasını isterim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lar yanıt grafiği. Soru başlığı: Bu tarz etkinliklerin tekrarlanmasını isterim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9325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0CA14092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4E83C922" w14:textId="77777777" w:rsidR="00C24B7C" w:rsidRPr="00C24B7C" w:rsidRDefault="00C24B7C" w:rsidP="00C24B7C">
      <w:pPr>
        <w:rPr>
          <w:rFonts w:ascii="Times New Roman" w:hAnsi="Times New Roman" w:cs="Times New Roman"/>
        </w:rPr>
      </w:pPr>
    </w:p>
    <w:p w14:paraId="058AA023" w14:textId="77777777" w:rsidR="00C24B7C" w:rsidRDefault="00C24B7C" w:rsidP="00C24B7C">
      <w:pPr>
        <w:rPr>
          <w:rFonts w:ascii="Times New Roman" w:hAnsi="Times New Roman" w:cs="Times New Roman"/>
          <w:b/>
          <w:bCs/>
        </w:rPr>
      </w:pPr>
    </w:p>
    <w:p w14:paraId="2B5A6089" w14:textId="45363B64" w:rsidR="00C24B7C" w:rsidRDefault="00C24B7C" w:rsidP="00C24B7C">
      <w:pPr>
        <w:tabs>
          <w:tab w:val="left" w:pos="15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A6DE76E" w14:textId="77777777" w:rsidR="00C24B7C" w:rsidRDefault="00C24B7C" w:rsidP="00C24B7C">
      <w:pPr>
        <w:tabs>
          <w:tab w:val="left" w:pos="1501"/>
        </w:tabs>
        <w:rPr>
          <w:rFonts w:ascii="Times New Roman" w:hAnsi="Times New Roman" w:cs="Times New Roman"/>
        </w:rPr>
      </w:pPr>
    </w:p>
    <w:p w14:paraId="79FC45A3" w14:textId="0540138F" w:rsidR="00C24B7C" w:rsidRDefault="00C24B7C" w:rsidP="00C24B7C">
      <w:pPr>
        <w:tabs>
          <w:tab w:val="left" w:pos="1501"/>
        </w:tabs>
        <w:rPr>
          <w:rFonts w:ascii="Times New Roman" w:hAnsi="Times New Roman" w:cs="Times New Roman"/>
          <w:b/>
          <w:bCs/>
        </w:rPr>
      </w:pPr>
      <w:r w:rsidRPr="00C24B7C">
        <w:rPr>
          <w:rFonts w:ascii="Times New Roman" w:hAnsi="Times New Roman" w:cs="Times New Roman"/>
          <w:b/>
          <w:bCs/>
        </w:rPr>
        <w:lastRenderedPageBreak/>
        <w:t>Bağımlılık Eğitimi Etkinlik Değerlendirme Formu</w:t>
      </w:r>
    </w:p>
    <w:p w14:paraId="207A3DE3" w14:textId="77777777" w:rsidR="00C24B7C" w:rsidRDefault="00C24B7C" w:rsidP="00C24B7C">
      <w:pPr>
        <w:tabs>
          <w:tab w:val="left" w:pos="1501"/>
        </w:tabs>
        <w:rPr>
          <w:rFonts w:ascii="Times New Roman" w:hAnsi="Times New Roman" w:cs="Times New Roman"/>
          <w:b/>
          <w:bCs/>
        </w:rPr>
      </w:pPr>
    </w:p>
    <w:p w14:paraId="2D1126D1" w14:textId="66688959" w:rsidR="00C24B7C" w:rsidRDefault="00C24B7C" w:rsidP="00C24B7C">
      <w:pPr>
        <w:tabs>
          <w:tab w:val="left" w:pos="1501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3192D40" wp14:editId="5F8BFD36">
            <wp:extent cx="5760720" cy="2425065"/>
            <wp:effectExtent l="0" t="0" r="5080" b="635"/>
            <wp:docPr id="1342114563" name="Resim 11" descr="Formlar yanıt grafiği. Soru başlığı: Bağımlılık ile ilgili katıldığım etkinliği faydalı buldum. Yanıt sayısı: 33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rmlar yanıt grafiği. Soru başlığı: Bağımlılık ile ilgili katıldığım etkinliği faydalı buldum. Yanıt sayısı: 33 yanı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95043" w14:textId="77777777" w:rsidR="00C24B7C" w:rsidRDefault="00C24B7C" w:rsidP="00C24B7C">
      <w:pPr>
        <w:tabs>
          <w:tab w:val="left" w:pos="1501"/>
        </w:tabs>
        <w:rPr>
          <w:rFonts w:ascii="Times New Roman" w:hAnsi="Times New Roman" w:cs="Times New Roman"/>
          <w:b/>
          <w:bCs/>
        </w:rPr>
      </w:pPr>
    </w:p>
    <w:p w14:paraId="7FB13C52" w14:textId="147A25F0" w:rsidR="00C24B7C" w:rsidRPr="00C24B7C" w:rsidRDefault="00C24B7C" w:rsidP="00C24B7C">
      <w:pPr>
        <w:tabs>
          <w:tab w:val="left" w:pos="1501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761E402" wp14:editId="4A1D4279">
            <wp:extent cx="5760720" cy="2425065"/>
            <wp:effectExtent l="0" t="0" r="5080" b="635"/>
            <wp:docPr id="1855462824" name="Resim 12" descr="Formlar yanıt grafiği. Soru başlığı: Bu tarz etkinliklerin tekrarlanmasını isterim. Yanıt sayısı: 33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rmlar yanıt grafiği. Soru başlığı: Bu tarz etkinliklerin tekrarlanmasını isterim. Yanıt sayısı: 33 yanı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4B7C" w:rsidRPr="00C24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7C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24B7C"/>
    <w:rsid w:val="00C424D4"/>
    <w:rsid w:val="00C51385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A6756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2B2544"/>
  <w15:chartTrackingRefBased/>
  <w15:docId w15:val="{AC3A4303-DC8D-6049-A9C2-8C90D2D3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24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24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24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24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24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24B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24B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24B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24B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24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24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24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24B7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24B7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24B7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24B7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24B7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24B7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24B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24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24B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24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24B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24B7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24B7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24B7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24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24B7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24B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2025-01-27T11:36:00Z</dcterms:created>
  <dcterms:modified xsi:type="dcterms:W3CDTF">2025-01-27T11:41:00Z</dcterms:modified>
</cp:coreProperties>
</file>