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2472BB" w14:textId="77777777" w:rsidR="00C92226" w:rsidRPr="00CC4271" w:rsidRDefault="00C92226" w:rsidP="00D246FA">
      <w:pPr>
        <w:tabs>
          <w:tab w:val="left" w:pos="142"/>
        </w:tabs>
        <w:rPr>
          <w:rFonts w:cs="Times New Roman"/>
          <w:color w:val="000000" w:themeColor="text1"/>
          <w:szCs w:val="24"/>
        </w:rPr>
      </w:pPr>
    </w:p>
    <w:p w14:paraId="44524B59" w14:textId="77777777" w:rsidR="00C92226" w:rsidRPr="00CC4271" w:rsidRDefault="00C92226" w:rsidP="00D246FA">
      <w:pPr>
        <w:tabs>
          <w:tab w:val="left" w:pos="142"/>
        </w:tabs>
        <w:rPr>
          <w:rFonts w:cs="Times New Roman"/>
          <w:color w:val="000000" w:themeColor="text1"/>
          <w:szCs w:val="24"/>
        </w:rPr>
      </w:pPr>
    </w:p>
    <w:p w14:paraId="24215FE3" w14:textId="77777777" w:rsidR="00C92226" w:rsidRPr="00CC4271" w:rsidRDefault="00C92226" w:rsidP="00D246FA">
      <w:pPr>
        <w:tabs>
          <w:tab w:val="left" w:pos="142"/>
        </w:tabs>
        <w:rPr>
          <w:rFonts w:cs="Times New Roman"/>
          <w:color w:val="000000" w:themeColor="text1"/>
          <w:szCs w:val="24"/>
        </w:rPr>
      </w:pPr>
    </w:p>
    <w:p w14:paraId="2F68570A" w14:textId="77777777" w:rsidR="00C92226" w:rsidRPr="00CC4271" w:rsidRDefault="00C92226" w:rsidP="00D246FA">
      <w:pPr>
        <w:tabs>
          <w:tab w:val="left" w:pos="142"/>
        </w:tabs>
        <w:jc w:val="center"/>
        <w:rPr>
          <w:rFonts w:cs="Times New Roman"/>
          <w:color w:val="000000" w:themeColor="text1"/>
          <w:szCs w:val="24"/>
        </w:rPr>
      </w:pPr>
      <w:r w:rsidRPr="00CC4271">
        <w:rPr>
          <w:rFonts w:cs="Times New Roman"/>
          <w:noProof/>
          <w:color w:val="000000" w:themeColor="text1"/>
          <w:szCs w:val="24"/>
        </w:rPr>
        <w:drawing>
          <wp:inline distT="0" distB="0" distL="0" distR="0" wp14:anchorId="5E44E5A9" wp14:editId="467B2196">
            <wp:extent cx="2844000" cy="2844000"/>
            <wp:effectExtent l="0" t="0" r="0" b="0"/>
            <wp:docPr id="1183813865" name="Resim 1" descr="metin, daire, logo, amblem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0699212" name="Resim 1" descr="metin, daire, logo, amblem içeren bir resim&#10;&#10;Açıklama otomatik olarak oluşturuldu"/>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844000" cy="2844000"/>
                    </a:xfrm>
                    <a:prstGeom prst="rect">
                      <a:avLst/>
                    </a:prstGeom>
                  </pic:spPr>
                </pic:pic>
              </a:graphicData>
            </a:graphic>
          </wp:inline>
        </w:drawing>
      </w:r>
    </w:p>
    <w:p w14:paraId="50DFF0BA" w14:textId="77777777" w:rsidR="00C92226" w:rsidRPr="00CC4271" w:rsidRDefault="00C92226" w:rsidP="00D246FA">
      <w:pPr>
        <w:tabs>
          <w:tab w:val="left" w:pos="142"/>
        </w:tabs>
        <w:jc w:val="center"/>
        <w:rPr>
          <w:rFonts w:cs="Times New Roman"/>
          <w:color w:val="000000" w:themeColor="text1"/>
          <w:szCs w:val="24"/>
        </w:rPr>
      </w:pPr>
    </w:p>
    <w:p w14:paraId="3A22DE19" w14:textId="77777777" w:rsidR="00C92226" w:rsidRPr="00CC4271" w:rsidRDefault="00C92226" w:rsidP="00D246FA">
      <w:pPr>
        <w:tabs>
          <w:tab w:val="left" w:pos="142"/>
        </w:tabs>
        <w:jc w:val="center"/>
        <w:rPr>
          <w:rFonts w:cs="Times New Roman"/>
          <w:color w:val="000000" w:themeColor="text1"/>
          <w:szCs w:val="24"/>
        </w:rPr>
      </w:pPr>
    </w:p>
    <w:p w14:paraId="66AF2658" w14:textId="77777777" w:rsidR="00C92226" w:rsidRDefault="00C92226" w:rsidP="00D246FA">
      <w:pPr>
        <w:tabs>
          <w:tab w:val="left" w:pos="142"/>
        </w:tabs>
        <w:jc w:val="center"/>
        <w:rPr>
          <w:rFonts w:cs="Times New Roman"/>
          <w:b/>
          <w:color w:val="000000" w:themeColor="text1"/>
          <w:sz w:val="40"/>
          <w:szCs w:val="40"/>
        </w:rPr>
      </w:pPr>
      <w:r w:rsidRPr="00C5757D">
        <w:rPr>
          <w:rFonts w:cs="Times New Roman"/>
          <w:b/>
          <w:color w:val="000000" w:themeColor="text1"/>
          <w:sz w:val="40"/>
          <w:szCs w:val="40"/>
        </w:rPr>
        <w:t>BALIKESİR ÜNİVERSİTESİ</w:t>
      </w:r>
    </w:p>
    <w:p w14:paraId="685EDFD3" w14:textId="77777777" w:rsidR="00C92226" w:rsidRPr="00C5757D" w:rsidRDefault="00C92226" w:rsidP="00D246FA">
      <w:pPr>
        <w:tabs>
          <w:tab w:val="left" w:pos="142"/>
        </w:tabs>
        <w:jc w:val="center"/>
        <w:rPr>
          <w:rFonts w:cs="Times New Roman"/>
          <w:b/>
          <w:color w:val="000000" w:themeColor="text1"/>
          <w:sz w:val="20"/>
          <w:szCs w:val="20"/>
        </w:rPr>
      </w:pPr>
    </w:p>
    <w:sdt>
      <w:sdtPr>
        <w:rPr>
          <w:rFonts w:ascii="Times New Roman" w:hAnsi="Times New Roman" w:cs="Times New Roman"/>
          <w:b/>
          <w:bCs/>
          <w:sz w:val="40"/>
          <w:szCs w:val="40"/>
        </w:rPr>
        <w:alias w:val="Birim Adı"/>
        <w:tag w:val="Birim Adı"/>
        <w:id w:val="637528524"/>
        <w:placeholder>
          <w:docPart w:val="19D4000BDD5B4D03947B9353F9DA7E9C"/>
        </w:placeholder>
        <w:dropDownList>
          <w:listItem w:value="Bir öğe seçin."/>
          <w:listItem w:displayText="BURHANİYE UYGULAMALI BİLİMLER FAKÜLTESİ" w:value="BURHANİYE UYGULAMALI BİLİMLER FAKÜLTESİ"/>
          <w:listItem w:displayText="FEN-EDEBİYAT FAKÜLTESİ" w:value="FEN-EDEBİYAT FAKÜLTESİ"/>
          <w:listItem w:displayText="GÜZEL SANATLAR FAKÜLTESİ" w:value="GÜZEL SANATLAR FAKÜLTESİ"/>
          <w:listItem w:displayText="HUKUK FAKÜLTESİ" w:value="HUKUK FAKÜLTESİ"/>
          <w:listItem w:displayText="İKTİSADİ VE İDARİ BİLİMLER FAKÜLTESİ" w:value="İKTİSADİ VE İDARİ BİLİMLER FAKÜLTESİ"/>
          <w:listItem w:displayText="İLAHİYAT FAKÜLTESİ" w:value="İLAHİYAT FAKÜLTESİ"/>
          <w:listItem w:displayText="MİMARLIK FAKÜLTESİ" w:value="MİMARLIK FAKÜLTESİ"/>
          <w:listItem w:displayText="MÜHENDİSLİK FAKÜLTESİ" w:value="MÜHENDİSLİK FAKÜLTESİ"/>
          <w:listItem w:displayText="NECATİBEY EĞİTİM FAKÜLTESİ" w:value="NECATİBEY EĞİTİM FAKÜLTESİ"/>
          <w:listItem w:displayText="SAĞLIK BİLİMLERİ FAKÜLTESİ" w:value="SAĞLIK BİLİMLERİ FAKÜLTESİ"/>
          <w:listItem w:displayText="SPOR BİLİMLERİ FAKÜLTESİ" w:value="SPOR BİLİMLERİ FAKÜLTESİ"/>
          <w:listItem w:displayText="TIP FAKÜLTESİ" w:value="TIP FAKÜLTESİ"/>
          <w:listItem w:displayText="TURİZM FAKÜLTESİ" w:value="TURİZM FAKÜLTESİ"/>
          <w:listItem w:displayText="VETERİNER FAKÜLTESİ" w:value="VETERİNER FAKÜLTESİ"/>
          <w:listItem w:displayText="EDREMİT SİVİL HAVACILIK YÜKSEKOKULU" w:value="EDREMİT SİVİL HAVACILIK YÜKSEKOKULU"/>
          <w:listItem w:displayText="YABANCI DİLLER YÜKSEKOKULU" w:value="YABANCI DİLLER YÜKSEKOKULU"/>
          <w:listItem w:displayText="ALTINOLUK MESLEK YÜKSEKOKULU" w:value="ALTINOLUK MESLEK YÜKSEKOKULU"/>
          <w:listItem w:displayText="AYVALIK MESLEK YÜKSEKOKULU" w:value="AYVALIK MESLEK YÜKSEKOKULU"/>
          <w:listItem w:displayText="BALIKESİR MESLEK YÜKSEKOKULU" w:value="BALIKESİR MESLEK YÜKSEKOKULU"/>
          <w:listItem w:displayText="BİGADİÇ MESLEK YÜKSEKOKULU" w:value="BİGADİÇ MESLEK YÜKSEKOKULU"/>
          <w:listItem w:displayText="BURHANİYE MESLEK YÜKSEKOKULU" w:value="BURHANİYE MESLEK YÜKSEKOKULU"/>
          <w:listItem w:displayText="DURSUNBEY MESLEK YÜKSEKOKULU" w:value="DURSUNBEY MESLEK YÜKSEKOKULU"/>
          <w:listItem w:displayText="EDREMİT MESLEK YÜKSEKOKULU" w:value="EDREMİT MESLEK YÜKSEKOKULU"/>
          <w:listItem w:displayText="HAVRAN MESLEK YÜKSEKOKULU" w:value="HAVRAN MESLEK YÜKSEKOKULU"/>
          <w:listItem w:displayText="İVRİNDİ SAĞLIK HİZMETLERİ MESLEK YÜKSEKOKULU" w:value="İVRİNDİ SAĞLIK HİZMETLERİ MESLEK YÜKSEKOKULU"/>
          <w:listItem w:displayText="KEPSUT MESLEK YÜKSEKOKULU" w:value="KEPSUT MESLEK YÜKSEKOKULU"/>
          <w:listItem w:displayText="SAVAŞTEPE MESLEK YÜKSEKOKULU" w:value="SAVAŞTEPE MESLEK YÜKSEKOKULU"/>
          <w:listItem w:displayText="SINDIRGI MESLEK YÜKSEKOKULU" w:value="SINDIRGI MESLEK YÜKSEKOKULU"/>
        </w:dropDownList>
      </w:sdtPr>
      <w:sdtContent>
        <w:p w14:paraId="1ABD8409" w14:textId="3599060F" w:rsidR="00C92226" w:rsidRDefault="007B28AB" w:rsidP="00D246FA">
          <w:pPr>
            <w:pStyle w:val="stBilgi"/>
            <w:jc w:val="center"/>
            <w:rPr>
              <w:rFonts w:ascii="Times New Roman" w:hAnsi="Times New Roman" w:cs="Times New Roman"/>
              <w:b/>
              <w:bCs/>
              <w:sz w:val="40"/>
              <w:szCs w:val="40"/>
            </w:rPr>
          </w:pPr>
          <w:r>
            <w:rPr>
              <w:rFonts w:ascii="Times New Roman" w:hAnsi="Times New Roman" w:cs="Times New Roman"/>
              <w:b/>
              <w:bCs/>
              <w:sz w:val="40"/>
              <w:szCs w:val="40"/>
            </w:rPr>
            <w:t>SINDIRGI MESLEK YÜKSEKOKULU</w:t>
          </w:r>
        </w:p>
      </w:sdtContent>
    </w:sdt>
    <w:p w14:paraId="737F13B3" w14:textId="77777777" w:rsidR="00C92226" w:rsidRPr="00C6739A" w:rsidRDefault="00C92226" w:rsidP="00D246FA">
      <w:pPr>
        <w:pStyle w:val="stBilgi"/>
        <w:jc w:val="center"/>
        <w:rPr>
          <w:rFonts w:ascii="Times New Roman" w:hAnsi="Times New Roman" w:cs="Times New Roman"/>
          <w:b/>
          <w:bCs/>
          <w:sz w:val="20"/>
          <w:szCs w:val="20"/>
        </w:rPr>
      </w:pPr>
    </w:p>
    <w:sdt>
      <w:sdtPr>
        <w:rPr>
          <w:rStyle w:val="Stil2"/>
        </w:rPr>
        <w:alias w:val="Program Adı"/>
        <w:tag w:val="Program Adı"/>
        <w:id w:val="825321526"/>
        <w:placeholder>
          <w:docPart w:val="B4589862992247739E04E3B0ACCBDBF0"/>
        </w:placeholder>
      </w:sdtPr>
      <w:sdtContent>
        <w:p w14:paraId="6D23B056" w14:textId="2D2A51FD" w:rsidR="00C92226" w:rsidRPr="00C6739A" w:rsidRDefault="007B28AB" w:rsidP="00D246FA">
          <w:pPr>
            <w:pStyle w:val="stBilgi"/>
            <w:jc w:val="center"/>
            <w:rPr>
              <w:rFonts w:ascii="Times New Roman" w:hAnsi="Times New Roman" w:cs="Times New Roman"/>
              <w:b/>
              <w:bCs/>
              <w:sz w:val="40"/>
              <w:szCs w:val="40"/>
            </w:rPr>
          </w:pPr>
          <w:r>
            <w:rPr>
              <w:rStyle w:val="Stil2"/>
            </w:rPr>
            <w:t>AŞÇILIK PROGRAMI</w:t>
          </w:r>
        </w:p>
      </w:sdtContent>
    </w:sdt>
    <w:p w14:paraId="0D30CC41" w14:textId="77777777" w:rsidR="00C92226" w:rsidRPr="00CC4271" w:rsidRDefault="00C92226" w:rsidP="00D246FA">
      <w:pPr>
        <w:tabs>
          <w:tab w:val="left" w:pos="142"/>
        </w:tabs>
        <w:jc w:val="center"/>
        <w:rPr>
          <w:rFonts w:cs="Times New Roman"/>
          <w:b/>
          <w:color w:val="000000" w:themeColor="text1"/>
          <w:szCs w:val="24"/>
        </w:rPr>
      </w:pPr>
    </w:p>
    <w:p w14:paraId="24189A94" w14:textId="77777777" w:rsidR="00C92226" w:rsidRPr="00F117C2" w:rsidRDefault="00C92226" w:rsidP="00D246FA">
      <w:pPr>
        <w:tabs>
          <w:tab w:val="left" w:pos="142"/>
        </w:tabs>
        <w:jc w:val="center"/>
        <w:rPr>
          <w:rFonts w:cs="Times New Roman"/>
          <w:b/>
          <w:color w:val="000000" w:themeColor="text1"/>
          <w:sz w:val="28"/>
          <w:szCs w:val="28"/>
        </w:rPr>
      </w:pPr>
      <w:r w:rsidRPr="00F117C2">
        <w:rPr>
          <w:rFonts w:cs="Times New Roman"/>
          <w:b/>
          <w:color w:val="000000" w:themeColor="text1"/>
          <w:sz w:val="28"/>
          <w:szCs w:val="28"/>
        </w:rPr>
        <w:t>202</w:t>
      </w:r>
      <w:r>
        <w:rPr>
          <w:rFonts w:cs="Times New Roman"/>
          <w:b/>
          <w:color w:val="000000" w:themeColor="text1"/>
          <w:sz w:val="28"/>
          <w:szCs w:val="28"/>
        </w:rPr>
        <w:t>4</w:t>
      </w:r>
      <w:r w:rsidRPr="00F117C2">
        <w:rPr>
          <w:rFonts w:cs="Times New Roman"/>
          <w:b/>
          <w:color w:val="000000" w:themeColor="text1"/>
          <w:sz w:val="28"/>
          <w:szCs w:val="28"/>
        </w:rPr>
        <w:t xml:space="preserve"> YILI </w:t>
      </w:r>
    </w:p>
    <w:p w14:paraId="5EEEE5BF" w14:textId="77777777" w:rsidR="00C92226" w:rsidRPr="00CC4271" w:rsidRDefault="00C92226" w:rsidP="00D246FA">
      <w:pPr>
        <w:tabs>
          <w:tab w:val="left" w:pos="142"/>
        </w:tabs>
        <w:jc w:val="center"/>
        <w:rPr>
          <w:rFonts w:cs="Times New Roman"/>
          <w:b/>
          <w:color w:val="000000" w:themeColor="text1"/>
          <w:szCs w:val="24"/>
        </w:rPr>
      </w:pPr>
      <w:r>
        <w:rPr>
          <w:rFonts w:cs="Times New Roman"/>
          <w:b/>
          <w:color w:val="000000" w:themeColor="text1"/>
          <w:sz w:val="28"/>
          <w:szCs w:val="28"/>
        </w:rPr>
        <w:t>PROGRAM ÖZ DEĞERLENDİRME</w:t>
      </w:r>
      <w:r w:rsidRPr="00F117C2">
        <w:rPr>
          <w:rFonts w:cs="Times New Roman"/>
          <w:b/>
          <w:color w:val="000000" w:themeColor="text1"/>
          <w:sz w:val="28"/>
          <w:szCs w:val="28"/>
        </w:rPr>
        <w:t xml:space="preserve"> RAPORU</w:t>
      </w:r>
    </w:p>
    <w:p w14:paraId="0DF0C341" w14:textId="77777777" w:rsidR="00C92226" w:rsidRPr="00CC4271" w:rsidRDefault="00C92226" w:rsidP="00D246FA">
      <w:pPr>
        <w:tabs>
          <w:tab w:val="left" w:pos="142"/>
        </w:tabs>
        <w:jc w:val="center"/>
        <w:rPr>
          <w:rFonts w:cs="Times New Roman"/>
          <w:b/>
          <w:color w:val="000000" w:themeColor="text1"/>
          <w:szCs w:val="24"/>
        </w:rPr>
      </w:pPr>
    </w:p>
    <w:p w14:paraId="687F598C" w14:textId="77777777" w:rsidR="00C92226" w:rsidRPr="00CC4271" w:rsidRDefault="00C92226" w:rsidP="00D246FA">
      <w:pPr>
        <w:tabs>
          <w:tab w:val="left" w:pos="142"/>
        </w:tabs>
        <w:jc w:val="center"/>
        <w:rPr>
          <w:rFonts w:cs="Times New Roman"/>
          <w:b/>
          <w:color w:val="000000" w:themeColor="text1"/>
          <w:szCs w:val="24"/>
        </w:rPr>
      </w:pPr>
    </w:p>
    <w:p w14:paraId="789B2DE4" w14:textId="77777777" w:rsidR="00C92226" w:rsidRPr="00CC4271" w:rsidRDefault="00C92226" w:rsidP="00D246FA">
      <w:pPr>
        <w:tabs>
          <w:tab w:val="left" w:pos="142"/>
        </w:tabs>
        <w:jc w:val="center"/>
        <w:rPr>
          <w:rFonts w:cs="Times New Roman"/>
          <w:b/>
          <w:color w:val="000000" w:themeColor="text1"/>
          <w:szCs w:val="24"/>
        </w:rPr>
      </w:pPr>
    </w:p>
    <w:p w14:paraId="743C8274" w14:textId="77777777" w:rsidR="00C92226" w:rsidRPr="00CC4271" w:rsidRDefault="00C92226" w:rsidP="00D246FA">
      <w:pPr>
        <w:tabs>
          <w:tab w:val="left" w:pos="142"/>
        </w:tabs>
        <w:jc w:val="center"/>
        <w:rPr>
          <w:rFonts w:cs="Times New Roman"/>
          <w:b/>
          <w:color w:val="000000" w:themeColor="text1"/>
          <w:szCs w:val="24"/>
        </w:rPr>
      </w:pPr>
    </w:p>
    <w:p w14:paraId="50659B71" w14:textId="77777777" w:rsidR="00C92226" w:rsidRPr="00CC4271" w:rsidRDefault="00C92226" w:rsidP="00D246FA">
      <w:pPr>
        <w:tabs>
          <w:tab w:val="left" w:pos="142"/>
        </w:tabs>
        <w:jc w:val="center"/>
        <w:rPr>
          <w:rFonts w:cs="Times New Roman"/>
          <w:b/>
          <w:color w:val="000000" w:themeColor="text1"/>
          <w:szCs w:val="24"/>
        </w:rPr>
      </w:pPr>
    </w:p>
    <w:p w14:paraId="65092F44" w14:textId="77777777" w:rsidR="00C92226" w:rsidRPr="00CC4271" w:rsidRDefault="00C92226" w:rsidP="00D246FA">
      <w:pPr>
        <w:tabs>
          <w:tab w:val="left" w:pos="142"/>
        </w:tabs>
        <w:jc w:val="center"/>
        <w:rPr>
          <w:rFonts w:cs="Times New Roman"/>
          <w:b/>
          <w:color w:val="000000" w:themeColor="text1"/>
          <w:szCs w:val="24"/>
        </w:rPr>
      </w:pPr>
    </w:p>
    <w:p w14:paraId="2C672F27" w14:textId="77777777" w:rsidR="00C92226" w:rsidRPr="00CC4271" w:rsidRDefault="00C92226" w:rsidP="00D246FA">
      <w:pPr>
        <w:tabs>
          <w:tab w:val="left" w:pos="142"/>
        </w:tabs>
        <w:jc w:val="center"/>
        <w:rPr>
          <w:rFonts w:cs="Times New Roman"/>
          <w:b/>
          <w:color w:val="000000" w:themeColor="text1"/>
          <w:szCs w:val="24"/>
        </w:rPr>
      </w:pPr>
    </w:p>
    <w:p w14:paraId="0D88B0C8" w14:textId="3A8203AA" w:rsidR="00C92226" w:rsidRPr="00CC4271" w:rsidRDefault="00C92226" w:rsidP="00D246FA">
      <w:pPr>
        <w:tabs>
          <w:tab w:val="left" w:pos="142"/>
        </w:tabs>
        <w:jc w:val="center"/>
        <w:rPr>
          <w:rFonts w:cs="Times New Roman"/>
          <w:szCs w:val="24"/>
        </w:rPr>
      </w:pPr>
      <w:r w:rsidRPr="00FF56BC">
        <w:rPr>
          <w:rFonts w:cs="Times New Roman"/>
          <w:i/>
          <w:spacing w:val="-1"/>
          <w:szCs w:val="24"/>
        </w:rPr>
        <w:t xml:space="preserve">Bu rapor şablonu Balıkesir Üniversitesi </w:t>
      </w:r>
      <w:r>
        <w:rPr>
          <w:rFonts w:cs="Times New Roman"/>
          <w:i/>
          <w:spacing w:val="-1"/>
          <w:szCs w:val="24"/>
        </w:rPr>
        <w:t>Lisans Programları</w:t>
      </w:r>
      <w:r w:rsidRPr="00FF56BC">
        <w:rPr>
          <w:rFonts w:cs="Times New Roman"/>
          <w:i/>
          <w:spacing w:val="-1"/>
          <w:szCs w:val="24"/>
        </w:rPr>
        <w:t xml:space="preserve"> için Yükseköğretim Kalite Kurulu</w:t>
      </w:r>
      <w:r w:rsidRPr="00FF56BC">
        <w:rPr>
          <w:rFonts w:eastAsia="Times New Roman" w:cs="Times New Roman"/>
          <w:i/>
          <w:spacing w:val="-7"/>
          <w:szCs w:val="24"/>
        </w:rPr>
        <w:t xml:space="preserve"> </w:t>
      </w:r>
      <w:r w:rsidRPr="00FF56BC">
        <w:rPr>
          <w:rFonts w:eastAsia="Times New Roman" w:cs="Times New Roman"/>
          <w:i/>
          <w:szCs w:val="24"/>
        </w:rPr>
        <w:t>–</w:t>
      </w:r>
      <w:r w:rsidRPr="00FF56BC">
        <w:rPr>
          <w:rFonts w:eastAsia="Times New Roman" w:cs="Times New Roman"/>
          <w:i/>
          <w:spacing w:val="-5"/>
          <w:szCs w:val="24"/>
        </w:rPr>
        <w:t xml:space="preserve"> </w:t>
      </w:r>
      <w:r w:rsidRPr="00FF56BC">
        <w:rPr>
          <w:rFonts w:eastAsia="Times New Roman" w:cs="Times New Roman"/>
          <w:i/>
          <w:spacing w:val="-1"/>
          <w:szCs w:val="24"/>
        </w:rPr>
        <w:t>K</w:t>
      </w:r>
      <w:r w:rsidRPr="00FF56BC">
        <w:rPr>
          <w:rFonts w:eastAsia="Times New Roman" w:cs="Times New Roman"/>
          <w:i/>
          <w:spacing w:val="1"/>
          <w:szCs w:val="24"/>
        </w:rPr>
        <w:t>u</w:t>
      </w:r>
      <w:r w:rsidRPr="00FF56BC">
        <w:rPr>
          <w:rFonts w:eastAsia="Times New Roman" w:cs="Times New Roman"/>
          <w:i/>
          <w:spacing w:val="-1"/>
          <w:szCs w:val="24"/>
        </w:rPr>
        <w:t>r</w:t>
      </w:r>
      <w:r w:rsidRPr="00FF56BC">
        <w:rPr>
          <w:rFonts w:eastAsia="Times New Roman" w:cs="Times New Roman"/>
          <w:i/>
          <w:spacing w:val="1"/>
          <w:szCs w:val="24"/>
        </w:rPr>
        <w:t>u</w:t>
      </w:r>
      <w:r w:rsidRPr="00FF56BC">
        <w:rPr>
          <w:rFonts w:eastAsia="Times New Roman" w:cs="Times New Roman"/>
          <w:i/>
          <w:szCs w:val="24"/>
        </w:rPr>
        <w:t>m</w:t>
      </w:r>
      <w:r w:rsidRPr="00FF56BC">
        <w:rPr>
          <w:rFonts w:eastAsia="Times New Roman" w:cs="Times New Roman"/>
          <w:i/>
          <w:spacing w:val="-6"/>
          <w:szCs w:val="24"/>
        </w:rPr>
        <w:t xml:space="preserve"> </w:t>
      </w:r>
      <w:r w:rsidRPr="00FF56BC">
        <w:rPr>
          <w:rFonts w:eastAsia="Times New Roman" w:cs="Times New Roman"/>
          <w:i/>
          <w:szCs w:val="24"/>
        </w:rPr>
        <w:t>İç</w:t>
      </w:r>
      <w:r w:rsidRPr="00FF56BC">
        <w:rPr>
          <w:rFonts w:eastAsia="Times New Roman" w:cs="Times New Roman"/>
          <w:i/>
          <w:spacing w:val="-6"/>
          <w:szCs w:val="24"/>
        </w:rPr>
        <w:t xml:space="preserve"> </w:t>
      </w:r>
      <w:r w:rsidRPr="00FF56BC">
        <w:rPr>
          <w:rFonts w:eastAsia="Times New Roman" w:cs="Times New Roman"/>
          <w:i/>
          <w:szCs w:val="24"/>
        </w:rPr>
        <w:t>De</w:t>
      </w:r>
      <w:r w:rsidRPr="00FF56BC">
        <w:rPr>
          <w:rFonts w:eastAsia="Times New Roman" w:cs="Times New Roman"/>
          <w:i/>
          <w:spacing w:val="1"/>
          <w:szCs w:val="24"/>
        </w:rPr>
        <w:t>ğ</w:t>
      </w:r>
      <w:r w:rsidRPr="00FF56BC">
        <w:rPr>
          <w:rFonts w:eastAsia="Times New Roman" w:cs="Times New Roman"/>
          <w:i/>
          <w:szCs w:val="24"/>
        </w:rPr>
        <w:t>erlen</w:t>
      </w:r>
      <w:r w:rsidRPr="00FF56BC">
        <w:rPr>
          <w:rFonts w:eastAsia="Times New Roman" w:cs="Times New Roman"/>
          <w:i/>
          <w:spacing w:val="1"/>
          <w:szCs w:val="24"/>
        </w:rPr>
        <w:t>d</w:t>
      </w:r>
      <w:r w:rsidRPr="00FF56BC">
        <w:rPr>
          <w:rFonts w:eastAsia="Times New Roman" w:cs="Times New Roman"/>
          <w:i/>
          <w:szCs w:val="24"/>
        </w:rPr>
        <w:t>i</w:t>
      </w:r>
      <w:r w:rsidRPr="00FF56BC">
        <w:rPr>
          <w:rFonts w:eastAsia="Times New Roman" w:cs="Times New Roman"/>
          <w:i/>
          <w:spacing w:val="-1"/>
          <w:szCs w:val="24"/>
        </w:rPr>
        <w:t>r</w:t>
      </w:r>
      <w:r w:rsidRPr="00FF56BC">
        <w:rPr>
          <w:rFonts w:eastAsia="Times New Roman" w:cs="Times New Roman"/>
          <w:i/>
          <w:szCs w:val="24"/>
        </w:rPr>
        <w:t>me</w:t>
      </w:r>
      <w:r w:rsidRPr="00FF56BC">
        <w:rPr>
          <w:rFonts w:eastAsia="Times New Roman" w:cs="Times New Roman"/>
          <w:i/>
          <w:spacing w:val="-4"/>
          <w:szCs w:val="24"/>
        </w:rPr>
        <w:t xml:space="preserve"> </w:t>
      </w:r>
      <w:r w:rsidRPr="00FF56BC">
        <w:rPr>
          <w:rFonts w:eastAsia="Times New Roman" w:cs="Times New Roman"/>
          <w:i/>
          <w:szCs w:val="24"/>
        </w:rPr>
        <w:t>R</w:t>
      </w:r>
      <w:r w:rsidRPr="00FF56BC">
        <w:rPr>
          <w:rFonts w:eastAsia="Times New Roman" w:cs="Times New Roman"/>
          <w:i/>
          <w:spacing w:val="1"/>
          <w:szCs w:val="24"/>
        </w:rPr>
        <w:t>apo</w:t>
      </w:r>
      <w:r w:rsidRPr="00FF56BC">
        <w:rPr>
          <w:rFonts w:eastAsia="Times New Roman" w:cs="Times New Roman"/>
          <w:i/>
          <w:spacing w:val="-1"/>
          <w:szCs w:val="24"/>
        </w:rPr>
        <w:t>r</w:t>
      </w:r>
      <w:r w:rsidRPr="00FF56BC">
        <w:rPr>
          <w:rFonts w:eastAsia="Times New Roman" w:cs="Times New Roman"/>
          <w:i/>
          <w:szCs w:val="24"/>
        </w:rPr>
        <w:t>u</w:t>
      </w:r>
      <w:r w:rsidRPr="00FF56BC">
        <w:rPr>
          <w:rFonts w:eastAsia="Times New Roman" w:cs="Times New Roman"/>
          <w:i/>
          <w:spacing w:val="-5"/>
          <w:szCs w:val="24"/>
        </w:rPr>
        <w:t xml:space="preserve"> Hazırlama Kılavuzu </w:t>
      </w:r>
      <w:r w:rsidRPr="00FF56BC">
        <w:rPr>
          <w:rFonts w:eastAsia="Times New Roman" w:cs="Times New Roman"/>
          <w:i/>
          <w:spacing w:val="-2"/>
          <w:szCs w:val="24"/>
        </w:rPr>
        <w:t>(</w:t>
      </w:r>
      <w:r w:rsidRPr="00FF56BC">
        <w:rPr>
          <w:rFonts w:eastAsia="Times New Roman" w:cs="Times New Roman"/>
          <w:i/>
          <w:spacing w:val="1"/>
          <w:szCs w:val="24"/>
        </w:rPr>
        <w:t>Sü</w:t>
      </w:r>
      <w:r w:rsidRPr="00FF56BC">
        <w:rPr>
          <w:rFonts w:eastAsia="Times New Roman" w:cs="Times New Roman"/>
          <w:i/>
          <w:spacing w:val="-1"/>
          <w:szCs w:val="24"/>
        </w:rPr>
        <w:t>r</w:t>
      </w:r>
      <w:r w:rsidRPr="00FF56BC">
        <w:rPr>
          <w:rFonts w:eastAsia="Times New Roman" w:cs="Times New Roman"/>
          <w:i/>
          <w:spacing w:val="1"/>
          <w:szCs w:val="24"/>
        </w:rPr>
        <w:t>ü</w:t>
      </w:r>
      <w:r w:rsidRPr="00FF56BC">
        <w:rPr>
          <w:rFonts w:eastAsia="Times New Roman" w:cs="Times New Roman"/>
          <w:i/>
          <w:szCs w:val="24"/>
        </w:rPr>
        <w:t>m</w:t>
      </w:r>
      <w:r w:rsidRPr="00FF56BC">
        <w:rPr>
          <w:rFonts w:eastAsia="Times New Roman" w:cs="Times New Roman"/>
          <w:i/>
          <w:spacing w:val="-6"/>
          <w:szCs w:val="24"/>
        </w:rPr>
        <w:t xml:space="preserve"> </w:t>
      </w:r>
      <w:r w:rsidRPr="00FF56BC">
        <w:rPr>
          <w:rFonts w:eastAsia="Times New Roman" w:cs="Times New Roman"/>
          <w:i/>
          <w:spacing w:val="1"/>
          <w:szCs w:val="24"/>
        </w:rPr>
        <w:t>3.2</w:t>
      </w:r>
      <w:r w:rsidRPr="00FF56BC">
        <w:rPr>
          <w:rFonts w:eastAsia="Times New Roman" w:cs="Times New Roman"/>
          <w:i/>
          <w:szCs w:val="24"/>
        </w:rPr>
        <w:t xml:space="preserve">) </w:t>
      </w:r>
      <w:r w:rsidRPr="008F3107">
        <w:rPr>
          <w:rFonts w:eastAsia="Times New Roman" w:cs="Times New Roman"/>
          <w:i/>
          <w:szCs w:val="24"/>
        </w:rPr>
        <w:t xml:space="preserve">ve Akreditasyon </w:t>
      </w:r>
      <w:r w:rsidR="00D246FA" w:rsidRPr="008F3107">
        <w:rPr>
          <w:rFonts w:eastAsia="Times New Roman" w:cs="Times New Roman"/>
          <w:i/>
          <w:szCs w:val="24"/>
        </w:rPr>
        <w:t>Derneklerinin</w:t>
      </w:r>
      <w:r w:rsidRPr="008F3107">
        <w:rPr>
          <w:rFonts w:eastAsia="Times New Roman" w:cs="Times New Roman"/>
          <w:i/>
          <w:szCs w:val="24"/>
        </w:rPr>
        <w:t xml:space="preserve"> </w:t>
      </w:r>
      <w:r w:rsidR="00272D66" w:rsidRPr="008F3107">
        <w:rPr>
          <w:rFonts w:eastAsia="Times New Roman" w:cs="Times New Roman"/>
          <w:i/>
          <w:szCs w:val="24"/>
        </w:rPr>
        <w:t>Ö</w:t>
      </w:r>
      <w:r w:rsidRPr="008F3107">
        <w:rPr>
          <w:rFonts w:eastAsia="Times New Roman" w:cs="Times New Roman"/>
          <w:i/>
          <w:szCs w:val="24"/>
        </w:rPr>
        <w:t xml:space="preserve">z </w:t>
      </w:r>
      <w:r w:rsidR="00272D66" w:rsidRPr="008F3107">
        <w:rPr>
          <w:rFonts w:eastAsia="Times New Roman" w:cs="Times New Roman"/>
          <w:i/>
          <w:szCs w:val="24"/>
        </w:rPr>
        <w:t>D</w:t>
      </w:r>
      <w:r w:rsidRPr="008F3107">
        <w:rPr>
          <w:rFonts w:eastAsia="Times New Roman" w:cs="Times New Roman"/>
          <w:i/>
          <w:szCs w:val="24"/>
        </w:rPr>
        <w:t xml:space="preserve">eğerlendirme </w:t>
      </w:r>
      <w:r w:rsidR="00272D66" w:rsidRPr="008F3107">
        <w:rPr>
          <w:rFonts w:eastAsia="Times New Roman" w:cs="Times New Roman"/>
          <w:i/>
          <w:szCs w:val="24"/>
        </w:rPr>
        <w:t>Ö</w:t>
      </w:r>
      <w:r w:rsidRPr="008F3107">
        <w:rPr>
          <w:rFonts w:eastAsia="Times New Roman" w:cs="Times New Roman"/>
          <w:i/>
          <w:szCs w:val="24"/>
        </w:rPr>
        <w:t xml:space="preserve">lçütleri </w:t>
      </w:r>
      <w:r w:rsidRPr="00FF56BC">
        <w:rPr>
          <w:rFonts w:eastAsia="Times New Roman" w:cs="Times New Roman"/>
          <w:i/>
          <w:szCs w:val="24"/>
        </w:rPr>
        <w:t>örnek alınarak hazırlanmıştır</w:t>
      </w:r>
      <w:r>
        <w:rPr>
          <w:rFonts w:eastAsia="Times New Roman" w:cs="Times New Roman"/>
          <w:i/>
          <w:szCs w:val="24"/>
        </w:rPr>
        <w:t>.</w:t>
      </w:r>
    </w:p>
    <w:p w14:paraId="4FF29251" w14:textId="77777777" w:rsidR="00C92226" w:rsidRPr="00CC4271" w:rsidRDefault="00C92226" w:rsidP="00D246FA">
      <w:pPr>
        <w:tabs>
          <w:tab w:val="left" w:pos="142"/>
        </w:tabs>
        <w:jc w:val="center"/>
        <w:rPr>
          <w:rFonts w:cs="Times New Roman"/>
          <w:b/>
          <w:color w:val="000000" w:themeColor="text1"/>
          <w:szCs w:val="24"/>
        </w:rPr>
      </w:pPr>
    </w:p>
    <w:p w14:paraId="27E406F8" w14:textId="77777777" w:rsidR="00C92226" w:rsidRPr="00CC4271" w:rsidRDefault="00C92226" w:rsidP="00D246FA">
      <w:pPr>
        <w:tabs>
          <w:tab w:val="left" w:pos="142"/>
        </w:tabs>
        <w:jc w:val="center"/>
        <w:rPr>
          <w:rFonts w:cs="Times New Roman"/>
          <w:b/>
          <w:color w:val="000000" w:themeColor="text1"/>
          <w:szCs w:val="24"/>
        </w:rPr>
      </w:pPr>
    </w:p>
    <w:p w14:paraId="71EC0DE4" w14:textId="77777777" w:rsidR="00C92226" w:rsidRPr="00CC4271" w:rsidRDefault="00C92226" w:rsidP="00D246FA">
      <w:pPr>
        <w:tabs>
          <w:tab w:val="left" w:pos="142"/>
        </w:tabs>
        <w:jc w:val="center"/>
        <w:rPr>
          <w:rFonts w:cs="Times New Roman"/>
          <w:b/>
          <w:color w:val="000000" w:themeColor="text1"/>
          <w:szCs w:val="24"/>
        </w:rPr>
      </w:pPr>
    </w:p>
    <w:p w14:paraId="07DDCDB5" w14:textId="77777777" w:rsidR="00C92226" w:rsidRDefault="00C92226" w:rsidP="00D246FA">
      <w:pPr>
        <w:tabs>
          <w:tab w:val="left" w:pos="142"/>
        </w:tabs>
        <w:jc w:val="center"/>
        <w:rPr>
          <w:rFonts w:cs="Times New Roman"/>
          <w:b/>
          <w:color w:val="000000" w:themeColor="text1"/>
          <w:szCs w:val="24"/>
        </w:rPr>
      </w:pPr>
    </w:p>
    <w:p w14:paraId="63293F31" w14:textId="77777777" w:rsidR="00C92226" w:rsidRDefault="00C92226" w:rsidP="00D246FA">
      <w:pPr>
        <w:tabs>
          <w:tab w:val="left" w:pos="142"/>
        </w:tabs>
        <w:jc w:val="center"/>
        <w:rPr>
          <w:rFonts w:cs="Times New Roman"/>
          <w:b/>
          <w:color w:val="000000" w:themeColor="text1"/>
          <w:szCs w:val="24"/>
        </w:rPr>
      </w:pPr>
    </w:p>
    <w:p w14:paraId="406A1B9C" w14:textId="77777777" w:rsidR="00C92226" w:rsidRDefault="00C92226" w:rsidP="00D246FA">
      <w:pPr>
        <w:tabs>
          <w:tab w:val="left" w:pos="142"/>
        </w:tabs>
        <w:jc w:val="center"/>
        <w:rPr>
          <w:rFonts w:cs="Times New Roman"/>
          <w:b/>
          <w:color w:val="000000" w:themeColor="text1"/>
          <w:szCs w:val="24"/>
        </w:rPr>
      </w:pPr>
    </w:p>
    <w:p w14:paraId="41B1FD39" w14:textId="77777777" w:rsidR="00C92226" w:rsidRPr="00CC4271" w:rsidRDefault="00C92226" w:rsidP="00D246FA">
      <w:pPr>
        <w:tabs>
          <w:tab w:val="left" w:pos="142"/>
        </w:tabs>
        <w:jc w:val="center"/>
        <w:rPr>
          <w:rFonts w:cs="Times New Roman"/>
          <w:b/>
          <w:color w:val="000000" w:themeColor="text1"/>
          <w:szCs w:val="24"/>
        </w:rPr>
      </w:pPr>
    </w:p>
    <w:p w14:paraId="3B0224AC" w14:textId="77777777" w:rsidR="00C92226" w:rsidRDefault="00C92226" w:rsidP="00D246FA">
      <w:pPr>
        <w:tabs>
          <w:tab w:val="left" w:pos="142"/>
        </w:tabs>
        <w:jc w:val="center"/>
        <w:rPr>
          <w:rFonts w:cs="Times New Roman"/>
          <w:b/>
          <w:color w:val="000000" w:themeColor="text1"/>
          <w:szCs w:val="24"/>
        </w:rPr>
        <w:sectPr w:rsidR="00C92226">
          <w:pgSz w:w="11906" w:h="16838"/>
          <w:pgMar w:top="1417" w:right="1417" w:bottom="1417" w:left="1417" w:header="708" w:footer="708" w:gutter="0"/>
          <w:cols w:space="708"/>
          <w:docGrid w:linePitch="360"/>
        </w:sectPr>
      </w:pPr>
    </w:p>
    <w:p w14:paraId="644C4D78" w14:textId="4EF132BA" w:rsidR="00C92226" w:rsidRDefault="00C92226" w:rsidP="00D246FA">
      <w:pPr>
        <w:tabs>
          <w:tab w:val="left" w:pos="142"/>
        </w:tabs>
        <w:jc w:val="center"/>
        <w:rPr>
          <w:rFonts w:cs="Times New Roman"/>
          <w:b/>
          <w:color w:val="000000" w:themeColor="text1"/>
          <w:szCs w:val="24"/>
        </w:rPr>
      </w:pPr>
      <w:r>
        <w:rPr>
          <w:rFonts w:cs="Times New Roman"/>
          <w:b/>
          <w:color w:val="000000" w:themeColor="text1"/>
          <w:szCs w:val="24"/>
        </w:rPr>
        <w:lastRenderedPageBreak/>
        <w:t>İÇİNDEKİLER</w:t>
      </w:r>
    </w:p>
    <w:sdt>
      <w:sdtPr>
        <w:rPr>
          <w:rFonts w:eastAsiaTheme="minorHAnsi" w:cstheme="minorBidi"/>
          <w:b w:val="0"/>
          <w:kern w:val="2"/>
          <w:szCs w:val="22"/>
          <w:lang w:eastAsia="en-US"/>
          <w14:ligatures w14:val="standardContextual"/>
        </w:rPr>
        <w:id w:val="1263959903"/>
        <w:docPartObj>
          <w:docPartGallery w:val="Table of Contents"/>
          <w:docPartUnique/>
        </w:docPartObj>
      </w:sdtPr>
      <w:sdtEndPr>
        <w:rPr>
          <w:bCs/>
        </w:rPr>
      </w:sdtEndPr>
      <w:sdtContent>
        <w:p w14:paraId="741446EC" w14:textId="3780EC28" w:rsidR="00AC652A" w:rsidRDefault="00AC652A">
          <w:pPr>
            <w:pStyle w:val="TBal"/>
          </w:pPr>
        </w:p>
        <w:p w14:paraId="6538C12F" w14:textId="3CB57B96" w:rsidR="00F2119F" w:rsidRDefault="00AC652A">
          <w:pPr>
            <w:pStyle w:val="T1"/>
            <w:tabs>
              <w:tab w:val="left" w:pos="480"/>
              <w:tab w:val="right" w:leader="dot" w:pos="9062"/>
            </w:tabs>
            <w:rPr>
              <w:rFonts w:asciiTheme="minorHAnsi" w:eastAsiaTheme="minorEastAsia" w:hAnsiTheme="minorHAnsi"/>
              <w:b w:val="0"/>
              <w:noProof/>
              <w:szCs w:val="24"/>
              <w:lang w:eastAsia="tr-TR"/>
            </w:rPr>
          </w:pPr>
          <w:r>
            <w:fldChar w:fldCharType="begin"/>
          </w:r>
          <w:r>
            <w:instrText xml:space="preserve"> TOC \o "1-3" \h \z \u </w:instrText>
          </w:r>
          <w:r>
            <w:fldChar w:fldCharType="separate"/>
          </w:r>
          <w:hyperlink w:anchor="_Toc184583596" w:history="1">
            <w:r w:rsidR="00F2119F" w:rsidRPr="008F43DF">
              <w:rPr>
                <w:rStyle w:val="Kpr"/>
                <w:noProof/>
              </w:rPr>
              <w:t>1</w:t>
            </w:r>
            <w:r w:rsidR="00F2119F">
              <w:rPr>
                <w:rFonts w:asciiTheme="minorHAnsi" w:eastAsiaTheme="minorEastAsia" w:hAnsiTheme="minorHAnsi"/>
                <w:b w:val="0"/>
                <w:noProof/>
                <w:szCs w:val="24"/>
                <w:lang w:eastAsia="tr-TR"/>
              </w:rPr>
              <w:tab/>
            </w:r>
            <w:r w:rsidR="00F2119F" w:rsidRPr="008F43DF">
              <w:rPr>
                <w:rStyle w:val="Kpr"/>
                <w:noProof/>
              </w:rPr>
              <w:t>PROGRAMA İLİŞKİN GENEL BİLGİLER</w:t>
            </w:r>
            <w:r w:rsidR="00F2119F">
              <w:rPr>
                <w:noProof/>
                <w:webHidden/>
              </w:rPr>
              <w:tab/>
            </w:r>
            <w:r w:rsidR="00F2119F">
              <w:rPr>
                <w:noProof/>
                <w:webHidden/>
              </w:rPr>
              <w:fldChar w:fldCharType="begin"/>
            </w:r>
            <w:r w:rsidR="00F2119F">
              <w:rPr>
                <w:noProof/>
                <w:webHidden/>
              </w:rPr>
              <w:instrText xml:space="preserve"> PAGEREF _Toc184583596 \h </w:instrText>
            </w:r>
            <w:r w:rsidR="00F2119F">
              <w:rPr>
                <w:noProof/>
                <w:webHidden/>
              </w:rPr>
            </w:r>
            <w:r w:rsidR="00F2119F">
              <w:rPr>
                <w:noProof/>
                <w:webHidden/>
              </w:rPr>
              <w:fldChar w:fldCharType="separate"/>
            </w:r>
            <w:r w:rsidR="00F2119F">
              <w:rPr>
                <w:noProof/>
                <w:webHidden/>
              </w:rPr>
              <w:t>4</w:t>
            </w:r>
            <w:r w:rsidR="00F2119F">
              <w:rPr>
                <w:noProof/>
                <w:webHidden/>
              </w:rPr>
              <w:fldChar w:fldCharType="end"/>
            </w:r>
          </w:hyperlink>
        </w:p>
        <w:p w14:paraId="4D581E3C" w14:textId="52CB73D5" w:rsidR="00F2119F" w:rsidRDefault="00F2119F">
          <w:pPr>
            <w:pStyle w:val="T2"/>
            <w:tabs>
              <w:tab w:val="left" w:pos="960"/>
              <w:tab w:val="right" w:leader="dot" w:pos="9062"/>
            </w:tabs>
            <w:rPr>
              <w:rFonts w:asciiTheme="minorHAnsi" w:eastAsiaTheme="minorEastAsia" w:hAnsiTheme="minorHAnsi"/>
              <w:noProof/>
              <w:szCs w:val="24"/>
              <w:lang w:eastAsia="tr-TR"/>
            </w:rPr>
          </w:pPr>
          <w:hyperlink w:anchor="_Toc184583597" w:history="1">
            <w:r w:rsidRPr="008F43DF">
              <w:rPr>
                <w:rStyle w:val="Kpr"/>
                <w:noProof/>
              </w:rPr>
              <w:t>1.1</w:t>
            </w:r>
            <w:r>
              <w:rPr>
                <w:rFonts w:asciiTheme="minorHAnsi" w:eastAsiaTheme="minorEastAsia" w:hAnsiTheme="minorHAnsi"/>
                <w:noProof/>
                <w:szCs w:val="24"/>
                <w:lang w:eastAsia="tr-TR"/>
              </w:rPr>
              <w:tab/>
            </w:r>
            <w:r w:rsidRPr="008F43DF">
              <w:rPr>
                <w:rStyle w:val="Kpr"/>
                <w:noProof/>
              </w:rPr>
              <w:t>İletişim Bilgileri</w:t>
            </w:r>
            <w:r>
              <w:rPr>
                <w:noProof/>
                <w:webHidden/>
              </w:rPr>
              <w:tab/>
            </w:r>
            <w:r>
              <w:rPr>
                <w:noProof/>
                <w:webHidden/>
              </w:rPr>
              <w:fldChar w:fldCharType="begin"/>
            </w:r>
            <w:r>
              <w:rPr>
                <w:noProof/>
                <w:webHidden/>
              </w:rPr>
              <w:instrText xml:space="preserve"> PAGEREF _Toc184583597 \h </w:instrText>
            </w:r>
            <w:r>
              <w:rPr>
                <w:noProof/>
                <w:webHidden/>
              </w:rPr>
            </w:r>
            <w:r>
              <w:rPr>
                <w:noProof/>
                <w:webHidden/>
              </w:rPr>
              <w:fldChar w:fldCharType="separate"/>
            </w:r>
            <w:r>
              <w:rPr>
                <w:noProof/>
                <w:webHidden/>
              </w:rPr>
              <w:t>4</w:t>
            </w:r>
            <w:r>
              <w:rPr>
                <w:noProof/>
                <w:webHidden/>
              </w:rPr>
              <w:fldChar w:fldCharType="end"/>
            </w:r>
          </w:hyperlink>
        </w:p>
        <w:p w14:paraId="488CCECB" w14:textId="1966A8FC" w:rsidR="00F2119F" w:rsidRDefault="00F2119F">
          <w:pPr>
            <w:pStyle w:val="T2"/>
            <w:tabs>
              <w:tab w:val="left" w:pos="960"/>
              <w:tab w:val="right" w:leader="dot" w:pos="9062"/>
            </w:tabs>
            <w:rPr>
              <w:rFonts w:asciiTheme="minorHAnsi" w:eastAsiaTheme="minorEastAsia" w:hAnsiTheme="minorHAnsi"/>
              <w:noProof/>
              <w:szCs w:val="24"/>
              <w:lang w:eastAsia="tr-TR"/>
            </w:rPr>
          </w:pPr>
          <w:hyperlink w:anchor="_Toc184583598" w:history="1">
            <w:r w:rsidRPr="008F43DF">
              <w:rPr>
                <w:rStyle w:val="Kpr"/>
                <w:rFonts w:eastAsia="Times New Roman"/>
                <w:noProof/>
                <w:lang w:eastAsia="tr-TR"/>
              </w:rPr>
              <w:t>1.2</w:t>
            </w:r>
            <w:r>
              <w:rPr>
                <w:rFonts w:asciiTheme="minorHAnsi" w:eastAsiaTheme="minorEastAsia" w:hAnsiTheme="minorHAnsi"/>
                <w:noProof/>
                <w:szCs w:val="24"/>
                <w:lang w:eastAsia="tr-TR"/>
              </w:rPr>
              <w:tab/>
            </w:r>
            <w:r w:rsidRPr="008F43DF">
              <w:rPr>
                <w:rStyle w:val="Kpr"/>
                <w:rFonts w:eastAsia="Times New Roman"/>
                <w:noProof/>
                <w:lang w:eastAsia="tr-TR"/>
              </w:rPr>
              <w:t>Program Dereceleri</w:t>
            </w:r>
            <w:r>
              <w:rPr>
                <w:noProof/>
                <w:webHidden/>
              </w:rPr>
              <w:tab/>
            </w:r>
            <w:r>
              <w:rPr>
                <w:noProof/>
                <w:webHidden/>
              </w:rPr>
              <w:fldChar w:fldCharType="begin"/>
            </w:r>
            <w:r>
              <w:rPr>
                <w:noProof/>
                <w:webHidden/>
              </w:rPr>
              <w:instrText xml:space="preserve"> PAGEREF _Toc184583598 \h </w:instrText>
            </w:r>
            <w:r>
              <w:rPr>
                <w:noProof/>
                <w:webHidden/>
              </w:rPr>
            </w:r>
            <w:r>
              <w:rPr>
                <w:noProof/>
                <w:webHidden/>
              </w:rPr>
              <w:fldChar w:fldCharType="separate"/>
            </w:r>
            <w:r>
              <w:rPr>
                <w:noProof/>
                <w:webHidden/>
              </w:rPr>
              <w:t>4</w:t>
            </w:r>
            <w:r>
              <w:rPr>
                <w:noProof/>
                <w:webHidden/>
              </w:rPr>
              <w:fldChar w:fldCharType="end"/>
            </w:r>
          </w:hyperlink>
        </w:p>
        <w:p w14:paraId="5CE62A45" w14:textId="10079E2A" w:rsidR="00F2119F" w:rsidRDefault="00F2119F">
          <w:pPr>
            <w:pStyle w:val="T2"/>
            <w:tabs>
              <w:tab w:val="left" w:pos="960"/>
              <w:tab w:val="right" w:leader="dot" w:pos="9062"/>
            </w:tabs>
            <w:rPr>
              <w:rFonts w:asciiTheme="minorHAnsi" w:eastAsiaTheme="minorEastAsia" w:hAnsiTheme="minorHAnsi"/>
              <w:noProof/>
              <w:szCs w:val="24"/>
              <w:lang w:eastAsia="tr-TR"/>
            </w:rPr>
          </w:pPr>
          <w:hyperlink w:anchor="_Toc184583599" w:history="1">
            <w:r w:rsidRPr="008F43DF">
              <w:rPr>
                <w:rStyle w:val="Kpr"/>
                <w:rFonts w:eastAsia="Times New Roman"/>
                <w:noProof/>
                <w:lang w:eastAsia="tr-TR"/>
              </w:rPr>
              <w:t>1.3</w:t>
            </w:r>
            <w:r>
              <w:rPr>
                <w:rFonts w:asciiTheme="minorHAnsi" w:eastAsiaTheme="minorEastAsia" w:hAnsiTheme="minorHAnsi"/>
                <w:noProof/>
                <w:szCs w:val="24"/>
                <w:lang w:eastAsia="tr-TR"/>
              </w:rPr>
              <w:tab/>
            </w:r>
            <w:r w:rsidRPr="008F43DF">
              <w:rPr>
                <w:rStyle w:val="Kpr"/>
                <w:rFonts w:eastAsia="Times New Roman"/>
                <w:noProof/>
                <w:lang w:eastAsia="tr-TR"/>
              </w:rPr>
              <w:t>Programın Türü</w:t>
            </w:r>
            <w:r>
              <w:rPr>
                <w:noProof/>
                <w:webHidden/>
              </w:rPr>
              <w:tab/>
            </w:r>
            <w:r>
              <w:rPr>
                <w:noProof/>
                <w:webHidden/>
              </w:rPr>
              <w:fldChar w:fldCharType="begin"/>
            </w:r>
            <w:r>
              <w:rPr>
                <w:noProof/>
                <w:webHidden/>
              </w:rPr>
              <w:instrText xml:space="preserve"> PAGEREF _Toc184583599 \h </w:instrText>
            </w:r>
            <w:r>
              <w:rPr>
                <w:noProof/>
                <w:webHidden/>
              </w:rPr>
            </w:r>
            <w:r>
              <w:rPr>
                <w:noProof/>
                <w:webHidden/>
              </w:rPr>
              <w:fldChar w:fldCharType="separate"/>
            </w:r>
            <w:r>
              <w:rPr>
                <w:noProof/>
                <w:webHidden/>
              </w:rPr>
              <w:t>4</w:t>
            </w:r>
            <w:r>
              <w:rPr>
                <w:noProof/>
                <w:webHidden/>
              </w:rPr>
              <w:fldChar w:fldCharType="end"/>
            </w:r>
          </w:hyperlink>
        </w:p>
        <w:p w14:paraId="04F081D2" w14:textId="45B7A155" w:rsidR="00F2119F" w:rsidRDefault="00F2119F">
          <w:pPr>
            <w:pStyle w:val="T2"/>
            <w:tabs>
              <w:tab w:val="left" w:pos="960"/>
              <w:tab w:val="right" w:leader="dot" w:pos="9062"/>
            </w:tabs>
            <w:rPr>
              <w:rFonts w:asciiTheme="minorHAnsi" w:eastAsiaTheme="minorEastAsia" w:hAnsiTheme="minorHAnsi"/>
              <w:noProof/>
              <w:szCs w:val="24"/>
              <w:lang w:eastAsia="tr-TR"/>
            </w:rPr>
          </w:pPr>
          <w:hyperlink w:anchor="_Toc184583600" w:history="1">
            <w:r w:rsidRPr="008F43DF">
              <w:rPr>
                <w:rStyle w:val="Kpr"/>
                <w:rFonts w:eastAsia="Times New Roman"/>
                <w:noProof/>
                <w:lang w:eastAsia="tr-TR"/>
              </w:rPr>
              <w:t>1.4</w:t>
            </w:r>
            <w:r>
              <w:rPr>
                <w:rFonts w:asciiTheme="minorHAnsi" w:eastAsiaTheme="minorEastAsia" w:hAnsiTheme="minorHAnsi"/>
                <w:noProof/>
                <w:szCs w:val="24"/>
                <w:lang w:eastAsia="tr-TR"/>
              </w:rPr>
              <w:tab/>
            </w:r>
            <w:r w:rsidRPr="008F43DF">
              <w:rPr>
                <w:rStyle w:val="Kpr"/>
                <w:rFonts w:eastAsia="Times New Roman"/>
                <w:noProof/>
                <w:lang w:eastAsia="tr-TR"/>
              </w:rPr>
              <w:t>Programdaki Eğitim Dili</w:t>
            </w:r>
            <w:r>
              <w:rPr>
                <w:noProof/>
                <w:webHidden/>
              </w:rPr>
              <w:tab/>
            </w:r>
            <w:r>
              <w:rPr>
                <w:noProof/>
                <w:webHidden/>
              </w:rPr>
              <w:fldChar w:fldCharType="begin"/>
            </w:r>
            <w:r>
              <w:rPr>
                <w:noProof/>
                <w:webHidden/>
              </w:rPr>
              <w:instrText xml:space="preserve"> PAGEREF _Toc184583600 \h </w:instrText>
            </w:r>
            <w:r>
              <w:rPr>
                <w:noProof/>
                <w:webHidden/>
              </w:rPr>
            </w:r>
            <w:r>
              <w:rPr>
                <w:noProof/>
                <w:webHidden/>
              </w:rPr>
              <w:fldChar w:fldCharType="separate"/>
            </w:r>
            <w:r>
              <w:rPr>
                <w:noProof/>
                <w:webHidden/>
              </w:rPr>
              <w:t>4</w:t>
            </w:r>
            <w:r>
              <w:rPr>
                <w:noProof/>
                <w:webHidden/>
              </w:rPr>
              <w:fldChar w:fldCharType="end"/>
            </w:r>
          </w:hyperlink>
        </w:p>
        <w:p w14:paraId="19B10638" w14:textId="70A8EF81" w:rsidR="00F2119F" w:rsidRDefault="00F2119F">
          <w:pPr>
            <w:pStyle w:val="T2"/>
            <w:tabs>
              <w:tab w:val="left" w:pos="960"/>
              <w:tab w:val="right" w:leader="dot" w:pos="9062"/>
            </w:tabs>
            <w:rPr>
              <w:rFonts w:asciiTheme="minorHAnsi" w:eastAsiaTheme="minorEastAsia" w:hAnsiTheme="minorHAnsi"/>
              <w:noProof/>
              <w:szCs w:val="24"/>
              <w:lang w:eastAsia="tr-TR"/>
            </w:rPr>
          </w:pPr>
          <w:hyperlink w:anchor="_Toc184583601" w:history="1">
            <w:r w:rsidRPr="008F43DF">
              <w:rPr>
                <w:rStyle w:val="Kpr"/>
                <w:rFonts w:eastAsia="Times New Roman"/>
                <w:noProof/>
                <w:lang w:eastAsia="tr-TR"/>
              </w:rPr>
              <w:t>1.5</w:t>
            </w:r>
            <w:r>
              <w:rPr>
                <w:rFonts w:asciiTheme="minorHAnsi" w:eastAsiaTheme="minorEastAsia" w:hAnsiTheme="minorHAnsi"/>
                <w:noProof/>
                <w:szCs w:val="24"/>
                <w:lang w:eastAsia="tr-TR"/>
              </w:rPr>
              <w:tab/>
            </w:r>
            <w:r w:rsidRPr="008F43DF">
              <w:rPr>
                <w:rStyle w:val="Kpr"/>
                <w:rFonts w:eastAsia="Times New Roman"/>
                <w:noProof/>
                <w:lang w:eastAsia="tr-TR"/>
              </w:rPr>
              <w:t>Programın Kısa Tarihçesi</w:t>
            </w:r>
            <w:r>
              <w:rPr>
                <w:noProof/>
                <w:webHidden/>
              </w:rPr>
              <w:tab/>
            </w:r>
            <w:r>
              <w:rPr>
                <w:noProof/>
                <w:webHidden/>
              </w:rPr>
              <w:fldChar w:fldCharType="begin"/>
            </w:r>
            <w:r>
              <w:rPr>
                <w:noProof/>
                <w:webHidden/>
              </w:rPr>
              <w:instrText xml:space="preserve"> PAGEREF _Toc184583601 \h </w:instrText>
            </w:r>
            <w:r>
              <w:rPr>
                <w:noProof/>
                <w:webHidden/>
              </w:rPr>
            </w:r>
            <w:r>
              <w:rPr>
                <w:noProof/>
                <w:webHidden/>
              </w:rPr>
              <w:fldChar w:fldCharType="separate"/>
            </w:r>
            <w:r>
              <w:rPr>
                <w:noProof/>
                <w:webHidden/>
              </w:rPr>
              <w:t>4</w:t>
            </w:r>
            <w:r>
              <w:rPr>
                <w:noProof/>
                <w:webHidden/>
              </w:rPr>
              <w:fldChar w:fldCharType="end"/>
            </w:r>
          </w:hyperlink>
        </w:p>
        <w:p w14:paraId="37485D46" w14:textId="27D62DE9" w:rsidR="00F2119F" w:rsidRDefault="00F2119F">
          <w:pPr>
            <w:pStyle w:val="T2"/>
            <w:tabs>
              <w:tab w:val="left" w:pos="960"/>
              <w:tab w:val="right" w:leader="dot" w:pos="9062"/>
            </w:tabs>
            <w:rPr>
              <w:rFonts w:asciiTheme="minorHAnsi" w:eastAsiaTheme="minorEastAsia" w:hAnsiTheme="minorHAnsi"/>
              <w:noProof/>
              <w:szCs w:val="24"/>
              <w:lang w:eastAsia="tr-TR"/>
            </w:rPr>
          </w:pPr>
          <w:hyperlink w:anchor="_Toc184583602" w:history="1">
            <w:r w:rsidRPr="008F43DF">
              <w:rPr>
                <w:rStyle w:val="Kpr"/>
                <w:rFonts w:eastAsia="Times New Roman"/>
                <w:noProof/>
                <w:lang w:eastAsia="tr-TR"/>
              </w:rPr>
              <w:t>1.6</w:t>
            </w:r>
            <w:r>
              <w:rPr>
                <w:rFonts w:asciiTheme="minorHAnsi" w:eastAsiaTheme="minorEastAsia" w:hAnsiTheme="minorHAnsi"/>
                <w:noProof/>
                <w:szCs w:val="24"/>
                <w:lang w:eastAsia="tr-TR"/>
              </w:rPr>
              <w:tab/>
            </w:r>
            <w:r w:rsidRPr="008F43DF">
              <w:rPr>
                <w:rStyle w:val="Kpr"/>
                <w:rFonts w:eastAsia="Times New Roman"/>
                <w:noProof/>
                <w:lang w:eastAsia="tr-TR"/>
              </w:rPr>
              <w:t>Program Akreditasyonu</w:t>
            </w:r>
            <w:r>
              <w:rPr>
                <w:noProof/>
                <w:webHidden/>
              </w:rPr>
              <w:tab/>
            </w:r>
            <w:r>
              <w:rPr>
                <w:noProof/>
                <w:webHidden/>
              </w:rPr>
              <w:fldChar w:fldCharType="begin"/>
            </w:r>
            <w:r>
              <w:rPr>
                <w:noProof/>
                <w:webHidden/>
              </w:rPr>
              <w:instrText xml:space="preserve"> PAGEREF _Toc184583602 \h </w:instrText>
            </w:r>
            <w:r>
              <w:rPr>
                <w:noProof/>
                <w:webHidden/>
              </w:rPr>
            </w:r>
            <w:r>
              <w:rPr>
                <w:noProof/>
                <w:webHidden/>
              </w:rPr>
              <w:fldChar w:fldCharType="separate"/>
            </w:r>
            <w:r>
              <w:rPr>
                <w:noProof/>
                <w:webHidden/>
              </w:rPr>
              <w:t>4</w:t>
            </w:r>
            <w:r>
              <w:rPr>
                <w:noProof/>
                <w:webHidden/>
              </w:rPr>
              <w:fldChar w:fldCharType="end"/>
            </w:r>
          </w:hyperlink>
        </w:p>
        <w:p w14:paraId="6E2F127B" w14:textId="112F5442" w:rsidR="00F2119F" w:rsidRDefault="00F2119F">
          <w:pPr>
            <w:pStyle w:val="T2"/>
            <w:tabs>
              <w:tab w:val="left" w:pos="960"/>
              <w:tab w:val="right" w:leader="dot" w:pos="9062"/>
            </w:tabs>
            <w:rPr>
              <w:rFonts w:asciiTheme="minorHAnsi" w:eastAsiaTheme="minorEastAsia" w:hAnsiTheme="minorHAnsi"/>
              <w:noProof/>
              <w:szCs w:val="24"/>
              <w:lang w:eastAsia="tr-TR"/>
            </w:rPr>
          </w:pPr>
          <w:hyperlink w:anchor="_Toc184583603" w:history="1">
            <w:r w:rsidRPr="008F43DF">
              <w:rPr>
                <w:rStyle w:val="Kpr"/>
                <w:rFonts w:eastAsia="Times New Roman"/>
                <w:noProof/>
                <w:lang w:eastAsia="tr-TR"/>
              </w:rPr>
              <w:t>1.7</w:t>
            </w:r>
            <w:r>
              <w:rPr>
                <w:rFonts w:asciiTheme="minorHAnsi" w:eastAsiaTheme="minorEastAsia" w:hAnsiTheme="minorHAnsi"/>
                <w:noProof/>
                <w:szCs w:val="24"/>
                <w:lang w:eastAsia="tr-TR"/>
              </w:rPr>
              <w:tab/>
            </w:r>
            <w:r w:rsidRPr="008F43DF">
              <w:rPr>
                <w:rStyle w:val="Kpr"/>
                <w:rFonts w:eastAsia="Times New Roman"/>
                <w:noProof/>
                <w:lang w:eastAsia="tr-TR"/>
              </w:rPr>
              <w:t>Bölüm/Program- Fakülte/MYO/YO Misyon ve Vizyonu</w:t>
            </w:r>
            <w:r>
              <w:rPr>
                <w:noProof/>
                <w:webHidden/>
              </w:rPr>
              <w:tab/>
            </w:r>
            <w:r>
              <w:rPr>
                <w:noProof/>
                <w:webHidden/>
              </w:rPr>
              <w:fldChar w:fldCharType="begin"/>
            </w:r>
            <w:r>
              <w:rPr>
                <w:noProof/>
                <w:webHidden/>
              </w:rPr>
              <w:instrText xml:space="preserve"> PAGEREF _Toc184583603 \h </w:instrText>
            </w:r>
            <w:r>
              <w:rPr>
                <w:noProof/>
                <w:webHidden/>
              </w:rPr>
            </w:r>
            <w:r>
              <w:rPr>
                <w:noProof/>
                <w:webHidden/>
              </w:rPr>
              <w:fldChar w:fldCharType="separate"/>
            </w:r>
            <w:r>
              <w:rPr>
                <w:noProof/>
                <w:webHidden/>
              </w:rPr>
              <w:t>5</w:t>
            </w:r>
            <w:r>
              <w:rPr>
                <w:noProof/>
                <w:webHidden/>
              </w:rPr>
              <w:fldChar w:fldCharType="end"/>
            </w:r>
          </w:hyperlink>
        </w:p>
        <w:p w14:paraId="1EE4E089" w14:textId="05FF630F" w:rsidR="00F2119F" w:rsidRDefault="00F2119F">
          <w:pPr>
            <w:pStyle w:val="T1"/>
            <w:tabs>
              <w:tab w:val="left" w:pos="480"/>
              <w:tab w:val="right" w:leader="dot" w:pos="9062"/>
            </w:tabs>
            <w:rPr>
              <w:rFonts w:asciiTheme="minorHAnsi" w:eastAsiaTheme="minorEastAsia" w:hAnsiTheme="minorHAnsi"/>
              <w:b w:val="0"/>
              <w:noProof/>
              <w:szCs w:val="24"/>
              <w:lang w:eastAsia="tr-TR"/>
            </w:rPr>
          </w:pPr>
          <w:hyperlink w:anchor="_Toc184583604" w:history="1">
            <w:r w:rsidRPr="008F43DF">
              <w:rPr>
                <w:rStyle w:val="Kpr"/>
                <w:rFonts w:eastAsia="Times New Roman"/>
                <w:noProof/>
                <w:lang w:eastAsia="tr-TR"/>
              </w:rPr>
              <w:t>2</w:t>
            </w:r>
            <w:r>
              <w:rPr>
                <w:rFonts w:asciiTheme="minorHAnsi" w:eastAsiaTheme="minorEastAsia" w:hAnsiTheme="minorHAnsi"/>
                <w:b w:val="0"/>
                <w:noProof/>
                <w:szCs w:val="24"/>
                <w:lang w:eastAsia="tr-TR"/>
              </w:rPr>
              <w:tab/>
            </w:r>
            <w:r w:rsidRPr="008F43DF">
              <w:rPr>
                <w:rStyle w:val="Kpr"/>
                <w:rFonts w:eastAsia="Times New Roman"/>
                <w:noProof/>
                <w:lang w:eastAsia="tr-TR"/>
              </w:rPr>
              <w:t>ÖLÇÜTLER</w:t>
            </w:r>
            <w:r>
              <w:rPr>
                <w:noProof/>
                <w:webHidden/>
              </w:rPr>
              <w:tab/>
            </w:r>
            <w:r>
              <w:rPr>
                <w:noProof/>
                <w:webHidden/>
              </w:rPr>
              <w:fldChar w:fldCharType="begin"/>
            </w:r>
            <w:r>
              <w:rPr>
                <w:noProof/>
                <w:webHidden/>
              </w:rPr>
              <w:instrText xml:space="preserve"> PAGEREF _Toc184583604 \h </w:instrText>
            </w:r>
            <w:r>
              <w:rPr>
                <w:noProof/>
                <w:webHidden/>
              </w:rPr>
            </w:r>
            <w:r>
              <w:rPr>
                <w:noProof/>
                <w:webHidden/>
              </w:rPr>
              <w:fldChar w:fldCharType="separate"/>
            </w:r>
            <w:r>
              <w:rPr>
                <w:noProof/>
                <w:webHidden/>
              </w:rPr>
              <w:t>6</w:t>
            </w:r>
            <w:r>
              <w:rPr>
                <w:noProof/>
                <w:webHidden/>
              </w:rPr>
              <w:fldChar w:fldCharType="end"/>
            </w:r>
          </w:hyperlink>
        </w:p>
        <w:p w14:paraId="4D86B851" w14:textId="37AED877" w:rsidR="00F2119F" w:rsidRDefault="00F2119F">
          <w:pPr>
            <w:pStyle w:val="T2"/>
            <w:tabs>
              <w:tab w:val="left" w:pos="960"/>
              <w:tab w:val="right" w:leader="dot" w:pos="9062"/>
            </w:tabs>
            <w:rPr>
              <w:rFonts w:asciiTheme="minorHAnsi" w:eastAsiaTheme="minorEastAsia" w:hAnsiTheme="minorHAnsi"/>
              <w:noProof/>
              <w:szCs w:val="24"/>
              <w:lang w:eastAsia="tr-TR"/>
            </w:rPr>
          </w:pPr>
          <w:hyperlink w:anchor="_Toc184583605" w:history="1">
            <w:r w:rsidRPr="008F43DF">
              <w:rPr>
                <w:rStyle w:val="Kpr"/>
                <w:rFonts w:eastAsia="Times New Roman"/>
                <w:noProof/>
                <w:lang w:eastAsia="tr-TR"/>
              </w:rPr>
              <w:t>2.1</w:t>
            </w:r>
            <w:r>
              <w:rPr>
                <w:rFonts w:asciiTheme="minorHAnsi" w:eastAsiaTheme="minorEastAsia" w:hAnsiTheme="minorHAnsi"/>
                <w:noProof/>
                <w:szCs w:val="24"/>
                <w:lang w:eastAsia="tr-TR"/>
              </w:rPr>
              <w:tab/>
            </w:r>
            <w:r w:rsidRPr="008F43DF">
              <w:rPr>
                <w:rStyle w:val="Kpr"/>
                <w:rFonts w:eastAsia="Times New Roman"/>
                <w:noProof/>
                <w:lang w:eastAsia="tr-TR"/>
              </w:rPr>
              <w:t>Öğrenciler</w:t>
            </w:r>
            <w:r>
              <w:rPr>
                <w:noProof/>
                <w:webHidden/>
              </w:rPr>
              <w:tab/>
            </w:r>
            <w:r>
              <w:rPr>
                <w:noProof/>
                <w:webHidden/>
              </w:rPr>
              <w:fldChar w:fldCharType="begin"/>
            </w:r>
            <w:r>
              <w:rPr>
                <w:noProof/>
                <w:webHidden/>
              </w:rPr>
              <w:instrText xml:space="preserve"> PAGEREF _Toc184583605 \h </w:instrText>
            </w:r>
            <w:r>
              <w:rPr>
                <w:noProof/>
                <w:webHidden/>
              </w:rPr>
            </w:r>
            <w:r>
              <w:rPr>
                <w:noProof/>
                <w:webHidden/>
              </w:rPr>
              <w:fldChar w:fldCharType="separate"/>
            </w:r>
            <w:r>
              <w:rPr>
                <w:noProof/>
                <w:webHidden/>
              </w:rPr>
              <w:t>6</w:t>
            </w:r>
            <w:r>
              <w:rPr>
                <w:noProof/>
                <w:webHidden/>
              </w:rPr>
              <w:fldChar w:fldCharType="end"/>
            </w:r>
          </w:hyperlink>
        </w:p>
        <w:p w14:paraId="4459DF61" w14:textId="0D8A1C76" w:rsidR="00F2119F" w:rsidRDefault="00F2119F">
          <w:pPr>
            <w:pStyle w:val="T3"/>
            <w:tabs>
              <w:tab w:val="left" w:pos="1440"/>
              <w:tab w:val="right" w:leader="dot" w:pos="9062"/>
            </w:tabs>
            <w:rPr>
              <w:rFonts w:asciiTheme="minorHAnsi" w:eastAsiaTheme="minorEastAsia" w:hAnsiTheme="minorHAnsi"/>
              <w:i w:val="0"/>
              <w:noProof/>
              <w:szCs w:val="24"/>
              <w:lang w:eastAsia="tr-TR"/>
            </w:rPr>
          </w:pPr>
          <w:hyperlink w:anchor="_Toc184583606" w:history="1">
            <w:r w:rsidRPr="008F43DF">
              <w:rPr>
                <w:rStyle w:val="Kpr"/>
                <w:rFonts w:eastAsia="Times New Roman"/>
                <w:noProof/>
                <w:lang w:eastAsia="tr-TR"/>
              </w:rPr>
              <w:t>2.1.1</w:t>
            </w:r>
            <w:r>
              <w:rPr>
                <w:rFonts w:asciiTheme="minorHAnsi" w:eastAsiaTheme="minorEastAsia" w:hAnsiTheme="minorHAnsi"/>
                <w:i w:val="0"/>
                <w:noProof/>
                <w:szCs w:val="24"/>
                <w:lang w:eastAsia="tr-TR"/>
              </w:rPr>
              <w:tab/>
            </w:r>
            <w:r w:rsidRPr="008F43DF">
              <w:rPr>
                <w:rStyle w:val="Kpr"/>
                <w:rFonts w:eastAsia="Times New Roman"/>
                <w:noProof/>
                <w:lang w:eastAsia="tr-TR"/>
              </w:rPr>
              <w:t>Öğrenci Kabulleri</w:t>
            </w:r>
            <w:r>
              <w:rPr>
                <w:noProof/>
                <w:webHidden/>
              </w:rPr>
              <w:tab/>
            </w:r>
            <w:r>
              <w:rPr>
                <w:noProof/>
                <w:webHidden/>
              </w:rPr>
              <w:fldChar w:fldCharType="begin"/>
            </w:r>
            <w:r>
              <w:rPr>
                <w:noProof/>
                <w:webHidden/>
              </w:rPr>
              <w:instrText xml:space="preserve"> PAGEREF _Toc184583606 \h </w:instrText>
            </w:r>
            <w:r>
              <w:rPr>
                <w:noProof/>
                <w:webHidden/>
              </w:rPr>
            </w:r>
            <w:r>
              <w:rPr>
                <w:noProof/>
                <w:webHidden/>
              </w:rPr>
              <w:fldChar w:fldCharType="separate"/>
            </w:r>
            <w:r>
              <w:rPr>
                <w:noProof/>
                <w:webHidden/>
              </w:rPr>
              <w:t>6</w:t>
            </w:r>
            <w:r>
              <w:rPr>
                <w:noProof/>
                <w:webHidden/>
              </w:rPr>
              <w:fldChar w:fldCharType="end"/>
            </w:r>
          </w:hyperlink>
        </w:p>
        <w:p w14:paraId="46DB71EA" w14:textId="761FC0F8" w:rsidR="00F2119F" w:rsidRDefault="00F2119F">
          <w:pPr>
            <w:pStyle w:val="T3"/>
            <w:tabs>
              <w:tab w:val="left" w:pos="1440"/>
              <w:tab w:val="right" w:leader="dot" w:pos="9062"/>
            </w:tabs>
            <w:rPr>
              <w:rFonts w:asciiTheme="minorHAnsi" w:eastAsiaTheme="minorEastAsia" w:hAnsiTheme="minorHAnsi"/>
              <w:i w:val="0"/>
              <w:noProof/>
              <w:szCs w:val="24"/>
              <w:lang w:eastAsia="tr-TR"/>
            </w:rPr>
          </w:pPr>
          <w:hyperlink w:anchor="_Toc184583607" w:history="1">
            <w:r w:rsidRPr="008F43DF">
              <w:rPr>
                <w:rStyle w:val="Kpr"/>
                <w:rFonts w:eastAsia="Times New Roman"/>
                <w:noProof/>
                <w:lang w:eastAsia="tr-TR"/>
              </w:rPr>
              <w:t>2.1.2</w:t>
            </w:r>
            <w:r>
              <w:rPr>
                <w:rFonts w:asciiTheme="minorHAnsi" w:eastAsiaTheme="minorEastAsia" w:hAnsiTheme="minorHAnsi"/>
                <w:i w:val="0"/>
                <w:noProof/>
                <w:szCs w:val="24"/>
                <w:lang w:eastAsia="tr-TR"/>
              </w:rPr>
              <w:tab/>
            </w:r>
            <w:r w:rsidRPr="008F43DF">
              <w:rPr>
                <w:rStyle w:val="Kpr"/>
                <w:rFonts w:eastAsia="Times New Roman"/>
                <w:noProof/>
                <w:lang w:eastAsia="tr-TR"/>
              </w:rPr>
              <w:t>Yatay ve Dikey Geçişler, Çift Anadal ve Ders Sayma</w:t>
            </w:r>
            <w:r>
              <w:rPr>
                <w:noProof/>
                <w:webHidden/>
              </w:rPr>
              <w:tab/>
            </w:r>
            <w:r>
              <w:rPr>
                <w:noProof/>
                <w:webHidden/>
              </w:rPr>
              <w:fldChar w:fldCharType="begin"/>
            </w:r>
            <w:r>
              <w:rPr>
                <w:noProof/>
                <w:webHidden/>
              </w:rPr>
              <w:instrText xml:space="preserve"> PAGEREF _Toc184583607 \h </w:instrText>
            </w:r>
            <w:r>
              <w:rPr>
                <w:noProof/>
                <w:webHidden/>
              </w:rPr>
            </w:r>
            <w:r>
              <w:rPr>
                <w:noProof/>
                <w:webHidden/>
              </w:rPr>
              <w:fldChar w:fldCharType="separate"/>
            </w:r>
            <w:r>
              <w:rPr>
                <w:noProof/>
                <w:webHidden/>
              </w:rPr>
              <w:t>6</w:t>
            </w:r>
            <w:r>
              <w:rPr>
                <w:noProof/>
                <w:webHidden/>
              </w:rPr>
              <w:fldChar w:fldCharType="end"/>
            </w:r>
          </w:hyperlink>
        </w:p>
        <w:p w14:paraId="6BAE0A80" w14:textId="159C6040" w:rsidR="00F2119F" w:rsidRDefault="00F2119F">
          <w:pPr>
            <w:pStyle w:val="T3"/>
            <w:tabs>
              <w:tab w:val="left" w:pos="1440"/>
              <w:tab w:val="right" w:leader="dot" w:pos="9062"/>
            </w:tabs>
            <w:rPr>
              <w:rFonts w:asciiTheme="minorHAnsi" w:eastAsiaTheme="minorEastAsia" w:hAnsiTheme="minorHAnsi"/>
              <w:i w:val="0"/>
              <w:noProof/>
              <w:szCs w:val="24"/>
              <w:lang w:eastAsia="tr-TR"/>
            </w:rPr>
          </w:pPr>
          <w:hyperlink w:anchor="_Toc184583608" w:history="1">
            <w:r w:rsidRPr="008F43DF">
              <w:rPr>
                <w:rStyle w:val="Kpr"/>
                <w:rFonts w:eastAsia="Times New Roman"/>
                <w:noProof/>
                <w:lang w:eastAsia="tr-TR"/>
              </w:rPr>
              <w:t>2.1.3</w:t>
            </w:r>
            <w:r>
              <w:rPr>
                <w:rFonts w:asciiTheme="minorHAnsi" w:eastAsiaTheme="minorEastAsia" w:hAnsiTheme="minorHAnsi"/>
                <w:i w:val="0"/>
                <w:noProof/>
                <w:szCs w:val="24"/>
                <w:lang w:eastAsia="tr-TR"/>
              </w:rPr>
              <w:tab/>
            </w:r>
            <w:r w:rsidRPr="008F43DF">
              <w:rPr>
                <w:rStyle w:val="Kpr"/>
                <w:rFonts w:eastAsia="Times New Roman"/>
                <w:noProof/>
                <w:lang w:eastAsia="tr-TR"/>
              </w:rPr>
              <w:t>Öğrenci Değişimi</w:t>
            </w:r>
            <w:r>
              <w:rPr>
                <w:noProof/>
                <w:webHidden/>
              </w:rPr>
              <w:tab/>
            </w:r>
            <w:r>
              <w:rPr>
                <w:noProof/>
                <w:webHidden/>
              </w:rPr>
              <w:fldChar w:fldCharType="begin"/>
            </w:r>
            <w:r>
              <w:rPr>
                <w:noProof/>
                <w:webHidden/>
              </w:rPr>
              <w:instrText xml:space="preserve"> PAGEREF _Toc184583608 \h </w:instrText>
            </w:r>
            <w:r>
              <w:rPr>
                <w:noProof/>
                <w:webHidden/>
              </w:rPr>
            </w:r>
            <w:r>
              <w:rPr>
                <w:noProof/>
                <w:webHidden/>
              </w:rPr>
              <w:fldChar w:fldCharType="separate"/>
            </w:r>
            <w:r>
              <w:rPr>
                <w:noProof/>
                <w:webHidden/>
              </w:rPr>
              <w:t>7</w:t>
            </w:r>
            <w:r>
              <w:rPr>
                <w:noProof/>
                <w:webHidden/>
              </w:rPr>
              <w:fldChar w:fldCharType="end"/>
            </w:r>
          </w:hyperlink>
        </w:p>
        <w:p w14:paraId="0ED5D14E" w14:textId="2F09171B" w:rsidR="00F2119F" w:rsidRDefault="00F2119F">
          <w:pPr>
            <w:pStyle w:val="T3"/>
            <w:tabs>
              <w:tab w:val="left" w:pos="1440"/>
              <w:tab w:val="right" w:leader="dot" w:pos="9062"/>
            </w:tabs>
            <w:rPr>
              <w:rFonts w:asciiTheme="minorHAnsi" w:eastAsiaTheme="minorEastAsia" w:hAnsiTheme="minorHAnsi"/>
              <w:i w:val="0"/>
              <w:noProof/>
              <w:szCs w:val="24"/>
              <w:lang w:eastAsia="tr-TR"/>
            </w:rPr>
          </w:pPr>
          <w:hyperlink w:anchor="_Toc184583609" w:history="1">
            <w:r w:rsidRPr="008F43DF">
              <w:rPr>
                <w:rStyle w:val="Kpr"/>
                <w:rFonts w:eastAsia="Times New Roman"/>
                <w:noProof/>
                <w:lang w:eastAsia="tr-TR"/>
              </w:rPr>
              <w:t>2.1.4</w:t>
            </w:r>
            <w:r>
              <w:rPr>
                <w:rFonts w:asciiTheme="minorHAnsi" w:eastAsiaTheme="minorEastAsia" w:hAnsiTheme="minorHAnsi"/>
                <w:i w:val="0"/>
                <w:noProof/>
                <w:szCs w:val="24"/>
                <w:lang w:eastAsia="tr-TR"/>
              </w:rPr>
              <w:tab/>
            </w:r>
            <w:r w:rsidRPr="008F43DF">
              <w:rPr>
                <w:rStyle w:val="Kpr"/>
                <w:rFonts w:eastAsia="Times New Roman"/>
                <w:noProof/>
                <w:lang w:eastAsia="tr-TR"/>
              </w:rPr>
              <w:t>Danışmanlık ve İzleme</w:t>
            </w:r>
            <w:r>
              <w:rPr>
                <w:noProof/>
                <w:webHidden/>
              </w:rPr>
              <w:tab/>
            </w:r>
            <w:r>
              <w:rPr>
                <w:noProof/>
                <w:webHidden/>
              </w:rPr>
              <w:fldChar w:fldCharType="begin"/>
            </w:r>
            <w:r>
              <w:rPr>
                <w:noProof/>
                <w:webHidden/>
              </w:rPr>
              <w:instrText xml:space="preserve"> PAGEREF _Toc184583609 \h </w:instrText>
            </w:r>
            <w:r>
              <w:rPr>
                <w:noProof/>
                <w:webHidden/>
              </w:rPr>
            </w:r>
            <w:r>
              <w:rPr>
                <w:noProof/>
                <w:webHidden/>
              </w:rPr>
              <w:fldChar w:fldCharType="separate"/>
            </w:r>
            <w:r>
              <w:rPr>
                <w:noProof/>
                <w:webHidden/>
              </w:rPr>
              <w:t>8</w:t>
            </w:r>
            <w:r>
              <w:rPr>
                <w:noProof/>
                <w:webHidden/>
              </w:rPr>
              <w:fldChar w:fldCharType="end"/>
            </w:r>
          </w:hyperlink>
        </w:p>
        <w:p w14:paraId="3BCB5A1A" w14:textId="69B55518" w:rsidR="00F2119F" w:rsidRDefault="00F2119F">
          <w:pPr>
            <w:pStyle w:val="T3"/>
            <w:tabs>
              <w:tab w:val="left" w:pos="1440"/>
              <w:tab w:val="right" w:leader="dot" w:pos="9062"/>
            </w:tabs>
            <w:rPr>
              <w:rFonts w:asciiTheme="minorHAnsi" w:eastAsiaTheme="minorEastAsia" w:hAnsiTheme="minorHAnsi"/>
              <w:i w:val="0"/>
              <w:noProof/>
              <w:szCs w:val="24"/>
              <w:lang w:eastAsia="tr-TR"/>
            </w:rPr>
          </w:pPr>
          <w:hyperlink w:anchor="_Toc184583610" w:history="1">
            <w:r w:rsidRPr="008F43DF">
              <w:rPr>
                <w:rStyle w:val="Kpr"/>
                <w:rFonts w:eastAsia="Times New Roman"/>
                <w:noProof/>
                <w:lang w:eastAsia="tr-TR"/>
              </w:rPr>
              <w:t>2.1.5</w:t>
            </w:r>
            <w:r>
              <w:rPr>
                <w:rFonts w:asciiTheme="minorHAnsi" w:eastAsiaTheme="minorEastAsia" w:hAnsiTheme="minorHAnsi"/>
                <w:i w:val="0"/>
                <w:noProof/>
                <w:szCs w:val="24"/>
                <w:lang w:eastAsia="tr-TR"/>
              </w:rPr>
              <w:tab/>
            </w:r>
            <w:r w:rsidRPr="008F43DF">
              <w:rPr>
                <w:rStyle w:val="Kpr"/>
                <w:rFonts w:eastAsia="Times New Roman"/>
                <w:noProof/>
                <w:lang w:eastAsia="tr-TR"/>
              </w:rPr>
              <w:t>Ölçme ve Değerlendirme</w:t>
            </w:r>
            <w:r>
              <w:rPr>
                <w:noProof/>
                <w:webHidden/>
              </w:rPr>
              <w:tab/>
            </w:r>
            <w:r>
              <w:rPr>
                <w:noProof/>
                <w:webHidden/>
              </w:rPr>
              <w:fldChar w:fldCharType="begin"/>
            </w:r>
            <w:r>
              <w:rPr>
                <w:noProof/>
                <w:webHidden/>
              </w:rPr>
              <w:instrText xml:space="preserve"> PAGEREF _Toc184583610 \h </w:instrText>
            </w:r>
            <w:r>
              <w:rPr>
                <w:noProof/>
                <w:webHidden/>
              </w:rPr>
            </w:r>
            <w:r>
              <w:rPr>
                <w:noProof/>
                <w:webHidden/>
              </w:rPr>
              <w:fldChar w:fldCharType="separate"/>
            </w:r>
            <w:r>
              <w:rPr>
                <w:noProof/>
                <w:webHidden/>
              </w:rPr>
              <w:t>9</w:t>
            </w:r>
            <w:r>
              <w:rPr>
                <w:noProof/>
                <w:webHidden/>
              </w:rPr>
              <w:fldChar w:fldCharType="end"/>
            </w:r>
          </w:hyperlink>
        </w:p>
        <w:p w14:paraId="034C7D34" w14:textId="14528592" w:rsidR="00F2119F" w:rsidRDefault="00F2119F">
          <w:pPr>
            <w:pStyle w:val="T3"/>
            <w:tabs>
              <w:tab w:val="left" w:pos="1440"/>
              <w:tab w:val="right" w:leader="dot" w:pos="9062"/>
            </w:tabs>
            <w:rPr>
              <w:rFonts w:asciiTheme="minorHAnsi" w:eastAsiaTheme="minorEastAsia" w:hAnsiTheme="minorHAnsi"/>
              <w:i w:val="0"/>
              <w:noProof/>
              <w:szCs w:val="24"/>
              <w:lang w:eastAsia="tr-TR"/>
            </w:rPr>
          </w:pPr>
          <w:hyperlink w:anchor="_Toc184583611" w:history="1">
            <w:r w:rsidRPr="008F43DF">
              <w:rPr>
                <w:rStyle w:val="Kpr"/>
                <w:rFonts w:eastAsia="Times New Roman"/>
                <w:noProof/>
                <w:lang w:eastAsia="tr-TR"/>
              </w:rPr>
              <w:t>2.1.6</w:t>
            </w:r>
            <w:r>
              <w:rPr>
                <w:rFonts w:asciiTheme="minorHAnsi" w:eastAsiaTheme="minorEastAsia" w:hAnsiTheme="minorHAnsi"/>
                <w:i w:val="0"/>
                <w:noProof/>
                <w:szCs w:val="24"/>
                <w:lang w:eastAsia="tr-TR"/>
              </w:rPr>
              <w:tab/>
            </w:r>
            <w:r w:rsidRPr="008F43DF">
              <w:rPr>
                <w:rStyle w:val="Kpr"/>
                <w:rFonts w:eastAsia="Times New Roman"/>
                <w:noProof/>
                <w:lang w:eastAsia="tr-TR"/>
              </w:rPr>
              <w:t>Mezuniyet Koşulları</w:t>
            </w:r>
            <w:r>
              <w:rPr>
                <w:noProof/>
                <w:webHidden/>
              </w:rPr>
              <w:tab/>
            </w:r>
            <w:r>
              <w:rPr>
                <w:noProof/>
                <w:webHidden/>
              </w:rPr>
              <w:fldChar w:fldCharType="begin"/>
            </w:r>
            <w:r>
              <w:rPr>
                <w:noProof/>
                <w:webHidden/>
              </w:rPr>
              <w:instrText xml:space="preserve"> PAGEREF _Toc184583611 \h </w:instrText>
            </w:r>
            <w:r>
              <w:rPr>
                <w:noProof/>
                <w:webHidden/>
              </w:rPr>
            </w:r>
            <w:r>
              <w:rPr>
                <w:noProof/>
                <w:webHidden/>
              </w:rPr>
              <w:fldChar w:fldCharType="separate"/>
            </w:r>
            <w:r>
              <w:rPr>
                <w:noProof/>
                <w:webHidden/>
              </w:rPr>
              <w:t>9</w:t>
            </w:r>
            <w:r>
              <w:rPr>
                <w:noProof/>
                <w:webHidden/>
              </w:rPr>
              <w:fldChar w:fldCharType="end"/>
            </w:r>
          </w:hyperlink>
        </w:p>
        <w:p w14:paraId="286BDAA1" w14:textId="2A277C80" w:rsidR="00F2119F" w:rsidRDefault="00F2119F">
          <w:pPr>
            <w:pStyle w:val="T3"/>
            <w:tabs>
              <w:tab w:val="left" w:pos="1440"/>
              <w:tab w:val="right" w:leader="dot" w:pos="9062"/>
            </w:tabs>
            <w:rPr>
              <w:rFonts w:asciiTheme="minorHAnsi" w:eastAsiaTheme="minorEastAsia" w:hAnsiTheme="minorHAnsi"/>
              <w:i w:val="0"/>
              <w:noProof/>
              <w:szCs w:val="24"/>
              <w:lang w:eastAsia="tr-TR"/>
            </w:rPr>
          </w:pPr>
          <w:hyperlink w:anchor="_Toc184583612" w:history="1">
            <w:r w:rsidRPr="008F43DF">
              <w:rPr>
                <w:rStyle w:val="Kpr"/>
                <w:rFonts w:eastAsia="Times New Roman"/>
                <w:noProof/>
                <w:lang w:eastAsia="tr-TR"/>
              </w:rPr>
              <w:t>2.1.7</w:t>
            </w:r>
            <w:r>
              <w:rPr>
                <w:rFonts w:asciiTheme="minorHAnsi" w:eastAsiaTheme="minorEastAsia" w:hAnsiTheme="minorHAnsi"/>
                <w:i w:val="0"/>
                <w:noProof/>
                <w:szCs w:val="24"/>
                <w:lang w:eastAsia="tr-TR"/>
              </w:rPr>
              <w:tab/>
            </w:r>
            <w:r w:rsidRPr="008F43DF">
              <w:rPr>
                <w:rStyle w:val="Kpr"/>
                <w:rFonts w:eastAsia="Times New Roman"/>
                <w:noProof/>
                <w:lang w:eastAsia="tr-TR"/>
              </w:rPr>
              <w:t>Öğrenci Memnuniyeti</w:t>
            </w:r>
            <w:r>
              <w:rPr>
                <w:noProof/>
                <w:webHidden/>
              </w:rPr>
              <w:tab/>
            </w:r>
            <w:r>
              <w:rPr>
                <w:noProof/>
                <w:webHidden/>
              </w:rPr>
              <w:fldChar w:fldCharType="begin"/>
            </w:r>
            <w:r>
              <w:rPr>
                <w:noProof/>
                <w:webHidden/>
              </w:rPr>
              <w:instrText xml:space="preserve"> PAGEREF _Toc184583612 \h </w:instrText>
            </w:r>
            <w:r>
              <w:rPr>
                <w:noProof/>
                <w:webHidden/>
              </w:rPr>
            </w:r>
            <w:r>
              <w:rPr>
                <w:noProof/>
                <w:webHidden/>
              </w:rPr>
              <w:fldChar w:fldCharType="separate"/>
            </w:r>
            <w:r>
              <w:rPr>
                <w:noProof/>
                <w:webHidden/>
              </w:rPr>
              <w:t>10</w:t>
            </w:r>
            <w:r>
              <w:rPr>
                <w:noProof/>
                <w:webHidden/>
              </w:rPr>
              <w:fldChar w:fldCharType="end"/>
            </w:r>
          </w:hyperlink>
        </w:p>
        <w:p w14:paraId="4CAF28CF" w14:textId="6CAF060C" w:rsidR="00F2119F" w:rsidRDefault="00F2119F">
          <w:pPr>
            <w:pStyle w:val="T2"/>
            <w:tabs>
              <w:tab w:val="left" w:pos="960"/>
              <w:tab w:val="right" w:leader="dot" w:pos="9062"/>
            </w:tabs>
            <w:rPr>
              <w:rFonts w:asciiTheme="minorHAnsi" w:eastAsiaTheme="minorEastAsia" w:hAnsiTheme="minorHAnsi"/>
              <w:noProof/>
              <w:szCs w:val="24"/>
              <w:lang w:eastAsia="tr-TR"/>
            </w:rPr>
          </w:pPr>
          <w:hyperlink w:anchor="_Toc184583613" w:history="1">
            <w:r w:rsidRPr="008F43DF">
              <w:rPr>
                <w:rStyle w:val="Kpr"/>
                <w:rFonts w:eastAsia="Times New Roman"/>
                <w:noProof/>
                <w:lang w:eastAsia="tr-TR"/>
              </w:rPr>
              <w:t>2.2</w:t>
            </w:r>
            <w:r>
              <w:rPr>
                <w:rFonts w:asciiTheme="minorHAnsi" w:eastAsiaTheme="minorEastAsia" w:hAnsiTheme="minorHAnsi"/>
                <w:noProof/>
                <w:szCs w:val="24"/>
                <w:lang w:eastAsia="tr-TR"/>
              </w:rPr>
              <w:tab/>
            </w:r>
            <w:r w:rsidRPr="008F43DF">
              <w:rPr>
                <w:rStyle w:val="Kpr"/>
                <w:rFonts w:eastAsia="Times New Roman"/>
                <w:noProof/>
                <w:lang w:eastAsia="tr-TR"/>
              </w:rPr>
              <w:t>Program Eğitim Amaçları</w:t>
            </w:r>
            <w:r>
              <w:rPr>
                <w:noProof/>
                <w:webHidden/>
              </w:rPr>
              <w:tab/>
            </w:r>
            <w:r>
              <w:rPr>
                <w:noProof/>
                <w:webHidden/>
              </w:rPr>
              <w:fldChar w:fldCharType="begin"/>
            </w:r>
            <w:r>
              <w:rPr>
                <w:noProof/>
                <w:webHidden/>
              </w:rPr>
              <w:instrText xml:space="preserve"> PAGEREF _Toc184583613 \h </w:instrText>
            </w:r>
            <w:r>
              <w:rPr>
                <w:noProof/>
                <w:webHidden/>
              </w:rPr>
            </w:r>
            <w:r>
              <w:rPr>
                <w:noProof/>
                <w:webHidden/>
              </w:rPr>
              <w:fldChar w:fldCharType="separate"/>
            </w:r>
            <w:r>
              <w:rPr>
                <w:noProof/>
                <w:webHidden/>
              </w:rPr>
              <w:t>10</w:t>
            </w:r>
            <w:r>
              <w:rPr>
                <w:noProof/>
                <w:webHidden/>
              </w:rPr>
              <w:fldChar w:fldCharType="end"/>
            </w:r>
          </w:hyperlink>
        </w:p>
        <w:p w14:paraId="76BD6144" w14:textId="3F45B205" w:rsidR="00F2119F" w:rsidRDefault="00F2119F">
          <w:pPr>
            <w:pStyle w:val="T3"/>
            <w:tabs>
              <w:tab w:val="left" w:pos="1440"/>
              <w:tab w:val="right" w:leader="dot" w:pos="9062"/>
            </w:tabs>
            <w:rPr>
              <w:rFonts w:asciiTheme="minorHAnsi" w:eastAsiaTheme="minorEastAsia" w:hAnsiTheme="minorHAnsi"/>
              <w:i w:val="0"/>
              <w:noProof/>
              <w:szCs w:val="24"/>
              <w:lang w:eastAsia="tr-TR"/>
            </w:rPr>
          </w:pPr>
          <w:hyperlink w:anchor="_Toc184583614" w:history="1">
            <w:r w:rsidRPr="008F43DF">
              <w:rPr>
                <w:rStyle w:val="Kpr"/>
                <w:rFonts w:eastAsia="Times New Roman"/>
                <w:noProof/>
                <w:lang w:eastAsia="tr-TR"/>
              </w:rPr>
              <w:t>2.2.1</w:t>
            </w:r>
            <w:r>
              <w:rPr>
                <w:rFonts w:asciiTheme="minorHAnsi" w:eastAsiaTheme="minorEastAsia" w:hAnsiTheme="minorHAnsi"/>
                <w:i w:val="0"/>
                <w:noProof/>
                <w:szCs w:val="24"/>
                <w:lang w:eastAsia="tr-TR"/>
              </w:rPr>
              <w:tab/>
            </w:r>
            <w:r w:rsidRPr="008F43DF">
              <w:rPr>
                <w:rStyle w:val="Kpr"/>
                <w:rFonts w:eastAsia="Times New Roman"/>
                <w:noProof/>
                <w:lang w:eastAsia="tr-TR"/>
              </w:rPr>
              <w:t>Tanımlanan Program Eğitim Amaçları</w:t>
            </w:r>
            <w:r>
              <w:rPr>
                <w:noProof/>
                <w:webHidden/>
              </w:rPr>
              <w:tab/>
            </w:r>
            <w:r>
              <w:rPr>
                <w:noProof/>
                <w:webHidden/>
              </w:rPr>
              <w:fldChar w:fldCharType="begin"/>
            </w:r>
            <w:r>
              <w:rPr>
                <w:noProof/>
                <w:webHidden/>
              </w:rPr>
              <w:instrText xml:space="preserve"> PAGEREF _Toc184583614 \h </w:instrText>
            </w:r>
            <w:r>
              <w:rPr>
                <w:noProof/>
                <w:webHidden/>
              </w:rPr>
            </w:r>
            <w:r>
              <w:rPr>
                <w:noProof/>
                <w:webHidden/>
              </w:rPr>
              <w:fldChar w:fldCharType="separate"/>
            </w:r>
            <w:r>
              <w:rPr>
                <w:noProof/>
                <w:webHidden/>
              </w:rPr>
              <w:t>10</w:t>
            </w:r>
            <w:r>
              <w:rPr>
                <w:noProof/>
                <w:webHidden/>
              </w:rPr>
              <w:fldChar w:fldCharType="end"/>
            </w:r>
          </w:hyperlink>
        </w:p>
        <w:p w14:paraId="5A496643" w14:textId="14D38A00" w:rsidR="00F2119F" w:rsidRDefault="00F2119F">
          <w:pPr>
            <w:pStyle w:val="T3"/>
            <w:tabs>
              <w:tab w:val="left" w:pos="1440"/>
              <w:tab w:val="right" w:leader="dot" w:pos="9062"/>
            </w:tabs>
            <w:rPr>
              <w:rFonts w:asciiTheme="minorHAnsi" w:eastAsiaTheme="minorEastAsia" w:hAnsiTheme="minorHAnsi"/>
              <w:i w:val="0"/>
              <w:noProof/>
              <w:szCs w:val="24"/>
              <w:lang w:eastAsia="tr-TR"/>
            </w:rPr>
          </w:pPr>
          <w:hyperlink w:anchor="_Toc184583615" w:history="1">
            <w:r w:rsidRPr="008F43DF">
              <w:rPr>
                <w:rStyle w:val="Kpr"/>
                <w:rFonts w:eastAsia="Times New Roman"/>
                <w:noProof/>
                <w:lang w:eastAsia="tr-TR"/>
              </w:rPr>
              <w:t>2.2.2</w:t>
            </w:r>
            <w:r>
              <w:rPr>
                <w:rFonts w:asciiTheme="minorHAnsi" w:eastAsiaTheme="minorEastAsia" w:hAnsiTheme="minorHAnsi"/>
                <w:i w:val="0"/>
                <w:noProof/>
                <w:szCs w:val="24"/>
                <w:lang w:eastAsia="tr-TR"/>
              </w:rPr>
              <w:tab/>
            </w:r>
            <w:r w:rsidRPr="008F43DF">
              <w:rPr>
                <w:rStyle w:val="Kpr"/>
                <w:rFonts w:eastAsia="Times New Roman"/>
                <w:noProof/>
                <w:lang w:eastAsia="tr-TR"/>
              </w:rPr>
              <w:t>Program Eğitim Amaçlarını Belirleme Yöntemi</w:t>
            </w:r>
            <w:r>
              <w:rPr>
                <w:noProof/>
                <w:webHidden/>
              </w:rPr>
              <w:tab/>
            </w:r>
            <w:r>
              <w:rPr>
                <w:noProof/>
                <w:webHidden/>
              </w:rPr>
              <w:fldChar w:fldCharType="begin"/>
            </w:r>
            <w:r>
              <w:rPr>
                <w:noProof/>
                <w:webHidden/>
              </w:rPr>
              <w:instrText xml:space="preserve"> PAGEREF _Toc184583615 \h </w:instrText>
            </w:r>
            <w:r>
              <w:rPr>
                <w:noProof/>
                <w:webHidden/>
              </w:rPr>
            </w:r>
            <w:r>
              <w:rPr>
                <w:noProof/>
                <w:webHidden/>
              </w:rPr>
              <w:fldChar w:fldCharType="separate"/>
            </w:r>
            <w:r>
              <w:rPr>
                <w:noProof/>
                <w:webHidden/>
              </w:rPr>
              <w:t>10</w:t>
            </w:r>
            <w:r>
              <w:rPr>
                <w:noProof/>
                <w:webHidden/>
              </w:rPr>
              <w:fldChar w:fldCharType="end"/>
            </w:r>
          </w:hyperlink>
        </w:p>
        <w:p w14:paraId="4CE4FC38" w14:textId="2E847499" w:rsidR="00F2119F" w:rsidRDefault="00F2119F">
          <w:pPr>
            <w:pStyle w:val="T3"/>
            <w:tabs>
              <w:tab w:val="left" w:pos="1440"/>
              <w:tab w:val="right" w:leader="dot" w:pos="9062"/>
            </w:tabs>
            <w:rPr>
              <w:rFonts w:asciiTheme="minorHAnsi" w:eastAsiaTheme="minorEastAsia" w:hAnsiTheme="minorHAnsi"/>
              <w:i w:val="0"/>
              <w:noProof/>
              <w:szCs w:val="24"/>
              <w:lang w:eastAsia="tr-TR"/>
            </w:rPr>
          </w:pPr>
          <w:hyperlink w:anchor="_Toc184583616" w:history="1">
            <w:r w:rsidRPr="008F43DF">
              <w:rPr>
                <w:rStyle w:val="Kpr"/>
                <w:rFonts w:eastAsia="Times New Roman"/>
                <w:noProof/>
                <w:lang w:eastAsia="tr-TR"/>
              </w:rPr>
              <w:t>2.2.3</w:t>
            </w:r>
            <w:r>
              <w:rPr>
                <w:rFonts w:asciiTheme="minorHAnsi" w:eastAsiaTheme="minorEastAsia" w:hAnsiTheme="minorHAnsi"/>
                <w:i w:val="0"/>
                <w:noProof/>
                <w:szCs w:val="24"/>
                <w:lang w:eastAsia="tr-TR"/>
              </w:rPr>
              <w:tab/>
            </w:r>
            <w:r w:rsidRPr="008F43DF">
              <w:rPr>
                <w:rStyle w:val="Kpr"/>
                <w:rFonts w:eastAsia="Times New Roman"/>
                <w:noProof/>
                <w:lang w:eastAsia="tr-TR"/>
              </w:rPr>
              <w:t>Program Eğitim Amaçlarının Yayımlanması</w:t>
            </w:r>
            <w:r>
              <w:rPr>
                <w:noProof/>
                <w:webHidden/>
              </w:rPr>
              <w:tab/>
            </w:r>
            <w:r>
              <w:rPr>
                <w:noProof/>
                <w:webHidden/>
              </w:rPr>
              <w:fldChar w:fldCharType="begin"/>
            </w:r>
            <w:r>
              <w:rPr>
                <w:noProof/>
                <w:webHidden/>
              </w:rPr>
              <w:instrText xml:space="preserve"> PAGEREF _Toc184583616 \h </w:instrText>
            </w:r>
            <w:r>
              <w:rPr>
                <w:noProof/>
                <w:webHidden/>
              </w:rPr>
            </w:r>
            <w:r>
              <w:rPr>
                <w:noProof/>
                <w:webHidden/>
              </w:rPr>
              <w:fldChar w:fldCharType="separate"/>
            </w:r>
            <w:r>
              <w:rPr>
                <w:noProof/>
                <w:webHidden/>
              </w:rPr>
              <w:t>10</w:t>
            </w:r>
            <w:r>
              <w:rPr>
                <w:noProof/>
                <w:webHidden/>
              </w:rPr>
              <w:fldChar w:fldCharType="end"/>
            </w:r>
          </w:hyperlink>
        </w:p>
        <w:p w14:paraId="07ACCF0F" w14:textId="2D0AC83C" w:rsidR="00F2119F" w:rsidRDefault="00F2119F">
          <w:pPr>
            <w:pStyle w:val="T3"/>
            <w:tabs>
              <w:tab w:val="left" w:pos="1440"/>
              <w:tab w:val="right" w:leader="dot" w:pos="9062"/>
            </w:tabs>
            <w:rPr>
              <w:rFonts w:asciiTheme="minorHAnsi" w:eastAsiaTheme="minorEastAsia" w:hAnsiTheme="minorHAnsi"/>
              <w:i w:val="0"/>
              <w:noProof/>
              <w:szCs w:val="24"/>
              <w:lang w:eastAsia="tr-TR"/>
            </w:rPr>
          </w:pPr>
          <w:hyperlink w:anchor="_Toc184583617" w:history="1">
            <w:r w:rsidRPr="008F43DF">
              <w:rPr>
                <w:rStyle w:val="Kpr"/>
                <w:rFonts w:eastAsia="Times New Roman"/>
                <w:noProof/>
                <w:lang w:eastAsia="tr-TR"/>
              </w:rPr>
              <w:t>2.2.4</w:t>
            </w:r>
            <w:r>
              <w:rPr>
                <w:rFonts w:asciiTheme="minorHAnsi" w:eastAsiaTheme="minorEastAsia" w:hAnsiTheme="minorHAnsi"/>
                <w:i w:val="0"/>
                <w:noProof/>
                <w:szCs w:val="24"/>
                <w:lang w:eastAsia="tr-TR"/>
              </w:rPr>
              <w:tab/>
            </w:r>
            <w:r w:rsidRPr="008F43DF">
              <w:rPr>
                <w:rStyle w:val="Kpr"/>
                <w:rFonts w:eastAsia="Times New Roman"/>
                <w:noProof/>
                <w:lang w:eastAsia="tr-TR"/>
              </w:rPr>
              <w:t>Program Eğitim Amaçlarının Güncellenme Yöntemi</w:t>
            </w:r>
            <w:r>
              <w:rPr>
                <w:noProof/>
                <w:webHidden/>
              </w:rPr>
              <w:tab/>
            </w:r>
            <w:r>
              <w:rPr>
                <w:noProof/>
                <w:webHidden/>
              </w:rPr>
              <w:fldChar w:fldCharType="begin"/>
            </w:r>
            <w:r>
              <w:rPr>
                <w:noProof/>
                <w:webHidden/>
              </w:rPr>
              <w:instrText xml:space="preserve"> PAGEREF _Toc184583617 \h </w:instrText>
            </w:r>
            <w:r>
              <w:rPr>
                <w:noProof/>
                <w:webHidden/>
              </w:rPr>
            </w:r>
            <w:r>
              <w:rPr>
                <w:noProof/>
                <w:webHidden/>
              </w:rPr>
              <w:fldChar w:fldCharType="separate"/>
            </w:r>
            <w:r>
              <w:rPr>
                <w:noProof/>
                <w:webHidden/>
              </w:rPr>
              <w:t>11</w:t>
            </w:r>
            <w:r>
              <w:rPr>
                <w:noProof/>
                <w:webHidden/>
              </w:rPr>
              <w:fldChar w:fldCharType="end"/>
            </w:r>
          </w:hyperlink>
        </w:p>
        <w:p w14:paraId="0B901658" w14:textId="4A1F439D" w:rsidR="00F2119F" w:rsidRDefault="00F2119F">
          <w:pPr>
            <w:pStyle w:val="T2"/>
            <w:tabs>
              <w:tab w:val="left" w:pos="960"/>
              <w:tab w:val="right" w:leader="dot" w:pos="9062"/>
            </w:tabs>
            <w:rPr>
              <w:rFonts w:asciiTheme="minorHAnsi" w:eastAsiaTheme="minorEastAsia" w:hAnsiTheme="minorHAnsi"/>
              <w:noProof/>
              <w:szCs w:val="24"/>
              <w:lang w:eastAsia="tr-TR"/>
            </w:rPr>
          </w:pPr>
          <w:hyperlink w:anchor="_Toc184583618" w:history="1">
            <w:r w:rsidRPr="008F43DF">
              <w:rPr>
                <w:rStyle w:val="Kpr"/>
                <w:rFonts w:eastAsia="Times New Roman"/>
                <w:noProof/>
                <w:lang w:eastAsia="tr-TR"/>
              </w:rPr>
              <w:t>2.3</w:t>
            </w:r>
            <w:r>
              <w:rPr>
                <w:rFonts w:asciiTheme="minorHAnsi" w:eastAsiaTheme="minorEastAsia" w:hAnsiTheme="minorHAnsi"/>
                <w:noProof/>
                <w:szCs w:val="24"/>
                <w:lang w:eastAsia="tr-TR"/>
              </w:rPr>
              <w:tab/>
            </w:r>
            <w:r w:rsidRPr="008F43DF">
              <w:rPr>
                <w:rStyle w:val="Kpr"/>
                <w:rFonts w:eastAsia="Times New Roman"/>
                <w:noProof/>
                <w:lang w:eastAsia="tr-TR"/>
              </w:rPr>
              <w:t>Program Çıktıları</w:t>
            </w:r>
            <w:r>
              <w:rPr>
                <w:noProof/>
                <w:webHidden/>
              </w:rPr>
              <w:tab/>
            </w:r>
            <w:r>
              <w:rPr>
                <w:noProof/>
                <w:webHidden/>
              </w:rPr>
              <w:fldChar w:fldCharType="begin"/>
            </w:r>
            <w:r>
              <w:rPr>
                <w:noProof/>
                <w:webHidden/>
              </w:rPr>
              <w:instrText xml:space="preserve"> PAGEREF _Toc184583618 \h </w:instrText>
            </w:r>
            <w:r>
              <w:rPr>
                <w:noProof/>
                <w:webHidden/>
              </w:rPr>
            </w:r>
            <w:r>
              <w:rPr>
                <w:noProof/>
                <w:webHidden/>
              </w:rPr>
              <w:fldChar w:fldCharType="separate"/>
            </w:r>
            <w:r>
              <w:rPr>
                <w:noProof/>
                <w:webHidden/>
              </w:rPr>
              <w:t>11</w:t>
            </w:r>
            <w:r>
              <w:rPr>
                <w:noProof/>
                <w:webHidden/>
              </w:rPr>
              <w:fldChar w:fldCharType="end"/>
            </w:r>
          </w:hyperlink>
        </w:p>
        <w:p w14:paraId="31B5E1AC" w14:textId="515A8A89" w:rsidR="00F2119F" w:rsidRDefault="00F2119F">
          <w:pPr>
            <w:pStyle w:val="T3"/>
            <w:tabs>
              <w:tab w:val="left" w:pos="1440"/>
              <w:tab w:val="right" w:leader="dot" w:pos="9062"/>
            </w:tabs>
            <w:rPr>
              <w:rFonts w:asciiTheme="minorHAnsi" w:eastAsiaTheme="minorEastAsia" w:hAnsiTheme="minorHAnsi"/>
              <w:i w:val="0"/>
              <w:noProof/>
              <w:szCs w:val="24"/>
              <w:lang w:eastAsia="tr-TR"/>
            </w:rPr>
          </w:pPr>
          <w:hyperlink w:anchor="_Toc184583619" w:history="1">
            <w:r w:rsidRPr="008F43DF">
              <w:rPr>
                <w:rStyle w:val="Kpr"/>
                <w:rFonts w:eastAsia="Times New Roman"/>
                <w:noProof/>
                <w:lang w:eastAsia="tr-TR"/>
              </w:rPr>
              <w:t>2.3.1</w:t>
            </w:r>
            <w:r>
              <w:rPr>
                <w:rFonts w:asciiTheme="minorHAnsi" w:eastAsiaTheme="minorEastAsia" w:hAnsiTheme="minorHAnsi"/>
                <w:i w:val="0"/>
                <w:noProof/>
                <w:szCs w:val="24"/>
                <w:lang w:eastAsia="tr-TR"/>
              </w:rPr>
              <w:tab/>
            </w:r>
            <w:r w:rsidRPr="008F43DF">
              <w:rPr>
                <w:rStyle w:val="Kpr"/>
                <w:rFonts w:eastAsia="Times New Roman"/>
                <w:noProof/>
                <w:lang w:eastAsia="tr-TR"/>
              </w:rPr>
              <w:t>Tanımlanan Program Çıktıları</w:t>
            </w:r>
            <w:r>
              <w:rPr>
                <w:noProof/>
                <w:webHidden/>
              </w:rPr>
              <w:tab/>
            </w:r>
            <w:r>
              <w:rPr>
                <w:noProof/>
                <w:webHidden/>
              </w:rPr>
              <w:fldChar w:fldCharType="begin"/>
            </w:r>
            <w:r>
              <w:rPr>
                <w:noProof/>
                <w:webHidden/>
              </w:rPr>
              <w:instrText xml:space="preserve"> PAGEREF _Toc184583619 \h </w:instrText>
            </w:r>
            <w:r>
              <w:rPr>
                <w:noProof/>
                <w:webHidden/>
              </w:rPr>
            </w:r>
            <w:r>
              <w:rPr>
                <w:noProof/>
                <w:webHidden/>
              </w:rPr>
              <w:fldChar w:fldCharType="separate"/>
            </w:r>
            <w:r>
              <w:rPr>
                <w:noProof/>
                <w:webHidden/>
              </w:rPr>
              <w:t>12</w:t>
            </w:r>
            <w:r>
              <w:rPr>
                <w:noProof/>
                <w:webHidden/>
              </w:rPr>
              <w:fldChar w:fldCharType="end"/>
            </w:r>
          </w:hyperlink>
        </w:p>
        <w:p w14:paraId="299F43B3" w14:textId="3D6A633B" w:rsidR="00F2119F" w:rsidRDefault="00F2119F">
          <w:pPr>
            <w:pStyle w:val="T3"/>
            <w:tabs>
              <w:tab w:val="left" w:pos="1440"/>
              <w:tab w:val="right" w:leader="dot" w:pos="9062"/>
            </w:tabs>
            <w:rPr>
              <w:rFonts w:asciiTheme="minorHAnsi" w:eastAsiaTheme="minorEastAsia" w:hAnsiTheme="minorHAnsi"/>
              <w:i w:val="0"/>
              <w:noProof/>
              <w:szCs w:val="24"/>
              <w:lang w:eastAsia="tr-TR"/>
            </w:rPr>
          </w:pPr>
          <w:hyperlink w:anchor="_Toc184583620" w:history="1">
            <w:r w:rsidRPr="008F43DF">
              <w:rPr>
                <w:rStyle w:val="Kpr"/>
                <w:rFonts w:eastAsia="Times New Roman"/>
                <w:noProof/>
                <w:lang w:eastAsia="tr-TR"/>
              </w:rPr>
              <w:t>2.3.2</w:t>
            </w:r>
            <w:r>
              <w:rPr>
                <w:rFonts w:asciiTheme="minorHAnsi" w:eastAsiaTheme="minorEastAsia" w:hAnsiTheme="minorHAnsi"/>
                <w:i w:val="0"/>
                <w:noProof/>
                <w:szCs w:val="24"/>
                <w:lang w:eastAsia="tr-TR"/>
              </w:rPr>
              <w:tab/>
            </w:r>
            <w:r w:rsidRPr="008F43DF">
              <w:rPr>
                <w:rStyle w:val="Kpr"/>
                <w:rFonts w:eastAsia="Times New Roman"/>
                <w:noProof/>
                <w:lang w:eastAsia="tr-TR"/>
              </w:rPr>
              <w:t>Program Eğitim Amaçlarını Belirleme Yöntemi</w:t>
            </w:r>
            <w:r>
              <w:rPr>
                <w:noProof/>
                <w:webHidden/>
              </w:rPr>
              <w:tab/>
            </w:r>
            <w:r>
              <w:rPr>
                <w:noProof/>
                <w:webHidden/>
              </w:rPr>
              <w:fldChar w:fldCharType="begin"/>
            </w:r>
            <w:r>
              <w:rPr>
                <w:noProof/>
                <w:webHidden/>
              </w:rPr>
              <w:instrText xml:space="preserve"> PAGEREF _Toc184583620 \h </w:instrText>
            </w:r>
            <w:r>
              <w:rPr>
                <w:noProof/>
                <w:webHidden/>
              </w:rPr>
            </w:r>
            <w:r>
              <w:rPr>
                <w:noProof/>
                <w:webHidden/>
              </w:rPr>
              <w:fldChar w:fldCharType="separate"/>
            </w:r>
            <w:r>
              <w:rPr>
                <w:noProof/>
                <w:webHidden/>
              </w:rPr>
              <w:t>14</w:t>
            </w:r>
            <w:r>
              <w:rPr>
                <w:noProof/>
                <w:webHidden/>
              </w:rPr>
              <w:fldChar w:fldCharType="end"/>
            </w:r>
          </w:hyperlink>
        </w:p>
        <w:p w14:paraId="5DF4F70D" w14:textId="57FA8D14" w:rsidR="00F2119F" w:rsidRDefault="00F2119F">
          <w:pPr>
            <w:pStyle w:val="T3"/>
            <w:tabs>
              <w:tab w:val="left" w:pos="1440"/>
              <w:tab w:val="right" w:leader="dot" w:pos="9062"/>
            </w:tabs>
            <w:rPr>
              <w:rFonts w:asciiTheme="minorHAnsi" w:eastAsiaTheme="minorEastAsia" w:hAnsiTheme="minorHAnsi"/>
              <w:i w:val="0"/>
              <w:noProof/>
              <w:szCs w:val="24"/>
              <w:lang w:eastAsia="tr-TR"/>
            </w:rPr>
          </w:pPr>
          <w:hyperlink w:anchor="_Toc184583621" w:history="1">
            <w:r w:rsidRPr="008F43DF">
              <w:rPr>
                <w:rStyle w:val="Kpr"/>
                <w:rFonts w:eastAsia="Times New Roman"/>
                <w:noProof/>
                <w:lang w:eastAsia="tr-TR"/>
              </w:rPr>
              <w:t>2.3.3</w:t>
            </w:r>
            <w:r>
              <w:rPr>
                <w:rFonts w:asciiTheme="minorHAnsi" w:eastAsiaTheme="minorEastAsia" w:hAnsiTheme="minorHAnsi"/>
                <w:i w:val="0"/>
                <w:noProof/>
                <w:szCs w:val="24"/>
                <w:lang w:eastAsia="tr-TR"/>
              </w:rPr>
              <w:tab/>
            </w:r>
            <w:r w:rsidRPr="008F43DF">
              <w:rPr>
                <w:rStyle w:val="Kpr"/>
                <w:rFonts w:eastAsia="Times New Roman"/>
                <w:noProof/>
                <w:lang w:eastAsia="tr-TR"/>
              </w:rPr>
              <w:t>Program Çıktılarına Ulaşma</w:t>
            </w:r>
            <w:r>
              <w:rPr>
                <w:noProof/>
                <w:webHidden/>
              </w:rPr>
              <w:tab/>
            </w:r>
            <w:r>
              <w:rPr>
                <w:noProof/>
                <w:webHidden/>
              </w:rPr>
              <w:fldChar w:fldCharType="begin"/>
            </w:r>
            <w:r>
              <w:rPr>
                <w:noProof/>
                <w:webHidden/>
              </w:rPr>
              <w:instrText xml:space="preserve"> PAGEREF _Toc184583621 \h </w:instrText>
            </w:r>
            <w:r>
              <w:rPr>
                <w:noProof/>
                <w:webHidden/>
              </w:rPr>
            </w:r>
            <w:r>
              <w:rPr>
                <w:noProof/>
                <w:webHidden/>
              </w:rPr>
              <w:fldChar w:fldCharType="separate"/>
            </w:r>
            <w:r>
              <w:rPr>
                <w:noProof/>
                <w:webHidden/>
              </w:rPr>
              <w:t>14</w:t>
            </w:r>
            <w:r>
              <w:rPr>
                <w:noProof/>
                <w:webHidden/>
              </w:rPr>
              <w:fldChar w:fldCharType="end"/>
            </w:r>
          </w:hyperlink>
        </w:p>
        <w:p w14:paraId="19B6A370" w14:textId="3ABA2647" w:rsidR="00F2119F" w:rsidRDefault="00F2119F">
          <w:pPr>
            <w:pStyle w:val="T2"/>
            <w:tabs>
              <w:tab w:val="left" w:pos="960"/>
              <w:tab w:val="right" w:leader="dot" w:pos="9062"/>
            </w:tabs>
            <w:rPr>
              <w:rFonts w:asciiTheme="minorHAnsi" w:eastAsiaTheme="minorEastAsia" w:hAnsiTheme="minorHAnsi"/>
              <w:noProof/>
              <w:szCs w:val="24"/>
              <w:lang w:eastAsia="tr-TR"/>
            </w:rPr>
          </w:pPr>
          <w:hyperlink w:anchor="_Toc184583622" w:history="1">
            <w:r w:rsidRPr="008F43DF">
              <w:rPr>
                <w:rStyle w:val="Kpr"/>
                <w:rFonts w:eastAsia="Times New Roman"/>
                <w:noProof/>
                <w:lang w:eastAsia="tr-TR"/>
              </w:rPr>
              <w:t>2.4</w:t>
            </w:r>
            <w:r>
              <w:rPr>
                <w:rFonts w:asciiTheme="minorHAnsi" w:eastAsiaTheme="minorEastAsia" w:hAnsiTheme="minorHAnsi"/>
                <w:noProof/>
                <w:szCs w:val="24"/>
                <w:lang w:eastAsia="tr-TR"/>
              </w:rPr>
              <w:tab/>
            </w:r>
            <w:r w:rsidRPr="008F43DF">
              <w:rPr>
                <w:rStyle w:val="Kpr"/>
                <w:rFonts w:eastAsia="Times New Roman"/>
                <w:noProof/>
                <w:lang w:eastAsia="tr-TR"/>
              </w:rPr>
              <w:t>Sürekli İyileştirme</w:t>
            </w:r>
            <w:r>
              <w:rPr>
                <w:noProof/>
                <w:webHidden/>
              </w:rPr>
              <w:tab/>
            </w:r>
            <w:r>
              <w:rPr>
                <w:noProof/>
                <w:webHidden/>
              </w:rPr>
              <w:fldChar w:fldCharType="begin"/>
            </w:r>
            <w:r>
              <w:rPr>
                <w:noProof/>
                <w:webHidden/>
              </w:rPr>
              <w:instrText xml:space="preserve"> PAGEREF _Toc184583622 \h </w:instrText>
            </w:r>
            <w:r>
              <w:rPr>
                <w:noProof/>
                <w:webHidden/>
              </w:rPr>
            </w:r>
            <w:r>
              <w:rPr>
                <w:noProof/>
                <w:webHidden/>
              </w:rPr>
              <w:fldChar w:fldCharType="separate"/>
            </w:r>
            <w:r>
              <w:rPr>
                <w:noProof/>
                <w:webHidden/>
              </w:rPr>
              <w:t>14</w:t>
            </w:r>
            <w:r>
              <w:rPr>
                <w:noProof/>
                <w:webHidden/>
              </w:rPr>
              <w:fldChar w:fldCharType="end"/>
            </w:r>
          </w:hyperlink>
        </w:p>
        <w:p w14:paraId="0EA8C0E1" w14:textId="4874AC08" w:rsidR="00F2119F" w:rsidRDefault="00F2119F">
          <w:pPr>
            <w:pStyle w:val="T2"/>
            <w:tabs>
              <w:tab w:val="left" w:pos="960"/>
              <w:tab w:val="right" w:leader="dot" w:pos="9062"/>
            </w:tabs>
            <w:rPr>
              <w:rFonts w:asciiTheme="minorHAnsi" w:eastAsiaTheme="minorEastAsia" w:hAnsiTheme="minorHAnsi"/>
              <w:noProof/>
              <w:szCs w:val="24"/>
              <w:lang w:eastAsia="tr-TR"/>
            </w:rPr>
          </w:pPr>
          <w:hyperlink w:anchor="_Toc184583623" w:history="1">
            <w:r w:rsidRPr="008F43DF">
              <w:rPr>
                <w:rStyle w:val="Kpr"/>
                <w:rFonts w:eastAsia="Times New Roman"/>
                <w:noProof/>
                <w:lang w:eastAsia="tr-TR"/>
              </w:rPr>
              <w:t>2.5</w:t>
            </w:r>
            <w:r>
              <w:rPr>
                <w:rFonts w:asciiTheme="minorHAnsi" w:eastAsiaTheme="minorEastAsia" w:hAnsiTheme="minorHAnsi"/>
                <w:noProof/>
                <w:szCs w:val="24"/>
                <w:lang w:eastAsia="tr-TR"/>
              </w:rPr>
              <w:tab/>
            </w:r>
            <w:r w:rsidRPr="008F43DF">
              <w:rPr>
                <w:rStyle w:val="Kpr"/>
                <w:rFonts w:eastAsia="Times New Roman"/>
                <w:noProof/>
                <w:lang w:eastAsia="tr-TR"/>
              </w:rPr>
              <w:t>Eğitim (Öğretim) Planı (Müfredat)</w:t>
            </w:r>
            <w:r>
              <w:rPr>
                <w:noProof/>
                <w:webHidden/>
              </w:rPr>
              <w:tab/>
            </w:r>
            <w:r>
              <w:rPr>
                <w:noProof/>
                <w:webHidden/>
              </w:rPr>
              <w:fldChar w:fldCharType="begin"/>
            </w:r>
            <w:r>
              <w:rPr>
                <w:noProof/>
                <w:webHidden/>
              </w:rPr>
              <w:instrText xml:space="preserve"> PAGEREF _Toc184583623 \h </w:instrText>
            </w:r>
            <w:r>
              <w:rPr>
                <w:noProof/>
                <w:webHidden/>
              </w:rPr>
            </w:r>
            <w:r>
              <w:rPr>
                <w:noProof/>
                <w:webHidden/>
              </w:rPr>
              <w:fldChar w:fldCharType="separate"/>
            </w:r>
            <w:r>
              <w:rPr>
                <w:noProof/>
                <w:webHidden/>
              </w:rPr>
              <w:t>15</w:t>
            </w:r>
            <w:r>
              <w:rPr>
                <w:noProof/>
                <w:webHidden/>
              </w:rPr>
              <w:fldChar w:fldCharType="end"/>
            </w:r>
          </w:hyperlink>
        </w:p>
        <w:p w14:paraId="7AFC2C42" w14:textId="0DA50FA2" w:rsidR="00F2119F" w:rsidRDefault="00F2119F">
          <w:pPr>
            <w:pStyle w:val="T3"/>
            <w:tabs>
              <w:tab w:val="left" w:pos="1440"/>
              <w:tab w:val="right" w:leader="dot" w:pos="9062"/>
            </w:tabs>
            <w:rPr>
              <w:rFonts w:asciiTheme="minorHAnsi" w:eastAsiaTheme="minorEastAsia" w:hAnsiTheme="minorHAnsi"/>
              <w:i w:val="0"/>
              <w:noProof/>
              <w:szCs w:val="24"/>
              <w:lang w:eastAsia="tr-TR"/>
            </w:rPr>
          </w:pPr>
          <w:hyperlink w:anchor="_Toc184583624" w:history="1">
            <w:r w:rsidRPr="008F43DF">
              <w:rPr>
                <w:rStyle w:val="Kpr"/>
                <w:rFonts w:eastAsia="Times New Roman"/>
                <w:noProof/>
                <w:lang w:eastAsia="tr-TR"/>
              </w:rPr>
              <w:t>2.5.1</w:t>
            </w:r>
            <w:r>
              <w:rPr>
                <w:rFonts w:asciiTheme="minorHAnsi" w:eastAsiaTheme="minorEastAsia" w:hAnsiTheme="minorHAnsi"/>
                <w:i w:val="0"/>
                <w:noProof/>
                <w:szCs w:val="24"/>
                <w:lang w:eastAsia="tr-TR"/>
              </w:rPr>
              <w:tab/>
            </w:r>
            <w:r w:rsidRPr="008F43DF">
              <w:rPr>
                <w:rStyle w:val="Kpr"/>
                <w:rFonts w:eastAsia="Times New Roman"/>
                <w:noProof/>
                <w:lang w:eastAsia="tr-TR"/>
              </w:rPr>
              <w:t>Eğitim Planının Bileşenleri</w:t>
            </w:r>
            <w:r>
              <w:rPr>
                <w:noProof/>
                <w:webHidden/>
              </w:rPr>
              <w:tab/>
            </w:r>
            <w:r>
              <w:rPr>
                <w:noProof/>
                <w:webHidden/>
              </w:rPr>
              <w:fldChar w:fldCharType="begin"/>
            </w:r>
            <w:r>
              <w:rPr>
                <w:noProof/>
                <w:webHidden/>
              </w:rPr>
              <w:instrText xml:space="preserve"> PAGEREF _Toc184583624 \h </w:instrText>
            </w:r>
            <w:r>
              <w:rPr>
                <w:noProof/>
                <w:webHidden/>
              </w:rPr>
            </w:r>
            <w:r>
              <w:rPr>
                <w:noProof/>
                <w:webHidden/>
              </w:rPr>
              <w:fldChar w:fldCharType="separate"/>
            </w:r>
            <w:r>
              <w:rPr>
                <w:noProof/>
                <w:webHidden/>
              </w:rPr>
              <w:t>19</w:t>
            </w:r>
            <w:r>
              <w:rPr>
                <w:noProof/>
                <w:webHidden/>
              </w:rPr>
              <w:fldChar w:fldCharType="end"/>
            </w:r>
          </w:hyperlink>
        </w:p>
        <w:p w14:paraId="373AECD8" w14:textId="6E6383C3" w:rsidR="00F2119F" w:rsidRDefault="00F2119F">
          <w:pPr>
            <w:pStyle w:val="T2"/>
            <w:tabs>
              <w:tab w:val="left" w:pos="960"/>
              <w:tab w:val="right" w:leader="dot" w:pos="9062"/>
            </w:tabs>
            <w:rPr>
              <w:rFonts w:asciiTheme="minorHAnsi" w:eastAsiaTheme="minorEastAsia" w:hAnsiTheme="minorHAnsi"/>
              <w:noProof/>
              <w:szCs w:val="24"/>
              <w:lang w:eastAsia="tr-TR"/>
            </w:rPr>
          </w:pPr>
          <w:hyperlink w:anchor="_Toc184583625" w:history="1">
            <w:r w:rsidRPr="008F43DF">
              <w:rPr>
                <w:rStyle w:val="Kpr"/>
                <w:rFonts w:eastAsia="Times New Roman"/>
                <w:noProof/>
                <w:lang w:eastAsia="tr-TR"/>
              </w:rPr>
              <w:t>2.6</w:t>
            </w:r>
            <w:r>
              <w:rPr>
                <w:rFonts w:asciiTheme="minorHAnsi" w:eastAsiaTheme="minorEastAsia" w:hAnsiTheme="minorHAnsi"/>
                <w:noProof/>
                <w:szCs w:val="24"/>
                <w:lang w:eastAsia="tr-TR"/>
              </w:rPr>
              <w:tab/>
            </w:r>
            <w:r w:rsidRPr="008F43DF">
              <w:rPr>
                <w:rStyle w:val="Kpr"/>
                <w:rFonts w:eastAsia="Times New Roman"/>
                <w:noProof/>
                <w:lang w:eastAsia="tr-TR"/>
              </w:rPr>
              <w:t>Öğretim Kadrosu</w:t>
            </w:r>
            <w:r>
              <w:rPr>
                <w:noProof/>
                <w:webHidden/>
              </w:rPr>
              <w:tab/>
            </w:r>
            <w:r>
              <w:rPr>
                <w:noProof/>
                <w:webHidden/>
              </w:rPr>
              <w:fldChar w:fldCharType="begin"/>
            </w:r>
            <w:r>
              <w:rPr>
                <w:noProof/>
                <w:webHidden/>
              </w:rPr>
              <w:instrText xml:space="preserve"> PAGEREF _Toc184583625 \h </w:instrText>
            </w:r>
            <w:r>
              <w:rPr>
                <w:noProof/>
                <w:webHidden/>
              </w:rPr>
            </w:r>
            <w:r>
              <w:rPr>
                <w:noProof/>
                <w:webHidden/>
              </w:rPr>
              <w:fldChar w:fldCharType="separate"/>
            </w:r>
            <w:r>
              <w:rPr>
                <w:noProof/>
                <w:webHidden/>
              </w:rPr>
              <w:t>21</w:t>
            </w:r>
            <w:r>
              <w:rPr>
                <w:noProof/>
                <w:webHidden/>
              </w:rPr>
              <w:fldChar w:fldCharType="end"/>
            </w:r>
          </w:hyperlink>
        </w:p>
        <w:p w14:paraId="6A9CE086" w14:textId="2D727337" w:rsidR="00F2119F" w:rsidRDefault="00F2119F">
          <w:pPr>
            <w:pStyle w:val="T3"/>
            <w:tabs>
              <w:tab w:val="left" w:pos="1440"/>
              <w:tab w:val="right" w:leader="dot" w:pos="9062"/>
            </w:tabs>
            <w:rPr>
              <w:rFonts w:asciiTheme="minorHAnsi" w:eastAsiaTheme="minorEastAsia" w:hAnsiTheme="minorHAnsi"/>
              <w:i w:val="0"/>
              <w:noProof/>
              <w:szCs w:val="24"/>
              <w:lang w:eastAsia="tr-TR"/>
            </w:rPr>
          </w:pPr>
          <w:hyperlink w:anchor="_Toc184583626" w:history="1">
            <w:r w:rsidRPr="008F43DF">
              <w:rPr>
                <w:rStyle w:val="Kpr"/>
                <w:rFonts w:eastAsia="Times New Roman"/>
                <w:noProof/>
                <w:lang w:eastAsia="tr-TR"/>
              </w:rPr>
              <w:t>2.6.1</w:t>
            </w:r>
            <w:r>
              <w:rPr>
                <w:rFonts w:asciiTheme="minorHAnsi" w:eastAsiaTheme="minorEastAsia" w:hAnsiTheme="minorHAnsi"/>
                <w:i w:val="0"/>
                <w:noProof/>
                <w:szCs w:val="24"/>
                <w:lang w:eastAsia="tr-TR"/>
              </w:rPr>
              <w:tab/>
            </w:r>
            <w:r w:rsidRPr="008F43DF">
              <w:rPr>
                <w:rStyle w:val="Kpr"/>
                <w:rFonts w:eastAsia="Times New Roman"/>
                <w:noProof/>
                <w:lang w:eastAsia="tr-TR"/>
              </w:rPr>
              <w:t>Öğretim Kadrosunun Sayıca Yeterliliği</w:t>
            </w:r>
            <w:r>
              <w:rPr>
                <w:noProof/>
                <w:webHidden/>
              </w:rPr>
              <w:tab/>
            </w:r>
            <w:r>
              <w:rPr>
                <w:noProof/>
                <w:webHidden/>
              </w:rPr>
              <w:fldChar w:fldCharType="begin"/>
            </w:r>
            <w:r>
              <w:rPr>
                <w:noProof/>
                <w:webHidden/>
              </w:rPr>
              <w:instrText xml:space="preserve"> PAGEREF _Toc184583626 \h </w:instrText>
            </w:r>
            <w:r>
              <w:rPr>
                <w:noProof/>
                <w:webHidden/>
              </w:rPr>
            </w:r>
            <w:r>
              <w:rPr>
                <w:noProof/>
                <w:webHidden/>
              </w:rPr>
              <w:fldChar w:fldCharType="separate"/>
            </w:r>
            <w:r>
              <w:rPr>
                <w:noProof/>
                <w:webHidden/>
              </w:rPr>
              <w:t>21</w:t>
            </w:r>
            <w:r>
              <w:rPr>
                <w:noProof/>
                <w:webHidden/>
              </w:rPr>
              <w:fldChar w:fldCharType="end"/>
            </w:r>
          </w:hyperlink>
        </w:p>
        <w:p w14:paraId="1F5E6E84" w14:textId="0C7365BD" w:rsidR="00F2119F" w:rsidRDefault="00F2119F">
          <w:pPr>
            <w:pStyle w:val="T3"/>
            <w:tabs>
              <w:tab w:val="left" w:pos="1440"/>
              <w:tab w:val="right" w:leader="dot" w:pos="9062"/>
            </w:tabs>
            <w:rPr>
              <w:rFonts w:asciiTheme="minorHAnsi" w:eastAsiaTheme="minorEastAsia" w:hAnsiTheme="minorHAnsi"/>
              <w:i w:val="0"/>
              <w:noProof/>
              <w:szCs w:val="24"/>
              <w:lang w:eastAsia="tr-TR"/>
            </w:rPr>
          </w:pPr>
          <w:hyperlink w:anchor="_Toc184583627" w:history="1">
            <w:r w:rsidRPr="008F43DF">
              <w:rPr>
                <w:rStyle w:val="Kpr"/>
                <w:rFonts w:eastAsia="Times New Roman"/>
                <w:noProof/>
                <w:lang w:eastAsia="tr-TR"/>
              </w:rPr>
              <w:t>2.6.2</w:t>
            </w:r>
            <w:r>
              <w:rPr>
                <w:rFonts w:asciiTheme="minorHAnsi" w:eastAsiaTheme="minorEastAsia" w:hAnsiTheme="minorHAnsi"/>
                <w:i w:val="0"/>
                <w:noProof/>
                <w:szCs w:val="24"/>
                <w:lang w:eastAsia="tr-TR"/>
              </w:rPr>
              <w:tab/>
            </w:r>
            <w:r w:rsidRPr="008F43DF">
              <w:rPr>
                <w:rStyle w:val="Kpr"/>
                <w:rFonts w:eastAsia="Times New Roman"/>
                <w:noProof/>
                <w:lang w:eastAsia="tr-TR"/>
              </w:rPr>
              <w:t>Öğretim Kadrosunun Nitelikleri</w:t>
            </w:r>
            <w:r>
              <w:rPr>
                <w:noProof/>
                <w:webHidden/>
              </w:rPr>
              <w:tab/>
            </w:r>
            <w:r>
              <w:rPr>
                <w:noProof/>
                <w:webHidden/>
              </w:rPr>
              <w:fldChar w:fldCharType="begin"/>
            </w:r>
            <w:r>
              <w:rPr>
                <w:noProof/>
                <w:webHidden/>
              </w:rPr>
              <w:instrText xml:space="preserve"> PAGEREF _Toc184583627 \h </w:instrText>
            </w:r>
            <w:r>
              <w:rPr>
                <w:noProof/>
                <w:webHidden/>
              </w:rPr>
            </w:r>
            <w:r>
              <w:rPr>
                <w:noProof/>
                <w:webHidden/>
              </w:rPr>
              <w:fldChar w:fldCharType="separate"/>
            </w:r>
            <w:r>
              <w:rPr>
                <w:noProof/>
                <w:webHidden/>
              </w:rPr>
              <w:t>24</w:t>
            </w:r>
            <w:r>
              <w:rPr>
                <w:noProof/>
                <w:webHidden/>
              </w:rPr>
              <w:fldChar w:fldCharType="end"/>
            </w:r>
          </w:hyperlink>
        </w:p>
        <w:p w14:paraId="04C27EC5" w14:textId="446FED39" w:rsidR="00F2119F" w:rsidRDefault="00F2119F">
          <w:pPr>
            <w:pStyle w:val="T3"/>
            <w:tabs>
              <w:tab w:val="left" w:pos="1440"/>
              <w:tab w:val="right" w:leader="dot" w:pos="9062"/>
            </w:tabs>
            <w:rPr>
              <w:rFonts w:asciiTheme="minorHAnsi" w:eastAsiaTheme="minorEastAsia" w:hAnsiTheme="minorHAnsi"/>
              <w:i w:val="0"/>
              <w:noProof/>
              <w:szCs w:val="24"/>
              <w:lang w:eastAsia="tr-TR"/>
            </w:rPr>
          </w:pPr>
          <w:hyperlink w:anchor="_Toc184583628" w:history="1">
            <w:r w:rsidRPr="008F43DF">
              <w:rPr>
                <w:rStyle w:val="Kpr"/>
                <w:rFonts w:eastAsia="Times New Roman"/>
                <w:noProof/>
                <w:lang w:eastAsia="tr-TR"/>
              </w:rPr>
              <w:t>2.6.3</w:t>
            </w:r>
            <w:r>
              <w:rPr>
                <w:rFonts w:asciiTheme="minorHAnsi" w:eastAsiaTheme="minorEastAsia" w:hAnsiTheme="minorHAnsi"/>
                <w:i w:val="0"/>
                <w:noProof/>
                <w:szCs w:val="24"/>
                <w:lang w:eastAsia="tr-TR"/>
              </w:rPr>
              <w:tab/>
            </w:r>
            <w:r w:rsidRPr="008F43DF">
              <w:rPr>
                <w:rStyle w:val="Kpr"/>
                <w:rFonts w:eastAsia="Times New Roman"/>
                <w:noProof/>
                <w:lang w:eastAsia="tr-TR"/>
              </w:rPr>
              <w:t>Atama ve Yükseltme</w:t>
            </w:r>
            <w:r>
              <w:rPr>
                <w:noProof/>
                <w:webHidden/>
              </w:rPr>
              <w:tab/>
            </w:r>
            <w:r>
              <w:rPr>
                <w:noProof/>
                <w:webHidden/>
              </w:rPr>
              <w:fldChar w:fldCharType="begin"/>
            </w:r>
            <w:r>
              <w:rPr>
                <w:noProof/>
                <w:webHidden/>
              </w:rPr>
              <w:instrText xml:space="preserve"> PAGEREF _Toc184583628 \h </w:instrText>
            </w:r>
            <w:r>
              <w:rPr>
                <w:noProof/>
                <w:webHidden/>
              </w:rPr>
            </w:r>
            <w:r>
              <w:rPr>
                <w:noProof/>
                <w:webHidden/>
              </w:rPr>
              <w:fldChar w:fldCharType="separate"/>
            </w:r>
            <w:r>
              <w:rPr>
                <w:noProof/>
                <w:webHidden/>
              </w:rPr>
              <w:t>25</w:t>
            </w:r>
            <w:r>
              <w:rPr>
                <w:noProof/>
                <w:webHidden/>
              </w:rPr>
              <w:fldChar w:fldCharType="end"/>
            </w:r>
          </w:hyperlink>
        </w:p>
        <w:p w14:paraId="3486039D" w14:textId="2DA3A922" w:rsidR="00F2119F" w:rsidRDefault="00F2119F">
          <w:pPr>
            <w:pStyle w:val="T3"/>
            <w:tabs>
              <w:tab w:val="left" w:pos="1440"/>
              <w:tab w:val="right" w:leader="dot" w:pos="9062"/>
            </w:tabs>
            <w:rPr>
              <w:rFonts w:asciiTheme="minorHAnsi" w:eastAsiaTheme="minorEastAsia" w:hAnsiTheme="minorHAnsi"/>
              <w:i w:val="0"/>
              <w:noProof/>
              <w:szCs w:val="24"/>
              <w:lang w:eastAsia="tr-TR"/>
            </w:rPr>
          </w:pPr>
          <w:hyperlink w:anchor="_Toc184583629" w:history="1">
            <w:r w:rsidRPr="008F43DF">
              <w:rPr>
                <w:rStyle w:val="Kpr"/>
                <w:rFonts w:eastAsia="Times New Roman"/>
                <w:noProof/>
                <w:lang w:eastAsia="tr-TR"/>
              </w:rPr>
              <w:t>2.6.4</w:t>
            </w:r>
            <w:r>
              <w:rPr>
                <w:rFonts w:asciiTheme="minorHAnsi" w:eastAsiaTheme="minorEastAsia" w:hAnsiTheme="minorHAnsi"/>
                <w:i w:val="0"/>
                <w:noProof/>
                <w:szCs w:val="24"/>
                <w:lang w:eastAsia="tr-TR"/>
              </w:rPr>
              <w:tab/>
            </w:r>
            <w:r w:rsidRPr="008F43DF">
              <w:rPr>
                <w:rStyle w:val="Kpr"/>
                <w:rFonts w:eastAsia="Times New Roman"/>
                <w:noProof/>
                <w:lang w:eastAsia="tr-TR"/>
              </w:rPr>
              <w:t>Ders Tanıtım Formları/Ders Ayrıntıları</w:t>
            </w:r>
            <w:r>
              <w:rPr>
                <w:noProof/>
                <w:webHidden/>
              </w:rPr>
              <w:tab/>
            </w:r>
            <w:r>
              <w:rPr>
                <w:noProof/>
                <w:webHidden/>
              </w:rPr>
              <w:fldChar w:fldCharType="begin"/>
            </w:r>
            <w:r>
              <w:rPr>
                <w:noProof/>
                <w:webHidden/>
              </w:rPr>
              <w:instrText xml:space="preserve"> PAGEREF _Toc184583629 \h </w:instrText>
            </w:r>
            <w:r>
              <w:rPr>
                <w:noProof/>
                <w:webHidden/>
              </w:rPr>
            </w:r>
            <w:r>
              <w:rPr>
                <w:noProof/>
                <w:webHidden/>
              </w:rPr>
              <w:fldChar w:fldCharType="separate"/>
            </w:r>
            <w:r>
              <w:rPr>
                <w:noProof/>
                <w:webHidden/>
              </w:rPr>
              <w:t>25</w:t>
            </w:r>
            <w:r>
              <w:rPr>
                <w:noProof/>
                <w:webHidden/>
              </w:rPr>
              <w:fldChar w:fldCharType="end"/>
            </w:r>
          </w:hyperlink>
        </w:p>
        <w:p w14:paraId="144572C8" w14:textId="3D2664EF" w:rsidR="00F2119F" w:rsidRDefault="00F2119F">
          <w:pPr>
            <w:pStyle w:val="T2"/>
            <w:tabs>
              <w:tab w:val="left" w:pos="960"/>
              <w:tab w:val="right" w:leader="dot" w:pos="9062"/>
            </w:tabs>
            <w:rPr>
              <w:rFonts w:asciiTheme="minorHAnsi" w:eastAsiaTheme="minorEastAsia" w:hAnsiTheme="minorHAnsi"/>
              <w:noProof/>
              <w:szCs w:val="24"/>
              <w:lang w:eastAsia="tr-TR"/>
            </w:rPr>
          </w:pPr>
          <w:hyperlink w:anchor="_Toc184583630" w:history="1">
            <w:r w:rsidRPr="008F43DF">
              <w:rPr>
                <w:rStyle w:val="Kpr"/>
                <w:rFonts w:eastAsia="Times New Roman"/>
                <w:noProof/>
                <w:lang w:eastAsia="tr-TR"/>
              </w:rPr>
              <w:t>2.7</w:t>
            </w:r>
            <w:r>
              <w:rPr>
                <w:rFonts w:asciiTheme="minorHAnsi" w:eastAsiaTheme="minorEastAsia" w:hAnsiTheme="minorHAnsi"/>
                <w:noProof/>
                <w:szCs w:val="24"/>
                <w:lang w:eastAsia="tr-TR"/>
              </w:rPr>
              <w:tab/>
            </w:r>
            <w:r w:rsidRPr="008F43DF">
              <w:rPr>
                <w:rStyle w:val="Kpr"/>
                <w:rFonts w:eastAsia="Times New Roman"/>
                <w:noProof/>
                <w:lang w:eastAsia="tr-TR"/>
              </w:rPr>
              <w:t>Altyapı</w:t>
            </w:r>
            <w:r>
              <w:rPr>
                <w:noProof/>
                <w:webHidden/>
              </w:rPr>
              <w:tab/>
            </w:r>
            <w:r>
              <w:rPr>
                <w:noProof/>
                <w:webHidden/>
              </w:rPr>
              <w:fldChar w:fldCharType="begin"/>
            </w:r>
            <w:r>
              <w:rPr>
                <w:noProof/>
                <w:webHidden/>
              </w:rPr>
              <w:instrText xml:space="preserve"> PAGEREF _Toc184583630 \h </w:instrText>
            </w:r>
            <w:r>
              <w:rPr>
                <w:noProof/>
                <w:webHidden/>
              </w:rPr>
            </w:r>
            <w:r>
              <w:rPr>
                <w:noProof/>
                <w:webHidden/>
              </w:rPr>
              <w:fldChar w:fldCharType="separate"/>
            </w:r>
            <w:r>
              <w:rPr>
                <w:noProof/>
                <w:webHidden/>
              </w:rPr>
              <w:t>25</w:t>
            </w:r>
            <w:r>
              <w:rPr>
                <w:noProof/>
                <w:webHidden/>
              </w:rPr>
              <w:fldChar w:fldCharType="end"/>
            </w:r>
          </w:hyperlink>
        </w:p>
        <w:p w14:paraId="475126D7" w14:textId="36F58143" w:rsidR="00F2119F" w:rsidRDefault="00F2119F">
          <w:pPr>
            <w:pStyle w:val="T3"/>
            <w:tabs>
              <w:tab w:val="left" w:pos="1440"/>
              <w:tab w:val="right" w:leader="dot" w:pos="9062"/>
            </w:tabs>
            <w:rPr>
              <w:rFonts w:asciiTheme="minorHAnsi" w:eastAsiaTheme="minorEastAsia" w:hAnsiTheme="minorHAnsi"/>
              <w:i w:val="0"/>
              <w:noProof/>
              <w:szCs w:val="24"/>
              <w:lang w:eastAsia="tr-TR"/>
            </w:rPr>
          </w:pPr>
          <w:hyperlink w:anchor="_Toc184583631" w:history="1">
            <w:r w:rsidRPr="008F43DF">
              <w:rPr>
                <w:rStyle w:val="Kpr"/>
                <w:rFonts w:eastAsia="Times New Roman"/>
                <w:noProof/>
                <w:lang w:eastAsia="tr-TR"/>
              </w:rPr>
              <w:t>2.7.1</w:t>
            </w:r>
            <w:r>
              <w:rPr>
                <w:rFonts w:asciiTheme="minorHAnsi" w:eastAsiaTheme="minorEastAsia" w:hAnsiTheme="minorHAnsi"/>
                <w:i w:val="0"/>
                <w:noProof/>
                <w:szCs w:val="24"/>
                <w:lang w:eastAsia="tr-TR"/>
              </w:rPr>
              <w:tab/>
            </w:r>
            <w:r w:rsidRPr="008F43DF">
              <w:rPr>
                <w:rStyle w:val="Kpr"/>
                <w:rFonts w:eastAsia="Times New Roman"/>
                <w:noProof/>
                <w:lang w:eastAsia="tr-TR"/>
              </w:rPr>
              <w:t>Eğitim için Kullanılan Alanlar ve Donanım</w:t>
            </w:r>
            <w:r>
              <w:rPr>
                <w:noProof/>
                <w:webHidden/>
              </w:rPr>
              <w:tab/>
            </w:r>
            <w:r>
              <w:rPr>
                <w:noProof/>
                <w:webHidden/>
              </w:rPr>
              <w:fldChar w:fldCharType="begin"/>
            </w:r>
            <w:r>
              <w:rPr>
                <w:noProof/>
                <w:webHidden/>
              </w:rPr>
              <w:instrText xml:space="preserve"> PAGEREF _Toc184583631 \h </w:instrText>
            </w:r>
            <w:r>
              <w:rPr>
                <w:noProof/>
                <w:webHidden/>
              </w:rPr>
            </w:r>
            <w:r>
              <w:rPr>
                <w:noProof/>
                <w:webHidden/>
              </w:rPr>
              <w:fldChar w:fldCharType="separate"/>
            </w:r>
            <w:r>
              <w:rPr>
                <w:noProof/>
                <w:webHidden/>
              </w:rPr>
              <w:t>25</w:t>
            </w:r>
            <w:r>
              <w:rPr>
                <w:noProof/>
                <w:webHidden/>
              </w:rPr>
              <w:fldChar w:fldCharType="end"/>
            </w:r>
          </w:hyperlink>
        </w:p>
        <w:p w14:paraId="0F4BEB30" w14:textId="6E0DE58C" w:rsidR="00F2119F" w:rsidRDefault="00F2119F">
          <w:pPr>
            <w:pStyle w:val="T3"/>
            <w:tabs>
              <w:tab w:val="left" w:pos="1440"/>
              <w:tab w:val="right" w:leader="dot" w:pos="9062"/>
            </w:tabs>
            <w:rPr>
              <w:rFonts w:asciiTheme="minorHAnsi" w:eastAsiaTheme="minorEastAsia" w:hAnsiTheme="minorHAnsi"/>
              <w:i w:val="0"/>
              <w:noProof/>
              <w:szCs w:val="24"/>
              <w:lang w:eastAsia="tr-TR"/>
            </w:rPr>
          </w:pPr>
          <w:hyperlink w:anchor="_Toc184583632" w:history="1">
            <w:r w:rsidRPr="008F43DF">
              <w:rPr>
                <w:rStyle w:val="Kpr"/>
                <w:rFonts w:eastAsia="Times New Roman"/>
                <w:noProof/>
                <w:lang w:eastAsia="tr-TR"/>
              </w:rPr>
              <w:t>2.7.2</w:t>
            </w:r>
            <w:r>
              <w:rPr>
                <w:rFonts w:asciiTheme="minorHAnsi" w:eastAsiaTheme="minorEastAsia" w:hAnsiTheme="minorHAnsi"/>
                <w:i w:val="0"/>
                <w:noProof/>
                <w:szCs w:val="24"/>
                <w:lang w:eastAsia="tr-TR"/>
              </w:rPr>
              <w:tab/>
            </w:r>
            <w:r w:rsidRPr="008F43DF">
              <w:rPr>
                <w:rStyle w:val="Kpr"/>
                <w:rFonts w:eastAsia="Times New Roman"/>
                <w:noProof/>
                <w:lang w:eastAsia="tr-TR"/>
              </w:rPr>
              <w:t>Diğer Alanlar ve Altyapı</w:t>
            </w:r>
            <w:r>
              <w:rPr>
                <w:noProof/>
                <w:webHidden/>
              </w:rPr>
              <w:tab/>
            </w:r>
            <w:r>
              <w:rPr>
                <w:noProof/>
                <w:webHidden/>
              </w:rPr>
              <w:fldChar w:fldCharType="begin"/>
            </w:r>
            <w:r>
              <w:rPr>
                <w:noProof/>
                <w:webHidden/>
              </w:rPr>
              <w:instrText xml:space="preserve"> PAGEREF _Toc184583632 \h </w:instrText>
            </w:r>
            <w:r>
              <w:rPr>
                <w:noProof/>
                <w:webHidden/>
              </w:rPr>
            </w:r>
            <w:r>
              <w:rPr>
                <w:noProof/>
                <w:webHidden/>
              </w:rPr>
              <w:fldChar w:fldCharType="separate"/>
            </w:r>
            <w:r>
              <w:rPr>
                <w:noProof/>
                <w:webHidden/>
              </w:rPr>
              <w:t>25</w:t>
            </w:r>
            <w:r>
              <w:rPr>
                <w:noProof/>
                <w:webHidden/>
              </w:rPr>
              <w:fldChar w:fldCharType="end"/>
            </w:r>
          </w:hyperlink>
        </w:p>
        <w:p w14:paraId="6E8A452F" w14:textId="3EED75F4" w:rsidR="00F2119F" w:rsidRDefault="00F2119F">
          <w:pPr>
            <w:pStyle w:val="T3"/>
            <w:tabs>
              <w:tab w:val="left" w:pos="1440"/>
              <w:tab w:val="right" w:leader="dot" w:pos="9062"/>
            </w:tabs>
            <w:rPr>
              <w:rFonts w:asciiTheme="minorHAnsi" w:eastAsiaTheme="minorEastAsia" w:hAnsiTheme="minorHAnsi"/>
              <w:i w:val="0"/>
              <w:noProof/>
              <w:szCs w:val="24"/>
              <w:lang w:eastAsia="tr-TR"/>
            </w:rPr>
          </w:pPr>
          <w:hyperlink w:anchor="_Toc184583633" w:history="1">
            <w:r w:rsidRPr="008F43DF">
              <w:rPr>
                <w:rStyle w:val="Kpr"/>
                <w:rFonts w:eastAsia="Times New Roman"/>
                <w:noProof/>
                <w:lang w:eastAsia="tr-TR"/>
              </w:rPr>
              <w:t>2.7.3</w:t>
            </w:r>
            <w:r>
              <w:rPr>
                <w:rFonts w:asciiTheme="minorHAnsi" w:eastAsiaTheme="minorEastAsia" w:hAnsiTheme="minorHAnsi"/>
                <w:i w:val="0"/>
                <w:noProof/>
                <w:szCs w:val="24"/>
                <w:lang w:eastAsia="tr-TR"/>
              </w:rPr>
              <w:tab/>
            </w:r>
            <w:r w:rsidRPr="008F43DF">
              <w:rPr>
                <w:rStyle w:val="Kpr"/>
                <w:rFonts w:eastAsia="Times New Roman"/>
                <w:noProof/>
                <w:lang w:eastAsia="tr-TR"/>
              </w:rPr>
              <w:t>Eğitim Araçları, Bilgisayar ve Bilişim Altyapısı</w:t>
            </w:r>
            <w:r>
              <w:rPr>
                <w:noProof/>
                <w:webHidden/>
              </w:rPr>
              <w:tab/>
            </w:r>
            <w:r>
              <w:rPr>
                <w:noProof/>
                <w:webHidden/>
              </w:rPr>
              <w:fldChar w:fldCharType="begin"/>
            </w:r>
            <w:r>
              <w:rPr>
                <w:noProof/>
                <w:webHidden/>
              </w:rPr>
              <w:instrText xml:space="preserve"> PAGEREF _Toc184583633 \h </w:instrText>
            </w:r>
            <w:r>
              <w:rPr>
                <w:noProof/>
                <w:webHidden/>
              </w:rPr>
            </w:r>
            <w:r>
              <w:rPr>
                <w:noProof/>
                <w:webHidden/>
              </w:rPr>
              <w:fldChar w:fldCharType="separate"/>
            </w:r>
            <w:r>
              <w:rPr>
                <w:noProof/>
                <w:webHidden/>
              </w:rPr>
              <w:t>25</w:t>
            </w:r>
            <w:r>
              <w:rPr>
                <w:noProof/>
                <w:webHidden/>
              </w:rPr>
              <w:fldChar w:fldCharType="end"/>
            </w:r>
          </w:hyperlink>
        </w:p>
        <w:p w14:paraId="498D177B" w14:textId="1574DDB4" w:rsidR="00F2119F" w:rsidRDefault="00F2119F">
          <w:pPr>
            <w:pStyle w:val="T3"/>
            <w:tabs>
              <w:tab w:val="left" w:pos="1440"/>
              <w:tab w:val="right" w:leader="dot" w:pos="9062"/>
            </w:tabs>
            <w:rPr>
              <w:rFonts w:asciiTheme="minorHAnsi" w:eastAsiaTheme="minorEastAsia" w:hAnsiTheme="minorHAnsi"/>
              <w:i w:val="0"/>
              <w:noProof/>
              <w:szCs w:val="24"/>
              <w:lang w:eastAsia="tr-TR"/>
            </w:rPr>
          </w:pPr>
          <w:hyperlink w:anchor="_Toc184583634" w:history="1">
            <w:r w:rsidRPr="008F43DF">
              <w:rPr>
                <w:rStyle w:val="Kpr"/>
                <w:rFonts w:eastAsia="Times New Roman"/>
                <w:noProof/>
                <w:lang w:eastAsia="tr-TR"/>
              </w:rPr>
              <w:t>2.7.4</w:t>
            </w:r>
            <w:r>
              <w:rPr>
                <w:rFonts w:asciiTheme="minorHAnsi" w:eastAsiaTheme="minorEastAsia" w:hAnsiTheme="minorHAnsi"/>
                <w:i w:val="0"/>
                <w:noProof/>
                <w:szCs w:val="24"/>
                <w:lang w:eastAsia="tr-TR"/>
              </w:rPr>
              <w:tab/>
            </w:r>
            <w:r w:rsidRPr="008F43DF">
              <w:rPr>
                <w:rStyle w:val="Kpr"/>
                <w:rFonts w:eastAsia="Times New Roman"/>
                <w:noProof/>
                <w:lang w:eastAsia="tr-TR"/>
              </w:rPr>
              <w:t>Kütüphane</w:t>
            </w:r>
            <w:r>
              <w:rPr>
                <w:noProof/>
                <w:webHidden/>
              </w:rPr>
              <w:tab/>
            </w:r>
            <w:r>
              <w:rPr>
                <w:noProof/>
                <w:webHidden/>
              </w:rPr>
              <w:fldChar w:fldCharType="begin"/>
            </w:r>
            <w:r>
              <w:rPr>
                <w:noProof/>
                <w:webHidden/>
              </w:rPr>
              <w:instrText xml:space="preserve"> PAGEREF _Toc184583634 \h </w:instrText>
            </w:r>
            <w:r>
              <w:rPr>
                <w:noProof/>
                <w:webHidden/>
              </w:rPr>
            </w:r>
            <w:r>
              <w:rPr>
                <w:noProof/>
                <w:webHidden/>
              </w:rPr>
              <w:fldChar w:fldCharType="separate"/>
            </w:r>
            <w:r>
              <w:rPr>
                <w:noProof/>
                <w:webHidden/>
              </w:rPr>
              <w:t>25</w:t>
            </w:r>
            <w:r>
              <w:rPr>
                <w:noProof/>
                <w:webHidden/>
              </w:rPr>
              <w:fldChar w:fldCharType="end"/>
            </w:r>
          </w:hyperlink>
        </w:p>
        <w:p w14:paraId="44CAA9D1" w14:textId="528C7861" w:rsidR="00F2119F" w:rsidRDefault="00F2119F">
          <w:pPr>
            <w:pStyle w:val="T3"/>
            <w:tabs>
              <w:tab w:val="left" w:pos="1440"/>
              <w:tab w:val="right" w:leader="dot" w:pos="9062"/>
            </w:tabs>
            <w:rPr>
              <w:rFonts w:asciiTheme="minorHAnsi" w:eastAsiaTheme="minorEastAsia" w:hAnsiTheme="minorHAnsi"/>
              <w:i w:val="0"/>
              <w:noProof/>
              <w:szCs w:val="24"/>
              <w:lang w:eastAsia="tr-TR"/>
            </w:rPr>
          </w:pPr>
          <w:hyperlink w:anchor="_Toc184583635" w:history="1">
            <w:r w:rsidRPr="008F43DF">
              <w:rPr>
                <w:rStyle w:val="Kpr"/>
                <w:rFonts w:eastAsia="Times New Roman"/>
                <w:noProof/>
                <w:lang w:eastAsia="tr-TR"/>
              </w:rPr>
              <w:t>2.7.5</w:t>
            </w:r>
            <w:r>
              <w:rPr>
                <w:rFonts w:asciiTheme="minorHAnsi" w:eastAsiaTheme="minorEastAsia" w:hAnsiTheme="minorHAnsi"/>
                <w:i w:val="0"/>
                <w:noProof/>
                <w:szCs w:val="24"/>
                <w:lang w:eastAsia="tr-TR"/>
              </w:rPr>
              <w:tab/>
            </w:r>
            <w:r w:rsidRPr="008F43DF">
              <w:rPr>
                <w:rStyle w:val="Kpr"/>
                <w:rFonts w:eastAsia="Times New Roman"/>
                <w:noProof/>
                <w:lang w:eastAsia="tr-TR"/>
              </w:rPr>
              <w:t>Özel Önlemler</w:t>
            </w:r>
            <w:r>
              <w:rPr>
                <w:noProof/>
                <w:webHidden/>
              </w:rPr>
              <w:tab/>
            </w:r>
            <w:r>
              <w:rPr>
                <w:noProof/>
                <w:webHidden/>
              </w:rPr>
              <w:fldChar w:fldCharType="begin"/>
            </w:r>
            <w:r>
              <w:rPr>
                <w:noProof/>
                <w:webHidden/>
              </w:rPr>
              <w:instrText xml:space="preserve"> PAGEREF _Toc184583635 \h </w:instrText>
            </w:r>
            <w:r>
              <w:rPr>
                <w:noProof/>
                <w:webHidden/>
              </w:rPr>
            </w:r>
            <w:r>
              <w:rPr>
                <w:noProof/>
                <w:webHidden/>
              </w:rPr>
              <w:fldChar w:fldCharType="separate"/>
            </w:r>
            <w:r>
              <w:rPr>
                <w:noProof/>
                <w:webHidden/>
              </w:rPr>
              <w:t>25</w:t>
            </w:r>
            <w:r>
              <w:rPr>
                <w:noProof/>
                <w:webHidden/>
              </w:rPr>
              <w:fldChar w:fldCharType="end"/>
            </w:r>
          </w:hyperlink>
        </w:p>
        <w:p w14:paraId="2DE1927D" w14:textId="27F2018C" w:rsidR="00F2119F" w:rsidRDefault="00F2119F">
          <w:pPr>
            <w:pStyle w:val="T1"/>
            <w:tabs>
              <w:tab w:val="left" w:pos="480"/>
              <w:tab w:val="right" w:leader="dot" w:pos="9062"/>
            </w:tabs>
            <w:rPr>
              <w:rFonts w:asciiTheme="minorHAnsi" w:eastAsiaTheme="minorEastAsia" w:hAnsiTheme="minorHAnsi"/>
              <w:b w:val="0"/>
              <w:noProof/>
              <w:szCs w:val="24"/>
              <w:lang w:eastAsia="tr-TR"/>
            </w:rPr>
          </w:pPr>
          <w:hyperlink w:anchor="_Toc184583636" w:history="1">
            <w:r w:rsidRPr="008F43DF">
              <w:rPr>
                <w:rStyle w:val="Kpr"/>
                <w:rFonts w:eastAsia="Times New Roman"/>
                <w:noProof/>
                <w:lang w:eastAsia="tr-TR"/>
              </w:rPr>
              <w:t>3</w:t>
            </w:r>
            <w:r>
              <w:rPr>
                <w:rFonts w:asciiTheme="minorHAnsi" w:eastAsiaTheme="minorEastAsia" w:hAnsiTheme="minorHAnsi"/>
                <w:b w:val="0"/>
                <w:noProof/>
                <w:szCs w:val="24"/>
                <w:lang w:eastAsia="tr-TR"/>
              </w:rPr>
              <w:tab/>
            </w:r>
            <w:r w:rsidRPr="008F43DF">
              <w:rPr>
                <w:rStyle w:val="Kpr"/>
                <w:rFonts w:eastAsia="Times New Roman"/>
                <w:noProof/>
                <w:lang w:eastAsia="tr-TR"/>
              </w:rPr>
              <w:t>PROGRAM GENEL DEĞERLENDİRMEYE YÖNELİK GZFT TABLOSU</w:t>
            </w:r>
            <w:r>
              <w:rPr>
                <w:noProof/>
                <w:webHidden/>
              </w:rPr>
              <w:tab/>
            </w:r>
            <w:r>
              <w:rPr>
                <w:noProof/>
                <w:webHidden/>
              </w:rPr>
              <w:fldChar w:fldCharType="begin"/>
            </w:r>
            <w:r>
              <w:rPr>
                <w:noProof/>
                <w:webHidden/>
              </w:rPr>
              <w:instrText xml:space="preserve"> PAGEREF _Toc184583636 \h </w:instrText>
            </w:r>
            <w:r>
              <w:rPr>
                <w:noProof/>
                <w:webHidden/>
              </w:rPr>
            </w:r>
            <w:r>
              <w:rPr>
                <w:noProof/>
                <w:webHidden/>
              </w:rPr>
              <w:fldChar w:fldCharType="separate"/>
            </w:r>
            <w:r>
              <w:rPr>
                <w:noProof/>
                <w:webHidden/>
              </w:rPr>
              <w:t>26</w:t>
            </w:r>
            <w:r>
              <w:rPr>
                <w:noProof/>
                <w:webHidden/>
              </w:rPr>
              <w:fldChar w:fldCharType="end"/>
            </w:r>
          </w:hyperlink>
        </w:p>
        <w:p w14:paraId="41BD9DE7" w14:textId="70186234" w:rsidR="00F2119F" w:rsidRDefault="00F2119F">
          <w:pPr>
            <w:pStyle w:val="T1"/>
            <w:tabs>
              <w:tab w:val="right" w:leader="dot" w:pos="9062"/>
            </w:tabs>
            <w:rPr>
              <w:rFonts w:asciiTheme="minorHAnsi" w:eastAsiaTheme="minorEastAsia" w:hAnsiTheme="minorHAnsi"/>
              <w:b w:val="0"/>
              <w:noProof/>
              <w:szCs w:val="24"/>
              <w:lang w:eastAsia="tr-TR"/>
            </w:rPr>
          </w:pPr>
          <w:hyperlink w:anchor="_Toc184583637" w:history="1">
            <w:r w:rsidRPr="008F43DF">
              <w:rPr>
                <w:rStyle w:val="Kpr"/>
                <w:rFonts w:eastAsia="Times New Roman"/>
                <w:noProof/>
                <w:lang w:eastAsia="tr-TR"/>
              </w:rPr>
              <w:t>EKLER LİSTESİ</w:t>
            </w:r>
            <w:r>
              <w:rPr>
                <w:noProof/>
                <w:webHidden/>
              </w:rPr>
              <w:tab/>
            </w:r>
            <w:r>
              <w:rPr>
                <w:noProof/>
                <w:webHidden/>
              </w:rPr>
              <w:fldChar w:fldCharType="begin"/>
            </w:r>
            <w:r>
              <w:rPr>
                <w:noProof/>
                <w:webHidden/>
              </w:rPr>
              <w:instrText xml:space="preserve"> PAGEREF _Toc184583637 \h </w:instrText>
            </w:r>
            <w:r>
              <w:rPr>
                <w:noProof/>
                <w:webHidden/>
              </w:rPr>
            </w:r>
            <w:r>
              <w:rPr>
                <w:noProof/>
                <w:webHidden/>
              </w:rPr>
              <w:fldChar w:fldCharType="separate"/>
            </w:r>
            <w:r>
              <w:rPr>
                <w:noProof/>
                <w:webHidden/>
              </w:rPr>
              <w:t>27</w:t>
            </w:r>
            <w:r>
              <w:rPr>
                <w:noProof/>
                <w:webHidden/>
              </w:rPr>
              <w:fldChar w:fldCharType="end"/>
            </w:r>
          </w:hyperlink>
        </w:p>
        <w:p w14:paraId="48F1C1BF" w14:textId="225F6E40" w:rsidR="00AC652A" w:rsidRDefault="00AC652A">
          <w:r>
            <w:rPr>
              <w:b/>
              <w:bCs/>
            </w:rPr>
            <w:fldChar w:fldCharType="end"/>
          </w:r>
        </w:p>
      </w:sdtContent>
    </w:sdt>
    <w:p w14:paraId="6A687B06" w14:textId="662CD4E6" w:rsidR="00C92226" w:rsidRDefault="00C92226" w:rsidP="00D246FA">
      <w:pPr>
        <w:tabs>
          <w:tab w:val="left" w:pos="142"/>
        </w:tabs>
        <w:jc w:val="center"/>
        <w:rPr>
          <w:rFonts w:cs="Times New Roman"/>
          <w:bCs/>
          <w:color w:val="000000" w:themeColor="text1"/>
          <w:szCs w:val="24"/>
        </w:rPr>
      </w:pPr>
    </w:p>
    <w:p w14:paraId="24B5498E" w14:textId="5452775E" w:rsidR="00C92226" w:rsidRDefault="00C92226" w:rsidP="00D246FA">
      <w:pPr>
        <w:tabs>
          <w:tab w:val="left" w:pos="142"/>
        </w:tabs>
        <w:jc w:val="center"/>
        <w:rPr>
          <w:rFonts w:cs="Times New Roman"/>
          <w:bCs/>
          <w:color w:val="000000" w:themeColor="text1"/>
          <w:szCs w:val="24"/>
        </w:rPr>
      </w:pPr>
    </w:p>
    <w:p w14:paraId="5DC85730" w14:textId="77777777" w:rsidR="00D73F4B" w:rsidRDefault="00D73F4B" w:rsidP="00D246FA"/>
    <w:p w14:paraId="696B76D2" w14:textId="77777777" w:rsidR="00E25DB1" w:rsidRDefault="00E25DB1" w:rsidP="00D246FA"/>
    <w:p w14:paraId="262433A1" w14:textId="77777777" w:rsidR="00E25DB1" w:rsidRDefault="00E25DB1" w:rsidP="00D246FA"/>
    <w:p w14:paraId="2CDCCF05" w14:textId="77777777" w:rsidR="00E25DB1" w:rsidRDefault="00E25DB1" w:rsidP="00D246FA"/>
    <w:p w14:paraId="1E1E92D5" w14:textId="77777777" w:rsidR="00E25DB1" w:rsidRDefault="00E25DB1" w:rsidP="00D246FA"/>
    <w:p w14:paraId="432282E2" w14:textId="77777777" w:rsidR="00E25DB1" w:rsidRDefault="00E25DB1" w:rsidP="00D246FA"/>
    <w:p w14:paraId="155D5F25" w14:textId="77777777" w:rsidR="00E25DB1" w:rsidRDefault="00E25DB1" w:rsidP="00D246FA"/>
    <w:p w14:paraId="3C6BA690" w14:textId="77777777" w:rsidR="00E25DB1" w:rsidRDefault="00E25DB1" w:rsidP="00D246FA"/>
    <w:p w14:paraId="53A35C61" w14:textId="77777777" w:rsidR="00E25DB1" w:rsidRDefault="00E25DB1" w:rsidP="00D246FA"/>
    <w:p w14:paraId="6EE403EF" w14:textId="77777777" w:rsidR="00E25DB1" w:rsidRDefault="00E25DB1" w:rsidP="00D246FA"/>
    <w:p w14:paraId="5EFBE710" w14:textId="77777777" w:rsidR="00E25DB1" w:rsidRDefault="00E25DB1" w:rsidP="00D246FA"/>
    <w:p w14:paraId="1E0BC46A" w14:textId="77777777" w:rsidR="00E25DB1" w:rsidRDefault="00E25DB1" w:rsidP="00D246FA"/>
    <w:p w14:paraId="7C7417B8" w14:textId="77777777" w:rsidR="00AC652A" w:rsidRDefault="00AC652A" w:rsidP="00D246FA"/>
    <w:p w14:paraId="2ED5409A" w14:textId="77777777" w:rsidR="00AC652A" w:rsidRDefault="00AC652A" w:rsidP="00D246FA"/>
    <w:p w14:paraId="41D04CCC" w14:textId="77777777" w:rsidR="00AC652A" w:rsidRDefault="00AC652A" w:rsidP="00D246FA"/>
    <w:p w14:paraId="1202A3AA" w14:textId="77777777" w:rsidR="00AC652A" w:rsidRDefault="00AC652A" w:rsidP="00D246FA"/>
    <w:p w14:paraId="5519AE55" w14:textId="77777777" w:rsidR="00AC652A" w:rsidRDefault="00AC652A" w:rsidP="00D246FA"/>
    <w:p w14:paraId="5868BFBD" w14:textId="77777777" w:rsidR="00AC652A" w:rsidRDefault="00AC652A" w:rsidP="00D246FA"/>
    <w:p w14:paraId="3E9E0879" w14:textId="77777777" w:rsidR="00E25DB1" w:rsidRDefault="00E25DB1" w:rsidP="00D246FA"/>
    <w:p w14:paraId="4BCE7129" w14:textId="77777777" w:rsidR="00C23DDC" w:rsidRDefault="00C23DDC" w:rsidP="00D246FA"/>
    <w:p w14:paraId="5EA1E426" w14:textId="77777777" w:rsidR="00E25DB1" w:rsidRDefault="00E25DB1" w:rsidP="00D246FA"/>
    <w:p w14:paraId="210AE212" w14:textId="77777777" w:rsidR="00E25DB1" w:rsidRDefault="00E25DB1" w:rsidP="00D246FA"/>
    <w:p w14:paraId="5473657D" w14:textId="77777777" w:rsidR="00E25DB1" w:rsidRDefault="00E25DB1" w:rsidP="00D246FA"/>
    <w:p w14:paraId="050906B0" w14:textId="77777777" w:rsidR="00E25DB1" w:rsidRDefault="00E25DB1" w:rsidP="00D246FA"/>
    <w:p w14:paraId="5C2E767B" w14:textId="77777777" w:rsidR="00E25DB1" w:rsidRDefault="00E25DB1" w:rsidP="00D246FA"/>
    <w:p w14:paraId="54087A5B" w14:textId="77777777" w:rsidR="00E25DB1" w:rsidRDefault="00E25DB1" w:rsidP="00D246FA"/>
    <w:p w14:paraId="273A84D9" w14:textId="77777777" w:rsidR="00E25DB1" w:rsidRDefault="00E25DB1" w:rsidP="00D246FA"/>
    <w:p w14:paraId="2DA8DF75" w14:textId="77777777" w:rsidR="00E25DB1" w:rsidRDefault="00E25DB1" w:rsidP="00D246FA"/>
    <w:p w14:paraId="5E5FB8D9" w14:textId="77777777" w:rsidR="00E25DB1" w:rsidRDefault="00E25DB1" w:rsidP="00D246FA"/>
    <w:p w14:paraId="4369EC96" w14:textId="77777777" w:rsidR="00E25DB1" w:rsidRDefault="00E25DB1" w:rsidP="00D246FA"/>
    <w:p w14:paraId="6B06DBF6" w14:textId="77777777" w:rsidR="00E25DB1" w:rsidRDefault="00E25DB1" w:rsidP="00D246FA"/>
    <w:p w14:paraId="5F333964" w14:textId="77777777" w:rsidR="00E25DB1" w:rsidRDefault="00E25DB1" w:rsidP="00D246FA"/>
    <w:p w14:paraId="2D212F2E" w14:textId="77777777" w:rsidR="00E25DB1" w:rsidRDefault="00E25DB1" w:rsidP="00D246FA"/>
    <w:p w14:paraId="5F09627B" w14:textId="77777777" w:rsidR="00E25DB1" w:rsidRDefault="00E25DB1" w:rsidP="00D246FA"/>
    <w:p w14:paraId="44B4F70A" w14:textId="77777777" w:rsidR="00E25DB1" w:rsidRDefault="00E25DB1" w:rsidP="00D246FA"/>
    <w:p w14:paraId="6771E6D0" w14:textId="77777777" w:rsidR="00E25DB1" w:rsidRDefault="00E25DB1" w:rsidP="00D246FA"/>
    <w:p w14:paraId="71F5E452" w14:textId="77777777" w:rsidR="00E25DB1" w:rsidRDefault="00E25DB1" w:rsidP="00D246FA"/>
    <w:p w14:paraId="631D8EB3" w14:textId="77777777" w:rsidR="00D73F4B" w:rsidRDefault="00D73F4B" w:rsidP="00D246FA"/>
    <w:p w14:paraId="1B22F750" w14:textId="77777777" w:rsidR="00C92226" w:rsidRDefault="00C92226" w:rsidP="00D246FA">
      <w:pPr>
        <w:sectPr w:rsidR="00C92226">
          <w:pgSz w:w="11906" w:h="16838"/>
          <w:pgMar w:top="1417" w:right="1417" w:bottom="1417" w:left="1417" w:header="708" w:footer="708" w:gutter="0"/>
          <w:cols w:space="708"/>
          <w:docGrid w:linePitch="360"/>
        </w:sectPr>
      </w:pPr>
    </w:p>
    <w:p w14:paraId="3B45F789" w14:textId="4440FE3C" w:rsidR="00C92226" w:rsidRPr="00C23DDC" w:rsidRDefault="006E5217" w:rsidP="00D246FA">
      <w:pPr>
        <w:pStyle w:val="Balk1"/>
        <w:spacing w:after="0"/>
        <w:rPr>
          <w:sz w:val="28"/>
          <w:szCs w:val="44"/>
        </w:rPr>
      </w:pPr>
      <w:bookmarkStart w:id="0" w:name="_Toc184568817"/>
      <w:bookmarkStart w:id="1" w:name="_Toc184569669"/>
      <w:bookmarkStart w:id="2" w:name="_Toc184583596"/>
      <w:r w:rsidRPr="00C23DDC">
        <w:rPr>
          <w:sz w:val="28"/>
          <w:szCs w:val="44"/>
        </w:rPr>
        <w:lastRenderedPageBreak/>
        <w:t>PROGRAMA İLİŞKİN GENEL BİLGİLER</w:t>
      </w:r>
      <w:bookmarkEnd w:id="0"/>
      <w:bookmarkEnd w:id="1"/>
      <w:bookmarkEnd w:id="2"/>
    </w:p>
    <w:p w14:paraId="7EAE22C8" w14:textId="77777777" w:rsidR="006E5217" w:rsidRDefault="006E5217" w:rsidP="00D246FA"/>
    <w:p w14:paraId="3C056F58" w14:textId="3443EDAD" w:rsidR="006E5217" w:rsidRPr="006E5217" w:rsidRDefault="006E5217" w:rsidP="00D246FA">
      <w:pPr>
        <w:pStyle w:val="Balk2"/>
      </w:pPr>
      <w:bookmarkStart w:id="3" w:name="_Toc184568818"/>
      <w:bookmarkStart w:id="4" w:name="_Toc184569670"/>
      <w:bookmarkStart w:id="5" w:name="_Toc184583597"/>
      <w:r>
        <w:t>İletişim Bilgileri</w:t>
      </w:r>
      <w:bookmarkEnd w:id="3"/>
      <w:bookmarkEnd w:id="4"/>
      <w:bookmarkEnd w:id="5"/>
    </w:p>
    <w:p w14:paraId="658F975C" w14:textId="51F760DA" w:rsidR="00C92226" w:rsidRDefault="00AD03E4" w:rsidP="00AD03E4">
      <w:pPr>
        <w:pStyle w:val="ResimYazs"/>
      </w:pPr>
      <w:r>
        <w:t xml:space="preserve">Tablo </w:t>
      </w:r>
      <w:fldSimple w:instr=" STYLEREF 2 \s ">
        <w:r w:rsidR="00E1457E">
          <w:rPr>
            <w:noProof/>
          </w:rPr>
          <w:t>1.1</w:t>
        </w:r>
      </w:fldSimple>
      <w:r w:rsidR="00E1457E">
        <w:noBreakHyphen/>
      </w:r>
      <w:fldSimple w:instr=" SEQ Tablo \* ARABIC \s 2 ">
        <w:r w:rsidR="00E1457E">
          <w:rPr>
            <w:noProof/>
          </w:rPr>
          <w:t>1</w:t>
        </w:r>
      </w:fldSimple>
      <w:r>
        <w:t xml:space="preserve"> Program İletişim Bilgileri</w:t>
      </w:r>
    </w:p>
    <w:tbl>
      <w:tblPr>
        <w:tblW w:w="9067" w:type="dxa"/>
        <w:jc w:val="center"/>
        <w:tblCellMar>
          <w:top w:w="57" w:type="dxa"/>
          <w:left w:w="85" w:type="dxa"/>
          <w:bottom w:w="57" w:type="dxa"/>
          <w:right w:w="57" w:type="dxa"/>
        </w:tblCellMar>
        <w:tblLook w:val="0000" w:firstRow="0" w:lastRow="0" w:firstColumn="0" w:lastColumn="0" w:noHBand="0" w:noVBand="0"/>
      </w:tblPr>
      <w:tblGrid>
        <w:gridCol w:w="2689"/>
        <w:gridCol w:w="3260"/>
        <w:gridCol w:w="1559"/>
        <w:gridCol w:w="1546"/>
        <w:gridCol w:w="13"/>
      </w:tblGrid>
      <w:tr w:rsidR="006E5217" w:rsidRPr="006E5217" w14:paraId="5D60EC33" w14:textId="77777777" w:rsidTr="004D729A">
        <w:trPr>
          <w:gridAfter w:val="1"/>
          <w:wAfter w:w="13" w:type="dxa"/>
          <w:trHeight w:hRule="exact" w:val="454"/>
          <w:jc w:val="center"/>
        </w:trPr>
        <w:tc>
          <w:tcPr>
            <w:tcW w:w="9054" w:type="dxa"/>
            <w:gridSpan w:val="4"/>
            <w:tcBorders>
              <w:top w:val="single" w:sz="4" w:space="0" w:color="auto"/>
              <w:left w:val="single" w:sz="4" w:space="0" w:color="auto"/>
              <w:bottom w:val="single" w:sz="4" w:space="0" w:color="auto"/>
              <w:right w:val="single" w:sz="4" w:space="0" w:color="auto"/>
            </w:tcBorders>
            <w:shd w:val="clear" w:color="auto" w:fill="DEEAF6"/>
            <w:vAlign w:val="center"/>
          </w:tcPr>
          <w:p w14:paraId="5924370E" w14:textId="472A8D4A" w:rsidR="006E5217" w:rsidRPr="006E5217" w:rsidRDefault="006E5217" w:rsidP="00D246FA">
            <w:pPr>
              <w:widowControl w:val="0"/>
              <w:tabs>
                <w:tab w:val="center" w:pos="4536"/>
                <w:tab w:val="right" w:pos="9072"/>
              </w:tabs>
              <w:jc w:val="center"/>
              <w:rPr>
                <w:rFonts w:eastAsia="Calibri" w:cs="Times New Roman"/>
                <w:b/>
                <w:bCs/>
                <w:i/>
                <w:iCs/>
                <w:kern w:val="0"/>
                <w:szCs w:val="24"/>
                <w14:ligatures w14:val="none"/>
              </w:rPr>
            </w:pPr>
            <w:r w:rsidRPr="006E5217">
              <w:rPr>
                <w:rFonts w:eastAsia="Calibri" w:cs="Times New Roman"/>
                <w:b/>
                <w:bCs/>
                <w:i/>
                <w:iCs/>
                <w:color w:val="D0CECE"/>
                <w:kern w:val="0"/>
                <w:szCs w:val="24"/>
                <w14:ligatures w14:val="none"/>
              </w:rPr>
              <w:t>Program Adı</w:t>
            </w:r>
            <w:r w:rsidR="004D729A" w:rsidRPr="004D729A">
              <w:rPr>
                <w:rFonts w:eastAsia="Calibri" w:cs="Times New Roman"/>
                <w:b/>
                <w:bCs/>
                <w:i/>
                <w:iCs/>
                <w:color w:val="D0CECE"/>
                <w:kern w:val="0"/>
                <w:szCs w:val="24"/>
                <w14:ligatures w14:val="none"/>
              </w:rPr>
              <w:t xml:space="preserve"> Yazınız</w:t>
            </w:r>
          </w:p>
        </w:tc>
      </w:tr>
      <w:tr w:rsidR="006E5217" w:rsidRPr="006E5217" w14:paraId="61BB2270" w14:textId="77777777" w:rsidTr="004D729A">
        <w:trPr>
          <w:trHeight w:hRule="exact" w:val="658"/>
          <w:jc w:val="center"/>
        </w:trPr>
        <w:tc>
          <w:tcPr>
            <w:tcW w:w="2689" w:type="dxa"/>
            <w:tcBorders>
              <w:top w:val="single" w:sz="4" w:space="0" w:color="auto"/>
              <w:left w:val="single" w:sz="4" w:space="0" w:color="auto"/>
              <w:bottom w:val="single" w:sz="4" w:space="0" w:color="auto"/>
              <w:right w:val="single" w:sz="4" w:space="0" w:color="auto"/>
            </w:tcBorders>
            <w:vAlign w:val="center"/>
          </w:tcPr>
          <w:p w14:paraId="6A5251BE" w14:textId="77777777" w:rsidR="006E5217" w:rsidRPr="006E5217" w:rsidRDefault="006E5217" w:rsidP="00D246FA">
            <w:pPr>
              <w:widowControl w:val="0"/>
              <w:tabs>
                <w:tab w:val="left" w:pos="142"/>
              </w:tabs>
              <w:autoSpaceDE w:val="0"/>
              <w:autoSpaceDN w:val="0"/>
              <w:adjustRightInd w:val="0"/>
              <w:rPr>
                <w:rFonts w:eastAsia="Calibri" w:cs="Times New Roman"/>
                <w:color w:val="000000"/>
                <w:kern w:val="0"/>
                <w:szCs w:val="24"/>
                <w14:ligatures w14:val="none"/>
              </w:rPr>
            </w:pPr>
          </w:p>
        </w:tc>
        <w:tc>
          <w:tcPr>
            <w:tcW w:w="3260" w:type="dxa"/>
            <w:tcBorders>
              <w:top w:val="single" w:sz="4" w:space="0" w:color="auto"/>
              <w:left w:val="single" w:sz="4" w:space="0" w:color="auto"/>
              <w:bottom w:val="single" w:sz="4" w:space="0" w:color="auto"/>
              <w:right w:val="single" w:sz="4" w:space="0" w:color="auto"/>
            </w:tcBorders>
            <w:vAlign w:val="center"/>
          </w:tcPr>
          <w:p w14:paraId="7316D178" w14:textId="77777777" w:rsidR="006E5217" w:rsidRPr="006E5217" w:rsidRDefault="006E5217" w:rsidP="00D246FA">
            <w:pPr>
              <w:widowControl w:val="0"/>
              <w:tabs>
                <w:tab w:val="left" w:pos="142"/>
              </w:tabs>
              <w:autoSpaceDE w:val="0"/>
              <w:autoSpaceDN w:val="0"/>
              <w:adjustRightInd w:val="0"/>
              <w:jc w:val="center"/>
              <w:rPr>
                <w:rFonts w:eastAsia="Calibri" w:cs="Times New Roman"/>
                <w:b/>
                <w:color w:val="000000"/>
                <w:kern w:val="0"/>
                <w:szCs w:val="24"/>
                <w14:ligatures w14:val="none"/>
              </w:rPr>
            </w:pPr>
            <w:r w:rsidRPr="006E5217">
              <w:rPr>
                <w:rFonts w:eastAsia="Calibri" w:cs="Times New Roman"/>
                <w:b/>
                <w:color w:val="000000"/>
                <w:kern w:val="0"/>
                <w:szCs w:val="24"/>
                <w14:ligatures w14:val="none"/>
              </w:rPr>
              <w:t>Unvanı, Adı, Soyadı</w:t>
            </w:r>
          </w:p>
        </w:tc>
        <w:tc>
          <w:tcPr>
            <w:tcW w:w="1559" w:type="dxa"/>
            <w:tcBorders>
              <w:top w:val="single" w:sz="4" w:space="0" w:color="auto"/>
              <w:left w:val="single" w:sz="4" w:space="0" w:color="auto"/>
              <w:bottom w:val="single" w:sz="4" w:space="0" w:color="auto"/>
              <w:right w:val="single" w:sz="4" w:space="0" w:color="auto"/>
            </w:tcBorders>
            <w:vAlign w:val="center"/>
          </w:tcPr>
          <w:p w14:paraId="4D6ED491" w14:textId="77777777" w:rsidR="006E5217" w:rsidRPr="006E5217" w:rsidRDefault="006E5217" w:rsidP="00D246FA">
            <w:pPr>
              <w:widowControl w:val="0"/>
              <w:tabs>
                <w:tab w:val="left" w:pos="142"/>
              </w:tabs>
              <w:autoSpaceDE w:val="0"/>
              <w:autoSpaceDN w:val="0"/>
              <w:adjustRightInd w:val="0"/>
              <w:jc w:val="center"/>
              <w:rPr>
                <w:rFonts w:eastAsia="Calibri" w:cs="Times New Roman"/>
                <w:b/>
                <w:color w:val="000000"/>
                <w:kern w:val="0"/>
                <w:szCs w:val="24"/>
                <w14:ligatures w14:val="none"/>
              </w:rPr>
            </w:pPr>
            <w:r w:rsidRPr="006E5217">
              <w:rPr>
                <w:rFonts w:eastAsia="Calibri" w:cs="Times New Roman"/>
                <w:b/>
                <w:color w:val="000000"/>
                <w:kern w:val="0"/>
                <w:szCs w:val="24"/>
                <w14:ligatures w14:val="none"/>
              </w:rPr>
              <w:t>Telefon</w:t>
            </w:r>
          </w:p>
        </w:tc>
        <w:tc>
          <w:tcPr>
            <w:tcW w:w="1559" w:type="dxa"/>
            <w:gridSpan w:val="2"/>
            <w:tcBorders>
              <w:top w:val="single" w:sz="4" w:space="0" w:color="auto"/>
              <w:left w:val="single" w:sz="4" w:space="0" w:color="auto"/>
              <w:bottom w:val="single" w:sz="4" w:space="0" w:color="auto"/>
              <w:right w:val="single" w:sz="4" w:space="0" w:color="auto"/>
            </w:tcBorders>
            <w:vAlign w:val="center"/>
          </w:tcPr>
          <w:p w14:paraId="2FDD8EC7" w14:textId="77777777" w:rsidR="006E5217" w:rsidRPr="006E5217" w:rsidRDefault="006E5217" w:rsidP="00D246FA">
            <w:pPr>
              <w:widowControl w:val="0"/>
              <w:tabs>
                <w:tab w:val="left" w:pos="142"/>
              </w:tabs>
              <w:autoSpaceDE w:val="0"/>
              <w:autoSpaceDN w:val="0"/>
              <w:adjustRightInd w:val="0"/>
              <w:jc w:val="center"/>
              <w:rPr>
                <w:rFonts w:eastAsia="Calibri" w:cs="Times New Roman"/>
                <w:b/>
                <w:color w:val="000000"/>
                <w:kern w:val="0"/>
                <w:szCs w:val="24"/>
                <w14:ligatures w14:val="none"/>
              </w:rPr>
            </w:pPr>
            <w:r w:rsidRPr="006E5217">
              <w:rPr>
                <w:rFonts w:eastAsia="Calibri" w:cs="Times New Roman"/>
                <w:b/>
                <w:color w:val="000000"/>
                <w:kern w:val="0"/>
                <w:szCs w:val="24"/>
                <w14:ligatures w14:val="none"/>
              </w:rPr>
              <w:t>e-posta</w:t>
            </w:r>
          </w:p>
        </w:tc>
      </w:tr>
      <w:tr w:rsidR="006E5217" w:rsidRPr="006E5217" w14:paraId="506C990E" w14:textId="77777777" w:rsidTr="004D729A">
        <w:trPr>
          <w:gridAfter w:val="1"/>
          <w:wAfter w:w="13" w:type="dxa"/>
          <w:trHeight w:hRule="exact" w:val="658"/>
          <w:jc w:val="center"/>
        </w:trPr>
        <w:tc>
          <w:tcPr>
            <w:tcW w:w="2689" w:type="dxa"/>
            <w:tcBorders>
              <w:top w:val="single" w:sz="4" w:space="0" w:color="auto"/>
              <w:left w:val="single" w:sz="4" w:space="0" w:color="auto"/>
              <w:bottom w:val="single" w:sz="4" w:space="0" w:color="auto"/>
              <w:right w:val="single" w:sz="4" w:space="0" w:color="auto"/>
            </w:tcBorders>
            <w:vAlign w:val="center"/>
          </w:tcPr>
          <w:p w14:paraId="6324FABA" w14:textId="77777777" w:rsidR="006E5217" w:rsidRPr="006E5217" w:rsidRDefault="006E5217" w:rsidP="00D246FA">
            <w:pPr>
              <w:widowControl w:val="0"/>
              <w:tabs>
                <w:tab w:val="left" w:pos="142"/>
              </w:tabs>
              <w:autoSpaceDE w:val="0"/>
              <w:autoSpaceDN w:val="0"/>
              <w:adjustRightInd w:val="0"/>
              <w:rPr>
                <w:rFonts w:eastAsia="Calibri" w:cs="Times New Roman"/>
                <w:b/>
                <w:bCs/>
                <w:color w:val="000000"/>
                <w:kern w:val="0"/>
                <w:szCs w:val="24"/>
                <w14:ligatures w14:val="none"/>
              </w:rPr>
            </w:pPr>
            <w:r w:rsidRPr="006E5217">
              <w:rPr>
                <w:rFonts w:eastAsia="Calibri" w:cs="Times New Roman"/>
                <w:b/>
                <w:bCs/>
                <w:color w:val="000000"/>
                <w:kern w:val="0"/>
                <w:szCs w:val="24"/>
                <w14:ligatures w14:val="none"/>
              </w:rPr>
              <w:t>Bölüm/Program Başkanı</w:t>
            </w:r>
          </w:p>
        </w:tc>
        <w:tc>
          <w:tcPr>
            <w:tcW w:w="3260" w:type="dxa"/>
            <w:tcBorders>
              <w:top w:val="single" w:sz="4" w:space="0" w:color="auto"/>
              <w:left w:val="single" w:sz="4" w:space="0" w:color="auto"/>
              <w:bottom w:val="single" w:sz="4" w:space="0" w:color="auto"/>
              <w:right w:val="single" w:sz="4" w:space="0" w:color="auto"/>
            </w:tcBorders>
            <w:vAlign w:val="center"/>
          </w:tcPr>
          <w:p w14:paraId="1CB39BD2" w14:textId="21CE26B1" w:rsidR="006E5217" w:rsidRPr="006E5217" w:rsidRDefault="00A5298D" w:rsidP="00D246FA">
            <w:pPr>
              <w:widowControl w:val="0"/>
              <w:tabs>
                <w:tab w:val="left" w:pos="142"/>
              </w:tabs>
              <w:autoSpaceDE w:val="0"/>
              <w:autoSpaceDN w:val="0"/>
              <w:adjustRightInd w:val="0"/>
              <w:rPr>
                <w:rFonts w:eastAsia="Calibri" w:cs="Times New Roman"/>
                <w:color w:val="000000"/>
                <w:kern w:val="0"/>
                <w:sz w:val="22"/>
                <w14:ligatures w14:val="none"/>
              </w:rPr>
            </w:pPr>
            <w:r>
              <w:t>Prof. Dr. Melike Gül</w:t>
            </w:r>
          </w:p>
        </w:tc>
        <w:tc>
          <w:tcPr>
            <w:tcW w:w="1559" w:type="dxa"/>
            <w:tcBorders>
              <w:top w:val="single" w:sz="4" w:space="0" w:color="auto"/>
              <w:left w:val="single" w:sz="4" w:space="0" w:color="auto"/>
              <w:bottom w:val="single" w:sz="4" w:space="0" w:color="auto"/>
              <w:right w:val="single" w:sz="4" w:space="0" w:color="auto"/>
            </w:tcBorders>
            <w:vAlign w:val="center"/>
          </w:tcPr>
          <w:p w14:paraId="316D907F" w14:textId="2DB97F20" w:rsidR="006E5217" w:rsidRPr="006E5217" w:rsidRDefault="00A5298D" w:rsidP="00D246FA">
            <w:pPr>
              <w:widowControl w:val="0"/>
              <w:tabs>
                <w:tab w:val="left" w:pos="142"/>
              </w:tabs>
              <w:autoSpaceDE w:val="0"/>
              <w:autoSpaceDN w:val="0"/>
              <w:adjustRightInd w:val="0"/>
              <w:rPr>
                <w:rFonts w:eastAsia="Calibri" w:cs="Times New Roman"/>
                <w:color w:val="000000"/>
                <w:kern w:val="0"/>
                <w:sz w:val="22"/>
                <w14:ligatures w14:val="none"/>
              </w:rPr>
            </w:pPr>
            <w:r>
              <w:t>05427830884</w:t>
            </w:r>
          </w:p>
        </w:tc>
        <w:tc>
          <w:tcPr>
            <w:tcW w:w="1546" w:type="dxa"/>
            <w:tcBorders>
              <w:top w:val="single" w:sz="4" w:space="0" w:color="auto"/>
              <w:left w:val="single" w:sz="4" w:space="0" w:color="auto"/>
              <w:bottom w:val="single" w:sz="4" w:space="0" w:color="auto"/>
              <w:right w:val="single" w:sz="4" w:space="0" w:color="auto"/>
            </w:tcBorders>
            <w:vAlign w:val="center"/>
          </w:tcPr>
          <w:p w14:paraId="534D1D5F" w14:textId="2F748C6E" w:rsidR="006E5217" w:rsidRPr="006E5217" w:rsidRDefault="00A5298D" w:rsidP="00D246FA">
            <w:pPr>
              <w:widowControl w:val="0"/>
              <w:tabs>
                <w:tab w:val="left" w:pos="142"/>
              </w:tabs>
              <w:autoSpaceDE w:val="0"/>
              <w:autoSpaceDN w:val="0"/>
              <w:adjustRightInd w:val="0"/>
              <w:rPr>
                <w:rFonts w:eastAsia="Calibri" w:cs="Times New Roman"/>
                <w:color w:val="000000"/>
                <w:kern w:val="0"/>
                <w:sz w:val="22"/>
                <w14:ligatures w14:val="none"/>
              </w:rPr>
            </w:pPr>
            <w:r>
              <w:t>Melikegul @edu.tr</w:t>
            </w:r>
          </w:p>
        </w:tc>
      </w:tr>
      <w:tr w:rsidR="006E5217" w:rsidRPr="006E5217" w14:paraId="6CD60912" w14:textId="77777777" w:rsidTr="004D729A">
        <w:trPr>
          <w:gridAfter w:val="1"/>
          <w:wAfter w:w="13" w:type="dxa"/>
          <w:trHeight w:hRule="exact" w:val="988"/>
          <w:jc w:val="center"/>
        </w:trPr>
        <w:tc>
          <w:tcPr>
            <w:tcW w:w="2689" w:type="dxa"/>
            <w:tcBorders>
              <w:top w:val="single" w:sz="4" w:space="0" w:color="auto"/>
              <w:left w:val="single" w:sz="4" w:space="0" w:color="auto"/>
              <w:bottom w:val="single" w:sz="4" w:space="0" w:color="auto"/>
              <w:right w:val="single" w:sz="4" w:space="0" w:color="auto"/>
            </w:tcBorders>
            <w:vAlign w:val="center"/>
          </w:tcPr>
          <w:p w14:paraId="71389C3A" w14:textId="37DBF770" w:rsidR="006E5217" w:rsidRPr="006E5217" w:rsidRDefault="006E5217" w:rsidP="00D246FA">
            <w:pPr>
              <w:widowControl w:val="0"/>
              <w:tabs>
                <w:tab w:val="left" w:pos="142"/>
              </w:tabs>
              <w:autoSpaceDE w:val="0"/>
              <w:autoSpaceDN w:val="0"/>
              <w:adjustRightInd w:val="0"/>
              <w:rPr>
                <w:rFonts w:eastAsia="Calibri" w:cs="Times New Roman"/>
                <w:b/>
                <w:color w:val="000000"/>
                <w:kern w:val="0"/>
                <w:szCs w:val="24"/>
                <w14:ligatures w14:val="none"/>
              </w:rPr>
            </w:pPr>
            <w:r w:rsidRPr="006E5217">
              <w:rPr>
                <w:rFonts w:eastAsia="Calibri" w:cs="Times New Roman"/>
                <w:b/>
                <w:color w:val="000000"/>
                <w:kern w:val="0"/>
                <w:szCs w:val="24"/>
                <w14:ligatures w14:val="none"/>
              </w:rPr>
              <w:t>Bölüm</w:t>
            </w:r>
            <w:r w:rsidR="004D729A">
              <w:rPr>
                <w:rFonts w:eastAsia="Calibri" w:cs="Times New Roman"/>
                <w:b/>
                <w:color w:val="000000"/>
                <w:kern w:val="0"/>
                <w:szCs w:val="24"/>
                <w14:ligatures w14:val="none"/>
              </w:rPr>
              <w:t>/Program</w:t>
            </w:r>
            <w:r w:rsidRPr="006E5217">
              <w:rPr>
                <w:rFonts w:eastAsia="Calibri" w:cs="Times New Roman"/>
                <w:b/>
                <w:color w:val="000000"/>
                <w:kern w:val="0"/>
                <w:szCs w:val="24"/>
                <w14:ligatures w14:val="none"/>
              </w:rPr>
              <w:t xml:space="preserve"> Başkan</w:t>
            </w:r>
            <w:r w:rsidR="004D729A">
              <w:rPr>
                <w:rFonts w:eastAsia="Calibri" w:cs="Times New Roman"/>
                <w:b/>
                <w:color w:val="000000"/>
                <w:kern w:val="0"/>
                <w:szCs w:val="24"/>
                <w14:ligatures w14:val="none"/>
              </w:rPr>
              <w:t>ı</w:t>
            </w:r>
            <w:r w:rsidRPr="006E5217">
              <w:rPr>
                <w:rFonts w:eastAsia="Calibri" w:cs="Times New Roman"/>
                <w:b/>
                <w:color w:val="000000"/>
                <w:kern w:val="0"/>
                <w:szCs w:val="24"/>
                <w14:ligatures w14:val="none"/>
              </w:rPr>
              <w:t xml:space="preserve"> Yardımcı(sı)ları</w:t>
            </w:r>
          </w:p>
        </w:tc>
        <w:tc>
          <w:tcPr>
            <w:tcW w:w="3260" w:type="dxa"/>
            <w:tcBorders>
              <w:top w:val="single" w:sz="4" w:space="0" w:color="auto"/>
              <w:left w:val="single" w:sz="4" w:space="0" w:color="auto"/>
              <w:bottom w:val="single" w:sz="4" w:space="0" w:color="auto"/>
              <w:right w:val="single" w:sz="4" w:space="0" w:color="auto"/>
            </w:tcBorders>
            <w:vAlign w:val="center"/>
          </w:tcPr>
          <w:p w14:paraId="23CE5DB9" w14:textId="77777777" w:rsidR="006E5217" w:rsidRPr="006E5217" w:rsidRDefault="006E5217" w:rsidP="00D246FA">
            <w:pPr>
              <w:widowControl w:val="0"/>
              <w:tabs>
                <w:tab w:val="left" w:pos="142"/>
              </w:tabs>
              <w:autoSpaceDE w:val="0"/>
              <w:autoSpaceDN w:val="0"/>
              <w:adjustRightInd w:val="0"/>
              <w:rPr>
                <w:rFonts w:eastAsia="Calibri" w:cs="Times New Roman"/>
                <w:color w:val="000000"/>
                <w:kern w:val="0"/>
                <w:sz w:val="22"/>
                <w14:ligatures w14:val="none"/>
              </w:rPr>
            </w:pPr>
          </w:p>
        </w:tc>
        <w:tc>
          <w:tcPr>
            <w:tcW w:w="1559" w:type="dxa"/>
            <w:tcBorders>
              <w:top w:val="single" w:sz="4" w:space="0" w:color="auto"/>
              <w:left w:val="single" w:sz="4" w:space="0" w:color="auto"/>
              <w:bottom w:val="single" w:sz="4" w:space="0" w:color="auto"/>
              <w:right w:val="single" w:sz="4" w:space="0" w:color="auto"/>
            </w:tcBorders>
            <w:vAlign w:val="center"/>
          </w:tcPr>
          <w:p w14:paraId="3EEE5767" w14:textId="77777777" w:rsidR="006E5217" w:rsidRPr="006E5217" w:rsidRDefault="006E5217" w:rsidP="00D246FA">
            <w:pPr>
              <w:tabs>
                <w:tab w:val="left" w:pos="142"/>
              </w:tabs>
              <w:rPr>
                <w:rFonts w:eastAsia="Calibri" w:cs="Times New Roman"/>
                <w:color w:val="000000"/>
                <w:kern w:val="0"/>
                <w:sz w:val="22"/>
                <w14:ligatures w14:val="none"/>
              </w:rPr>
            </w:pPr>
          </w:p>
        </w:tc>
        <w:tc>
          <w:tcPr>
            <w:tcW w:w="1546" w:type="dxa"/>
            <w:tcBorders>
              <w:top w:val="single" w:sz="4" w:space="0" w:color="auto"/>
              <w:left w:val="single" w:sz="4" w:space="0" w:color="auto"/>
              <w:bottom w:val="single" w:sz="4" w:space="0" w:color="auto"/>
              <w:right w:val="single" w:sz="4" w:space="0" w:color="auto"/>
            </w:tcBorders>
            <w:vAlign w:val="center"/>
          </w:tcPr>
          <w:p w14:paraId="589BD20C" w14:textId="77777777" w:rsidR="006E5217" w:rsidRPr="006E5217" w:rsidRDefault="006E5217" w:rsidP="00D246FA">
            <w:pPr>
              <w:tabs>
                <w:tab w:val="left" w:pos="142"/>
              </w:tabs>
              <w:rPr>
                <w:rFonts w:eastAsia="Calibri" w:cs="Times New Roman"/>
                <w:color w:val="000000"/>
                <w:kern w:val="0"/>
                <w:sz w:val="22"/>
                <w14:ligatures w14:val="none"/>
              </w:rPr>
            </w:pPr>
          </w:p>
        </w:tc>
      </w:tr>
      <w:tr w:rsidR="006E5217" w:rsidRPr="006E5217" w14:paraId="3F0987A8" w14:textId="77777777" w:rsidTr="004D729A">
        <w:trPr>
          <w:gridAfter w:val="1"/>
          <w:wAfter w:w="13" w:type="dxa"/>
          <w:trHeight w:hRule="exact" w:val="425"/>
          <w:jc w:val="center"/>
        </w:trPr>
        <w:tc>
          <w:tcPr>
            <w:tcW w:w="2689" w:type="dxa"/>
            <w:tcBorders>
              <w:top w:val="single" w:sz="4" w:space="0" w:color="auto"/>
              <w:left w:val="single" w:sz="4" w:space="0" w:color="auto"/>
              <w:bottom w:val="single" w:sz="4" w:space="0" w:color="auto"/>
              <w:right w:val="single" w:sz="4" w:space="0" w:color="auto"/>
            </w:tcBorders>
            <w:vAlign w:val="center"/>
          </w:tcPr>
          <w:p w14:paraId="6A26FB43" w14:textId="77777777" w:rsidR="006E5217" w:rsidRPr="006E5217" w:rsidRDefault="006E5217" w:rsidP="00D246FA">
            <w:pPr>
              <w:widowControl w:val="0"/>
              <w:tabs>
                <w:tab w:val="left" w:pos="142"/>
              </w:tabs>
              <w:autoSpaceDE w:val="0"/>
              <w:autoSpaceDN w:val="0"/>
              <w:adjustRightInd w:val="0"/>
              <w:rPr>
                <w:rFonts w:eastAsia="Calibri" w:cs="Times New Roman"/>
                <w:b/>
                <w:color w:val="000000"/>
                <w:kern w:val="0"/>
                <w:szCs w:val="24"/>
                <w14:ligatures w14:val="none"/>
              </w:rPr>
            </w:pPr>
            <w:r w:rsidRPr="006E5217">
              <w:rPr>
                <w:rFonts w:eastAsia="Calibri" w:cs="Times New Roman"/>
                <w:b/>
                <w:color w:val="000000"/>
                <w:kern w:val="0"/>
                <w:szCs w:val="24"/>
                <w14:ligatures w14:val="none"/>
              </w:rPr>
              <w:t>Birim Adresi</w:t>
            </w:r>
          </w:p>
        </w:tc>
        <w:tc>
          <w:tcPr>
            <w:tcW w:w="6365" w:type="dxa"/>
            <w:gridSpan w:val="3"/>
            <w:tcBorders>
              <w:top w:val="single" w:sz="4" w:space="0" w:color="auto"/>
              <w:left w:val="single" w:sz="4" w:space="0" w:color="auto"/>
              <w:bottom w:val="single" w:sz="4" w:space="0" w:color="auto"/>
              <w:right w:val="single" w:sz="4" w:space="0" w:color="auto"/>
            </w:tcBorders>
            <w:vAlign w:val="center"/>
          </w:tcPr>
          <w:p w14:paraId="74821FC4" w14:textId="14449B53" w:rsidR="006E5217" w:rsidRPr="006E5217" w:rsidRDefault="00A5298D" w:rsidP="00D246FA">
            <w:pPr>
              <w:widowControl w:val="0"/>
              <w:tabs>
                <w:tab w:val="left" w:pos="142"/>
              </w:tabs>
              <w:autoSpaceDE w:val="0"/>
              <w:autoSpaceDN w:val="0"/>
              <w:adjustRightInd w:val="0"/>
              <w:rPr>
                <w:rFonts w:eastAsia="Calibri" w:cs="Times New Roman"/>
                <w:color w:val="000000"/>
                <w:kern w:val="0"/>
                <w:sz w:val="22"/>
                <w14:ligatures w14:val="none"/>
              </w:rPr>
            </w:pPr>
            <w:r w:rsidRPr="009C57A8">
              <w:t xml:space="preserve">Rızaiye </w:t>
            </w:r>
            <w:r w:rsidR="00FF0610">
              <w:t>M</w:t>
            </w:r>
            <w:r w:rsidRPr="009C57A8">
              <w:t xml:space="preserve">ahallesi </w:t>
            </w:r>
            <w:r w:rsidR="00FF0610">
              <w:t>K</w:t>
            </w:r>
            <w:r w:rsidRPr="009C57A8">
              <w:t xml:space="preserve">atip </w:t>
            </w:r>
            <w:r w:rsidR="00FF0610">
              <w:t>Ç</w:t>
            </w:r>
            <w:r w:rsidRPr="009C57A8">
              <w:t xml:space="preserve">elebi </w:t>
            </w:r>
            <w:r w:rsidR="00FF0610">
              <w:t>C</w:t>
            </w:r>
            <w:r w:rsidRPr="009C57A8">
              <w:t>d. No:7 Sındırgı/Balıkesir</w:t>
            </w:r>
          </w:p>
        </w:tc>
      </w:tr>
      <w:tr w:rsidR="006E5217" w:rsidRPr="006E5217" w14:paraId="1717A32E" w14:textId="77777777" w:rsidTr="004D729A">
        <w:trPr>
          <w:gridAfter w:val="1"/>
          <w:wAfter w:w="13" w:type="dxa"/>
          <w:trHeight w:hRule="exact" w:val="375"/>
          <w:jc w:val="center"/>
        </w:trPr>
        <w:tc>
          <w:tcPr>
            <w:tcW w:w="2689" w:type="dxa"/>
            <w:tcBorders>
              <w:top w:val="single" w:sz="4" w:space="0" w:color="auto"/>
              <w:left w:val="single" w:sz="4" w:space="0" w:color="auto"/>
              <w:bottom w:val="single" w:sz="4" w:space="0" w:color="auto"/>
              <w:right w:val="single" w:sz="4" w:space="0" w:color="auto"/>
            </w:tcBorders>
            <w:vAlign w:val="center"/>
          </w:tcPr>
          <w:p w14:paraId="6BA60FC5" w14:textId="77777777" w:rsidR="006E5217" w:rsidRPr="006E5217" w:rsidRDefault="006E5217" w:rsidP="00D246FA">
            <w:pPr>
              <w:widowControl w:val="0"/>
              <w:tabs>
                <w:tab w:val="left" w:pos="142"/>
              </w:tabs>
              <w:autoSpaceDE w:val="0"/>
              <w:autoSpaceDN w:val="0"/>
              <w:adjustRightInd w:val="0"/>
              <w:rPr>
                <w:rFonts w:eastAsia="Calibri" w:cs="Times New Roman"/>
                <w:b/>
                <w:color w:val="000000"/>
                <w:kern w:val="0"/>
                <w:szCs w:val="24"/>
                <w14:ligatures w14:val="none"/>
              </w:rPr>
            </w:pPr>
            <w:r w:rsidRPr="006E5217">
              <w:rPr>
                <w:rFonts w:eastAsia="Calibri" w:cs="Times New Roman"/>
                <w:b/>
                <w:color w:val="000000"/>
                <w:kern w:val="0"/>
                <w:szCs w:val="24"/>
                <w14:ligatures w14:val="none"/>
              </w:rPr>
              <w:t>Birim Web Adresi</w:t>
            </w:r>
          </w:p>
        </w:tc>
        <w:tc>
          <w:tcPr>
            <w:tcW w:w="6365" w:type="dxa"/>
            <w:gridSpan w:val="3"/>
            <w:tcBorders>
              <w:top w:val="single" w:sz="4" w:space="0" w:color="auto"/>
              <w:left w:val="single" w:sz="4" w:space="0" w:color="auto"/>
              <w:bottom w:val="single" w:sz="4" w:space="0" w:color="auto"/>
              <w:right w:val="single" w:sz="4" w:space="0" w:color="auto"/>
            </w:tcBorders>
            <w:vAlign w:val="center"/>
          </w:tcPr>
          <w:p w14:paraId="5CB7ED4E" w14:textId="77777777" w:rsidR="006E5217" w:rsidRPr="006E5217" w:rsidRDefault="006E5217" w:rsidP="00D246FA">
            <w:pPr>
              <w:widowControl w:val="0"/>
              <w:tabs>
                <w:tab w:val="left" w:pos="142"/>
              </w:tabs>
              <w:autoSpaceDE w:val="0"/>
              <w:autoSpaceDN w:val="0"/>
              <w:adjustRightInd w:val="0"/>
              <w:rPr>
                <w:rFonts w:eastAsia="Calibri" w:cs="Times New Roman"/>
                <w:color w:val="000000"/>
                <w:kern w:val="0"/>
                <w:sz w:val="22"/>
                <w14:ligatures w14:val="none"/>
              </w:rPr>
            </w:pPr>
          </w:p>
        </w:tc>
      </w:tr>
      <w:tr w:rsidR="006E5217" w:rsidRPr="006E5217" w14:paraId="5B35937B" w14:textId="77777777" w:rsidTr="004D729A">
        <w:trPr>
          <w:gridAfter w:val="1"/>
          <w:wAfter w:w="13" w:type="dxa"/>
          <w:trHeight w:hRule="exact" w:val="417"/>
          <w:jc w:val="center"/>
        </w:trPr>
        <w:tc>
          <w:tcPr>
            <w:tcW w:w="2689" w:type="dxa"/>
            <w:tcBorders>
              <w:top w:val="single" w:sz="4" w:space="0" w:color="auto"/>
              <w:left w:val="single" w:sz="4" w:space="0" w:color="auto"/>
              <w:bottom w:val="single" w:sz="4" w:space="0" w:color="auto"/>
              <w:right w:val="single" w:sz="4" w:space="0" w:color="auto"/>
            </w:tcBorders>
            <w:vAlign w:val="center"/>
          </w:tcPr>
          <w:p w14:paraId="00DBC706" w14:textId="227CCF4F" w:rsidR="006E5217" w:rsidRPr="006E5217" w:rsidRDefault="006E5217" w:rsidP="00D246FA">
            <w:pPr>
              <w:widowControl w:val="0"/>
              <w:tabs>
                <w:tab w:val="left" w:pos="142"/>
              </w:tabs>
              <w:autoSpaceDE w:val="0"/>
              <w:autoSpaceDN w:val="0"/>
              <w:adjustRightInd w:val="0"/>
              <w:rPr>
                <w:rFonts w:eastAsia="Calibri" w:cs="Times New Roman"/>
                <w:b/>
                <w:color w:val="000000"/>
                <w:kern w:val="0"/>
                <w:szCs w:val="24"/>
                <w14:ligatures w14:val="none"/>
              </w:rPr>
            </w:pPr>
            <w:r w:rsidRPr="006E5217">
              <w:rPr>
                <w:rFonts w:eastAsia="Calibri" w:cs="Times New Roman"/>
                <w:b/>
                <w:color w:val="000000"/>
                <w:kern w:val="0"/>
                <w:szCs w:val="24"/>
                <w14:ligatures w14:val="none"/>
              </w:rPr>
              <w:t>Birim e-posta</w:t>
            </w:r>
            <w:r w:rsidR="004D729A">
              <w:rPr>
                <w:rFonts w:eastAsia="Calibri" w:cs="Times New Roman"/>
                <w:b/>
                <w:color w:val="000000"/>
                <w:kern w:val="0"/>
                <w:szCs w:val="24"/>
                <w14:ligatures w14:val="none"/>
              </w:rPr>
              <w:t xml:space="preserve"> Adresi</w:t>
            </w:r>
          </w:p>
        </w:tc>
        <w:tc>
          <w:tcPr>
            <w:tcW w:w="6365" w:type="dxa"/>
            <w:gridSpan w:val="3"/>
            <w:tcBorders>
              <w:top w:val="single" w:sz="4" w:space="0" w:color="auto"/>
              <w:left w:val="single" w:sz="4" w:space="0" w:color="auto"/>
              <w:bottom w:val="single" w:sz="4" w:space="0" w:color="auto"/>
              <w:right w:val="single" w:sz="4" w:space="0" w:color="auto"/>
            </w:tcBorders>
            <w:vAlign w:val="center"/>
          </w:tcPr>
          <w:p w14:paraId="0A6EE436" w14:textId="77777777" w:rsidR="006E5217" w:rsidRPr="006E5217" w:rsidRDefault="006E5217" w:rsidP="00D246FA">
            <w:pPr>
              <w:widowControl w:val="0"/>
              <w:tabs>
                <w:tab w:val="left" w:pos="142"/>
              </w:tabs>
              <w:autoSpaceDE w:val="0"/>
              <w:autoSpaceDN w:val="0"/>
              <w:adjustRightInd w:val="0"/>
              <w:rPr>
                <w:rFonts w:eastAsia="Calibri" w:cs="Times New Roman"/>
                <w:color w:val="000000"/>
                <w:kern w:val="0"/>
                <w:sz w:val="22"/>
                <w14:ligatures w14:val="none"/>
              </w:rPr>
            </w:pPr>
          </w:p>
        </w:tc>
      </w:tr>
    </w:tbl>
    <w:p w14:paraId="3167ACF0" w14:textId="77777777" w:rsidR="006E5217" w:rsidRDefault="006E5217" w:rsidP="00D246FA">
      <w:pPr>
        <w:suppressAutoHyphens/>
        <w:rPr>
          <w:rFonts w:eastAsia="Times New Roman" w:cs="Times New Roman"/>
          <w:kern w:val="0"/>
          <w:szCs w:val="24"/>
          <w:lang w:eastAsia="tr-TR"/>
          <w14:ligatures w14:val="none"/>
        </w:rPr>
      </w:pPr>
    </w:p>
    <w:p w14:paraId="66178CF2" w14:textId="77777777" w:rsidR="00BE3141" w:rsidRDefault="00BE3141" w:rsidP="00D246FA">
      <w:pPr>
        <w:pStyle w:val="Balk2"/>
        <w:rPr>
          <w:rFonts w:eastAsia="Times New Roman"/>
          <w:lang w:eastAsia="tr-TR"/>
        </w:rPr>
      </w:pPr>
      <w:bookmarkStart w:id="6" w:name="_Toc184568819"/>
      <w:bookmarkStart w:id="7" w:name="_Toc184569671"/>
      <w:bookmarkStart w:id="8" w:name="_Toc184583598"/>
      <w:r w:rsidRPr="00F10703">
        <w:rPr>
          <w:rFonts w:eastAsia="Times New Roman"/>
          <w:lang w:eastAsia="tr-TR"/>
        </w:rPr>
        <w:t>Program Dereceleri</w:t>
      </w:r>
      <w:bookmarkEnd w:id="6"/>
      <w:bookmarkEnd w:id="7"/>
      <w:bookmarkEnd w:id="8"/>
    </w:p>
    <w:p w14:paraId="21C2A6EE" w14:textId="0E9A82BB" w:rsidR="00D246FA" w:rsidRDefault="004A399D" w:rsidP="00D246FA">
      <w:pPr>
        <w:suppressAutoHyphens/>
        <w:rPr>
          <w:rFonts w:eastAsia="Times New Roman" w:cs="Times New Roman"/>
          <w:kern w:val="0"/>
          <w:szCs w:val="24"/>
          <w:lang w:eastAsia="tr-TR"/>
          <w14:ligatures w14:val="none"/>
        </w:rPr>
      </w:pPr>
      <w:r w:rsidRPr="004A399D">
        <w:rPr>
          <w:rFonts w:eastAsia="Times New Roman" w:cs="Times New Roman"/>
          <w:kern w:val="0"/>
          <w:szCs w:val="24"/>
          <w:lang w:eastAsia="tr-TR"/>
          <w14:ligatures w14:val="none"/>
        </w:rPr>
        <w:t>Otel, Lokanta ve İkram Hizmetleri Bölümü Aşçılık Programı yüksek öğretimde ön lisans alanında 120 AKTS kredilik beşinci aşama derece sistemine tabidir. Program başarılı bir şekilde tamamlanıp, program yeterlilikleri sağlandığında “Aşçılık Meslek Elemanı” Ön Lisans diploması verilir.</w:t>
      </w:r>
    </w:p>
    <w:p w14:paraId="02DDB5EB" w14:textId="77777777" w:rsidR="004A399D" w:rsidRPr="004A399D" w:rsidRDefault="004A399D" w:rsidP="00D246FA">
      <w:pPr>
        <w:suppressAutoHyphens/>
        <w:rPr>
          <w:rFonts w:eastAsia="Times New Roman" w:cs="Times New Roman"/>
          <w:kern w:val="0"/>
          <w:szCs w:val="24"/>
          <w:lang w:eastAsia="tr-TR"/>
          <w14:ligatures w14:val="none"/>
        </w:rPr>
      </w:pPr>
    </w:p>
    <w:p w14:paraId="6B3D950C" w14:textId="73DB67E6" w:rsidR="007C1BFA" w:rsidRPr="007C1BFA" w:rsidRDefault="007C1BFA" w:rsidP="00D246FA">
      <w:pPr>
        <w:pStyle w:val="Balk2"/>
        <w:rPr>
          <w:rFonts w:eastAsia="Times New Roman"/>
          <w:lang w:eastAsia="tr-TR"/>
        </w:rPr>
      </w:pPr>
      <w:bookmarkStart w:id="9" w:name="_Toc184568820"/>
      <w:bookmarkStart w:id="10" w:name="_Toc184569672"/>
      <w:bookmarkStart w:id="11" w:name="_Toc184583599"/>
      <w:r w:rsidRPr="007C1BFA">
        <w:rPr>
          <w:rFonts w:eastAsia="Times New Roman"/>
          <w:lang w:eastAsia="tr-TR"/>
        </w:rPr>
        <w:t>Programın Türü</w:t>
      </w:r>
      <w:bookmarkEnd w:id="9"/>
      <w:bookmarkEnd w:id="10"/>
      <w:bookmarkEnd w:id="11"/>
    </w:p>
    <w:p w14:paraId="70549B73" w14:textId="77777777" w:rsidR="001E026D" w:rsidRDefault="001E026D" w:rsidP="00D246FA">
      <w:pPr>
        <w:suppressAutoHyphens/>
        <w:rPr>
          <w:rFonts w:eastAsia="Times New Roman" w:cs="Times New Roman"/>
          <w:kern w:val="0"/>
          <w:szCs w:val="24"/>
          <w:highlight w:val="yellow"/>
          <w:lang w:eastAsia="tr-TR"/>
          <w14:ligatures w14:val="none"/>
        </w:rPr>
      </w:pPr>
    </w:p>
    <w:p w14:paraId="3D7CA974" w14:textId="3E78C65F" w:rsidR="007C1BFA" w:rsidRDefault="00A5298D" w:rsidP="00D246FA">
      <w:pPr>
        <w:suppressAutoHyphens/>
        <w:rPr>
          <w:rFonts w:eastAsia="Times New Roman" w:cs="Times New Roman"/>
          <w:kern w:val="0"/>
          <w:szCs w:val="24"/>
          <w:lang w:eastAsia="tr-TR"/>
          <w14:ligatures w14:val="none"/>
        </w:rPr>
      </w:pPr>
      <w:r w:rsidRPr="00A5298D">
        <w:rPr>
          <w:rFonts w:eastAsia="Times New Roman" w:cs="Times New Roman"/>
          <w:kern w:val="0"/>
          <w:szCs w:val="24"/>
          <w:lang w:eastAsia="tr-TR"/>
          <w14:ligatures w14:val="none"/>
        </w:rPr>
        <w:t xml:space="preserve">Sındırgı Meslek Yüksekokulu Aşçılık Programı, örgün eğitim kapsamında </w:t>
      </w:r>
      <w:r>
        <w:rPr>
          <w:rFonts w:eastAsia="Times New Roman" w:cs="Times New Roman"/>
          <w:kern w:val="0"/>
          <w:szCs w:val="24"/>
          <w:lang w:eastAsia="tr-TR"/>
          <w14:ligatures w14:val="none"/>
        </w:rPr>
        <w:t>normal</w:t>
      </w:r>
      <w:r w:rsidRPr="00A5298D">
        <w:rPr>
          <w:rFonts w:eastAsia="Times New Roman" w:cs="Times New Roman"/>
          <w:kern w:val="0"/>
          <w:szCs w:val="24"/>
          <w:lang w:eastAsia="tr-TR"/>
          <w14:ligatures w14:val="none"/>
        </w:rPr>
        <w:t xml:space="preserve"> öğretim olarak sunulmaktadır.</w:t>
      </w:r>
    </w:p>
    <w:p w14:paraId="0B5D182F" w14:textId="77777777" w:rsidR="004A399D" w:rsidRDefault="004A399D" w:rsidP="00D246FA">
      <w:pPr>
        <w:suppressAutoHyphens/>
        <w:rPr>
          <w:rFonts w:eastAsia="Times New Roman" w:cs="Times New Roman"/>
          <w:kern w:val="0"/>
          <w:szCs w:val="24"/>
          <w:lang w:eastAsia="tr-TR"/>
          <w14:ligatures w14:val="none"/>
        </w:rPr>
      </w:pPr>
    </w:p>
    <w:p w14:paraId="7387E8B3" w14:textId="2678C827" w:rsidR="007C1BFA" w:rsidRPr="007C1BFA" w:rsidRDefault="007C1BFA" w:rsidP="00D246FA">
      <w:pPr>
        <w:pStyle w:val="Balk2"/>
        <w:rPr>
          <w:rFonts w:eastAsia="Times New Roman"/>
          <w:lang w:eastAsia="tr-TR"/>
        </w:rPr>
      </w:pPr>
      <w:bookmarkStart w:id="12" w:name="_Toc184568821"/>
      <w:bookmarkStart w:id="13" w:name="_Toc184569673"/>
      <w:bookmarkStart w:id="14" w:name="_Toc184583600"/>
      <w:r w:rsidRPr="007C1BFA">
        <w:rPr>
          <w:rFonts w:eastAsia="Times New Roman"/>
          <w:lang w:eastAsia="tr-TR"/>
        </w:rPr>
        <w:t>Programdaki Eğitim Dili</w:t>
      </w:r>
      <w:bookmarkEnd w:id="12"/>
      <w:bookmarkEnd w:id="13"/>
      <w:bookmarkEnd w:id="14"/>
    </w:p>
    <w:p w14:paraId="3E2A8534" w14:textId="77777777" w:rsidR="001E026D" w:rsidRDefault="001E026D" w:rsidP="00D246FA">
      <w:pPr>
        <w:suppressAutoHyphens/>
        <w:rPr>
          <w:rFonts w:eastAsia="Times New Roman" w:cs="Times New Roman"/>
          <w:kern w:val="0"/>
          <w:szCs w:val="24"/>
          <w:highlight w:val="yellow"/>
          <w:lang w:eastAsia="tr-TR"/>
          <w14:ligatures w14:val="none"/>
        </w:rPr>
      </w:pPr>
    </w:p>
    <w:p w14:paraId="054E0A79" w14:textId="4EBF5804" w:rsidR="007C1BFA" w:rsidRDefault="00A5298D" w:rsidP="00D246FA">
      <w:pPr>
        <w:suppressAutoHyphens/>
        <w:rPr>
          <w:rFonts w:eastAsia="Times New Roman" w:cs="Times New Roman"/>
          <w:kern w:val="0"/>
          <w:szCs w:val="24"/>
          <w:lang w:eastAsia="tr-TR"/>
          <w14:ligatures w14:val="none"/>
        </w:rPr>
      </w:pPr>
      <w:r w:rsidRPr="00A5298D">
        <w:rPr>
          <w:rFonts w:eastAsia="Times New Roman" w:cs="Times New Roman"/>
          <w:kern w:val="0"/>
          <w:szCs w:val="24"/>
          <w:lang w:eastAsia="tr-TR"/>
          <w14:ligatures w14:val="none"/>
        </w:rPr>
        <w:t>Sındırgı Meslek Yüksekokulu Aşçılık Programı'nın eğitim dili Türkçedir.</w:t>
      </w:r>
    </w:p>
    <w:p w14:paraId="107DCD5B" w14:textId="77777777" w:rsidR="00A5298D" w:rsidRPr="007C1BFA" w:rsidRDefault="00A5298D" w:rsidP="00D246FA">
      <w:pPr>
        <w:suppressAutoHyphens/>
        <w:rPr>
          <w:rFonts w:eastAsia="Times New Roman" w:cs="Times New Roman"/>
          <w:kern w:val="0"/>
          <w:szCs w:val="24"/>
          <w:lang w:eastAsia="tr-TR"/>
          <w14:ligatures w14:val="none"/>
        </w:rPr>
      </w:pPr>
    </w:p>
    <w:p w14:paraId="047AE804" w14:textId="21BB37E0" w:rsidR="007C1BFA" w:rsidRPr="007C1BFA" w:rsidRDefault="007C1BFA" w:rsidP="00D246FA">
      <w:pPr>
        <w:pStyle w:val="Balk2"/>
        <w:rPr>
          <w:rFonts w:eastAsia="Times New Roman"/>
          <w:lang w:eastAsia="tr-TR"/>
        </w:rPr>
      </w:pPr>
      <w:bookmarkStart w:id="15" w:name="_Toc184568822"/>
      <w:bookmarkStart w:id="16" w:name="_Toc184569674"/>
      <w:bookmarkStart w:id="17" w:name="_Toc184583601"/>
      <w:r w:rsidRPr="007C1BFA">
        <w:rPr>
          <w:rFonts w:eastAsia="Times New Roman"/>
          <w:lang w:eastAsia="tr-TR"/>
        </w:rPr>
        <w:t>Programın Kısa Tarihçesi</w:t>
      </w:r>
      <w:bookmarkEnd w:id="15"/>
      <w:bookmarkEnd w:id="16"/>
      <w:bookmarkEnd w:id="17"/>
    </w:p>
    <w:p w14:paraId="598B70FB" w14:textId="77777777" w:rsidR="009651B5" w:rsidRDefault="009651B5" w:rsidP="00D246FA">
      <w:pPr>
        <w:suppressAutoHyphens/>
        <w:rPr>
          <w:rFonts w:eastAsia="Times New Roman" w:cs="Times New Roman"/>
          <w:kern w:val="0"/>
          <w:szCs w:val="24"/>
          <w:lang w:eastAsia="tr-TR"/>
          <w14:ligatures w14:val="none"/>
        </w:rPr>
      </w:pPr>
    </w:p>
    <w:p w14:paraId="40768A7E" w14:textId="77777777" w:rsidR="00A5298D" w:rsidRPr="00A5298D" w:rsidRDefault="00A5298D" w:rsidP="00A5298D">
      <w:pPr>
        <w:suppressAutoHyphens/>
        <w:rPr>
          <w:rFonts w:eastAsia="Times New Roman" w:cs="Times New Roman"/>
          <w:kern w:val="0"/>
          <w:szCs w:val="24"/>
          <w:lang w:eastAsia="tr-TR"/>
          <w14:ligatures w14:val="none"/>
        </w:rPr>
      </w:pPr>
      <w:r w:rsidRPr="00A5298D">
        <w:rPr>
          <w:rFonts w:eastAsia="Times New Roman" w:cs="Times New Roman"/>
          <w:kern w:val="0"/>
          <w:szCs w:val="24"/>
          <w:lang w:eastAsia="tr-TR"/>
          <w14:ligatures w14:val="none"/>
        </w:rPr>
        <w:t>Sındırgı Meslek Yüksekokulu, Otel, Lokanta ve İkram Hizmetleri bünyesinde kurulan ve turizm sektörünün gereksinimlerine yönelik personel yetiştirmeyi hedefleyen Aşçılık Programı 2023-2024 eğitim- öğretim döneminde aktif hale gelmiştir. Programın temel amacı; yiyecek ve içecek sektöründe yaratıcı ve yetkin şefler yetiştirmektir. Bu program öğrencilere tekniğine uygun yiyecek ve içecek hazırlama, yemeklerin görsel sunumu, hijyen kuralları ve mutfak yöntemini alanında teorik ve uygulamalı beceriler kazandırmayı hedeflemektedir.</w:t>
      </w:r>
    </w:p>
    <w:p w14:paraId="1EABD29A" w14:textId="77777777" w:rsidR="00A5298D" w:rsidRPr="00A5298D" w:rsidRDefault="00A5298D" w:rsidP="00A5298D">
      <w:pPr>
        <w:suppressAutoHyphens/>
        <w:rPr>
          <w:rFonts w:eastAsia="Times New Roman" w:cs="Times New Roman"/>
          <w:kern w:val="0"/>
          <w:szCs w:val="24"/>
          <w:lang w:eastAsia="tr-TR"/>
          <w14:ligatures w14:val="none"/>
        </w:rPr>
      </w:pPr>
      <w:r w:rsidRPr="00A5298D">
        <w:rPr>
          <w:rFonts w:eastAsia="Times New Roman" w:cs="Times New Roman"/>
          <w:kern w:val="0"/>
          <w:szCs w:val="24"/>
          <w:lang w:eastAsia="tr-TR"/>
          <w14:ligatures w14:val="none"/>
        </w:rPr>
        <w:t>Sındırgı Meslek Yükseokulu Aşçılık Programı uygulamalı eğitim odaklıdır. Uygulama ve servis olmak üzere iki atölyesi bulunmaktadır.  Bu atölyelerde dünya mutfağı, yöresel mutfak, pastacılık ve ekmek üretimi, soğuk mutfak uygulamaları vb. yönelik eğitimler verilmektedir."3+1 İşletmelerde Eğitim Modeli" ile öğrencilerin sektöre entegrasyonunun sağlanması amaçlanmaktadır.</w:t>
      </w:r>
    </w:p>
    <w:p w14:paraId="041076D9" w14:textId="77777777" w:rsidR="00A5298D" w:rsidRPr="007C1BFA" w:rsidRDefault="00A5298D" w:rsidP="00D246FA">
      <w:pPr>
        <w:suppressAutoHyphens/>
        <w:rPr>
          <w:rFonts w:eastAsia="Times New Roman" w:cs="Times New Roman"/>
          <w:kern w:val="0"/>
          <w:szCs w:val="24"/>
          <w:lang w:eastAsia="tr-TR"/>
          <w14:ligatures w14:val="none"/>
        </w:rPr>
      </w:pPr>
    </w:p>
    <w:p w14:paraId="433D52D0" w14:textId="499D903A" w:rsidR="007C1BFA" w:rsidRPr="007C1BFA" w:rsidRDefault="007C1BFA" w:rsidP="00D246FA">
      <w:pPr>
        <w:pStyle w:val="Balk2"/>
        <w:rPr>
          <w:rFonts w:eastAsia="Times New Roman"/>
          <w:lang w:eastAsia="tr-TR"/>
        </w:rPr>
      </w:pPr>
      <w:bookmarkStart w:id="18" w:name="_Toc184568823"/>
      <w:bookmarkStart w:id="19" w:name="_Toc184569675"/>
      <w:bookmarkStart w:id="20" w:name="_Toc184583602"/>
      <w:r w:rsidRPr="007C1BFA">
        <w:rPr>
          <w:rFonts w:eastAsia="Times New Roman"/>
          <w:lang w:eastAsia="tr-TR"/>
        </w:rPr>
        <w:t>Program Akreditasyonu</w:t>
      </w:r>
      <w:bookmarkEnd w:id="18"/>
      <w:bookmarkEnd w:id="19"/>
      <w:bookmarkEnd w:id="20"/>
    </w:p>
    <w:p w14:paraId="3C124A41" w14:textId="77777777" w:rsidR="001E026D" w:rsidRDefault="001E026D" w:rsidP="00D246FA">
      <w:pPr>
        <w:suppressAutoHyphens/>
        <w:rPr>
          <w:rFonts w:eastAsia="Times New Roman" w:cs="Times New Roman"/>
          <w:kern w:val="0"/>
          <w:szCs w:val="24"/>
          <w:highlight w:val="yellow"/>
          <w:lang w:eastAsia="tr-TR"/>
          <w14:ligatures w14:val="none"/>
        </w:rPr>
      </w:pPr>
    </w:p>
    <w:p w14:paraId="5DE0D8E8" w14:textId="5B6FCCEA" w:rsidR="007C1BFA" w:rsidRDefault="00A5298D" w:rsidP="00D246FA">
      <w:pPr>
        <w:suppressAutoHyphens/>
        <w:rPr>
          <w:rFonts w:eastAsia="Times New Roman" w:cs="Times New Roman"/>
          <w:kern w:val="0"/>
          <w:szCs w:val="24"/>
          <w:lang w:eastAsia="tr-TR"/>
          <w14:ligatures w14:val="none"/>
        </w:rPr>
      </w:pPr>
      <w:r>
        <w:rPr>
          <w:rFonts w:eastAsia="Times New Roman" w:cs="Times New Roman"/>
          <w:kern w:val="0"/>
          <w:szCs w:val="24"/>
          <w:lang w:eastAsia="tr-TR"/>
          <w14:ligatures w14:val="none"/>
        </w:rPr>
        <w:t>Aşçılık Programının l</w:t>
      </w:r>
      <w:r w:rsidRPr="00A5298D">
        <w:rPr>
          <w:rFonts w:eastAsia="Times New Roman" w:cs="Times New Roman"/>
          <w:kern w:val="0"/>
          <w:szCs w:val="24"/>
          <w:lang w:eastAsia="tr-TR"/>
          <w14:ligatures w14:val="none"/>
        </w:rPr>
        <w:t>aboratuvar altyapısı tamamlandığında Yökak tarafından tescil edilmiş bir akreditasyon programına başvurulması planlanmaktadır</w:t>
      </w:r>
    </w:p>
    <w:p w14:paraId="5337974F" w14:textId="77777777" w:rsidR="00980FB3" w:rsidRPr="007C1BFA" w:rsidRDefault="00980FB3" w:rsidP="00D246FA">
      <w:pPr>
        <w:suppressAutoHyphens/>
        <w:rPr>
          <w:rFonts w:eastAsia="Times New Roman" w:cs="Times New Roman"/>
          <w:kern w:val="0"/>
          <w:szCs w:val="24"/>
          <w:lang w:eastAsia="tr-TR"/>
          <w14:ligatures w14:val="none"/>
        </w:rPr>
      </w:pPr>
    </w:p>
    <w:p w14:paraId="15EE1AC5" w14:textId="02CF8383" w:rsidR="007C1BFA" w:rsidRPr="007C1BFA" w:rsidRDefault="007C1BFA" w:rsidP="00D246FA">
      <w:pPr>
        <w:pStyle w:val="Balk2"/>
        <w:rPr>
          <w:rFonts w:eastAsia="Times New Roman"/>
          <w:lang w:eastAsia="tr-TR"/>
        </w:rPr>
      </w:pPr>
      <w:bookmarkStart w:id="21" w:name="_Toc184568824"/>
      <w:bookmarkStart w:id="22" w:name="_Toc184569676"/>
      <w:bookmarkStart w:id="23" w:name="_Toc184583603"/>
      <w:r w:rsidRPr="007C1BFA">
        <w:rPr>
          <w:rFonts w:eastAsia="Times New Roman"/>
          <w:lang w:eastAsia="tr-TR"/>
        </w:rPr>
        <w:t>Bölüm/Program- Fakülte/MYO/YO Misyon ve Vizyonu</w:t>
      </w:r>
      <w:bookmarkEnd w:id="21"/>
      <w:bookmarkEnd w:id="22"/>
      <w:bookmarkEnd w:id="23"/>
      <w:r w:rsidRPr="007C1BFA">
        <w:rPr>
          <w:rFonts w:eastAsia="Times New Roman"/>
          <w:lang w:eastAsia="tr-TR"/>
        </w:rPr>
        <w:t xml:space="preserve"> </w:t>
      </w:r>
    </w:p>
    <w:p w14:paraId="6A85ACEA" w14:textId="77777777" w:rsidR="007C1BFA" w:rsidRPr="007C1BFA" w:rsidRDefault="007C1BFA" w:rsidP="00D246FA">
      <w:pPr>
        <w:suppressAutoHyphens/>
        <w:rPr>
          <w:rFonts w:eastAsia="Times New Roman" w:cs="Times New Roman"/>
          <w:kern w:val="0"/>
          <w:szCs w:val="24"/>
          <w:lang w:eastAsia="tr-TR"/>
          <w14:ligatures w14:val="none"/>
        </w:rPr>
      </w:pPr>
    </w:p>
    <w:p w14:paraId="093C8879" w14:textId="642D11B5" w:rsidR="00A5298D" w:rsidRDefault="00A5298D" w:rsidP="00A5298D">
      <w:pPr>
        <w:pStyle w:val="Balk2"/>
        <w:numPr>
          <w:ilvl w:val="0"/>
          <w:numId w:val="0"/>
        </w:numPr>
        <w:rPr>
          <w:b w:val="0"/>
        </w:rPr>
      </w:pPr>
      <w:r w:rsidRPr="009C57A8">
        <w:lastRenderedPageBreak/>
        <w:t>Misyon:</w:t>
      </w:r>
      <w:r w:rsidRPr="009C57A8">
        <w:rPr>
          <w:b w:val="0"/>
        </w:rPr>
        <w:t xml:space="preserve"> Sağlıklı, besleyici, güvenli ve arzu edilen duyusal niteliklere sahip yiyecek ve içecekleri üretebilme bilgi ve becerisini öğrencilere kazandırmak. Ulusal ve uluslararası mutfak kültürü konusunda alanında uzman personel ve yönetici şefler yetiştirmek. </w:t>
      </w:r>
    </w:p>
    <w:p w14:paraId="08CFAA5F" w14:textId="77777777" w:rsidR="00A5298D" w:rsidRPr="00A5298D" w:rsidRDefault="00A5298D" w:rsidP="00A5298D"/>
    <w:p w14:paraId="724C496B" w14:textId="77777777" w:rsidR="00A5298D" w:rsidRPr="009C57A8" w:rsidRDefault="00A5298D" w:rsidP="00A5298D">
      <w:pPr>
        <w:pStyle w:val="Balk2"/>
        <w:numPr>
          <w:ilvl w:val="0"/>
          <w:numId w:val="0"/>
        </w:numPr>
        <w:rPr>
          <w:b w:val="0"/>
          <w:bCs/>
        </w:rPr>
        <w:sectPr w:rsidR="00A5298D" w:rsidRPr="009C57A8" w:rsidSect="00A5298D">
          <w:pgSz w:w="11910" w:h="16850"/>
          <w:pgMar w:top="1320" w:right="1133" w:bottom="280" w:left="1133" w:header="708" w:footer="708" w:gutter="0"/>
          <w:cols w:space="708"/>
        </w:sectPr>
      </w:pPr>
      <w:r w:rsidRPr="009C57A8">
        <w:t>Vizyon:</w:t>
      </w:r>
      <w:r w:rsidRPr="009C57A8">
        <w:rPr>
          <w:b w:val="0"/>
        </w:rPr>
        <w:t xml:space="preserve"> Termal turizmin önemli destinasyonlarından olan Sındırgı’nın ulusal ve uluslararası düzeyde tanınmasını sağlayarak sektörün ihtiyaçlarını karşılayacak ve bölgenin ekonomik olarak kalkınmasını sağlayacak nitelikte donanımlı aşçılar yetiştirmek.</w:t>
      </w:r>
    </w:p>
    <w:p w14:paraId="363EF2D0" w14:textId="77777777" w:rsidR="009D2144" w:rsidRDefault="009D2144" w:rsidP="00D246FA">
      <w:pPr>
        <w:suppressAutoHyphens/>
        <w:rPr>
          <w:rFonts w:eastAsia="Times New Roman" w:cs="Times New Roman"/>
          <w:kern w:val="0"/>
          <w:szCs w:val="24"/>
          <w:lang w:eastAsia="tr-TR"/>
          <w14:ligatures w14:val="none"/>
        </w:rPr>
        <w:sectPr w:rsidR="009D2144">
          <w:pgSz w:w="11906" w:h="16838"/>
          <w:pgMar w:top="1417" w:right="1417" w:bottom="1417" w:left="1417" w:header="708" w:footer="708" w:gutter="0"/>
          <w:cols w:space="708"/>
          <w:docGrid w:linePitch="360"/>
        </w:sectPr>
      </w:pPr>
    </w:p>
    <w:p w14:paraId="6516F423" w14:textId="07249FA9" w:rsidR="003C5B13" w:rsidRPr="00C23DDC" w:rsidRDefault="003C5B13" w:rsidP="003C5B13">
      <w:pPr>
        <w:pStyle w:val="Balk1"/>
        <w:rPr>
          <w:rFonts w:eastAsia="Times New Roman"/>
          <w:sz w:val="28"/>
          <w:szCs w:val="44"/>
          <w:lang w:eastAsia="tr-TR"/>
        </w:rPr>
      </w:pPr>
      <w:bookmarkStart w:id="24" w:name="_Toc184568825"/>
      <w:bookmarkStart w:id="25" w:name="_Toc184569677"/>
      <w:bookmarkStart w:id="26" w:name="_Toc184583604"/>
      <w:r w:rsidRPr="00C23DDC">
        <w:rPr>
          <w:rFonts w:eastAsia="Times New Roman"/>
          <w:sz w:val="28"/>
          <w:szCs w:val="44"/>
          <w:lang w:eastAsia="tr-TR"/>
        </w:rPr>
        <w:lastRenderedPageBreak/>
        <w:t>ÖLÇÜTLER</w:t>
      </w:r>
      <w:bookmarkEnd w:id="24"/>
      <w:bookmarkEnd w:id="25"/>
      <w:bookmarkEnd w:id="26"/>
    </w:p>
    <w:p w14:paraId="6CA06544" w14:textId="13D1E215" w:rsidR="003C5B13" w:rsidRPr="003C5B13" w:rsidRDefault="003C5B13" w:rsidP="003C5B13">
      <w:pPr>
        <w:pStyle w:val="Balk2"/>
        <w:rPr>
          <w:rFonts w:eastAsia="Times New Roman"/>
          <w:lang w:eastAsia="tr-TR"/>
        </w:rPr>
      </w:pPr>
      <w:bookmarkStart w:id="27" w:name="_Toc184568826"/>
      <w:bookmarkStart w:id="28" w:name="_Toc184569678"/>
      <w:bookmarkStart w:id="29" w:name="_Toc184583605"/>
      <w:r w:rsidRPr="003C5B13">
        <w:rPr>
          <w:rFonts w:eastAsia="Times New Roman"/>
          <w:lang w:eastAsia="tr-TR"/>
        </w:rPr>
        <w:t>Öğrenciler</w:t>
      </w:r>
      <w:bookmarkEnd w:id="27"/>
      <w:bookmarkEnd w:id="28"/>
      <w:bookmarkEnd w:id="29"/>
    </w:p>
    <w:p w14:paraId="6059DFE1" w14:textId="6F873E1A" w:rsidR="003C5B13" w:rsidRDefault="003C5B13" w:rsidP="003C5B13">
      <w:pPr>
        <w:pStyle w:val="Balk3"/>
        <w:rPr>
          <w:rFonts w:eastAsia="Times New Roman"/>
          <w:lang w:eastAsia="tr-TR"/>
        </w:rPr>
      </w:pPr>
      <w:bookmarkStart w:id="30" w:name="_Toc184568827"/>
      <w:bookmarkStart w:id="31" w:name="_Toc184569679"/>
      <w:bookmarkStart w:id="32" w:name="_Toc184583606"/>
      <w:r w:rsidRPr="003C5B13">
        <w:rPr>
          <w:rFonts w:eastAsia="Times New Roman"/>
          <w:lang w:eastAsia="tr-TR"/>
        </w:rPr>
        <w:t>Öğrenci Kabulleri</w:t>
      </w:r>
      <w:bookmarkEnd w:id="30"/>
      <w:bookmarkEnd w:id="31"/>
      <w:bookmarkEnd w:id="32"/>
    </w:p>
    <w:p w14:paraId="4B40EADD" w14:textId="4C030BD1" w:rsidR="00A5298D" w:rsidRDefault="004A399D" w:rsidP="00A5298D">
      <w:pPr>
        <w:rPr>
          <w:lang w:eastAsia="tr-TR"/>
        </w:rPr>
      </w:pPr>
      <w:r w:rsidRPr="004A399D">
        <w:rPr>
          <w:lang w:eastAsia="tr-TR"/>
        </w:rPr>
        <w:t>Öğrenciler Aşçılık programına, ÖSYM’nin her yıl düzenlediği üniversiteye giriş sınavları kapsamında TYT puan türünden bir önceki yılın taban puanları esas alınarak tercih yapmak suretiyle kabul edilmektedir.</w:t>
      </w:r>
    </w:p>
    <w:p w14:paraId="3678B27D" w14:textId="77777777" w:rsidR="000A7F8B" w:rsidRPr="004A399D" w:rsidRDefault="000A7F8B" w:rsidP="004A399D">
      <w:pPr>
        <w:suppressAutoHyphens/>
        <w:rPr>
          <w:rFonts w:eastAsia="Times New Roman" w:cs="Times New Roman"/>
          <w:kern w:val="0"/>
          <w:szCs w:val="24"/>
          <w:lang w:eastAsia="tr-TR"/>
          <w14:ligatures w14:val="none"/>
        </w:rPr>
      </w:pPr>
    </w:p>
    <w:p w14:paraId="339CC540" w14:textId="0B75DB0C" w:rsidR="00A5298D" w:rsidRDefault="00A5298D" w:rsidP="00A5298D">
      <w:pPr>
        <w:suppressAutoHyphens/>
        <w:rPr>
          <w:rFonts w:eastAsia="Times New Roman" w:cs="Times New Roman"/>
          <w:kern w:val="0"/>
          <w:szCs w:val="24"/>
          <w:lang w:eastAsia="tr-TR"/>
          <w14:ligatures w14:val="none"/>
        </w:rPr>
      </w:pPr>
      <w:r>
        <w:rPr>
          <w:rFonts w:eastAsia="Times New Roman" w:cs="Times New Roman"/>
          <w:kern w:val="0"/>
          <w:szCs w:val="24"/>
          <w:lang w:eastAsia="tr-TR"/>
          <w14:ligatures w14:val="none"/>
        </w:rPr>
        <w:t>İnternet sayfamızda i</w:t>
      </w:r>
      <w:r w:rsidRPr="00A5298D">
        <w:rPr>
          <w:rFonts w:eastAsia="Times New Roman" w:cs="Times New Roman"/>
          <w:kern w:val="0"/>
          <w:szCs w:val="24"/>
          <w:lang w:eastAsia="tr-TR"/>
          <w14:ligatures w14:val="none"/>
        </w:rPr>
        <w:t xml:space="preserve">lk </w:t>
      </w:r>
      <w:r>
        <w:rPr>
          <w:rFonts w:eastAsia="Times New Roman" w:cs="Times New Roman"/>
          <w:kern w:val="0"/>
          <w:szCs w:val="24"/>
          <w:lang w:eastAsia="tr-TR"/>
          <w14:ligatures w14:val="none"/>
        </w:rPr>
        <w:t>d</w:t>
      </w:r>
      <w:r w:rsidRPr="00A5298D">
        <w:rPr>
          <w:rFonts w:eastAsia="Times New Roman" w:cs="Times New Roman"/>
          <w:kern w:val="0"/>
          <w:szCs w:val="24"/>
          <w:lang w:eastAsia="tr-TR"/>
          <w14:ligatures w14:val="none"/>
        </w:rPr>
        <w:t xml:space="preserve">efa </w:t>
      </w:r>
      <w:r>
        <w:rPr>
          <w:rFonts w:eastAsia="Times New Roman" w:cs="Times New Roman"/>
          <w:kern w:val="0"/>
          <w:szCs w:val="24"/>
          <w:lang w:eastAsia="tr-TR"/>
          <w14:ligatures w14:val="none"/>
        </w:rPr>
        <w:t>ö</w:t>
      </w:r>
      <w:r w:rsidRPr="00A5298D">
        <w:rPr>
          <w:rFonts w:eastAsia="Times New Roman" w:cs="Times New Roman"/>
          <w:kern w:val="0"/>
          <w:szCs w:val="24"/>
          <w:lang w:eastAsia="tr-TR"/>
          <w14:ligatures w14:val="none"/>
        </w:rPr>
        <w:t xml:space="preserve">ğrenci </w:t>
      </w:r>
      <w:r>
        <w:rPr>
          <w:rFonts w:eastAsia="Times New Roman" w:cs="Times New Roman"/>
          <w:kern w:val="0"/>
          <w:szCs w:val="24"/>
          <w:lang w:eastAsia="tr-TR"/>
          <w14:ligatures w14:val="none"/>
        </w:rPr>
        <w:t>a</w:t>
      </w:r>
      <w:r w:rsidRPr="00A5298D">
        <w:rPr>
          <w:rFonts w:eastAsia="Times New Roman" w:cs="Times New Roman"/>
          <w:kern w:val="0"/>
          <w:szCs w:val="24"/>
          <w:lang w:eastAsia="tr-TR"/>
          <w14:ligatures w14:val="none"/>
        </w:rPr>
        <w:t xml:space="preserve">lımı </w:t>
      </w:r>
      <w:r>
        <w:rPr>
          <w:rFonts w:eastAsia="Times New Roman" w:cs="Times New Roman"/>
          <w:kern w:val="0"/>
          <w:szCs w:val="24"/>
          <w:lang w:eastAsia="tr-TR"/>
          <w14:ligatures w14:val="none"/>
        </w:rPr>
        <w:t>a</w:t>
      </w:r>
      <w:r w:rsidRPr="00A5298D">
        <w:rPr>
          <w:rFonts w:eastAsia="Times New Roman" w:cs="Times New Roman"/>
          <w:kern w:val="0"/>
          <w:szCs w:val="24"/>
          <w:lang w:eastAsia="tr-TR"/>
          <w14:ligatures w14:val="none"/>
        </w:rPr>
        <w:t xml:space="preserve">lt </w:t>
      </w:r>
      <w:r>
        <w:rPr>
          <w:rFonts w:eastAsia="Times New Roman" w:cs="Times New Roman"/>
          <w:kern w:val="0"/>
          <w:szCs w:val="24"/>
          <w:lang w:eastAsia="tr-TR"/>
          <w14:ligatures w14:val="none"/>
        </w:rPr>
        <w:t>d</w:t>
      </w:r>
      <w:r w:rsidRPr="00A5298D">
        <w:rPr>
          <w:rFonts w:eastAsia="Times New Roman" w:cs="Times New Roman"/>
          <w:kern w:val="0"/>
          <w:szCs w:val="24"/>
          <w:lang w:eastAsia="tr-TR"/>
          <w14:ligatures w14:val="none"/>
        </w:rPr>
        <w:t xml:space="preserve">etay </w:t>
      </w:r>
      <w:r>
        <w:rPr>
          <w:rFonts w:eastAsia="Times New Roman" w:cs="Times New Roman"/>
          <w:kern w:val="0"/>
          <w:szCs w:val="24"/>
          <w:lang w:eastAsia="tr-TR"/>
          <w14:ligatures w14:val="none"/>
        </w:rPr>
        <w:t>s</w:t>
      </w:r>
      <w:r w:rsidRPr="00A5298D">
        <w:rPr>
          <w:rFonts w:eastAsia="Times New Roman" w:cs="Times New Roman"/>
          <w:kern w:val="0"/>
          <w:szCs w:val="24"/>
          <w:lang w:eastAsia="tr-TR"/>
          <w14:ligatures w14:val="none"/>
        </w:rPr>
        <w:t>üreci</w:t>
      </w:r>
      <w:r>
        <w:rPr>
          <w:rFonts w:eastAsia="Times New Roman" w:cs="Times New Roman"/>
          <w:kern w:val="0"/>
          <w:szCs w:val="24"/>
          <w:lang w:eastAsia="tr-TR"/>
          <w14:ligatures w14:val="none"/>
        </w:rPr>
        <w:t xml:space="preserve"> şeması yer </w:t>
      </w:r>
      <w:r w:rsidR="00F515BB">
        <w:rPr>
          <w:rFonts w:eastAsia="Times New Roman" w:cs="Times New Roman"/>
          <w:kern w:val="0"/>
          <w:szCs w:val="24"/>
          <w:lang w:eastAsia="tr-TR"/>
          <w14:ligatures w14:val="none"/>
        </w:rPr>
        <w:t>almaktadır. (</w:t>
      </w:r>
      <w:r w:rsidR="000A7F8B">
        <w:rPr>
          <w:rFonts w:eastAsia="Times New Roman" w:cs="Times New Roman"/>
          <w:kern w:val="0"/>
          <w:szCs w:val="24"/>
          <w:lang w:eastAsia="tr-TR"/>
          <w14:ligatures w14:val="none"/>
        </w:rPr>
        <w:t xml:space="preserve">2.1.1.1) </w:t>
      </w:r>
    </w:p>
    <w:p w14:paraId="00F609FD" w14:textId="536D99B4" w:rsidR="00A5298D" w:rsidRPr="00A5298D" w:rsidRDefault="00A5298D" w:rsidP="00A5298D">
      <w:pPr>
        <w:suppressAutoHyphens/>
        <w:rPr>
          <w:rFonts w:eastAsia="Times New Roman" w:cs="Times New Roman"/>
          <w:b/>
          <w:bCs/>
          <w:kern w:val="0"/>
          <w:szCs w:val="24"/>
          <w:u w:val="single"/>
          <w:lang w:eastAsia="tr-TR"/>
          <w14:ligatures w14:val="none"/>
        </w:rPr>
      </w:pPr>
      <w:r w:rsidRPr="00A5298D">
        <w:rPr>
          <w:rFonts w:eastAsia="Times New Roman" w:cs="Times New Roman"/>
          <w:b/>
          <w:bCs/>
          <w:kern w:val="0"/>
          <w:szCs w:val="24"/>
          <w:u w:val="single"/>
          <w:lang w:eastAsia="tr-TR"/>
          <w14:ligatures w14:val="none"/>
        </w:rPr>
        <w:t>Kanıtlar:</w:t>
      </w:r>
    </w:p>
    <w:p w14:paraId="2DEA8D6A" w14:textId="62300FCC" w:rsidR="00456C78" w:rsidRPr="00456C78" w:rsidRDefault="00A5298D" w:rsidP="00A5298D">
      <w:pPr>
        <w:suppressAutoHyphens/>
        <w:rPr>
          <w:rFonts w:eastAsia="Times New Roman" w:cs="Times New Roman"/>
          <w:kern w:val="0"/>
          <w:szCs w:val="24"/>
          <w:lang w:eastAsia="tr-TR"/>
          <w14:ligatures w14:val="none"/>
        </w:rPr>
      </w:pPr>
      <w:r w:rsidRPr="004A399D">
        <w:rPr>
          <w:rFonts w:eastAsia="Times New Roman" w:cs="Times New Roman"/>
          <w:b/>
          <w:bCs/>
          <w:kern w:val="0"/>
          <w:szCs w:val="24"/>
          <w:lang w:eastAsia="tr-TR"/>
          <w14:ligatures w14:val="none"/>
        </w:rPr>
        <w:t>2.1.1.1.</w:t>
      </w:r>
      <w:r w:rsidR="00F515BB" w:rsidRPr="004A399D">
        <w:rPr>
          <w:rFonts w:eastAsia="Times New Roman" w:cs="Times New Roman"/>
          <w:b/>
          <w:bCs/>
          <w:kern w:val="0"/>
          <w:szCs w:val="24"/>
          <w:lang w:eastAsia="tr-TR"/>
          <w14:ligatures w14:val="none"/>
        </w:rPr>
        <w:t xml:space="preserve"> </w:t>
      </w:r>
      <w:hyperlink r:id="rId12" w:history="1">
        <w:r w:rsidR="004A399D" w:rsidRPr="004A399D">
          <w:rPr>
            <w:rStyle w:val="Kpr"/>
            <w:rFonts w:eastAsia="Times New Roman" w:cs="Times New Roman"/>
            <w:color w:val="FF0000"/>
            <w:kern w:val="0"/>
            <w:szCs w:val="24"/>
            <w:u w:val="none"/>
            <w:lang w:eastAsia="tr-TR"/>
            <w14:ligatures w14:val="none"/>
          </w:rPr>
          <w:t>Balıkesir Üniversitesi Süreç Yönetimi El Kitabı</w:t>
        </w:r>
      </w:hyperlink>
      <w:r w:rsidR="004A399D" w:rsidRPr="004A399D">
        <w:rPr>
          <w:rFonts w:eastAsia="Times New Roman" w:cs="Times New Roman"/>
          <w:color w:val="FF0000"/>
          <w:kern w:val="0"/>
          <w:szCs w:val="24"/>
          <w:lang w:eastAsia="tr-TR"/>
          <w14:ligatures w14:val="none"/>
        </w:rPr>
        <w:t xml:space="preserve"> </w:t>
      </w:r>
    </w:p>
    <w:p w14:paraId="48CC3F8F" w14:textId="77777777" w:rsidR="00545464" w:rsidRPr="00C85CF1" w:rsidRDefault="00545464" w:rsidP="00C040DC">
      <w:pPr>
        <w:suppressAutoHyphens/>
        <w:rPr>
          <w:rFonts w:eastAsia="Times New Roman" w:cs="Times New Roman"/>
          <w:szCs w:val="24"/>
          <w:highlight w:val="yellow"/>
          <w:lang w:eastAsia="tr-TR"/>
        </w:rPr>
      </w:pPr>
    </w:p>
    <w:p w14:paraId="0A8D9765" w14:textId="77777777" w:rsidR="00290763" w:rsidRDefault="00290763" w:rsidP="00C040DC">
      <w:pPr>
        <w:suppressAutoHyphens/>
        <w:rPr>
          <w:rFonts w:eastAsia="Times New Roman" w:cs="Times New Roman"/>
          <w:kern w:val="0"/>
          <w:szCs w:val="24"/>
          <w:lang w:eastAsia="tr-TR"/>
          <w14:ligatures w14:val="none"/>
        </w:rPr>
      </w:pPr>
    </w:p>
    <w:p w14:paraId="5D89078A" w14:textId="1CD546AB" w:rsidR="00AD03E4" w:rsidRDefault="00AD03E4" w:rsidP="00AD03E4">
      <w:pPr>
        <w:pStyle w:val="ResimYazs"/>
        <w:keepNext/>
      </w:pPr>
      <w:r>
        <w:t xml:space="preserve">Tablo </w:t>
      </w:r>
      <w:fldSimple w:instr=" STYLEREF 2 \s ">
        <w:r w:rsidR="00E1457E">
          <w:rPr>
            <w:noProof/>
          </w:rPr>
          <w:t>2.1</w:t>
        </w:r>
      </w:fldSimple>
      <w:r w:rsidR="00E1457E">
        <w:noBreakHyphen/>
      </w:r>
      <w:fldSimple w:instr=" SEQ Tablo \* ARABIC \s 2 ">
        <w:r w:rsidR="00E1457E">
          <w:rPr>
            <w:noProof/>
          </w:rPr>
          <w:t>1</w:t>
        </w:r>
      </w:fldSimple>
      <w:r w:rsidRPr="00AD03E4">
        <w:t xml:space="preserve"> Program Öğrencilerinin Giriş Sınavı Derecelerine İlişkin Bilgi</w:t>
      </w:r>
    </w:p>
    <w:tbl>
      <w:tblPr>
        <w:tblW w:w="9387" w:type="dxa"/>
        <w:jc w:val="center"/>
        <w:tblLayout w:type="fixed"/>
        <w:tblLook w:val="01E0" w:firstRow="1" w:lastRow="1" w:firstColumn="1" w:lastColumn="1" w:noHBand="0" w:noVBand="0"/>
      </w:tblPr>
      <w:tblGrid>
        <w:gridCol w:w="1820"/>
        <w:gridCol w:w="1276"/>
        <w:gridCol w:w="1276"/>
        <w:gridCol w:w="1102"/>
        <w:gridCol w:w="979"/>
        <w:gridCol w:w="977"/>
        <w:gridCol w:w="978"/>
        <w:gridCol w:w="979"/>
      </w:tblGrid>
      <w:tr w:rsidR="00C65BBB" w:rsidRPr="003F3392" w14:paraId="7FCC8E46" w14:textId="77777777" w:rsidTr="006665CF">
        <w:trPr>
          <w:trHeight w:val="509"/>
          <w:jc w:val="center"/>
        </w:trPr>
        <w:tc>
          <w:tcPr>
            <w:tcW w:w="1820" w:type="dxa"/>
            <w:vMerge w:val="restart"/>
            <w:tcBorders>
              <w:top w:val="single" w:sz="18" w:space="0" w:color="000000"/>
              <w:left w:val="single" w:sz="18" w:space="0" w:color="000000"/>
              <w:bottom w:val="single" w:sz="18" w:space="0" w:color="000000"/>
              <w:right w:val="single" w:sz="4" w:space="0" w:color="000000"/>
            </w:tcBorders>
            <w:vAlign w:val="center"/>
          </w:tcPr>
          <w:p w14:paraId="1DA12979" w14:textId="77777777" w:rsidR="00C65BBB" w:rsidRPr="003F3392" w:rsidRDefault="00C65BBB" w:rsidP="0007427C">
            <w:pPr>
              <w:suppressAutoHyphens/>
              <w:jc w:val="center"/>
              <w:rPr>
                <w:rFonts w:eastAsia="Times New Roman" w:cs="Times New Roman"/>
                <w:lang w:eastAsia="tr-TR"/>
              </w:rPr>
            </w:pPr>
            <w:r w:rsidRPr="003F3392">
              <w:rPr>
                <w:rFonts w:eastAsia="Times New Roman" w:cs="Times New Roman"/>
                <w:lang w:eastAsia="tr-TR"/>
              </w:rPr>
              <w:t>Eğitim-</w:t>
            </w:r>
            <w:r>
              <w:rPr>
                <w:rFonts w:eastAsia="Times New Roman" w:cs="Times New Roman"/>
                <w:lang w:eastAsia="tr-TR"/>
              </w:rPr>
              <w:t>Ö</w:t>
            </w:r>
            <w:r w:rsidRPr="003F3392">
              <w:rPr>
                <w:rFonts w:eastAsia="Times New Roman" w:cs="Times New Roman"/>
                <w:lang w:eastAsia="tr-TR"/>
              </w:rPr>
              <w:t>ğretim Yılı</w:t>
            </w:r>
          </w:p>
        </w:tc>
        <w:tc>
          <w:tcPr>
            <w:tcW w:w="1276" w:type="dxa"/>
            <w:vMerge w:val="restart"/>
            <w:tcBorders>
              <w:top w:val="single" w:sz="18" w:space="0" w:color="000000"/>
              <w:left w:val="single" w:sz="4" w:space="0" w:color="000000"/>
              <w:right w:val="single" w:sz="4" w:space="0" w:color="000000"/>
            </w:tcBorders>
            <w:vAlign w:val="center"/>
          </w:tcPr>
          <w:p w14:paraId="625FBB55" w14:textId="32D65A9E" w:rsidR="00C65BBB" w:rsidRPr="003F3392" w:rsidRDefault="00C65BBB" w:rsidP="00C65BBB">
            <w:pPr>
              <w:suppressAutoHyphens/>
              <w:jc w:val="center"/>
              <w:rPr>
                <w:rFonts w:eastAsia="Times New Roman" w:cs="Times New Roman"/>
                <w:lang w:eastAsia="tr-TR"/>
              </w:rPr>
            </w:pPr>
            <w:r>
              <w:rPr>
                <w:rFonts w:eastAsia="Times New Roman" w:cs="Times New Roman"/>
                <w:lang w:eastAsia="tr-TR"/>
              </w:rPr>
              <w:t>Puan Türü</w:t>
            </w:r>
          </w:p>
        </w:tc>
        <w:tc>
          <w:tcPr>
            <w:tcW w:w="1276" w:type="dxa"/>
            <w:vMerge w:val="restart"/>
            <w:tcBorders>
              <w:top w:val="single" w:sz="18" w:space="0" w:color="000000"/>
              <w:left w:val="single" w:sz="4" w:space="0" w:color="000000"/>
              <w:bottom w:val="single" w:sz="18" w:space="0" w:color="000000"/>
              <w:right w:val="single" w:sz="4" w:space="0" w:color="000000"/>
            </w:tcBorders>
            <w:vAlign w:val="center"/>
          </w:tcPr>
          <w:p w14:paraId="4AC0C2C0" w14:textId="244ABDCA" w:rsidR="00C65BBB" w:rsidRPr="003F3392" w:rsidRDefault="00C65BBB" w:rsidP="0007427C">
            <w:pPr>
              <w:suppressAutoHyphens/>
              <w:jc w:val="center"/>
              <w:rPr>
                <w:rFonts w:eastAsia="Times New Roman" w:cs="Times New Roman"/>
                <w:lang w:eastAsia="tr-TR"/>
              </w:rPr>
            </w:pPr>
            <w:r w:rsidRPr="003F3392">
              <w:rPr>
                <w:rFonts w:eastAsia="Times New Roman" w:cs="Times New Roman"/>
                <w:lang w:eastAsia="tr-TR"/>
              </w:rPr>
              <w:t>Kontenjan</w:t>
            </w:r>
          </w:p>
        </w:tc>
        <w:tc>
          <w:tcPr>
            <w:tcW w:w="1102" w:type="dxa"/>
            <w:vMerge w:val="restart"/>
            <w:tcBorders>
              <w:top w:val="single" w:sz="18" w:space="0" w:color="000000"/>
              <w:left w:val="single" w:sz="4" w:space="0" w:color="000000"/>
              <w:bottom w:val="single" w:sz="18" w:space="0" w:color="000000"/>
              <w:right w:val="single" w:sz="4" w:space="0" w:color="000000"/>
            </w:tcBorders>
            <w:vAlign w:val="center"/>
          </w:tcPr>
          <w:p w14:paraId="5FFC17A4" w14:textId="77777777" w:rsidR="00C65BBB" w:rsidRPr="003F3392" w:rsidRDefault="00C65BBB" w:rsidP="0007427C">
            <w:pPr>
              <w:suppressAutoHyphens/>
              <w:jc w:val="center"/>
              <w:rPr>
                <w:rFonts w:eastAsia="Times New Roman" w:cs="Times New Roman"/>
                <w:lang w:eastAsia="tr-TR"/>
              </w:rPr>
            </w:pPr>
            <w:r w:rsidRPr="003F3392">
              <w:rPr>
                <w:rFonts w:eastAsia="Times New Roman" w:cs="Times New Roman"/>
                <w:lang w:eastAsia="tr-TR"/>
              </w:rPr>
              <w:t>Kayıt Yaptıran Öğrenci Sayısı</w:t>
            </w:r>
          </w:p>
        </w:tc>
        <w:tc>
          <w:tcPr>
            <w:tcW w:w="1956" w:type="dxa"/>
            <w:gridSpan w:val="2"/>
            <w:tcBorders>
              <w:top w:val="single" w:sz="18" w:space="0" w:color="000000"/>
              <w:left w:val="single" w:sz="4" w:space="0" w:color="000000"/>
              <w:bottom w:val="single" w:sz="4" w:space="0" w:color="000000"/>
              <w:right w:val="single" w:sz="4" w:space="0" w:color="000000"/>
            </w:tcBorders>
            <w:vAlign w:val="center"/>
          </w:tcPr>
          <w:p w14:paraId="6523CAE3" w14:textId="77777777" w:rsidR="00C65BBB" w:rsidRPr="003F3392" w:rsidRDefault="00C65BBB" w:rsidP="0007427C">
            <w:pPr>
              <w:suppressAutoHyphens/>
              <w:jc w:val="center"/>
              <w:rPr>
                <w:rFonts w:eastAsia="Times New Roman" w:cs="Times New Roman"/>
                <w:lang w:eastAsia="tr-TR"/>
              </w:rPr>
            </w:pPr>
            <w:r>
              <w:rPr>
                <w:rFonts w:eastAsia="Times New Roman" w:cs="Times New Roman"/>
                <w:lang w:eastAsia="tr-TR"/>
              </w:rPr>
              <w:t xml:space="preserve">Giriş Sınavı </w:t>
            </w:r>
            <w:r w:rsidRPr="00103F72">
              <w:rPr>
                <w:rFonts w:eastAsia="Times New Roman" w:cs="Times New Roman"/>
                <w:i/>
                <w:iCs/>
                <w:lang w:eastAsia="tr-TR"/>
              </w:rPr>
              <w:t>(ÖSYS, Özel Yetenek)</w:t>
            </w:r>
            <w:r>
              <w:rPr>
                <w:rFonts w:eastAsia="Times New Roman" w:cs="Times New Roman"/>
                <w:lang w:eastAsia="tr-TR"/>
              </w:rPr>
              <w:t xml:space="preserve"> Puanı</w:t>
            </w:r>
          </w:p>
        </w:tc>
        <w:tc>
          <w:tcPr>
            <w:tcW w:w="1957" w:type="dxa"/>
            <w:gridSpan w:val="2"/>
            <w:tcBorders>
              <w:top w:val="single" w:sz="18" w:space="0" w:color="000000"/>
              <w:left w:val="single" w:sz="4" w:space="0" w:color="000000"/>
              <w:bottom w:val="single" w:sz="4" w:space="0" w:color="000000"/>
              <w:right w:val="single" w:sz="18" w:space="0" w:color="000000"/>
            </w:tcBorders>
            <w:vAlign w:val="center"/>
          </w:tcPr>
          <w:p w14:paraId="292B5E47" w14:textId="77777777" w:rsidR="00C65BBB" w:rsidRPr="003F3392" w:rsidRDefault="00C65BBB" w:rsidP="0007427C">
            <w:pPr>
              <w:suppressAutoHyphens/>
              <w:jc w:val="center"/>
              <w:rPr>
                <w:rFonts w:eastAsia="Times New Roman" w:cs="Times New Roman"/>
                <w:lang w:eastAsia="tr-TR"/>
              </w:rPr>
            </w:pPr>
            <w:r>
              <w:rPr>
                <w:rFonts w:eastAsia="Times New Roman" w:cs="Times New Roman"/>
                <w:lang w:eastAsia="tr-TR"/>
              </w:rPr>
              <w:t xml:space="preserve">Giriş Sınavı </w:t>
            </w:r>
            <w:r w:rsidRPr="00103F72">
              <w:rPr>
                <w:rFonts w:eastAsia="Times New Roman" w:cs="Times New Roman"/>
                <w:i/>
                <w:iCs/>
                <w:lang w:eastAsia="tr-TR"/>
              </w:rPr>
              <w:t>(ÖSYS, Özel Yetenek)</w:t>
            </w:r>
            <w:r w:rsidRPr="003F3392">
              <w:rPr>
                <w:rFonts w:eastAsia="Times New Roman" w:cs="Times New Roman"/>
                <w:lang w:eastAsia="tr-TR"/>
              </w:rPr>
              <w:t xml:space="preserve"> Başarı Sırası</w:t>
            </w:r>
          </w:p>
        </w:tc>
      </w:tr>
      <w:tr w:rsidR="00C65BBB" w:rsidRPr="003F3392" w14:paraId="58159948" w14:textId="77777777" w:rsidTr="006665CF">
        <w:trPr>
          <w:trHeight w:val="509"/>
          <w:jc w:val="center"/>
        </w:trPr>
        <w:tc>
          <w:tcPr>
            <w:tcW w:w="1820" w:type="dxa"/>
            <w:vMerge/>
            <w:tcBorders>
              <w:top w:val="single" w:sz="4" w:space="0" w:color="000000"/>
              <w:left w:val="single" w:sz="18" w:space="0" w:color="000000"/>
              <w:bottom w:val="single" w:sz="18" w:space="0" w:color="000000"/>
              <w:right w:val="single" w:sz="4" w:space="0" w:color="000000"/>
            </w:tcBorders>
            <w:vAlign w:val="center"/>
          </w:tcPr>
          <w:p w14:paraId="657B1461" w14:textId="77777777" w:rsidR="00C65BBB" w:rsidRPr="003F3392" w:rsidRDefault="00C65BBB" w:rsidP="0007427C">
            <w:pPr>
              <w:suppressAutoHyphens/>
              <w:jc w:val="center"/>
              <w:rPr>
                <w:rFonts w:eastAsia="Times New Roman" w:cs="Times New Roman"/>
                <w:lang w:eastAsia="tr-TR"/>
              </w:rPr>
            </w:pPr>
          </w:p>
        </w:tc>
        <w:tc>
          <w:tcPr>
            <w:tcW w:w="1276" w:type="dxa"/>
            <w:vMerge/>
            <w:tcBorders>
              <w:left w:val="single" w:sz="4" w:space="0" w:color="000000"/>
              <w:bottom w:val="single" w:sz="18" w:space="0" w:color="000000"/>
              <w:right w:val="single" w:sz="4" w:space="0" w:color="000000"/>
            </w:tcBorders>
          </w:tcPr>
          <w:p w14:paraId="3212B16F" w14:textId="77777777" w:rsidR="00C65BBB" w:rsidRPr="003F3392" w:rsidRDefault="00C65BBB" w:rsidP="0007427C">
            <w:pPr>
              <w:suppressAutoHyphens/>
              <w:jc w:val="center"/>
              <w:rPr>
                <w:rFonts w:eastAsia="Times New Roman" w:cs="Times New Roman"/>
                <w:lang w:eastAsia="tr-TR"/>
              </w:rPr>
            </w:pPr>
          </w:p>
        </w:tc>
        <w:tc>
          <w:tcPr>
            <w:tcW w:w="1276" w:type="dxa"/>
            <w:vMerge/>
            <w:tcBorders>
              <w:top w:val="single" w:sz="4" w:space="0" w:color="000000"/>
              <w:left w:val="single" w:sz="4" w:space="0" w:color="000000"/>
              <w:bottom w:val="single" w:sz="18" w:space="0" w:color="000000"/>
              <w:right w:val="single" w:sz="4" w:space="0" w:color="000000"/>
            </w:tcBorders>
            <w:vAlign w:val="center"/>
          </w:tcPr>
          <w:p w14:paraId="3DC9BE4E" w14:textId="0DA29AA0" w:rsidR="00C65BBB" w:rsidRPr="003F3392" w:rsidRDefault="00C65BBB" w:rsidP="0007427C">
            <w:pPr>
              <w:suppressAutoHyphens/>
              <w:jc w:val="center"/>
              <w:rPr>
                <w:rFonts w:eastAsia="Times New Roman" w:cs="Times New Roman"/>
                <w:lang w:eastAsia="tr-TR"/>
              </w:rPr>
            </w:pPr>
          </w:p>
        </w:tc>
        <w:tc>
          <w:tcPr>
            <w:tcW w:w="1102" w:type="dxa"/>
            <w:vMerge/>
            <w:tcBorders>
              <w:top w:val="single" w:sz="4" w:space="0" w:color="000000"/>
              <w:left w:val="single" w:sz="4" w:space="0" w:color="000000"/>
              <w:bottom w:val="single" w:sz="18" w:space="0" w:color="000000"/>
              <w:right w:val="single" w:sz="4" w:space="0" w:color="000000"/>
            </w:tcBorders>
            <w:vAlign w:val="center"/>
          </w:tcPr>
          <w:p w14:paraId="7F9693D8" w14:textId="77777777" w:rsidR="00C65BBB" w:rsidRPr="003F3392" w:rsidRDefault="00C65BBB" w:rsidP="0007427C">
            <w:pPr>
              <w:suppressAutoHyphens/>
              <w:jc w:val="center"/>
              <w:rPr>
                <w:rFonts w:eastAsia="Times New Roman" w:cs="Times New Roman"/>
                <w:lang w:eastAsia="tr-TR"/>
              </w:rPr>
            </w:pPr>
          </w:p>
        </w:tc>
        <w:tc>
          <w:tcPr>
            <w:tcW w:w="979" w:type="dxa"/>
            <w:tcBorders>
              <w:top w:val="single" w:sz="4" w:space="0" w:color="000000"/>
              <w:left w:val="single" w:sz="4" w:space="0" w:color="000000"/>
              <w:bottom w:val="single" w:sz="18" w:space="0" w:color="000000"/>
              <w:right w:val="single" w:sz="4" w:space="0" w:color="000000"/>
            </w:tcBorders>
            <w:vAlign w:val="center"/>
          </w:tcPr>
          <w:p w14:paraId="4EB2B9AF" w14:textId="77777777" w:rsidR="00C65BBB" w:rsidRPr="003F3392" w:rsidRDefault="00C65BBB" w:rsidP="0007427C">
            <w:pPr>
              <w:suppressAutoHyphens/>
              <w:jc w:val="center"/>
              <w:rPr>
                <w:rFonts w:eastAsia="Times New Roman" w:cs="Times New Roman"/>
                <w:lang w:eastAsia="tr-TR"/>
              </w:rPr>
            </w:pPr>
            <w:r w:rsidRPr="003F3392">
              <w:rPr>
                <w:rFonts w:eastAsia="Times New Roman" w:cs="Times New Roman"/>
                <w:lang w:eastAsia="tr-TR"/>
              </w:rPr>
              <w:t>En yüksek</w:t>
            </w:r>
          </w:p>
        </w:tc>
        <w:tc>
          <w:tcPr>
            <w:tcW w:w="977" w:type="dxa"/>
            <w:tcBorders>
              <w:top w:val="single" w:sz="4" w:space="0" w:color="000000"/>
              <w:left w:val="single" w:sz="4" w:space="0" w:color="000000"/>
              <w:bottom w:val="single" w:sz="18" w:space="0" w:color="000000"/>
              <w:right w:val="single" w:sz="4" w:space="0" w:color="000000"/>
            </w:tcBorders>
            <w:vAlign w:val="center"/>
          </w:tcPr>
          <w:p w14:paraId="398A3DED" w14:textId="77777777" w:rsidR="00C65BBB" w:rsidRPr="003F3392" w:rsidRDefault="00C65BBB" w:rsidP="0007427C">
            <w:pPr>
              <w:suppressAutoHyphens/>
              <w:jc w:val="center"/>
              <w:rPr>
                <w:rFonts w:eastAsia="Times New Roman" w:cs="Times New Roman"/>
                <w:lang w:eastAsia="tr-TR"/>
              </w:rPr>
            </w:pPr>
            <w:r w:rsidRPr="003F3392">
              <w:rPr>
                <w:rFonts w:eastAsia="Times New Roman" w:cs="Times New Roman"/>
                <w:lang w:eastAsia="tr-TR"/>
              </w:rPr>
              <w:t>En düşük</w:t>
            </w:r>
          </w:p>
        </w:tc>
        <w:tc>
          <w:tcPr>
            <w:tcW w:w="978" w:type="dxa"/>
            <w:tcBorders>
              <w:top w:val="single" w:sz="4" w:space="0" w:color="000000"/>
              <w:left w:val="single" w:sz="4" w:space="0" w:color="000000"/>
              <w:bottom w:val="single" w:sz="18" w:space="0" w:color="000000"/>
              <w:right w:val="single" w:sz="4" w:space="0" w:color="000000"/>
            </w:tcBorders>
            <w:vAlign w:val="center"/>
          </w:tcPr>
          <w:p w14:paraId="07766E4A" w14:textId="77777777" w:rsidR="00C65BBB" w:rsidRPr="003F3392" w:rsidRDefault="00C65BBB" w:rsidP="0007427C">
            <w:pPr>
              <w:suppressAutoHyphens/>
              <w:jc w:val="center"/>
              <w:rPr>
                <w:rFonts w:eastAsia="Times New Roman" w:cs="Times New Roman"/>
                <w:lang w:eastAsia="tr-TR"/>
              </w:rPr>
            </w:pPr>
            <w:r w:rsidRPr="003F3392">
              <w:rPr>
                <w:rFonts w:eastAsia="Times New Roman" w:cs="Times New Roman"/>
                <w:lang w:eastAsia="tr-TR"/>
              </w:rPr>
              <w:t>En yüksek</w:t>
            </w:r>
          </w:p>
        </w:tc>
        <w:tc>
          <w:tcPr>
            <w:tcW w:w="979" w:type="dxa"/>
            <w:tcBorders>
              <w:top w:val="single" w:sz="4" w:space="0" w:color="000000"/>
              <w:left w:val="single" w:sz="4" w:space="0" w:color="000000"/>
              <w:bottom w:val="single" w:sz="18" w:space="0" w:color="000000"/>
              <w:right w:val="single" w:sz="18" w:space="0" w:color="000000"/>
            </w:tcBorders>
            <w:vAlign w:val="center"/>
          </w:tcPr>
          <w:p w14:paraId="6571C168" w14:textId="77777777" w:rsidR="00C65BBB" w:rsidRPr="003F3392" w:rsidRDefault="00C65BBB" w:rsidP="0007427C">
            <w:pPr>
              <w:suppressAutoHyphens/>
              <w:jc w:val="center"/>
              <w:rPr>
                <w:rFonts w:eastAsia="Times New Roman" w:cs="Times New Roman"/>
                <w:lang w:eastAsia="tr-TR"/>
              </w:rPr>
            </w:pPr>
            <w:r w:rsidRPr="003F3392">
              <w:rPr>
                <w:rFonts w:eastAsia="Times New Roman" w:cs="Times New Roman"/>
                <w:lang w:eastAsia="tr-TR"/>
              </w:rPr>
              <w:t>En düşük</w:t>
            </w:r>
          </w:p>
        </w:tc>
      </w:tr>
      <w:tr w:rsidR="00C65BBB" w:rsidRPr="003F3392" w14:paraId="3BDECFFF" w14:textId="77777777" w:rsidTr="006665CF">
        <w:trPr>
          <w:jc w:val="center"/>
        </w:trPr>
        <w:tc>
          <w:tcPr>
            <w:tcW w:w="1820" w:type="dxa"/>
            <w:tcBorders>
              <w:top w:val="single" w:sz="18" w:space="0" w:color="000000"/>
              <w:left w:val="single" w:sz="18" w:space="0" w:color="000000"/>
              <w:bottom w:val="single" w:sz="4" w:space="0" w:color="000000"/>
              <w:right w:val="single" w:sz="4" w:space="0" w:color="000000"/>
            </w:tcBorders>
            <w:vAlign w:val="center"/>
          </w:tcPr>
          <w:p w14:paraId="4FA64B94" w14:textId="77777777" w:rsidR="00C65BBB" w:rsidRPr="003F3392" w:rsidRDefault="00C65BBB" w:rsidP="0007427C">
            <w:pPr>
              <w:suppressAutoHyphens/>
              <w:jc w:val="center"/>
              <w:rPr>
                <w:rFonts w:eastAsia="Times New Roman" w:cs="Times New Roman"/>
                <w:lang w:eastAsia="tr-TR"/>
              </w:rPr>
            </w:pPr>
            <w:r w:rsidRPr="003F3392">
              <w:rPr>
                <w:rFonts w:eastAsia="Times New Roman" w:cs="Times New Roman"/>
                <w:lang w:eastAsia="tr-TR"/>
              </w:rPr>
              <w:t>[</w:t>
            </w:r>
            <w:r>
              <w:rPr>
                <w:rFonts w:eastAsia="Times New Roman" w:cs="Times New Roman"/>
                <w:lang w:eastAsia="tr-TR"/>
              </w:rPr>
              <w:t>2024-2025</w:t>
            </w:r>
            <w:r w:rsidRPr="003F3392">
              <w:rPr>
                <w:rFonts w:eastAsia="Times New Roman" w:cs="Times New Roman"/>
                <w:lang w:eastAsia="tr-TR"/>
              </w:rPr>
              <w:t>]</w:t>
            </w:r>
          </w:p>
        </w:tc>
        <w:tc>
          <w:tcPr>
            <w:tcW w:w="1276" w:type="dxa"/>
            <w:tcBorders>
              <w:top w:val="single" w:sz="18" w:space="0" w:color="000000"/>
              <w:left w:val="single" w:sz="4" w:space="0" w:color="000000"/>
              <w:bottom w:val="single" w:sz="4" w:space="0" w:color="000000"/>
              <w:right w:val="single" w:sz="4" w:space="0" w:color="000000"/>
            </w:tcBorders>
          </w:tcPr>
          <w:p w14:paraId="01A500C5" w14:textId="6C038930" w:rsidR="00C65BBB" w:rsidRPr="00F515BB" w:rsidRDefault="00F515BB" w:rsidP="0007427C">
            <w:pPr>
              <w:suppressAutoHyphens/>
              <w:jc w:val="center"/>
              <w:rPr>
                <w:rFonts w:eastAsia="Times New Roman" w:cs="Times New Roman"/>
                <w:szCs w:val="24"/>
                <w:lang w:eastAsia="tr-TR"/>
              </w:rPr>
            </w:pPr>
            <w:r w:rsidRPr="00F515BB">
              <w:rPr>
                <w:rFonts w:eastAsia="Times New Roman" w:cs="Times New Roman"/>
                <w:szCs w:val="24"/>
                <w:lang w:eastAsia="tr-TR"/>
              </w:rPr>
              <w:t>TYT</w:t>
            </w:r>
          </w:p>
        </w:tc>
        <w:tc>
          <w:tcPr>
            <w:tcW w:w="1276" w:type="dxa"/>
            <w:tcBorders>
              <w:top w:val="single" w:sz="18" w:space="0" w:color="000000"/>
              <w:left w:val="single" w:sz="4" w:space="0" w:color="000000"/>
              <w:bottom w:val="single" w:sz="4" w:space="0" w:color="000000"/>
              <w:right w:val="single" w:sz="4" w:space="0" w:color="000000"/>
            </w:tcBorders>
            <w:vAlign w:val="center"/>
          </w:tcPr>
          <w:p w14:paraId="39AE403D" w14:textId="606DB7EC" w:rsidR="00C65BBB" w:rsidRPr="00F515BB" w:rsidRDefault="00F515BB" w:rsidP="0007427C">
            <w:pPr>
              <w:suppressAutoHyphens/>
              <w:jc w:val="center"/>
              <w:rPr>
                <w:rFonts w:eastAsia="Times New Roman" w:cs="Times New Roman"/>
                <w:szCs w:val="24"/>
                <w:lang w:eastAsia="tr-TR"/>
              </w:rPr>
            </w:pPr>
            <w:r w:rsidRPr="00F515BB">
              <w:rPr>
                <w:rFonts w:eastAsia="Times New Roman" w:cs="Times New Roman"/>
                <w:szCs w:val="24"/>
                <w:lang w:eastAsia="tr-TR"/>
              </w:rPr>
              <w:t>24</w:t>
            </w:r>
          </w:p>
        </w:tc>
        <w:tc>
          <w:tcPr>
            <w:tcW w:w="1102" w:type="dxa"/>
            <w:tcBorders>
              <w:top w:val="single" w:sz="18" w:space="0" w:color="000000"/>
              <w:left w:val="single" w:sz="4" w:space="0" w:color="000000"/>
              <w:bottom w:val="single" w:sz="4" w:space="0" w:color="000000"/>
              <w:right w:val="single" w:sz="4" w:space="0" w:color="000000"/>
            </w:tcBorders>
            <w:vAlign w:val="center"/>
          </w:tcPr>
          <w:p w14:paraId="6CE324F9" w14:textId="071C9107" w:rsidR="00C65BBB" w:rsidRPr="00F515BB" w:rsidRDefault="00F515BB" w:rsidP="0007427C">
            <w:pPr>
              <w:suppressAutoHyphens/>
              <w:jc w:val="center"/>
              <w:rPr>
                <w:rFonts w:eastAsia="Times New Roman" w:cs="Times New Roman"/>
                <w:szCs w:val="24"/>
                <w:lang w:eastAsia="tr-TR"/>
              </w:rPr>
            </w:pPr>
            <w:r w:rsidRPr="00F515BB">
              <w:rPr>
                <w:rFonts w:eastAsia="Times New Roman" w:cs="Times New Roman"/>
                <w:szCs w:val="24"/>
                <w:lang w:eastAsia="tr-TR"/>
              </w:rPr>
              <w:t>24</w:t>
            </w:r>
          </w:p>
        </w:tc>
        <w:tc>
          <w:tcPr>
            <w:tcW w:w="979" w:type="dxa"/>
            <w:tcBorders>
              <w:top w:val="single" w:sz="18" w:space="0" w:color="000000"/>
              <w:left w:val="single" w:sz="4" w:space="0" w:color="000000"/>
              <w:bottom w:val="single" w:sz="4" w:space="0" w:color="000000"/>
              <w:right w:val="single" w:sz="4" w:space="0" w:color="000000"/>
            </w:tcBorders>
            <w:vAlign w:val="center"/>
          </w:tcPr>
          <w:p w14:paraId="610E42DD" w14:textId="20FA41C0" w:rsidR="00C65BBB" w:rsidRPr="00F515BB" w:rsidRDefault="00F515BB" w:rsidP="0007427C">
            <w:pPr>
              <w:suppressAutoHyphens/>
              <w:jc w:val="center"/>
              <w:rPr>
                <w:rFonts w:eastAsia="Times New Roman" w:cs="Times New Roman"/>
                <w:szCs w:val="24"/>
                <w:lang w:eastAsia="tr-TR"/>
              </w:rPr>
            </w:pPr>
            <w:r w:rsidRPr="00F515BB">
              <w:rPr>
                <w:szCs w:val="24"/>
              </w:rPr>
              <w:t>323.1091</w:t>
            </w:r>
          </w:p>
        </w:tc>
        <w:tc>
          <w:tcPr>
            <w:tcW w:w="977" w:type="dxa"/>
            <w:tcBorders>
              <w:top w:val="single" w:sz="18" w:space="0" w:color="000000"/>
              <w:left w:val="single" w:sz="4" w:space="0" w:color="000000"/>
              <w:bottom w:val="single" w:sz="4" w:space="0" w:color="000000"/>
              <w:right w:val="single" w:sz="4" w:space="0" w:color="000000"/>
            </w:tcBorders>
            <w:vAlign w:val="center"/>
          </w:tcPr>
          <w:p w14:paraId="7B281364" w14:textId="5D657203" w:rsidR="00C65BBB" w:rsidRPr="00F515BB" w:rsidRDefault="00F515BB" w:rsidP="0007427C">
            <w:pPr>
              <w:suppressAutoHyphens/>
              <w:jc w:val="center"/>
              <w:rPr>
                <w:rFonts w:eastAsia="Times New Roman" w:cs="Times New Roman"/>
                <w:szCs w:val="24"/>
                <w:lang w:eastAsia="tr-TR"/>
              </w:rPr>
            </w:pPr>
            <w:r w:rsidRPr="00F515BB">
              <w:rPr>
                <w:szCs w:val="24"/>
              </w:rPr>
              <w:t>294,35157</w:t>
            </w:r>
          </w:p>
        </w:tc>
        <w:tc>
          <w:tcPr>
            <w:tcW w:w="978" w:type="dxa"/>
            <w:tcBorders>
              <w:top w:val="single" w:sz="18" w:space="0" w:color="000000"/>
              <w:left w:val="single" w:sz="4" w:space="0" w:color="000000"/>
              <w:bottom w:val="single" w:sz="4" w:space="0" w:color="000000"/>
              <w:right w:val="single" w:sz="4" w:space="0" w:color="000000"/>
            </w:tcBorders>
            <w:vAlign w:val="center"/>
          </w:tcPr>
          <w:p w14:paraId="4B7CCDE0" w14:textId="5ACDC0E1" w:rsidR="00C65BBB" w:rsidRPr="00F515BB" w:rsidRDefault="00F515BB" w:rsidP="0007427C">
            <w:pPr>
              <w:suppressAutoHyphens/>
              <w:jc w:val="center"/>
              <w:rPr>
                <w:rFonts w:eastAsia="Times New Roman" w:cs="Times New Roman"/>
                <w:szCs w:val="24"/>
                <w:lang w:eastAsia="tr-TR"/>
              </w:rPr>
            </w:pPr>
            <w:r>
              <w:rPr>
                <w:rFonts w:eastAsia="Times New Roman" w:cs="Times New Roman"/>
                <w:szCs w:val="24"/>
                <w:lang w:eastAsia="tr-TR"/>
              </w:rPr>
              <w:t>-</w:t>
            </w:r>
          </w:p>
        </w:tc>
        <w:tc>
          <w:tcPr>
            <w:tcW w:w="979" w:type="dxa"/>
            <w:tcBorders>
              <w:top w:val="single" w:sz="18" w:space="0" w:color="000000"/>
              <w:left w:val="single" w:sz="4" w:space="0" w:color="000000"/>
              <w:bottom w:val="single" w:sz="4" w:space="0" w:color="000000"/>
              <w:right w:val="single" w:sz="18" w:space="0" w:color="000000"/>
            </w:tcBorders>
            <w:vAlign w:val="center"/>
          </w:tcPr>
          <w:p w14:paraId="0DF2EF9B" w14:textId="226D5374" w:rsidR="00C65BBB" w:rsidRPr="00F515BB" w:rsidRDefault="00F515BB" w:rsidP="0007427C">
            <w:pPr>
              <w:suppressAutoHyphens/>
              <w:jc w:val="center"/>
              <w:rPr>
                <w:rFonts w:eastAsia="Times New Roman" w:cs="Times New Roman"/>
                <w:szCs w:val="24"/>
                <w:lang w:eastAsia="tr-TR"/>
              </w:rPr>
            </w:pPr>
            <w:r>
              <w:rPr>
                <w:rFonts w:eastAsia="Times New Roman" w:cs="Times New Roman"/>
                <w:szCs w:val="24"/>
                <w:lang w:eastAsia="tr-TR"/>
              </w:rPr>
              <w:t>-</w:t>
            </w:r>
          </w:p>
        </w:tc>
      </w:tr>
      <w:tr w:rsidR="00C65BBB" w:rsidRPr="003F3392" w14:paraId="323F1319" w14:textId="77777777" w:rsidTr="006665CF">
        <w:trPr>
          <w:jc w:val="center"/>
        </w:trPr>
        <w:tc>
          <w:tcPr>
            <w:tcW w:w="1820" w:type="dxa"/>
            <w:tcBorders>
              <w:top w:val="single" w:sz="4" w:space="0" w:color="000000"/>
              <w:left w:val="single" w:sz="18" w:space="0" w:color="000000"/>
              <w:bottom w:val="single" w:sz="4" w:space="0" w:color="000000"/>
              <w:right w:val="single" w:sz="4" w:space="0" w:color="000000"/>
            </w:tcBorders>
            <w:vAlign w:val="center"/>
          </w:tcPr>
          <w:p w14:paraId="6DDE3670" w14:textId="77777777" w:rsidR="00C65BBB" w:rsidRPr="003F3392" w:rsidRDefault="00C65BBB" w:rsidP="0007427C">
            <w:pPr>
              <w:suppressAutoHyphens/>
              <w:jc w:val="center"/>
              <w:rPr>
                <w:rFonts w:eastAsia="Times New Roman" w:cs="Times New Roman"/>
                <w:lang w:eastAsia="tr-TR"/>
              </w:rPr>
            </w:pPr>
            <w:r w:rsidRPr="003F3392">
              <w:rPr>
                <w:rFonts w:eastAsia="Times New Roman" w:cs="Times New Roman"/>
                <w:lang w:eastAsia="tr-TR"/>
              </w:rPr>
              <w:t>[</w:t>
            </w:r>
            <w:r>
              <w:rPr>
                <w:rFonts w:eastAsia="Times New Roman" w:cs="Times New Roman"/>
                <w:lang w:eastAsia="tr-TR"/>
              </w:rPr>
              <w:t>2023-2024</w:t>
            </w:r>
            <w:r w:rsidRPr="003F3392">
              <w:rPr>
                <w:rFonts w:eastAsia="Times New Roman" w:cs="Times New Roman"/>
                <w:lang w:eastAsia="tr-TR"/>
              </w:rPr>
              <w:t>]</w:t>
            </w:r>
          </w:p>
        </w:tc>
        <w:tc>
          <w:tcPr>
            <w:tcW w:w="1276" w:type="dxa"/>
            <w:tcBorders>
              <w:top w:val="single" w:sz="4" w:space="0" w:color="000000"/>
              <w:left w:val="single" w:sz="4" w:space="0" w:color="000000"/>
              <w:bottom w:val="single" w:sz="4" w:space="0" w:color="000000"/>
              <w:right w:val="single" w:sz="4" w:space="0" w:color="000000"/>
            </w:tcBorders>
          </w:tcPr>
          <w:p w14:paraId="5987CB3F" w14:textId="0F21451C" w:rsidR="00C65BBB" w:rsidRPr="00F515BB" w:rsidRDefault="00F515BB" w:rsidP="0007427C">
            <w:pPr>
              <w:suppressAutoHyphens/>
              <w:jc w:val="center"/>
              <w:rPr>
                <w:rFonts w:eastAsia="Times New Roman" w:cs="Times New Roman"/>
                <w:szCs w:val="24"/>
                <w:lang w:eastAsia="tr-TR"/>
              </w:rPr>
            </w:pPr>
            <w:r w:rsidRPr="00F515BB">
              <w:rPr>
                <w:rFonts w:eastAsia="Times New Roman" w:cs="Times New Roman"/>
                <w:szCs w:val="24"/>
                <w:lang w:eastAsia="tr-TR"/>
              </w:rPr>
              <w:t>TYT</w:t>
            </w:r>
          </w:p>
        </w:tc>
        <w:tc>
          <w:tcPr>
            <w:tcW w:w="1276" w:type="dxa"/>
            <w:tcBorders>
              <w:top w:val="single" w:sz="4" w:space="0" w:color="000000"/>
              <w:left w:val="single" w:sz="4" w:space="0" w:color="000000"/>
              <w:bottom w:val="single" w:sz="4" w:space="0" w:color="000000"/>
              <w:right w:val="single" w:sz="4" w:space="0" w:color="000000"/>
            </w:tcBorders>
            <w:vAlign w:val="center"/>
          </w:tcPr>
          <w:p w14:paraId="00DB4780" w14:textId="631C028E" w:rsidR="00C65BBB" w:rsidRPr="00F515BB" w:rsidRDefault="00F515BB" w:rsidP="0007427C">
            <w:pPr>
              <w:suppressAutoHyphens/>
              <w:jc w:val="center"/>
              <w:rPr>
                <w:rFonts w:eastAsia="Times New Roman" w:cs="Times New Roman"/>
                <w:szCs w:val="24"/>
                <w:lang w:eastAsia="tr-TR"/>
              </w:rPr>
            </w:pPr>
            <w:r w:rsidRPr="00F515BB">
              <w:rPr>
                <w:rFonts w:eastAsia="Times New Roman" w:cs="Times New Roman"/>
                <w:szCs w:val="24"/>
                <w:lang w:eastAsia="tr-TR"/>
              </w:rPr>
              <w:t>30</w:t>
            </w:r>
          </w:p>
        </w:tc>
        <w:tc>
          <w:tcPr>
            <w:tcW w:w="1102" w:type="dxa"/>
            <w:tcBorders>
              <w:top w:val="single" w:sz="4" w:space="0" w:color="000000"/>
              <w:left w:val="single" w:sz="4" w:space="0" w:color="000000"/>
              <w:bottom w:val="single" w:sz="4" w:space="0" w:color="000000"/>
              <w:right w:val="single" w:sz="4" w:space="0" w:color="000000"/>
            </w:tcBorders>
            <w:vAlign w:val="center"/>
          </w:tcPr>
          <w:p w14:paraId="7752A0AF" w14:textId="5551E720" w:rsidR="00C65BBB" w:rsidRPr="00F515BB" w:rsidRDefault="00F515BB" w:rsidP="0007427C">
            <w:pPr>
              <w:suppressAutoHyphens/>
              <w:jc w:val="center"/>
              <w:rPr>
                <w:rFonts w:eastAsia="Times New Roman" w:cs="Times New Roman"/>
                <w:szCs w:val="24"/>
                <w:lang w:eastAsia="tr-TR"/>
              </w:rPr>
            </w:pPr>
            <w:r w:rsidRPr="00F515BB">
              <w:rPr>
                <w:rFonts w:eastAsia="Times New Roman" w:cs="Times New Roman"/>
                <w:szCs w:val="24"/>
                <w:lang w:eastAsia="tr-TR"/>
              </w:rPr>
              <w:t>25</w:t>
            </w:r>
          </w:p>
        </w:tc>
        <w:tc>
          <w:tcPr>
            <w:tcW w:w="979" w:type="dxa"/>
            <w:tcBorders>
              <w:top w:val="single" w:sz="4" w:space="0" w:color="000000"/>
              <w:left w:val="single" w:sz="4" w:space="0" w:color="000000"/>
              <w:bottom w:val="single" w:sz="4" w:space="0" w:color="000000"/>
              <w:right w:val="single" w:sz="4" w:space="0" w:color="000000"/>
            </w:tcBorders>
            <w:vAlign w:val="center"/>
          </w:tcPr>
          <w:p w14:paraId="37EB59B4" w14:textId="05518670" w:rsidR="00C65BBB" w:rsidRPr="00F515BB" w:rsidRDefault="00F515BB" w:rsidP="0007427C">
            <w:pPr>
              <w:suppressAutoHyphens/>
              <w:jc w:val="center"/>
              <w:rPr>
                <w:rFonts w:eastAsia="Times New Roman" w:cs="Times New Roman"/>
                <w:szCs w:val="24"/>
                <w:lang w:eastAsia="tr-TR"/>
              </w:rPr>
            </w:pPr>
            <w:r w:rsidRPr="00F515BB">
              <w:rPr>
                <w:szCs w:val="24"/>
              </w:rPr>
              <w:t>337.790</w:t>
            </w:r>
          </w:p>
        </w:tc>
        <w:tc>
          <w:tcPr>
            <w:tcW w:w="977" w:type="dxa"/>
            <w:tcBorders>
              <w:top w:val="single" w:sz="4" w:space="0" w:color="000000"/>
              <w:left w:val="single" w:sz="4" w:space="0" w:color="000000"/>
              <w:bottom w:val="single" w:sz="4" w:space="0" w:color="000000"/>
              <w:right w:val="single" w:sz="4" w:space="0" w:color="000000"/>
            </w:tcBorders>
            <w:vAlign w:val="center"/>
          </w:tcPr>
          <w:p w14:paraId="5ADD24A2" w14:textId="7DDCDFBA" w:rsidR="00C65BBB" w:rsidRPr="00F515BB" w:rsidRDefault="00F515BB" w:rsidP="0007427C">
            <w:pPr>
              <w:suppressAutoHyphens/>
              <w:jc w:val="center"/>
              <w:rPr>
                <w:rFonts w:eastAsia="Times New Roman" w:cs="Times New Roman"/>
                <w:szCs w:val="24"/>
                <w:lang w:eastAsia="tr-TR"/>
              </w:rPr>
            </w:pPr>
            <w:r w:rsidRPr="00F515BB">
              <w:rPr>
                <w:rFonts w:eastAsia="Times New Roman" w:cs="Times New Roman"/>
                <w:szCs w:val="24"/>
                <w:lang w:eastAsia="tr-TR"/>
              </w:rPr>
              <w:t>290.020</w:t>
            </w:r>
          </w:p>
        </w:tc>
        <w:tc>
          <w:tcPr>
            <w:tcW w:w="978" w:type="dxa"/>
            <w:tcBorders>
              <w:top w:val="single" w:sz="4" w:space="0" w:color="000000"/>
              <w:left w:val="single" w:sz="4" w:space="0" w:color="000000"/>
              <w:bottom w:val="single" w:sz="4" w:space="0" w:color="000000"/>
              <w:right w:val="single" w:sz="4" w:space="0" w:color="000000"/>
            </w:tcBorders>
            <w:vAlign w:val="center"/>
          </w:tcPr>
          <w:p w14:paraId="70D3374F" w14:textId="19303559" w:rsidR="00C65BBB" w:rsidRPr="00F515BB" w:rsidRDefault="00F515BB" w:rsidP="0007427C">
            <w:pPr>
              <w:suppressAutoHyphens/>
              <w:jc w:val="center"/>
              <w:rPr>
                <w:rFonts w:eastAsia="Times New Roman" w:cs="Times New Roman"/>
                <w:szCs w:val="24"/>
                <w:lang w:eastAsia="tr-TR"/>
              </w:rPr>
            </w:pPr>
            <w:r>
              <w:rPr>
                <w:rFonts w:eastAsia="Times New Roman" w:cs="Times New Roman"/>
                <w:szCs w:val="24"/>
                <w:lang w:eastAsia="tr-TR"/>
              </w:rPr>
              <w:t>-</w:t>
            </w:r>
          </w:p>
        </w:tc>
        <w:tc>
          <w:tcPr>
            <w:tcW w:w="979" w:type="dxa"/>
            <w:tcBorders>
              <w:top w:val="single" w:sz="4" w:space="0" w:color="000000"/>
              <w:left w:val="single" w:sz="4" w:space="0" w:color="000000"/>
              <w:bottom w:val="single" w:sz="4" w:space="0" w:color="000000"/>
              <w:right w:val="single" w:sz="18" w:space="0" w:color="000000"/>
            </w:tcBorders>
            <w:vAlign w:val="center"/>
          </w:tcPr>
          <w:p w14:paraId="71FDD772" w14:textId="57274934" w:rsidR="00C65BBB" w:rsidRPr="00F515BB" w:rsidRDefault="00F515BB" w:rsidP="0007427C">
            <w:pPr>
              <w:suppressAutoHyphens/>
              <w:jc w:val="center"/>
              <w:rPr>
                <w:rFonts w:eastAsia="Times New Roman" w:cs="Times New Roman"/>
                <w:szCs w:val="24"/>
                <w:lang w:eastAsia="tr-TR"/>
              </w:rPr>
            </w:pPr>
            <w:r>
              <w:rPr>
                <w:rFonts w:eastAsia="Times New Roman" w:cs="Times New Roman"/>
                <w:szCs w:val="24"/>
                <w:lang w:eastAsia="tr-TR"/>
              </w:rPr>
              <w:t>-</w:t>
            </w:r>
          </w:p>
        </w:tc>
      </w:tr>
      <w:tr w:rsidR="00C65BBB" w:rsidRPr="003F3392" w14:paraId="2DD1A872" w14:textId="77777777" w:rsidTr="006665CF">
        <w:trPr>
          <w:jc w:val="center"/>
        </w:trPr>
        <w:tc>
          <w:tcPr>
            <w:tcW w:w="1820" w:type="dxa"/>
            <w:tcBorders>
              <w:top w:val="single" w:sz="4" w:space="0" w:color="000000"/>
              <w:left w:val="single" w:sz="18" w:space="0" w:color="000000"/>
              <w:bottom w:val="single" w:sz="4" w:space="0" w:color="000000"/>
              <w:right w:val="single" w:sz="4" w:space="0" w:color="000000"/>
            </w:tcBorders>
            <w:vAlign w:val="center"/>
          </w:tcPr>
          <w:p w14:paraId="38CC621A" w14:textId="77777777" w:rsidR="00C65BBB" w:rsidRPr="003F3392" w:rsidRDefault="00C65BBB" w:rsidP="0007427C">
            <w:pPr>
              <w:suppressAutoHyphens/>
              <w:jc w:val="center"/>
              <w:rPr>
                <w:rFonts w:eastAsia="Times New Roman" w:cs="Times New Roman"/>
                <w:lang w:eastAsia="tr-TR"/>
              </w:rPr>
            </w:pPr>
            <w:r w:rsidRPr="003F3392">
              <w:rPr>
                <w:rFonts w:eastAsia="Times New Roman" w:cs="Times New Roman"/>
                <w:lang w:eastAsia="tr-TR"/>
              </w:rPr>
              <w:t>[</w:t>
            </w:r>
            <w:r>
              <w:rPr>
                <w:rFonts w:eastAsia="Times New Roman" w:cs="Times New Roman"/>
                <w:lang w:eastAsia="tr-TR"/>
              </w:rPr>
              <w:t>2022-2023</w:t>
            </w:r>
            <w:r w:rsidRPr="003F3392">
              <w:rPr>
                <w:rFonts w:eastAsia="Times New Roman" w:cs="Times New Roman"/>
                <w:lang w:eastAsia="tr-TR"/>
              </w:rPr>
              <w:t>]</w:t>
            </w:r>
          </w:p>
        </w:tc>
        <w:tc>
          <w:tcPr>
            <w:tcW w:w="1276" w:type="dxa"/>
            <w:tcBorders>
              <w:top w:val="single" w:sz="4" w:space="0" w:color="000000"/>
              <w:left w:val="single" w:sz="4" w:space="0" w:color="000000"/>
              <w:bottom w:val="single" w:sz="4" w:space="0" w:color="000000"/>
              <w:right w:val="single" w:sz="4" w:space="0" w:color="000000"/>
            </w:tcBorders>
          </w:tcPr>
          <w:p w14:paraId="43579F28" w14:textId="697B488F" w:rsidR="00C65BBB" w:rsidRPr="003F3392" w:rsidRDefault="00F515BB" w:rsidP="0007427C">
            <w:pPr>
              <w:suppressAutoHyphens/>
              <w:jc w:val="center"/>
              <w:rPr>
                <w:rFonts w:eastAsia="Times New Roman" w:cs="Times New Roman"/>
                <w:lang w:eastAsia="tr-TR"/>
              </w:rPr>
            </w:pPr>
            <w:r>
              <w:rPr>
                <w:rFonts w:eastAsia="Times New Roman" w:cs="Times New Roman"/>
                <w:lang w:eastAsia="tr-TR"/>
              </w:rPr>
              <w:t>-</w:t>
            </w:r>
          </w:p>
        </w:tc>
        <w:tc>
          <w:tcPr>
            <w:tcW w:w="1276" w:type="dxa"/>
            <w:tcBorders>
              <w:top w:val="single" w:sz="4" w:space="0" w:color="000000"/>
              <w:left w:val="single" w:sz="4" w:space="0" w:color="000000"/>
              <w:bottom w:val="single" w:sz="4" w:space="0" w:color="000000"/>
              <w:right w:val="single" w:sz="4" w:space="0" w:color="000000"/>
            </w:tcBorders>
            <w:vAlign w:val="center"/>
          </w:tcPr>
          <w:p w14:paraId="13DC45E2" w14:textId="399B7CC0" w:rsidR="00C65BBB" w:rsidRPr="003F3392" w:rsidRDefault="00F515BB" w:rsidP="0007427C">
            <w:pPr>
              <w:suppressAutoHyphens/>
              <w:jc w:val="center"/>
              <w:rPr>
                <w:rFonts w:eastAsia="Times New Roman" w:cs="Times New Roman"/>
                <w:lang w:eastAsia="tr-TR"/>
              </w:rPr>
            </w:pPr>
            <w:r>
              <w:rPr>
                <w:rFonts w:eastAsia="Times New Roman" w:cs="Times New Roman"/>
                <w:lang w:eastAsia="tr-TR"/>
              </w:rPr>
              <w:t>-</w:t>
            </w:r>
          </w:p>
        </w:tc>
        <w:tc>
          <w:tcPr>
            <w:tcW w:w="1102" w:type="dxa"/>
            <w:tcBorders>
              <w:top w:val="single" w:sz="4" w:space="0" w:color="000000"/>
              <w:left w:val="single" w:sz="4" w:space="0" w:color="000000"/>
              <w:bottom w:val="single" w:sz="4" w:space="0" w:color="000000"/>
              <w:right w:val="single" w:sz="4" w:space="0" w:color="000000"/>
            </w:tcBorders>
            <w:vAlign w:val="center"/>
          </w:tcPr>
          <w:p w14:paraId="047198B1" w14:textId="1D0DB3AF" w:rsidR="00C65BBB" w:rsidRPr="003F3392" w:rsidRDefault="00F515BB" w:rsidP="0007427C">
            <w:pPr>
              <w:suppressAutoHyphens/>
              <w:jc w:val="center"/>
              <w:rPr>
                <w:rFonts w:eastAsia="Times New Roman" w:cs="Times New Roman"/>
                <w:lang w:eastAsia="tr-TR"/>
              </w:rPr>
            </w:pPr>
            <w:r>
              <w:rPr>
                <w:rFonts w:eastAsia="Times New Roman" w:cs="Times New Roman"/>
                <w:lang w:eastAsia="tr-TR"/>
              </w:rPr>
              <w:t>-</w:t>
            </w:r>
          </w:p>
        </w:tc>
        <w:tc>
          <w:tcPr>
            <w:tcW w:w="979" w:type="dxa"/>
            <w:tcBorders>
              <w:top w:val="single" w:sz="4" w:space="0" w:color="000000"/>
              <w:left w:val="single" w:sz="4" w:space="0" w:color="000000"/>
              <w:bottom w:val="single" w:sz="4" w:space="0" w:color="000000"/>
              <w:right w:val="single" w:sz="4" w:space="0" w:color="000000"/>
            </w:tcBorders>
            <w:vAlign w:val="center"/>
          </w:tcPr>
          <w:p w14:paraId="14FB6A83" w14:textId="31B30390" w:rsidR="00C65BBB" w:rsidRPr="003F3392" w:rsidRDefault="00F515BB" w:rsidP="0007427C">
            <w:pPr>
              <w:suppressAutoHyphens/>
              <w:jc w:val="center"/>
              <w:rPr>
                <w:rFonts w:eastAsia="Times New Roman" w:cs="Times New Roman"/>
                <w:lang w:eastAsia="tr-TR"/>
              </w:rPr>
            </w:pPr>
            <w:r>
              <w:rPr>
                <w:rFonts w:eastAsia="Times New Roman" w:cs="Times New Roman"/>
                <w:lang w:eastAsia="tr-TR"/>
              </w:rPr>
              <w:t>-</w:t>
            </w:r>
          </w:p>
        </w:tc>
        <w:tc>
          <w:tcPr>
            <w:tcW w:w="977" w:type="dxa"/>
            <w:tcBorders>
              <w:top w:val="single" w:sz="4" w:space="0" w:color="000000"/>
              <w:left w:val="single" w:sz="4" w:space="0" w:color="000000"/>
              <w:bottom w:val="single" w:sz="4" w:space="0" w:color="000000"/>
              <w:right w:val="single" w:sz="4" w:space="0" w:color="000000"/>
            </w:tcBorders>
            <w:vAlign w:val="center"/>
          </w:tcPr>
          <w:p w14:paraId="0C31DD83" w14:textId="3B9C6DA0" w:rsidR="00C65BBB" w:rsidRPr="003F3392" w:rsidRDefault="00F515BB" w:rsidP="0007427C">
            <w:pPr>
              <w:suppressAutoHyphens/>
              <w:jc w:val="center"/>
              <w:rPr>
                <w:rFonts w:eastAsia="Times New Roman" w:cs="Times New Roman"/>
                <w:lang w:eastAsia="tr-TR"/>
              </w:rPr>
            </w:pPr>
            <w:r>
              <w:rPr>
                <w:rFonts w:eastAsia="Times New Roman" w:cs="Times New Roman"/>
                <w:lang w:eastAsia="tr-TR"/>
              </w:rPr>
              <w:t>-</w:t>
            </w:r>
          </w:p>
        </w:tc>
        <w:tc>
          <w:tcPr>
            <w:tcW w:w="978" w:type="dxa"/>
            <w:tcBorders>
              <w:top w:val="single" w:sz="4" w:space="0" w:color="000000"/>
              <w:left w:val="single" w:sz="4" w:space="0" w:color="000000"/>
              <w:bottom w:val="single" w:sz="4" w:space="0" w:color="000000"/>
              <w:right w:val="single" w:sz="4" w:space="0" w:color="000000"/>
            </w:tcBorders>
            <w:vAlign w:val="center"/>
          </w:tcPr>
          <w:p w14:paraId="700BADB9" w14:textId="7B266372" w:rsidR="00C65BBB" w:rsidRPr="003F3392" w:rsidRDefault="00F515BB" w:rsidP="0007427C">
            <w:pPr>
              <w:suppressAutoHyphens/>
              <w:jc w:val="center"/>
              <w:rPr>
                <w:rFonts w:eastAsia="Times New Roman" w:cs="Times New Roman"/>
                <w:lang w:eastAsia="tr-TR"/>
              </w:rPr>
            </w:pPr>
            <w:r>
              <w:rPr>
                <w:rFonts w:eastAsia="Times New Roman" w:cs="Times New Roman"/>
                <w:lang w:eastAsia="tr-TR"/>
              </w:rPr>
              <w:t>-</w:t>
            </w:r>
          </w:p>
        </w:tc>
        <w:tc>
          <w:tcPr>
            <w:tcW w:w="979" w:type="dxa"/>
            <w:tcBorders>
              <w:top w:val="single" w:sz="4" w:space="0" w:color="000000"/>
              <w:left w:val="single" w:sz="4" w:space="0" w:color="000000"/>
              <w:bottom w:val="single" w:sz="4" w:space="0" w:color="000000"/>
              <w:right w:val="single" w:sz="18" w:space="0" w:color="000000"/>
            </w:tcBorders>
            <w:vAlign w:val="center"/>
          </w:tcPr>
          <w:p w14:paraId="0B1488D2" w14:textId="0AC201D5" w:rsidR="00C65BBB" w:rsidRPr="003F3392" w:rsidRDefault="00F515BB" w:rsidP="0007427C">
            <w:pPr>
              <w:suppressAutoHyphens/>
              <w:jc w:val="center"/>
              <w:rPr>
                <w:rFonts w:eastAsia="Times New Roman" w:cs="Times New Roman"/>
                <w:lang w:eastAsia="tr-TR"/>
              </w:rPr>
            </w:pPr>
            <w:r>
              <w:rPr>
                <w:rFonts w:eastAsia="Times New Roman" w:cs="Times New Roman"/>
                <w:lang w:eastAsia="tr-TR"/>
              </w:rPr>
              <w:t>-</w:t>
            </w:r>
          </w:p>
        </w:tc>
      </w:tr>
      <w:tr w:rsidR="00C65BBB" w:rsidRPr="003F3392" w14:paraId="72066251" w14:textId="77777777" w:rsidTr="006665CF">
        <w:trPr>
          <w:jc w:val="center"/>
        </w:trPr>
        <w:tc>
          <w:tcPr>
            <w:tcW w:w="1820" w:type="dxa"/>
            <w:tcBorders>
              <w:top w:val="single" w:sz="4" w:space="0" w:color="000000"/>
              <w:left w:val="single" w:sz="18" w:space="0" w:color="000000"/>
              <w:bottom w:val="single" w:sz="4" w:space="0" w:color="000000"/>
              <w:right w:val="single" w:sz="4" w:space="0" w:color="000000"/>
            </w:tcBorders>
            <w:vAlign w:val="center"/>
          </w:tcPr>
          <w:p w14:paraId="5F37F42E" w14:textId="77777777" w:rsidR="00C65BBB" w:rsidRPr="003F3392" w:rsidRDefault="00C65BBB" w:rsidP="0007427C">
            <w:pPr>
              <w:suppressAutoHyphens/>
              <w:jc w:val="center"/>
              <w:rPr>
                <w:rFonts w:eastAsia="Times New Roman" w:cs="Times New Roman"/>
                <w:lang w:eastAsia="tr-TR"/>
              </w:rPr>
            </w:pPr>
            <w:r w:rsidRPr="003F3392">
              <w:rPr>
                <w:rFonts w:eastAsia="Times New Roman" w:cs="Times New Roman"/>
                <w:lang w:eastAsia="tr-TR"/>
              </w:rPr>
              <w:t>[</w:t>
            </w:r>
            <w:r>
              <w:rPr>
                <w:rFonts w:eastAsia="Times New Roman" w:cs="Times New Roman"/>
                <w:lang w:eastAsia="tr-TR"/>
              </w:rPr>
              <w:t>2021-2022</w:t>
            </w:r>
            <w:r w:rsidRPr="003F3392">
              <w:rPr>
                <w:rFonts w:eastAsia="Times New Roman" w:cs="Times New Roman"/>
                <w:lang w:eastAsia="tr-TR"/>
              </w:rPr>
              <w:t>]</w:t>
            </w:r>
          </w:p>
        </w:tc>
        <w:tc>
          <w:tcPr>
            <w:tcW w:w="1276" w:type="dxa"/>
            <w:tcBorders>
              <w:top w:val="single" w:sz="4" w:space="0" w:color="000000"/>
              <w:left w:val="single" w:sz="4" w:space="0" w:color="000000"/>
              <w:bottom w:val="single" w:sz="4" w:space="0" w:color="000000"/>
              <w:right w:val="single" w:sz="4" w:space="0" w:color="000000"/>
            </w:tcBorders>
          </w:tcPr>
          <w:p w14:paraId="6E719A56" w14:textId="05A1E48D" w:rsidR="00C65BBB" w:rsidRPr="003F3392" w:rsidRDefault="00F515BB" w:rsidP="0007427C">
            <w:pPr>
              <w:suppressAutoHyphens/>
              <w:jc w:val="center"/>
              <w:rPr>
                <w:rFonts w:eastAsia="Times New Roman" w:cs="Times New Roman"/>
                <w:lang w:eastAsia="tr-TR"/>
              </w:rPr>
            </w:pPr>
            <w:r>
              <w:rPr>
                <w:rFonts w:eastAsia="Times New Roman" w:cs="Times New Roman"/>
                <w:lang w:eastAsia="tr-TR"/>
              </w:rPr>
              <w:t>-</w:t>
            </w:r>
          </w:p>
        </w:tc>
        <w:tc>
          <w:tcPr>
            <w:tcW w:w="1276" w:type="dxa"/>
            <w:tcBorders>
              <w:top w:val="single" w:sz="4" w:space="0" w:color="000000"/>
              <w:left w:val="single" w:sz="4" w:space="0" w:color="000000"/>
              <w:bottom w:val="single" w:sz="4" w:space="0" w:color="000000"/>
              <w:right w:val="single" w:sz="4" w:space="0" w:color="000000"/>
            </w:tcBorders>
            <w:vAlign w:val="center"/>
          </w:tcPr>
          <w:p w14:paraId="009F6F97" w14:textId="2EC9A82D" w:rsidR="00C65BBB" w:rsidRPr="003F3392" w:rsidRDefault="00F515BB" w:rsidP="0007427C">
            <w:pPr>
              <w:suppressAutoHyphens/>
              <w:jc w:val="center"/>
              <w:rPr>
                <w:rFonts w:eastAsia="Times New Roman" w:cs="Times New Roman"/>
                <w:lang w:eastAsia="tr-TR"/>
              </w:rPr>
            </w:pPr>
            <w:r>
              <w:rPr>
                <w:rFonts w:eastAsia="Times New Roman" w:cs="Times New Roman"/>
                <w:lang w:eastAsia="tr-TR"/>
              </w:rPr>
              <w:t>-</w:t>
            </w:r>
          </w:p>
        </w:tc>
        <w:tc>
          <w:tcPr>
            <w:tcW w:w="1102" w:type="dxa"/>
            <w:tcBorders>
              <w:top w:val="single" w:sz="4" w:space="0" w:color="000000"/>
              <w:left w:val="single" w:sz="4" w:space="0" w:color="000000"/>
              <w:bottom w:val="single" w:sz="4" w:space="0" w:color="000000"/>
              <w:right w:val="single" w:sz="4" w:space="0" w:color="000000"/>
            </w:tcBorders>
            <w:vAlign w:val="center"/>
          </w:tcPr>
          <w:p w14:paraId="7F88B663" w14:textId="45AC7F71" w:rsidR="00C65BBB" w:rsidRPr="003F3392" w:rsidRDefault="00F515BB" w:rsidP="0007427C">
            <w:pPr>
              <w:suppressAutoHyphens/>
              <w:jc w:val="center"/>
              <w:rPr>
                <w:rFonts w:eastAsia="Times New Roman" w:cs="Times New Roman"/>
                <w:lang w:eastAsia="tr-TR"/>
              </w:rPr>
            </w:pPr>
            <w:r>
              <w:rPr>
                <w:rFonts w:eastAsia="Times New Roman" w:cs="Times New Roman"/>
                <w:lang w:eastAsia="tr-TR"/>
              </w:rPr>
              <w:t>-</w:t>
            </w:r>
          </w:p>
        </w:tc>
        <w:tc>
          <w:tcPr>
            <w:tcW w:w="979" w:type="dxa"/>
            <w:tcBorders>
              <w:top w:val="single" w:sz="4" w:space="0" w:color="000000"/>
              <w:left w:val="single" w:sz="4" w:space="0" w:color="000000"/>
              <w:bottom w:val="single" w:sz="4" w:space="0" w:color="000000"/>
              <w:right w:val="single" w:sz="4" w:space="0" w:color="000000"/>
            </w:tcBorders>
            <w:vAlign w:val="center"/>
          </w:tcPr>
          <w:p w14:paraId="3AC9FF8F" w14:textId="76BCD7B7" w:rsidR="00C65BBB" w:rsidRPr="003F3392" w:rsidRDefault="00F515BB" w:rsidP="0007427C">
            <w:pPr>
              <w:suppressAutoHyphens/>
              <w:jc w:val="center"/>
              <w:rPr>
                <w:rFonts w:eastAsia="Times New Roman" w:cs="Times New Roman"/>
                <w:lang w:eastAsia="tr-TR"/>
              </w:rPr>
            </w:pPr>
            <w:r>
              <w:rPr>
                <w:rFonts w:eastAsia="Times New Roman" w:cs="Times New Roman"/>
                <w:lang w:eastAsia="tr-TR"/>
              </w:rPr>
              <w:t>-</w:t>
            </w:r>
          </w:p>
        </w:tc>
        <w:tc>
          <w:tcPr>
            <w:tcW w:w="977" w:type="dxa"/>
            <w:tcBorders>
              <w:top w:val="single" w:sz="4" w:space="0" w:color="000000"/>
              <w:left w:val="single" w:sz="4" w:space="0" w:color="000000"/>
              <w:bottom w:val="single" w:sz="4" w:space="0" w:color="000000"/>
              <w:right w:val="single" w:sz="4" w:space="0" w:color="000000"/>
            </w:tcBorders>
            <w:vAlign w:val="center"/>
          </w:tcPr>
          <w:p w14:paraId="725DDF3F" w14:textId="7D065376" w:rsidR="00C65BBB" w:rsidRPr="003F3392" w:rsidRDefault="00F515BB" w:rsidP="0007427C">
            <w:pPr>
              <w:suppressAutoHyphens/>
              <w:jc w:val="center"/>
              <w:rPr>
                <w:rFonts w:eastAsia="Times New Roman" w:cs="Times New Roman"/>
                <w:lang w:eastAsia="tr-TR"/>
              </w:rPr>
            </w:pPr>
            <w:r>
              <w:rPr>
                <w:rFonts w:eastAsia="Times New Roman" w:cs="Times New Roman"/>
                <w:lang w:eastAsia="tr-TR"/>
              </w:rPr>
              <w:t>-</w:t>
            </w:r>
          </w:p>
        </w:tc>
        <w:tc>
          <w:tcPr>
            <w:tcW w:w="978" w:type="dxa"/>
            <w:tcBorders>
              <w:top w:val="single" w:sz="4" w:space="0" w:color="000000"/>
              <w:left w:val="single" w:sz="4" w:space="0" w:color="000000"/>
              <w:bottom w:val="single" w:sz="4" w:space="0" w:color="000000"/>
              <w:right w:val="single" w:sz="4" w:space="0" w:color="000000"/>
            </w:tcBorders>
            <w:vAlign w:val="center"/>
          </w:tcPr>
          <w:p w14:paraId="164A6CF9" w14:textId="776758C1" w:rsidR="00C65BBB" w:rsidRPr="003F3392" w:rsidRDefault="00F515BB" w:rsidP="0007427C">
            <w:pPr>
              <w:suppressAutoHyphens/>
              <w:jc w:val="center"/>
              <w:rPr>
                <w:rFonts w:eastAsia="Times New Roman" w:cs="Times New Roman"/>
                <w:lang w:eastAsia="tr-TR"/>
              </w:rPr>
            </w:pPr>
            <w:r>
              <w:rPr>
                <w:rFonts w:eastAsia="Times New Roman" w:cs="Times New Roman"/>
                <w:lang w:eastAsia="tr-TR"/>
              </w:rPr>
              <w:t>-</w:t>
            </w:r>
          </w:p>
        </w:tc>
        <w:tc>
          <w:tcPr>
            <w:tcW w:w="979" w:type="dxa"/>
            <w:tcBorders>
              <w:top w:val="single" w:sz="4" w:space="0" w:color="000000"/>
              <w:left w:val="single" w:sz="4" w:space="0" w:color="000000"/>
              <w:bottom w:val="single" w:sz="4" w:space="0" w:color="000000"/>
              <w:right w:val="single" w:sz="18" w:space="0" w:color="000000"/>
            </w:tcBorders>
            <w:vAlign w:val="center"/>
          </w:tcPr>
          <w:p w14:paraId="40435450" w14:textId="4FCCEDC4" w:rsidR="00C65BBB" w:rsidRPr="003F3392" w:rsidRDefault="00F515BB" w:rsidP="0007427C">
            <w:pPr>
              <w:suppressAutoHyphens/>
              <w:jc w:val="center"/>
              <w:rPr>
                <w:rFonts w:eastAsia="Times New Roman" w:cs="Times New Roman"/>
                <w:lang w:eastAsia="tr-TR"/>
              </w:rPr>
            </w:pPr>
            <w:r>
              <w:rPr>
                <w:rFonts w:eastAsia="Times New Roman" w:cs="Times New Roman"/>
                <w:lang w:eastAsia="tr-TR"/>
              </w:rPr>
              <w:t>-</w:t>
            </w:r>
          </w:p>
        </w:tc>
      </w:tr>
      <w:tr w:rsidR="00C65BBB" w:rsidRPr="003F3392" w14:paraId="4379787D" w14:textId="77777777" w:rsidTr="006665CF">
        <w:trPr>
          <w:jc w:val="center"/>
        </w:trPr>
        <w:tc>
          <w:tcPr>
            <w:tcW w:w="1820" w:type="dxa"/>
            <w:tcBorders>
              <w:top w:val="single" w:sz="4" w:space="0" w:color="000000"/>
              <w:left w:val="single" w:sz="18" w:space="0" w:color="000000"/>
              <w:bottom w:val="single" w:sz="18" w:space="0" w:color="000000"/>
              <w:right w:val="single" w:sz="4" w:space="0" w:color="000000"/>
            </w:tcBorders>
            <w:vAlign w:val="center"/>
          </w:tcPr>
          <w:p w14:paraId="79F6B4C9" w14:textId="77777777" w:rsidR="00C65BBB" w:rsidRPr="003F3392" w:rsidRDefault="00C65BBB" w:rsidP="0007427C">
            <w:pPr>
              <w:suppressAutoHyphens/>
              <w:jc w:val="center"/>
              <w:rPr>
                <w:rFonts w:eastAsia="Times New Roman" w:cs="Times New Roman"/>
                <w:lang w:eastAsia="tr-TR"/>
              </w:rPr>
            </w:pPr>
            <w:r w:rsidRPr="003F3392">
              <w:rPr>
                <w:rFonts w:eastAsia="Times New Roman" w:cs="Times New Roman"/>
                <w:lang w:eastAsia="tr-TR"/>
              </w:rPr>
              <w:t>[</w:t>
            </w:r>
            <w:r>
              <w:rPr>
                <w:rFonts w:eastAsia="Times New Roman" w:cs="Times New Roman"/>
                <w:lang w:eastAsia="tr-TR"/>
              </w:rPr>
              <w:t>2020-2021</w:t>
            </w:r>
            <w:r w:rsidRPr="003F3392">
              <w:rPr>
                <w:rFonts w:eastAsia="Times New Roman" w:cs="Times New Roman"/>
                <w:lang w:eastAsia="tr-TR"/>
              </w:rPr>
              <w:t>]</w:t>
            </w:r>
          </w:p>
        </w:tc>
        <w:tc>
          <w:tcPr>
            <w:tcW w:w="1276" w:type="dxa"/>
            <w:tcBorders>
              <w:top w:val="single" w:sz="4" w:space="0" w:color="000000"/>
              <w:left w:val="single" w:sz="4" w:space="0" w:color="000000"/>
              <w:bottom w:val="single" w:sz="18" w:space="0" w:color="000000"/>
              <w:right w:val="single" w:sz="4" w:space="0" w:color="000000"/>
            </w:tcBorders>
          </w:tcPr>
          <w:p w14:paraId="44F360FE" w14:textId="4C56432F" w:rsidR="00C65BBB" w:rsidRPr="003F3392" w:rsidRDefault="00F515BB" w:rsidP="0007427C">
            <w:pPr>
              <w:suppressAutoHyphens/>
              <w:jc w:val="center"/>
              <w:rPr>
                <w:rFonts w:eastAsia="Times New Roman" w:cs="Times New Roman"/>
                <w:lang w:eastAsia="tr-TR"/>
              </w:rPr>
            </w:pPr>
            <w:r>
              <w:rPr>
                <w:rFonts w:eastAsia="Times New Roman" w:cs="Times New Roman"/>
                <w:lang w:eastAsia="tr-TR"/>
              </w:rPr>
              <w:t>-</w:t>
            </w:r>
          </w:p>
        </w:tc>
        <w:tc>
          <w:tcPr>
            <w:tcW w:w="1276" w:type="dxa"/>
            <w:tcBorders>
              <w:top w:val="single" w:sz="4" w:space="0" w:color="000000"/>
              <w:left w:val="single" w:sz="4" w:space="0" w:color="000000"/>
              <w:bottom w:val="single" w:sz="18" w:space="0" w:color="000000"/>
              <w:right w:val="single" w:sz="4" w:space="0" w:color="000000"/>
            </w:tcBorders>
            <w:vAlign w:val="center"/>
          </w:tcPr>
          <w:p w14:paraId="08826A80" w14:textId="09458D9C" w:rsidR="00C65BBB" w:rsidRPr="003F3392" w:rsidRDefault="00F515BB" w:rsidP="0007427C">
            <w:pPr>
              <w:suppressAutoHyphens/>
              <w:jc w:val="center"/>
              <w:rPr>
                <w:rFonts w:eastAsia="Times New Roman" w:cs="Times New Roman"/>
                <w:lang w:eastAsia="tr-TR"/>
              </w:rPr>
            </w:pPr>
            <w:r>
              <w:rPr>
                <w:rFonts w:eastAsia="Times New Roman" w:cs="Times New Roman"/>
                <w:lang w:eastAsia="tr-TR"/>
              </w:rPr>
              <w:t>-</w:t>
            </w:r>
          </w:p>
        </w:tc>
        <w:tc>
          <w:tcPr>
            <w:tcW w:w="1102" w:type="dxa"/>
            <w:tcBorders>
              <w:top w:val="single" w:sz="4" w:space="0" w:color="000000"/>
              <w:left w:val="single" w:sz="4" w:space="0" w:color="000000"/>
              <w:bottom w:val="single" w:sz="18" w:space="0" w:color="000000"/>
              <w:right w:val="single" w:sz="4" w:space="0" w:color="000000"/>
            </w:tcBorders>
            <w:vAlign w:val="center"/>
          </w:tcPr>
          <w:p w14:paraId="0E3C5E22" w14:textId="245C2DAE" w:rsidR="00C65BBB" w:rsidRPr="003F3392" w:rsidRDefault="00F515BB" w:rsidP="0007427C">
            <w:pPr>
              <w:suppressAutoHyphens/>
              <w:jc w:val="center"/>
              <w:rPr>
                <w:rFonts w:eastAsia="Times New Roman" w:cs="Times New Roman"/>
                <w:lang w:eastAsia="tr-TR"/>
              </w:rPr>
            </w:pPr>
            <w:r>
              <w:rPr>
                <w:rFonts w:eastAsia="Times New Roman" w:cs="Times New Roman"/>
                <w:lang w:eastAsia="tr-TR"/>
              </w:rPr>
              <w:t>-</w:t>
            </w:r>
          </w:p>
        </w:tc>
        <w:tc>
          <w:tcPr>
            <w:tcW w:w="979" w:type="dxa"/>
            <w:tcBorders>
              <w:top w:val="single" w:sz="4" w:space="0" w:color="000000"/>
              <w:left w:val="single" w:sz="4" w:space="0" w:color="000000"/>
              <w:bottom w:val="single" w:sz="18" w:space="0" w:color="000000"/>
              <w:right w:val="single" w:sz="4" w:space="0" w:color="000000"/>
            </w:tcBorders>
            <w:vAlign w:val="center"/>
          </w:tcPr>
          <w:p w14:paraId="3CF40995" w14:textId="7F512A3F" w:rsidR="00C65BBB" w:rsidRPr="003F3392" w:rsidRDefault="00F515BB" w:rsidP="0007427C">
            <w:pPr>
              <w:suppressAutoHyphens/>
              <w:jc w:val="center"/>
              <w:rPr>
                <w:rFonts w:eastAsia="Times New Roman" w:cs="Times New Roman"/>
                <w:lang w:eastAsia="tr-TR"/>
              </w:rPr>
            </w:pPr>
            <w:r>
              <w:rPr>
                <w:rFonts w:eastAsia="Times New Roman" w:cs="Times New Roman"/>
                <w:lang w:eastAsia="tr-TR"/>
              </w:rPr>
              <w:t>-</w:t>
            </w:r>
          </w:p>
        </w:tc>
        <w:tc>
          <w:tcPr>
            <w:tcW w:w="977" w:type="dxa"/>
            <w:tcBorders>
              <w:top w:val="single" w:sz="4" w:space="0" w:color="000000"/>
              <w:left w:val="single" w:sz="4" w:space="0" w:color="000000"/>
              <w:bottom w:val="single" w:sz="18" w:space="0" w:color="000000"/>
              <w:right w:val="single" w:sz="4" w:space="0" w:color="000000"/>
            </w:tcBorders>
            <w:vAlign w:val="center"/>
          </w:tcPr>
          <w:p w14:paraId="79205AB0" w14:textId="67CEC25F" w:rsidR="00C65BBB" w:rsidRPr="003F3392" w:rsidRDefault="00F515BB" w:rsidP="0007427C">
            <w:pPr>
              <w:suppressAutoHyphens/>
              <w:jc w:val="center"/>
              <w:rPr>
                <w:rFonts w:eastAsia="Times New Roman" w:cs="Times New Roman"/>
                <w:lang w:eastAsia="tr-TR"/>
              </w:rPr>
            </w:pPr>
            <w:r>
              <w:rPr>
                <w:rFonts w:eastAsia="Times New Roman" w:cs="Times New Roman"/>
                <w:lang w:eastAsia="tr-TR"/>
              </w:rPr>
              <w:t>-</w:t>
            </w:r>
          </w:p>
        </w:tc>
        <w:tc>
          <w:tcPr>
            <w:tcW w:w="978" w:type="dxa"/>
            <w:tcBorders>
              <w:top w:val="single" w:sz="4" w:space="0" w:color="000000"/>
              <w:left w:val="single" w:sz="4" w:space="0" w:color="000000"/>
              <w:bottom w:val="single" w:sz="18" w:space="0" w:color="000000"/>
              <w:right w:val="single" w:sz="4" w:space="0" w:color="000000"/>
            </w:tcBorders>
            <w:vAlign w:val="center"/>
          </w:tcPr>
          <w:p w14:paraId="69440FAA" w14:textId="07663762" w:rsidR="00C65BBB" w:rsidRPr="003F3392" w:rsidRDefault="00F515BB" w:rsidP="0007427C">
            <w:pPr>
              <w:suppressAutoHyphens/>
              <w:jc w:val="center"/>
              <w:rPr>
                <w:rFonts w:eastAsia="Times New Roman" w:cs="Times New Roman"/>
                <w:lang w:eastAsia="tr-TR"/>
              </w:rPr>
            </w:pPr>
            <w:r>
              <w:rPr>
                <w:rFonts w:eastAsia="Times New Roman" w:cs="Times New Roman"/>
                <w:lang w:eastAsia="tr-TR"/>
              </w:rPr>
              <w:t>-</w:t>
            </w:r>
          </w:p>
        </w:tc>
        <w:tc>
          <w:tcPr>
            <w:tcW w:w="979" w:type="dxa"/>
            <w:tcBorders>
              <w:top w:val="single" w:sz="4" w:space="0" w:color="000000"/>
              <w:left w:val="single" w:sz="4" w:space="0" w:color="000000"/>
              <w:bottom w:val="single" w:sz="18" w:space="0" w:color="000000"/>
              <w:right w:val="single" w:sz="18" w:space="0" w:color="000000"/>
            </w:tcBorders>
            <w:vAlign w:val="center"/>
          </w:tcPr>
          <w:p w14:paraId="7319E52A" w14:textId="03CA6A8C" w:rsidR="00C65BBB" w:rsidRPr="003F3392" w:rsidRDefault="00F515BB" w:rsidP="0007427C">
            <w:pPr>
              <w:suppressAutoHyphens/>
              <w:jc w:val="center"/>
              <w:rPr>
                <w:rFonts w:eastAsia="Times New Roman" w:cs="Times New Roman"/>
                <w:lang w:eastAsia="tr-TR"/>
              </w:rPr>
            </w:pPr>
            <w:r>
              <w:rPr>
                <w:rFonts w:eastAsia="Times New Roman" w:cs="Times New Roman"/>
                <w:lang w:eastAsia="tr-TR"/>
              </w:rPr>
              <w:t>-</w:t>
            </w:r>
          </w:p>
        </w:tc>
      </w:tr>
    </w:tbl>
    <w:p w14:paraId="2610338C" w14:textId="421C07CF" w:rsidR="003C5B13" w:rsidRPr="000C2929" w:rsidRDefault="000C2929" w:rsidP="00290763">
      <w:pPr>
        <w:suppressAutoHyphens/>
        <w:rPr>
          <w:rFonts w:eastAsia="Times New Roman" w:cs="Times New Roman"/>
          <w:i/>
          <w:iCs/>
          <w:sz w:val="22"/>
          <w:lang w:eastAsia="tr-TR"/>
        </w:rPr>
      </w:pPr>
      <w:r w:rsidRPr="000C2929">
        <w:rPr>
          <w:rFonts w:eastAsia="Times New Roman" w:cs="Times New Roman"/>
          <w:b/>
          <w:bCs/>
          <w:i/>
          <w:iCs/>
          <w:sz w:val="22"/>
          <w:lang w:eastAsia="tr-TR"/>
        </w:rPr>
        <w:t>Not:</w:t>
      </w:r>
      <w:r w:rsidRPr="000C2929">
        <w:rPr>
          <w:rFonts w:eastAsia="Times New Roman" w:cs="Times New Roman"/>
          <w:i/>
          <w:iCs/>
          <w:sz w:val="22"/>
          <w:lang w:eastAsia="tr-TR"/>
        </w:rPr>
        <w:t xml:space="preserve"> Son 3 yıl doldurulacaktır.</w:t>
      </w:r>
    </w:p>
    <w:p w14:paraId="644AF9D4" w14:textId="77777777" w:rsidR="000C2929" w:rsidRPr="000C2929" w:rsidRDefault="000C2929" w:rsidP="00290763">
      <w:pPr>
        <w:suppressAutoHyphens/>
        <w:rPr>
          <w:rFonts w:eastAsia="Times New Roman" w:cs="Times New Roman"/>
          <w:sz w:val="22"/>
          <w:lang w:eastAsia="tr-TR"/>
        </w:rPr>
      </w:pPr>
    </w:p>
    <w:p w14:paraId="2488B456" w14:textId="5C50CF0A" w:rsidR="009D2144" w:rsidRDefault="00C73D38" w:rsidP="00C73D38">
      <w:pPr>
        <w:pStyle w:val="Balk3"/>
        <w:rPr>
          <w:rFonts w:eastAsia="Times New Roman"/>
          <w:lang w:eastAsia="tr-TR"/>
        </w:rPr>
      </w:pPr>
      <w:bookmarkStart w:id="33" w:name="_Toc184568828"/>
      <w:bookmarkStart w:id="34" w:name="_Toc184569680"/>
      <w:bookmarkStart w:id="35" w:name="_Toc184583607"/>
      <w:r w:rsidRPr="00C73D38">
        <w:rPr>
          <w:rFonts w:eastAsia="Times New Roman"/>
          <w:lang w:eastAsia="tr-TR"/>
        </w:rPr>
        <w:t>Yatay ve Dikey Geçişler, Çift Anadal ve Ders Sayma</w:t>
      </w:r>
      <w:bookmarkEnd w:id="33"/>
      <w:bookmarkEnd w:id="34"/>
      <w:bookmarkEnd w:id="35"/>
    </w:p>
    <w:p w14:paraId="5F2DEB33" w14:textId="77777777" w:rsidR="00A93F5C" w:rsidRPr="00A93F5C" w:rsidRDefault="00A93F5C" w:rsidP="00A93F5C">
      <w:pPr>
        <w:suppressAutoHyphens/>
        <w:rPr>
          <w:rFonts w:eastAsia="Times New Roman" w:cs="Times New Roman"/>
          <w:b/>
          <w:bCs/>
          <w:kern w:val="0"/>
          <w:szCs w:val="24"/>
          <w:lang w:eastAsia="tr-TR"/>
          <w14:ligatures w14:val="none"/>
        </w:rPr>
      </w:pPr>
    </w:p>
    <w:p w14:paraId="7FA4FEC8" w14:textId="77777777" w:rsidR="00A93F5C" w:rsidRPr="00A93F5C" w:rsidRDefault="00A93F5C" w:rsidP="00A93F5C">
      <w:pPr>
        <w:suppressAutoHyphens/>
        <w:rPr>
          <w:rFonts w:eastAsia="Times New Roman" w:cs="Times New Roman"/>
          <w:b/>
          <w:bCs/>
          <w:kern w:val="0"/>
          <w:szCs w:val="24"/>
          <w:lang w:eastAsia="tr-TR"/>
          <w14:ligatures w14:val="none"/>
        </w:rPr>
      </w:pPr>
      <w:r w:rsidRPr="00A93F5C">
        <w:rPr>
          <w:rFonts w:eastAsia="Times New Roman" w:cs="Times New Roman"/>
          <w:b/>
          <w:bCs/>
          <w:kern w:val="0"/>
          <w:szCs w:val="24"/>
          <w:lang w:eastAsia="tr-TR"/>
          <w14:ligatures w14:val="none"/>
        </w:rPr>
        <w:t>YATAY GEÇİŞ/ DİKEY GEÇİŞ İŞ AKIŞ ŞEMASI</w:t>
      </w:r>
    </w:p>
    <w:p w14:paraId="77CF3723" w14:textId="77777777" w:rsidR="00A93F5C" w:rsidRPr="00A93F5C" w:rsidRDefault="00A93F5C" w:rsidP="00A93F5C">
      <w:pPr>
        <w:suppressAutoHyphens/>
        <w:rPr>
          <w:rFonts w:eastAsia="Times New Roman" w:cs="Times New Roman"/>
          <w:kern w:val="0"/>
          <w:szCs w:val="24"/>
          <w:lang w:eastAsia="tr-TR"/>
          <w14:ligatures w14:val="none"/>
        </w:rPr>
      </w:pPr>
    </w:p>
    <w:p w14:paraId="63833CEA" w14:textId="77777777" w:rsidR="00A93F5C" w:rsidRPr="00A93F5C" w:rsidRDefault="00A93F5C" w:rsidP="00A93F5C">
      <w:pPr>
        <w:numPr>
          <w:ilvl w:val="0"/>
          <w:numId w:val="17"/>
        </w:numPr>
        <w:suppressAutoHyphens/>
        <w:rPr>
          <w:rFonts w:eastAsia="Times New Roman" w:cs="Times New Roman"/>
          <w:kern w:val="0"/>
          <w:szCs w:val="24"/>
          <w:lang w:eastAsia="tr-TR"/>
          <w14:ligatures w14:val="none"/>
        </w:rPr>
      </w:pPr>
      <w:r w:rsidRPr="00A93F5C">
        <w:rPr>
          <w:rFonts w:eastAsia="Times New Roman" w:cs="Times New Roman"/>
          <w:kern w:val="0"/>
          <w:szCs w:val="24"/>
          <w:lang w:eastAsia="tr-TR"/>
          <w14:ligatures w14:val="none"/>
        </w:rPr>
        <w:t>Yatay Geçiş/Dikey Geçiş öğrencisi, Mühendislik Fakültesi Sayfasında bulunan ders muafiyet dilekçesini ve onaylı transkripti ve ders içeriklerini öğrenci işlerine teslim eder.</w:t>
      </w:r>
    </w:p>
    <w:p w14:paraId="3CC4B8F2" w14:textId="77777777" w:rsidR="00A93F5C" w:rsidRPr="00A93F5C" w:rsidRDefault="00A93F5C" w:rsidP="00A93F5C">
      <w:pPr>
        <w:numPr>
          <w:ilvl w:val="0"/>
          <w:numId w:val="17"/>
        </w:numPr>
        <w:suppressAutoHyphens/>
        <w:rPr>
          <w:rFonts w:eastAsia="Times New Roman" w:cs="Times New Roman"/>
          <w:kern w:val="0"/>
          <w:szCs w:val="24"/>
          <w:lang w:eastAsia="tr-TR"/>
          <w14:ligatures w14:val="none"/>
        </w:rPr>
      </w:pPr>
      <w:r w:rsidRPr="00A93F5C">
        <w:rPr>
          <w:rFonts w:eastAsia="Times New Roman" w:cs="Times New Roman"/>
          <w:kern w:val="0"/>
          <w:szCs w:val="24"/>
          <w:lang w:eastAsia="tr-TR"/>
          <w14:ligatures w14:val="none"/>
        </w:rPr>
        <w:t>Yatay Geçiş/Dikey Geçiş öğrencisinin muafiyet belgeleri incelendikten sonra öğrencinin muafiyet durumu başvuru bitiminden 10 gün içerisinde ilan edilir.</w:t>
      </w:r>
    </w:p>
    <w:p w14:paraId="61F7F0E2" w14:textId="77777777" w:rsidR="00A93F5C" w:rsidRPr="00A93F5C" w:rsidRDefault="00A93F5C" w:rsidP="00A93F5C">
      <w:pPr>
        <w:numPr>
          <w:ilvl w:val="0"/>
          <w:numId w:val="17"/>
        </w:numPr>
        <w:suppressAutoHyphens/>
        <w:rPr>
          <w:rFonts w:eastAsia="Times New Roman" w:cs="Times New Roman"/>
          <w:kern w:val="0"/>
          <w:szCs w:val="24"/>
          <w:lang w:eastAsia="tr-TR"/>
          <w14:ligatures w14:val="none"/>
        </w:rPr>
      </w:pPr>
      <w:r w:rsidRPr="00A93F5C">
        <w:rPr>
          <w:rFonts w:eastAsia="Times New Roman" w:cs="Times New Roman"/>
          <w:kern w:val="0"/>
          <w:szCs w:val="24"/>
          <w:lang w:eastAsia="tr-TR"/>
          <w14:ligatures w14:val="none"/>
        </w:rPr>
        <w:t>İlanı takiben öğrenci, 5 iş günü içerisinde itiraz dilekçesi ile başvurabilir.</w:t>
      </w:r>
    </w:p>
    <w:p w14:paraId="72121B83" w14:textId="77777777" w:rsidR="00A93F5C" w:rsidRPr="00A93F5C" w:rsidRDefault="00A93F5C" w:rsidP="00A93F5C">
      <w:pPr>
        <w:suppressAutoHyphens/>
        <w:rPr>
          <w:rFonts w:eastAsia="Times New Roman" w:cs="Times New Roman"/>
          <w:kern w:val="0"/>
          <w:szCs w:val="24"/>
          <w:lang w:eastAsia="tr-TR"/>
          <w14:ligatures w14:val="none"/>
        </w:rPr>
      </w:pPr>
    </w:p>
    <w:p w14:paraId="3BB67331" w14:textId="77777777" w:rsidR="00A93F5C" w:rsidRPr="00A93F5C" w:rsidRDefault="00A93F5C" w:rsidP="00A93F5C">
      <w:pPr>
        <w:suppressAutoHyphens/>
        <w:rPr>
          <w:rFonts w:eastAsia="Times New Roman" w:cs="Times New Roman"/>
          <w:b/>
          <w:bCs/>
          <w:kern w:val="0"/>
          <w:szCs w:val="24"/>
          <w:lang w:eastAsia="tr-TR"/>
          <w14:ligatures w14:val="none"/>
        </w:rPr>
      </w:pPr>
      <w:r w:rsidRPr="00A93F5C">
        <w:rPr>
          <w:rFonts w:eastAsia="Times New Roman" w:cs="Times New Roman"/>
          <w:b/>
          <w:bCs/>
          <w:kern w:val="0"/>
          <w:szCs w:val="24"/>
          <w:lang w:eastAsia="tr-TR"/>
          <w14:ligatures w14:val="none"/>
        </w:rPr>
        <w:t>ÇİFT ANADAL İŞ AKIŞ ŞEMASI</w:t>
      </w:r>
    </w:p>
    <w:p w14:paraId="616DE95A" w14:textId="77777777" w:rsidR="00A93F5C" w:rsidRPr="00A93F5C" w:rsidRDefault="00A93F5C" w:rsidP="00A93F5C">
      <w:pPr>
        <w:numPr>
          <w:ilvl w:val="0"/>
          <w:numId w:val="18"/>
        </w:numPr>
        <w:suppressAutoHyphens/>
        <w:rPr>
          <w:rFonts w:eastAsia="Times New Roman" w:cs="Times New Roman"/>
          <w:kern w:val="0"/>
          <w:szCs w:val="24"/>
          <w:lang w:eastAsia="tr-TR"/>
          <w14:ligatures w14:val="none"/>
        </w:rPr>
      </w:pPr>
      <w:r w:rsidRPr="00A93F5C">
        <w:rPr>
          <w:rFonts w:eastAsia="Times New Roman" w:cs="Times New Roman"/>
          <w:kern w:val="0"/>
          <w:szCs w:val="24"/>
          <w:lang w:eastAsia="tr-TR"/>
          <w14:ligatures w14:val="none"/>
        </w:rPr>
        <w:t>Genel not ortalaması 3.00 ve üzeri ise 3. Yarıyıl başında çift anadal yapmak istediğin bölüme dilekçe ile başvur.</w:t>
      </w:r>
    </w:p>
    <w:p w14:paraId="509E17A2" w14:textId="77777777" w:rsidR="00A93F5C" w:rsidRPr="00A93F5C" w:rsidRDefault="00A93F5C" w:rsidP="00A93F5C">
      <w:pPr>
        <w:numPr>
          <w:ilvl w:val="0"/>
          <w:numId w:val="18"/>
        </w:numPr>
        <w:suppressAutoHyphens/>
        <w:rPr>
          <w:rFonts w:eastAsia="Times New Roman" w:cs="Times New Roman"/>
          <w:kern w:val="0"/>
          <w:szCs w:val="24"/>
          <w:lang w:eastAsia="tr-TR"/>
          <w14:ligatures w14:val="none"/>
        </w:rPr>
      </w:pPr>
      <w:r w:rsidRPr="00A93F5C">
        <w:rPr>
          <w:rFonts w:eastAsia="Times New Roman" w:cs="Times New Roman"/>
          <w:kern w:val="0"/>
          <w:szCs w:val="24"/>
          <w:lang w:eastAsia="tr-TR"/>
          <w14:ligatures w14:val="none"/>
        </w:rPr>
        <w:t>Başvuru tarihleri içerisinde her bir birim kontenjanlarını, ders programını ve kayıt tarihini ilan eder.</w:t>
      </w:r>
    </w:p>
    <w:p w14:paraId="5BFD77F1" w14:textId="77777777" w:rsidR="00A93F5C" w:rsidRPr="00A93F5C" w:rsidRDefault="00A93F5C" w:rsidP="00A93F5C">
      <w:pPr>
        <w:numPr>
          <w:ilvl w:val="0"/>
          <w:numId w:val="18"/>
        </w:numPr>
        <w:suppressAutoHyphens/>
        <w:rPr>
          <w:rFonts w:eastAsia="Times New Roman" w:cs="Times New Roman"/>
          <w:kern w:val="0"/>
          <w:szCs w:val="24"/>
          <w:lang w:eastAsia="tr-TR"/>
          <w14:ligatures w14:val="none"/>
        </w:rPr>
      </w:pPr>
      <w:r w:rsidRPr="00A93F5C">
        <w:rPr>
          <w:rFonts w:eastAsia="Times New Roman" w:cs="Times New Roman"/>
          <w:kern w:val="0"/>
          <w:szCs w:val="24"/>
          <w:lang w:eastAsia="tr-TR"/>
          <w14:ligatures w14:val="none"/>
        </w:rPr>
        <w:t>İlgili bölümün Çift Anadal Komisyonu, başvuruları değerlendirir ve listeyi ilan eder.</w:t>
      </w:r>
    </w:p>
    <w:p w14:paraId="25EF4D71" w14:textId="77777777" w:rsidR="00A93F5C" w:rsidRPr="00A93F5C" w:rsidRDefault="00A93F5C" w:rsidP="00A93F5C">
      <w:pPr>
        <w:numPr>
          <w:ilvl w:val="0"/>
          <w:numId w:val="18"/>
        </w:numPr>
        <w:suppressAutoHyphens/>
        <w:rPr>
          <w:rFonts w:eastAsia="Times New Roman" w:cs="Times New Roman"/>
          <w:kern w:val="0"/>
          <w:szCs w:val="24"/>
          <w:lang w:eastAsia="tr-TR"/>
          <w14:ligatures w14:val="none"/>
        </w:rPr>
      </w:pPr>
      <w:r w:rsidRPr="00A93F5C">
        <w:rPr>
          <w:rFonts w:eastAsia="Times New Roman" w:cs="Times New Roman"/>
          <w:kern w:val="0"/>
          <w:szCs w:val="24"/>
          <w:lang w:eastAsia="tr-TR"/>
          <w14:ligatures w14:val="none"/>
        </w:rPr>
        <w:t>Çift Anadal Hakkı kazanan öğrencilerin kayıtları, öğrenci işleri tarafından yapılır.</w:t>
      </w:r>
    </w:p>
    <w:p w14:paraId="233DF572" w14:textId="77777777" w:rsidR="00A93F5C" w:rsidRDefault="00A93F5C" w:rsidP="00290763">
      <w:pPr>
        <w:suppressAutoHyphens/>
        <w:rPr>
          <w:rFonts w:eastAsia="Times New Roman" w:cs="Times New Roman"/>
          <w:kern w:val="0"/>
          <w:szCs w:val="24"/>
          <w:highlight w:val="yellow"/>
          <w:lang w:eastAsia="tr-TR"/>
          <w14:ligatures w14:val="none"/>
        </w:rPr>
      </w:pPr>
    </w:p>
    <w:p w14:paraId="76152EB1" w14:textId="1CF68D73" w:rsidR="003F1C3A" w:rsidRPr="003F1C3A" w:rsidRDefault="003F1C3A" w:rsidP="003F1C3A">
      <w:pPr>
        <w:suppressAutoHyphens/>
        <w:rPr>
          <w:rFonts w:eastAsia="Times New Roman" w:cs="Times New Roman"/>
          <w:kern w:val="0"/>
          <w:szCs w:val="24"/>
          <w:lang w:eastAsia="tr-TR"/>
          <w14:ligatures w14:val="none"/>
        </w:rPr>
      </w:pPr>
      <w:r w:rsidRPr="003F1C3A">
        <w:rPr>
          <w:rFonts w:eastAsia="Times New Roman" w:cs="Times New Roman"/>
          <w:kern w:val="0"/>
          <w:szCs w:val="24"/>
          <w:lang w:eastAsia="tr-TR"/>
          <w14:ligatures w14:val="none"/>
        </w:rPr>
        <w:t>İnternet sayfamızda yatay geçiş yönergesi yer almaktadır.</w:t>
      </w:r>
      <w:r>
        <w:rPr>
          <w:rFonts w:eastAsia="Times New Roman" w:cs="Times New Roman"/>
          <w:kern w:val="0"/>
          <w:szCs w:val="24"/>
          <w:lang w:eastAsia="tr-TR"/>
          <w14:ligatures w14:val="none"/>
        </w:rPr>
        <w:t xml:space="preserve"> (2.1.2.1.)</w:t>
      </w:r>
    </w:p>
    <w:p w14:paraId="7F5EF068" w14:textId="1789CFD3" w:rsidR="003F1C3A" w:rsidRDefault="003F1C3A" w:rsidP="003F1C3A">
      <w:pPr>
        <w:suppressAutoHyphens/>
        <w:rPr>
          <w:rFonts w:eastAsia="Times New Roman" w:cs="Times New Roman"/>
          <w:kern w:val="0"/>
          <w:szCs w:val="24"/>
          <w:lang w:eastAsia="tr-TR"/>
          <w14:ligatures w14:val="none"/>
        </w:rPr>
      </w:pPr>
      <w:r w:rsidRPr="003F1C3A">
        <w:rPr>
          <w:rFonts w:eastAsia="Times New Roman" w:cs="Times New Roman"/>
          <w:kern w:val="0"/>
          <w:szCs w:val="24"/>
          <w:lang w:eastAsia="tr-TR"/>
          <w14:ligatures w14:val="none"/>
        </w:rPr>
        <w:t xml:space="preserve">İnternet sayfamızda </w:t>
      </w:r>
      <w:r>
        <w:rPr>
          <w:rFonts w:eastAsia="Times New Roman" w:cs="Times New Roman"/>
          <w:kern w:val="0"/>
          <w:szCs w:val="24"/>
          <w:lang w:eastAsia="tr-TR"/>
          <w14:ligatures w14:val="none"/>
        </w:rPr>
        <w:t>çift anadal programı yönergesi</w:t>
      </w:r>
      <w:r w:rsidRPr="003F1C3A">
        <w:rPr>
          <w:rFonts w:eastAsia="Times New Roman" w:cs="Times New Roman"/>
          <w:kern w:val="0"/>
          <w:szCs w:val="24"/>
          <w:lang w:eastAsia="tr-TR"/>
          <w14:ligatures w14:val="none"/>
        </w:rPr>
        <w:t xml:space="preserve"> yer almaktadır.</w:t>
      </w:r>
      <w:r>
        <w:rPr>
          <w:rFonts w:eastAsia="Times New Roman" w:cs="Times New Roman"/>
          <w:kern w:val="0"/>
          <w:szCs w:val="24"/>
          <w:lang w:eastAsia="tr-TR"/>
          <w14:ligatures w14:val="none"/>
        </w:rPr>
        <w:t xml:space="preserve"> (2.1.2.2.)</w:t>
      </w:r>
    </w:p>
    <w:p w14:paraId="5CD35AA5" w14:textId="328888F3" w:rsidR="003F1C3A" w:rsidRPr="003F1C3A" w:rsidRDefault="003F1C3A" w:rsidP="003F1C3A">
      <w:pPr>
        <w:suppressAutoHyphens/>
        <w:rPr>
          <w:rFonts w:eastAsia="Times New Roman" w:cs="Times New Roman"/>
          <w:kern w:val="0"/>
          <w:szCs w:val="24"/>
          <w:lang w:eastAsia="tr-TR"/>
          <w14:ligatures w14:val="none"/>
        </w:rPr>
      </w:pPr>
      <w:r>
        <w:rPr>
          <w:rFonts w:eastAsia="Times New Roman" w:cs="Times New Roman"/>
          <w:kern w:val="0"/>
          <w:szCs w:val="24"/>
          <w:lang w:eastAsia="tr-TR"/>
          <w14:ligatures w14:val="none"/>
        </w:rPr>
        <w:lastRenderedPageBreak/>
        <w:t>İnternet sayfamızda muafiyet ve intibak işlemleri yönergesi yer almaktadır. (2.1.2.3.)</w:t>
      </w:r>
    </w:p>
    <w:p w14:paraId="23B872B4" w14:textId="77777777" w:rsidR="003F1C3A" w:rsidRDefault="003F1C3A" w:rsidP="00290763">
      <w:pPr>
        <w:suppressAutoHyphens/>
        <w:rPr>
          <w:rFonts w:eastAsia="Times New Roman" w:cs="Times New Roman"/>
          <w:kern w:val="0"/>
          <w:szCs w:val="24"/>
          <w:highlight w:val="yellow"/>
          <w:lang w:eastAsia="tr-TR"/>
          <w14:ligatures w14:val="none"/>
        </w:rPr>
      </w:pPr>
    </w:p>
    <w:p w14:paraId="15C99AE8" w14:textId="215348F3" w:rsidR="00A93F5C" w:rsidRPr="00A93F5C" w:rsidRDefault="00A93F5C" w:rsidP="00290763">
      <w:pPr>
        <w:suppressAutoHyphens/>
        <w:rPr>
          <w:rFonts w:eastAsia="Times New Roman" w:cs="Times New Roman"/>
          <w:b/>
          <w:bCs/>
          <w:kern w:val="0"/>
          <w:szCs w:val="24"/>
          <w:u w:val="single"/>
          <w:lang w:eastAsia="tr-TR"/>
          <w14:ligatures w14:val="none"/>
        </w:rPr>
      </w:pPr>
      <w:r w:rsidRPr="00A93F5C">
        <w:rPr>
          <w:rFonts w:eastAsia="Times New Roman" w:cs="Times New Roman"/>
          <w:b/>
          <w:bCs/>
          <w:kern w:val="0"/>
          <w:szCs w:val="24"/>
          <w:u w:val="single"/>
          <w:lang w:eastAsia="tr-TR"/>
          <w14:ligatures w14:val="none"/>
        </w:rPr>
        <w:t>Kanıtlar</w:t>
      </w:r>
    </w:p>
    <w:p w14:paraId="29447BF6" w14:textId="4B15B306" w:rsidR="00A93F5C" w:rsidRPr="00A93F5C" w:rsidRDefault="00A93F5C" w:rsidP="00290763">
      <w:pPr>
        <w:suppressAutoHyphens/>
        <w:rPr>
          <w:rFonts w:eastAsia="Times New Roman" w:cs="Times New Roman"/>
          <w:kern w:val="0"/>
          <w:szCs w:val="24"/>
          <w:lang w:eastAsia="tr-TR"/>
          <w14:ligatures w14:val="none"/>
        </w:rPr>
      </w:pPr>
      <w:r w:rsidRPr="00BC7479">
        <w:rPr>
          <w:rFonts w:eastAsia="Times New Roman" w:cs="Times New Roman"/>
          <w:b/>
          <w:bCs/>
          <w:kern w:val="0"/>
          <w:szCs w:val="24"/>
          <w:lang w:eastAsia="tr-TR"/>
          <w14:ligatures w14:val="none"/>
        </w:rPr>
        <w:t>2.1.2.1</w:t>
      </w:r>
      <w:r>
        <w:rPr>
          <w:rFonts w:eastAsia="Times New Roman" w:cs="Times New Roman"/>
          <w:kern w:val="0"/>
          <w:szCs w:val="24"/>
          <w:lang w:eastAsia="tr-TR"/>
          <w14:ligatures w14:val="none"/>
        </w:rPr>
        <w:t xml:space="preserve">. </w:t>
      </w:r>
      <w:hyperlink r:id="rId13" w:history="1">
        <w:r w:rsidR="003F1C3A" w:rsidRPr="004A399D">
          <w:rPr>
            <w:rStyle w:val="Kpr"/>
            <w:rFonts w:eastAsia="Times New Roman" w:cs="Times New Roman"/>
            <w:color w:val="FF0000"/>
            <w:kern w:val="0"/>
            <w:szCs w:val="24"/>
            <w:lang w:eastAsia="tr-TR"/>
            <w14:ligatures w14:val="none"/>
          </w:rPr>
          <w:t>Balıkesir Üniversitesi Ön Lisans ve Lisans Programları Yatay Geçiş Yönergesi</w:t>
        </w:r>
      </w:hyperlink>
    </w:p>
    <w:p w14:paraId="61FC4765" w14:textId="4FB3B684" w:rsidR="00A93F5C" w:rsidRDefault="002F1225" w:rsidP="00290763">
      <w:pPr>
        <w:suppressAutoHyphens/>
        <w:rPr>
          <w:rFonts w:eastAsia="Times New Roman" w:cs="Times New Roman"/>
          <w:kern w:val="0"/>
          <w:szCs w:val="24"/>
          <w:lang w:eastAsia="tr-TR"/>
          <w14:ligatures w14:val="none"/>
        </w:rPr>
      </w:pPr>
      <w:r w:rsidRPr="00BC7479">
        <w:rPr>
          <w:rFonts w:eastAsia="Times New Roman" w:cs="Times New Roman"/>
          <w:b/>
          <w:bCs/>
          <w:kern w:val="0"/>
          <w:szCs w:val="24"/>
          <w:lang w:eastAsia="tr-TR"/>
          <w14:ligatures w14:val="none"/>
        </w:rPr>
        <w:t>2.1.2.2.</w:t>
      </w:r>
      <w:r>
        <w:rPr>
          <w:rFonts w:eastAsia="Times New Roman" w:cs="Times New Roman"/>
          <w:kern w:val="0"/>
          <w:szCs w:val="24"/>
          <w:lang w:eastAsia="tr-TR"/>
          <w14:ligatures w14:val="none"/>
        </w:rPr>
        <w:t xml:space="preserve"> </w:t>
      </w:r>
      <w:hyperlink r:id="rId14" w:history="1">
        <w:r w:rsidR="003F1C3A" w:rsidRPr="004A399D">
          <w:rPr>
            <w:rStyle w:val="Kpr"/>
            <w:rFonts w:eastAsia="Times New Roman" w:cs="Times New Roman"/>
            <w:color w:val="FF0000"/>
            <w:kern w:val="0"/>
            <w:szCs w:val="24"/>
            <w:lang w:eastAsia="tr-TR"/>
            <w14:ligatures w14:val="none"/>
          </w:rPr>
          <w:t>Balıkesir Üniversitesi Çift Anadal Programı Yönergesi</w:t>
        </w:r>
      </w:hyperlink>
    </w:p>
    <w:p w14:paraId="3D9EA664" w14:textId="61D187E4" w:rsidR="003F1C3A" w:rsidRDefault="003F1C3A" w:rsidP="00290763">
      <w:pPr>
        <w:suppressAutoHyphens/>
        <w:rPr>
          <w:rFonts w:eastAsia="Times New Roman" w:cs="Times New Roman"/>
          <w:kern w:val="0"/>
          <w:szCs w:val="24"/>
          <w:lang w:eastAsia="tr-TR"/>
          <w14:ligatures w14:val="none"/>
        </w:rPr>
      </w:pPr>
      <w:r w:rsidRPr="00BC7479">
        <w:rPr>
          <w:rFonts w:eastAsia="Times New Roman" w:cs="Times New Roman"/>
          <w:b/>
          <w:bCs/>
          <w:kern w:val="0"/>
          <w:szCs w:val="24"/>
          <w:lang w:eastAsia="tr-TR"/>
          <w14:ligatures w14:val="none"/>
        </w:rPr>
        <w:t>2.1.2.3.</w:t>
      </w:r>
      <w:r>
        <w:rPr>
          <w:rFonts w:eastAsia="Times New Roman" w:cs="Times New Roman"/>
          <w:kern w:val="0"/>
          <w:szCs w:val="24"/>
          <w:lang w:eastAsia="tr-TR"/>
          <w14:ligatures w14:val="none"/>
        </w:rPr>
        <w:t xml:space="preserve"> </w:t>
      </w:r>
      <w:hyperlink r:id="rId15" w:history="1">
        <w:r w:rsidRPr="004A399D">
          <w:rPr>
            <w:rStyle w:val="Kpr"/>
            <w:rFonts w:eastAsia="Times New Roman" w:cs="Times New Roman"/>
            <w:color w:val="FF0000"/>
            <w:kern w:val="0"/>
            <w:szCs w:val="24"/>
            <w:lang w:eastAsia="tr-TR"/>
            <w14:ligatures w14:val="none"/>
          </w:rPr>
          <w:t>Balıkesir Üniversitesi Muafiyet ve İntibak İşlemleri Yönergesi</w:t>
        </w:r>
      </w:hyperlink>
    </w:p>
    <w:p w14:paraId="29AFC537" w14:textId="77777777" w:rsidR="003E6FCD" w:rsidRDefault="003E6FCD" w:rsidP="00290763">
      <w:pPr>
        <w:suppressAutoHyphens/>
        <w:rPr>
          <w:rFonts w:eastAsia="Times New Roman" w:cs="Times New Roman"/>
          <w:kern w:val="0"/>
          <w:szCs w:val="24"/>
          <w:lang w:eastAsia="tr-TR"/>
          <w14:ligatures w14:val="none"/>
        </w:rPr>
      </w:pPr>
    </w:p>
    <w:p w14:paraId="13E97837" w14:textId="77777777" w:rsidR="003E3116" w:rsidRDefault="003E3116" w:rsidP="00290763">
      <w:pPr>
        <w:suppressAutoHyphens/>
        <w:rPr>
          <w:rFonts w:eastAsia="Times New Roman" w:cs="Times New Roman"/>
          <w:kern w:val="0"/>
          <w:szCs w:val="24"/>
          <w:lang w:eastAsia="tr-TR"/>
          <w14:ligatures w14:val="none"/>
        </w:rPr>
      </w:pPr>
    </w:p>
    <w:p w14:paraId="3CF505A0" w14:textId="79B5772E" w:rsidR="00C73D38" w:rsidRPr="003F3392" w:rsidRDefault="00C73D38" w:rsidP="00C73D38">
      <w:pPr>
        <w:pStyle w:val="ResimYazs"/>
        <w:keepNext/>
        <w:rPr>
          <w:lang w:eastAsia="tr-TR"/>
        </w:rPr>
      </w:pPr>
      <w:r>
        <w:t xml:space="preserve">Tablo </w:t>
      </w:r>
      <w:fldSimple w:instr=" STYLEREF 2 \s ">
        <w:r w:rsidR="00E1457E">
          <w:rPr>
            <w:noProof/>
          </w:rPr>
          <w:t>2.1</w:t>
        </w:r>
      </w:fldSimple>
      <w:r w:rsidR="00E1457E">
        <w:noBreakHyphen/>
      </w:r>
      <w:fldSimple w:instr=" SEQ Tablo \* ARABIC \s 2 ">
        <w:r w:rsidR="00E1457E">
          <w:rPr>
            <w:noProof/>
          </w:rPr>
          <w:t>2</w:t>
        </w:r>
      </w:fldSimple>
      <w:r>
        <w:t xml:space="preserve"> </w:t>
      </w:r>
      <w:r w:rsidRPr="003F3392">
        <w:rPr>
          <w:lang w:eastAsia="tr-TR"/>
        </w:rPr>
        <w:t>Yatay Geçiş, Dikey Geçiş ve Çift Anadal Bilgileri</w:t>
      </w:r>
    </w:p>
    <w:tbl>
      <w:tblPr>
        <w:tblW w:w="5000" w:type="pct"/>
        <w:jc w:val="center"/>
        <w:tblCellMar>
          <w:left w:w="120" w:type="dxa"/>
          <w:right w:w="120" w:type="dxa"/>
        </w:tblCellMar>
        <w:tblLook w:val="0000" w:firstRow="0" w:lastRow="0" w:firstColumn="0" w:lastColumn="0" w:noHBand="0" w:noVBand="0"/>
      </w:tblPr>
      <w:tblGrid>
        <w:gridCol w:w="1504"/>
        <w:gridCol w:w="1504"/>
        <w:gridCol w:w="1505"/>
        <w:gridCol w:w="1503"/>
        <w:gridCol w:w="1503"/>
        <w:gridCol w:w="1505"/>
      </w:tblGrid>
      <w:tr w:rsidR="003E6FCD" w:rsidRPr="003F3392" w14:paraId="3E472CCC" w14:textId="77777777" w:rsidTr="003E6FCD">
        <w:trPr>
          <w:cantSplit/>
          <w:jc w:val="center"/>
        </w:trPr>
        <w:tc>
          <w:tcPr>
            <w:tcW w:w="833" w:type="pct"/>
            <w:tcBorders>
              <w:top w:val="single" w:sz="18" w:space="0" w:color="000000"/>
              <w:left w:val="single" w:sz="18" w:space="0" w:color="000000"/>
              <w:bottom w:val="single" w:sz="18" w:space="0" w:color="000000"/>
            </w:tcBorders>
            <w:vAlign w:val="center"/>
          </w:tcPr>
          <w:p w14:paraId="1EE5B23B" w14:textId="77777777" w:rsidR="003E6FCD" w:rsidRPr="003E6FCD" w:rsidRDefault="003E6FCD" w:rsidP="0007427C">
            <w:pPr>
              <w:suppressAutoHyphens/>
              <w:jc w:val="center"/>
              <w:rPr>
                <w:rFonts w:eastAsia="Times New Roman" w:cs="Times New Roman"/>
                <w:sz w:val="20"/>
                <w:szCs w:val="20"/>
              </w:rPr>
            </w:pPr>
            <w:r w:rsidRPr="003E6FCD">
              <w:rPr>
                <w:rFonts w:cs="Times New Roman"/>
                <w:sz w:val="20"/>
                <w:szCs w:val="20"/>
              </w:rPr>
              <w:t>Eğitim-Öğretim Yılı</w:t>
            </w:r>
          </w:p>
        </w:tc>
        <w:tc>
          <w:tcPr>
            <w:tcW w:w="833" w:type="pct"/>
            <w:tcBorders>
              <w:top w:val="single" w:sz="18" w:space="0" w:color="000000"/>
              <w:left w:val="single" w:sz="6" w:space="0" w:color="000000"/>
              <w:bottom w:val="single" w:sz="18" w:space="0" w:color="000000"/>
              <w:right w:val="single" w:sz="6" w:space="0" w:color="000000"/>
            </w:tcBorders>
            <w:vAlign w:val="center"/>
          </w:tcPr>
          <w:p w14:paraId="7738C06D" w14:textId="3C26B8D3" w:rsidR="003E6FCD" w:rsidRPr="003E6FCD" w:rsidRDefault="003E6FCD" w:rsidP="003E6FCD">
            <w:pPr>
              <w:suppressAutoHyphens/>
              <w:jc w:val="center"/>
              <w:rPr>
                <w:rFonts w:eastAsia="Times New Roman" w:cs="Times New Roman"/>
                <w:sz w:val="20"/>
                <w:szCs w:val="20"/>
              </w:rPr>
            </w:pPr>
            <w:r w:rsidRPr="003E6FCD">
              <w:rPr>
                <w:rFonts w:eastAsia="Times New Roman" w:cs="Times New Roman"/>
                <w:sz w:val="20"/>
                <w:szCs w:val="20"/>
              </w:rPr>
              <w:t>Programa Başarı Puanına Göre Yatay Geçiş Yapan</w:t>
            </w:r>
          </w:p>
          <w:p w14:paraId="457B7BBE" w14:textId="573B0B4F" w:rsidR="003E6FCD" w:rsidRPr="003E6FCD" w:rsidRDefault="003E6FCD" w:rsidP="003E6FCD">
            <w:pPr>
              <w:suppressAutoHyphens/>
              <w:jc w:val="center"/>
              <w:rPr>
                <w:rFonts w:eastAsia="Times New Roman" w:cs="Times New Roman"/>
                <w:sz w:val="20"/>
                <w:szCs w:val="20"/>
              </w:rPr>
            </w:pPr>
            <w:r w:rsidRPr="003E6FCD">
              <w:rPr>
                <w:rFonts w:eastAsia="Times New Roman" w:cs="Times New Roman"/>
                <w:sz w:val="20"/>
                <w:szCs w:val="20"/>
              </w:rPr>
              <w:t>Öğrenci Sayısı</w:t>
            </w:r>
          </w:p>
        </w:tc>
        <w:tc>
          <w:tcPr>
            <w:tcW w:w="834" w:type="pct"/>
            <w:tcBorders>
              <w:top w:val="single" w:sz="18" w:space="0" w:color="000000"/>
              <w:left w:val="single" w:sz="6" w:space="0" w:color="000000"/>
              <w:bottom w:val="single" w:sz="18" w:space="0" w:color="000000"/>
            </w:tcBorders>
            <w:vAlign w:val="center"/>
          </w:tcPr>
          <w:p w14:paraId="6CF33282" w14:textId="322B347A" w:rsidR="003E6FCD" w:rsidRPr="003E6FCD" w:rsidRDefault="003E6FCD" w:rsidP="0007427C">
            <w:pPr>
              <w:suppressAutoHyphens/>
              <w:jc w:val="center"/>
              <w:rPr>
                <w:rFonts w:eastAsia="Times New Roman" w:cs="Times New Roman"/>
                <w:sz w:val="20"/>
                <w:szCs w:val="20"/>
              </w:rPr>
            </w:pPr>
            <w:r w:rsidRPr="003E6FCD">
              <w:rPr>
                <w:rFonts w:eastAsia="Times New Roman" w:cs="Times New Roman"/>
                <w:sz w:val="20"/>
                <w:szCs w:val="20"/>
              </w:rPr>
              <w:t>Programa Merkezi Yerleştirme Puanına Göre Yatay Geçiş Yapan</w:t>
            </w:r>
          </w:p>
          <w:p w14:paraId="48E5A474" w14:textId="77777777" w:rsidR="003E6FCD" w:rsidRPr="003E6FCD" w:rsidRDefault="003E6FCD" w:rsidP="0007427C">
            <w:pPr>
              <w:suppressAutoHyphens/>
              <w:jc w:val="center"/>
              <w:rPr>
                <w:rFonts w:eastAsia="Times New Roman" w:cs="Times New Roman"/>
                <w:sz w:val="20"/>
                <w:szCs w:val="20"/>
              </w:rPr>
            </w:pPr>
            <w:r w:rsidRPr="003E6FCD">
              <w:rPr>
                <w:rFonts w:eastAsia="Times New Roman" w:cs="Times New Roman"/>
                <w:sz w:val="20"/>
                <w:szCs w:val="20"/>
              </w:rPr>
              <w:t>Öğrenci Sayısı</w:t>
            </w:r>
          </w:p>
        </w:tc>
        <w:tc>
          <w:tcPr>
            <w:tcW w:w="833" w:type="pct"/>
            <w:tcBorders>
              <w:top w:val="single" w:sz="18" w:space="0" w:color="000000"/>
              <w:left w:val="single" w:sz="6" w:space="0" w:color="000000"/>
              <w:bottom w:val="single" w:sz="18" w:space="0" w:color="000000"/>
              <w:right w:val="single" w:sz="6" w:space="0" w:color="000000"/>
            </w:tcBorders>
            <w:vAlign w:val="center"/>
          </w:tcPr>
          <w:p w14:paraId="2CE2E077" w14:textId="77777777" w:rsidR="003E6FCD" w:rsidRPr="003E6FCD" w:rsidRDefault="003E6FCD" w:rsidP="0007427C">
            <w:pPr>
              <w:suppressAutoHyphens/>
              <w:jc w:val="center"/>
              <w:rPr>
                <w:rFonts w:eastAsia="Times New Roman" w:cs="Times New Roman"/>
                <w:sz w:val="20"/>
                <w:szCs w:val="20"/>
              </w:rPr>
            </w:pPr>
            <w:r w:rsidRPr="003E6FCD">
              <w:rPr>
                <w:rFonts w:eastAsia="Times New Roman" w:cs="Times New Roman"/>
                <w:sz w:val="20"/>
                <w:szCs w:val="20"/>
              </w:rPr>
              <w:t>Programa Dikey Geçiş Yapan</w:t>
            </w:r>
          </w:p>
          <w:p w14:paraId="16CA0568" w14:textId="4E307D30" w:rsidR="003E6FCD" w:rsidRPr="003E6FCD" w:rsidRDefault="003E6FCD" w:rsidP="0007427C">
            <w:pPr>
              <w:suppressAutoHyphens/>
              <w:jc w:val="center"/>
              <w:rPr>
                <w:rFonts w:eastAsia="Times New Roman" w:cs="Times New Roman"/>
                <w:sz w:val="20"/>
                <w:szCs w:val="20"/>
              </w:rPr>
            </w:pPr>
            <w:r w:rsidRPr="003E6FCD">
              <w:rPr>
                <w:rFonts w:eastAsia="Times New Roman" w:cs="Times New Roman"/>
                <w:sz w:val="20"/>
                <w:szCs w:val="20"/>
              </w:rPr>
              <w:t>Öğrenci Sayısı</w:t>
            </w:r>
            <w:r w:rsidR="000540D7" w:rsidRPr="000540D7">
              <w:rPr>
                <w:rFonts w:eastAsia="Times New Roman" w:cs="Times New Roman"/>
                <w:b/>
                <w:bCs/>
                <w:sz w:val="20"/>
                <w:szCs w:val="20"/>
              </w:rPr>
              <w:t>*</w:t>
            </w:r>
          </w:p>
        </w:tc>
        <w:tc>
          <w:tcPr>
            <w:tcW w:w="833" w:type="pct"/>
            <w:tcBorders>
              <w:top w:val="single" w:sz="18" w:space="0" w:color="000000"/>
              <w:left w:val="single" w:sz="6" w:space="0" w:color="000000"/>
              <w:bottom w:val="single" w:sz="18" w:space="0" w:color="000000"/>
              <w:right w:val="single" w:sz="6" w:space="0" w:color="000000"/>
            </w:tcBorders>
            <w:vAlign w:val="center"/>
          </w:tcPr>
          <w:p w14:paraId="5F3E27E4" w14:textId="77777777" w:rsidR="003E6FCD" w:rsidRPr="003E6FCD" w:rsidRDefault="003E6FCD" w:rsidP="0007427C">
            <w:pPr>
              <w:suppressAutoHyphens/>
              <w:jc w:val="center"/>
              <w:rPr>
                <w:rFonts w:eastAsia="Times New Roman" w:cs="Times New Roman"/>
                <w:sz w:val="20"/>
                <w:szCs w:val="20"/>
              </w:rPr>
            </w:pPr>
            <w:r w:rsidRPr="003E6FCD">
              <w:rPr>
                <w:rFonts w:eastAsia="Times New Roman" w:cs="Times New Roman"/>
                <w:sz w:val="20"/>
                <w:szCs w:val="20"/>
              </w:rPr>
              <w:t>Programda Çift Anadala Başlamış Olan Başka Bölümün Öğrenci Sayısı</w:t>
            </w:r>
          </w:p>
        </w:tc>
        <w:tc>
          <w:tcPr>
            <w:tcW w:w="834" w:type="pct"/>
            <w:tcBorders>
              <w:top w:val="single" w:sz="18" w:space="0" w:color="000000"/>
              <w:left w:val="single" w:sz="6" w:space="0" w:color="000000"/>
              <w:bottom w:val="single" w:sz="18" w:space="0" w:color="000000"/>
              <w:right w:val="single" w:sz="18" w:space="0" w:color="000000"/>
            </w:tcBorders>
            <w:vAlign w:val="center"/>
          </w:tcPr>
          <w:p w14:paraId="6E8D501C" w14:textId="77777777" w:rsidR="003E6FCD" w:rsidRPr="003E6FCD" w:rsidRDefault="003E6FCD" w:rsidP="0007427C">
            <w:pPr>
              <w:suppressAutoHyphens/>
              <w:jc w:val="center"/>
              <w:rPr>
                <w:rFonts w:eastAsia="Times New Roman" w:cs="Times New Roman"/>
                <w:sz w:val="20"/>
                <w:szCs w:val="20"/>
              </w:rPr>
            </w:pPr>
            <w:r w:rsidRPr="003E6FCD">
              <w:rPr>
                <w:rFonts w:eastAsia="Times New Roman" w:cs="Times New Roman"/>
                <w:sz w:val="20"/>
                <w:szCs w:val="20"/>
              </w:rPr>
              <w:t>Başka Bölümlerde Çift Anadala Başlamış Olan Program Öğrenci Sayısı</w:t>
            </w:r>
          </w:p>
        </w:tc>
      </w:tr>
      <w:tr w:rsidR="003E6FCD" w:rsidRPr="003F3392" w14:paraId="73A49A0A" w14:textId="77777777" w:rsidTr="003E6FCD">
        <w:trPr>
          <w:cantSplit/>
          <w:jc w:val="center"/>
        </w:trPr>
        <w:tc>
          <w:tcPr>
            <w:tcW w:w="833" w:type="pct"/>
            <w:tcBorders>
              <w:top w:val="single" w:sz="18" w:space="0" w:color="000000"/>
              <w:left w:val="single" w:sz="18" w:space="0" w:color="000000"/>
              <w:bottom w:val="single" w:sz="4" w:space="0" w:color="000000"/>
              <w:right w:val="single" w:sz="4" w:space="0" w:color="000000"/>
            </w:tcBorders>
            <w:vAlign w:val="center"/>
          </w:tcPr>
          <w:p w14:paraId="4B8E53DE" w14:textId="77777777" w:rsidR="003E6FCD" w:rsidRPr="00932D11" w:rsidRDefault="003E6FCD" w:rsidP="0007427C">
            <w:pPr>
              <w:jc w:val="center"/>
              <w:rPr>
                <w:rFonts w:cs="Times New Roman"/>
                <w:lang w:eastAsia="tr-TR"/>
              </w:rPr>
            </w:pPr>
            <w:r w:rsidRPr="00932D11">
              <w:rPr>
                <w:rFonts w:cs="Times New Roman"/>
                <w:lang w:eastAsia="tr-TR"/>
              </w:rPr>
              <w:t>[2024-2025]</w:t>
            </w:r>
          </w:p>
        </w:tc>
        <w:tc>
          <w:tcPr>
            <w:tcW w:w="833" w:type="pct"/>
            <w:tcBorders>
              <w:top w:val="single" w:sz="18" w:space="0" w:color="000000"/>
              <w:left w:val="single" w:sz="6" w:space="0" w:color="000000"/>
              <w:bottom w:val="single" w:sz="6" w:space="0" w:color="000000"/>
              <w:right w:val="single" w:sz="6" w:space="0" w:color="000000"/>
            </w:tcBorders>
          </w:tcPr>
          <w:p w14:paraId="1883E86F" w14:textId="3AFAA4C6" w:rsidR="003E6FCD" w:rsidRPr="003F3392" w:rsidRDefault="003F1C3A" w:rsidP="0007427C">
            <w:pPr>
              <w:suppressLineNumbers/>
              <w:suppressAutoHyphens/>
              <w:jc w:val="center"/>
              <w:rPr>
                <w:rFonts w:eastAsia="Times New Roman" w:cs="Times New Roman"/>
                <w:lang w:eastAsia="tr-TR"/>
              </w:rPr>
            </w:pPr>
            <w:r>
              <w:rPr>
                <w:rFonts w:eastAsia="Times New Roman" w:cs="Times New Roman"/>
                <w:lang w:eastAsia="tr-TR"/>
              </w:rPr>
              <w:t>-</w:t>
            </w:r>
          </w:p>
        </w:tc>
        <w:tc>
          <w:tcPr>
            <w:tcW w:w="834" w:type="pct"/>
            <w:tcBorders>
              <w:top w:val="single" w:sz="18" w:space="0" w:color="000000"/>
              <w:left w:val="single" w:sz="6" w:space="0" w:color="000000"/>
              <w:bottom w:val="single" w:sz="6" w:space="0" w:color="000000"/>
            </w:tcBorders>
            <w:vAlign w:val="center"/>
          </w:tcPr>
          <w:p w14:paraId="2E34499C" w14:textId="3C90193F" w:rsidR="003E6FCD" w:rsidRPr="003F3392" w:rsidRDefault="003F1C3A" w:rsidP="0007427C">
            <w:pPr>
              <w:suppressLineNumbers/>
              <w:suppressAutoHyphens/>
              <w:jc w:val="center"/>
              <w:rPr>
                <w:rFonts w:eastAsia="Times New Roman" w:cs="Times New Roman"/>
                <w:lang w:eastAsia="tr-TR"/>
              </w:rPr>
            </w:pPr>
            <w:r>
              <w:rPr>
                <w:rFonts w:eastAsia="Times New Roman" w:cs="Times New Roman"/>
                <w:lang w:eastAsia="tr-TR"/>
              </w:rPr>
              <w:t>-</w:t>
            </w:r>
          </w:p>
        </w:tc>
        <w:tc>
          <w:tcPr>
            <w:tcW w:w="833" w:type="pct"/>
            <w:tcBorders>
              <w:top w:val="single" w:sz="18" w:space="0" w:color="000000"/>
              <w:left w:val="single" w:sz="6" w:space="0" w:color="000000"/>
              <w:bottom w:val="single" w:sz="6" w:space="0" w:color="000000"/>
              <w:right w:val="single" w:sz="6" w:space="0" w:color="000000"/>
            </w:tcBorders>
            <w:vAlign w:val="center"/>
          </w:tcPr>
          <w:p w14:paraId="26F8B6F9" w14:textId="7F254D24" w:rsidR="003E6FCD" w:rsidRPr="003F3392" w:rsidRDefault="003F1C3A" w:rsidP="0007427C">
            <w:pPr>
              <w:suppressLineNumbers/>
              <w:suppressAutoHyphens/>
              <w:jc w:val="center"/>
              <w:rPr>
                <w:rFonts w:eastAsia="Times New Roman" w:cs="Times New Roman"/>
                <w:lang w:eastAsia="tr-TR"/>
              </w:rPr>
            </w:pPr>
            <w:r>
              <w:rPr>
                <w:rFonts w:eastAsia="Times New Roman" w:cs="Times New Roman"/>
                <w:lang w:eastAsia="tr-TR"/>
              </w:rPr>
              <w:t>-</w:t>
            </w:r>
          </w:p>
        </w:tc>
        <w:tc>
          <w:tcPr>
            <w:tcW w:w="833" w:type="pct"/>
            <w:tcBorders>
              <w:top w:val="single" w:sz="18" w:space="0" w:color="000000"/>
              <w:left w:val="single" w:sz="6" w:space="0" w:color="000000"/>
              <w:bottom w:val="single" w:sz="6" w:space="0" w:color="000000"/>
              <w:right w:val="single" w:sz="6" w:space="0" w:color="000000"/>
            </w:tcBorders>
            <w:vAlign w:val="center"/>
          </w:tcPr>
          <w:p w14:paraId="2E902502" w14:textId="550D5450" w:rsidR="003E6FCD" w:rsidRPr="003F3392" w:rsidRDefault="003F1C3A" w:rsidP="0007427C">
            <w:pPr>
              <w:suppressLineNumbers/>
              <w:suppressAutoHyphens/>
              <w:jc w:val="center"/>
              <w:rPr>
                <w:rFonts w:eastAsia="Times New Roman" w:cs="Times New Roman"/>
                <w:lang w:eastAsia="tr-TR"/>
              </w:rPr>
            </w:pPr>
            <w:r>
              <w:rPr>
                <w:rFonts w:eastAsia="Times New Roman" w:cs="Times New Roman"/>
                <w:lang w:eastAsia="tr-TR"/>
              </w:rPr>
              <w:t>-</w:t>
            </w:r>
          </w:p>
        </w:tc>
        <w:tc>
          <w:tcPr>
            <w:tcW w:w="834" w:type="pct"/>
            <w:tcBorders>
              <w:top w:val="single" w:sz="18" w:space="0" w:color="000000"/>
              <w:left w:val="single" w:sz="6" w:space="0" w:color="000000"/>
              <w:bottom w:val="single" w:sz="6" w:space="0" w:color="000000"/>
              <w:right w:val="single" w:sz="18" w:space="0" w:color="000000"/>
            </w:tcBorders>
            <w:vAlign w:val="center"/>
          </w:tcPr>
          <w:p w14:paraId="6AE87A31" w14:textId="7B68732D" w:rsidR="003E6FCD" w:rsidRPr="003F3392" w:rsidRDefault="003F1C3A" w:rsidP="0007427C">
            <w:pPr>
              <w:suppressLineNumbers/>
              <w:suppressAutoHyphens/>
              <w:jc w:val="center"/>
              <w:rPr>
                <w:rFonts w:eastAsia="Times New Roman" w:cs="Times New Roman"/>
                <w:lang w:eastAsia="tr-TR"/>
              </w:rPr>
            </w:pPr>
            <w:r>
              <w:rPr>
                <w:rFonts w:eastAsia="Times New Roman" w:cs="Times New Roman"/>
                <w:lang w:eastAsia="tr-TR"/>
              </w:rPr>
              <w:t>-</w:t>
            </w:r>
          </w:p>
        </w:tc>
      </w:tr>
      <w:tr w:rsidR="003E6FCD" w:rsidRPr="003F3392" w14:paraId="0EB6EEA1" w14:textId="77777777" w:rsidTr="003E6FCD">
        <w:trPr>
          <w:cantSplit/>
          <w:jc w:val="center"/>
        </w:trPr>
        <w:tc>
          <w:tcPr>
            <w:tcW w:w="833" w:type="pct"/>
            <w:tcBorders>
              <w:top w:val="single" w:sz="4" w:space="0" w:color="000000"/>
              <w:left w:val="single" w:sz="18" w:space="0" w:color="000000"/>
              <w:bottom w:val="single" w:sz="4" w:space="0" w:color="000000"/>
              <w:right w:val="single" w:sz="4" w:space="0" w:color="000000"/>
            </w:tcBorders>
            <w:vAlign w:val="center"/>
          </w:tcPr>
          <w:p w14:paraId="0CB675BC" w14:textId="77777777" w:rsidR="003E6FCD" w:rsidRPr="00932D11" w:rsidRDefault="003E6FCD" w:rsidP="0007427C">
            <w:pPr>
              <w:jc w:val="center"/>
              <w:rPr>
                <w:rFonts w:cs="Times New Roman"/>
                <w:lang w:eastAsia="tr-TR"/>
              </w:rPr>
            </w:pPr>
            <w:r w:rsidRPr="00932D11">
              <w:rPr>
                <w:rFonts w:cs="Times New Roman"/>
                <w:lang w:eastAsia="tr-TR"/>
              </w:rPr>
              <w:t>[2023-2024]</w:t>
            </w:r>
          </w:p>
        </w:tc>
        <w:tc>
          <w:tcPr>
            <w:tcW w:w="833" w:type="pct"/>
            <w:tcBorders>
              <w:top w:val="single" w:sz="6" w:space="0" w:color="000000"/>
              <w:left w:val="single" w:sz="6" w:space="0" w:color="000000"/>
              <w:bottom w:val="single" w:sz="6" w:space="0" w:color="000000"/>
              <w:right w:val="single" w:sz="6" w:space="0" w:color="000000"/>
            </w:tcBorders>
          </w:tcPr>
          <w:p w14:paraId="0A9AE404" w14:textId="6524E093" w:rsidR="003E6FCD" w:rsidRPr="003F3392" w:rsidRDefault="003F1C3A" w:rsidP="0007427C">
            <w:pPr>
              <w:suppressLineNumbers/>
              <w:suppressAutoHyphens/>
              <w:jc w:val="center"/>
              <w:rPr>
                <w:rFonts w:eastAsia="Times New Roman" w:cs="Times New Roman"/>
                <w:lang w:eastAsia="tr-TR"/>
              </w:rPr>
            </w:pPr>
            <w:r>
              <w:rPr>
                <w:rFonts w:eastAsia="Times New Roman" w:cs="Times New Roman"/>
                <w:lang w:eastAsia="tr-TR"/>
              </w:rPr>
              <w:t>-</w:t>
            </w:r>
          </w:p>
        </w:tc>
        <w:tc>
          <w:tcPr>
            <w:tcW w:w="834" w:type="pct"/>
            <w:tcBorders>
              <w:top w:val="single" w:sz="6" w:space="0" w:color="000000"/>
              <w:left w:val="single" w:sz="6" w:space="0" w:color="000000"/>
              <w:bottom w:val="single" w:sz="6" w:space="0" w:color="000000"/>
            </w:tcBorders>
            <w:vAlign w:val="center"/>
          </w:tcPr>
          <w:p w14:paraId="4ECF69C3" w14:textId="1CD6C95F" w:rsidR="003E6FCD" w:rsidRPr="003F3392" w:rsidRDefault="003F1C3A" w:rsidP="0007427C">
            <w:pPr>
              <w:suppressLineNumbers/>
              <w:suppressAutoHyphens/>
              <w:jc w:val="center"/>
              <w:rPr>
                <w:rFonts w:eastAsia="Times New Roman" w:cs="Times New Roman"/>
                <w:lang w:eastAsia="tr-TR"/>
              </w:rPr>
            </w:pPr>
            <w:r>
              <w:rPr>
                <w:rFonts w:eastAsia="Times New Roman" w:cs="Times New Roman"/>
                <w:lang w:eastAsia="tr-TR"/>
              </w:rPr>
              <w:t>-</w:t>
            </w:r>
          </w:p>
        </w:tc>
        <w:tc>
          <w:tcPr>
            <w:tcW w:w="833" w:type="pct"/>
            <w:tcBorders>
              <w:top w:val="single" w:sz="6" w:space="0" w:color="000000"/>
              <w:left w:val="single" w:sz="6" w:space="0" w:color="000000"/>
              <w:bottom w:val="single" w:sz="6" w:space="0" w:color="000000"/>
              <w:right w:val="single" w:sz="6" w:space="0" w:color="000000"/>
            </w:tcBorders>
            <w:vAlign w:val="center"/>
          </w:tcPr>
          <w:p w14:paraId="06194E16" w14:textId="5D9BC380" w:rsidR="003E6FCD" w:rsidRPr="003F3392" w:rsidRDefault="003F1C3A" w:rsidP="0007427C">
            <w:pPr>
              <w:suppressLineNumbers/>
              <w:suppressAutoHyphens/>
              <w:jc w:val="center"/>
              <w:rPr>
                <w:rFonts w:eastAsia="Times New Roman" w:cs="Times New Roman"/>
                <w:lang w:eastAsia="tr-TR"/>
              </w:rPr>
            </w:pPr>
            <w:r>
              <w:rPr>
                <w:rFonts w:eastAsia="Times New Roman" w:cs="Times New Roman"/>
                <w:lang w:eastAsia="tr-TR"/>
              </w:rPr>
              <w:t>-</w:t>
            </w:r>
          </w:p>
        </w:tc>
        <w:tc>
          <w:tcPr>
            <w:tcW w:w="833" w:type="pct"/>
            <w:tcBorders>
              <w:top w:val="single" w:sz="6" w:space="0" w:color="000000"/>
              <w:left w:val="single" w:sz="6" w:space="0" w:color="000000"/>
              <w:bottom w:val="single" w:sz="6" w:space="0" w:color="000000"/>
              <w:right w:val="single" w:sz="6" w:space="0" w:color="000000"/>
            </w:tcBorders>
            <w:vAlign w:val="center"/>
          </w:tcPr>
          <w:p w14:paraId="13D55938" w14:textId="3ED0716A" w:rsidR="003E6FCD" w:rsidRPr="003F3392" w:rsidRDefault="003F1C3A" w:rsidP="0007427C">
            <w:pPr>
              <w:suppressLineNumbers/>
              <w:suppressAutoHyphens/>
              <w:jc w:val="center"/>
              <w:rPr>
                <w:rFonts w:eastAsia="Times New Roman" w:cs="Times New Roman"/>
                <w:lang w:eastAsia="tr-TR"/>
              </w:rPr>
            </w:pPr>
            <w:r>
              <w:rPr>
                <w:rFonts w:eastAsia="Times New Roman" w:cs="Times New Roman"/>
                <w:lang w:eastAsia="tr-TR"/>
              </w:rPr>
              <w:t>-</w:t>
            </w:r>
          </w:p>
        </w:tc>
        <w:tc>
          <w:tcPr>
            <w:tcW w:w="834" w:type="pct"/>
            <w:tcBorders>
              <w:top w:val="single" w:sz="6" w:space="0" w:color="000000"/>
              <w:left w:val="single" w:sz="6" w:space="0" w:color="000000"/>
              <w:bottom w:val="single" w:sz="6" w:space="0" w:color="000000"/>
              <w:right w:val="single" w:sz="18" w:space="0" w:color="000000"/>
            </w:tcBorders>
            <w:vAlign w:val="center"/>
          </w:tcPr>
          <w:p w14:paraId="7ACC67CC" w14:textId="711777B0" w:rsidR="003E6FCD" w:rsidRPr="003F3392" w:rsidRDefault="003F1C3A" w:rsidP="0007427C">
            <w:pPr>
              <w:suppressLineNumbers/>
              <w:suppressAutoHyphens/>
              <w:jc w:val="center"/>
              <w:rPr>
                <w:rFonts w:eastAsia="Times New Roman" w:cs="Times New Roman"/>
                <w:lang w:eastAsia="tr-TR"/>
              </w:rPr>
            </w:pPr>
            <w:r>
              <w:rPr>
                <w:rFonts w:eastAsia="Times New Roman" w:cs="Times New Roman"/>
                <w:lang w:eastAsia="tr-TR"/>
              </w:rPr>
              <w:t>-</w:t>
            </w:r>
          </w:p>
        </w:tc>
      </w:tr>
      <w:tr w:rsidR="003E6FCD" w:rsidRPr="003F3392" w14:paraId="3095E9B1" w14:textId="77777777" w:rsidTr="003E6FCD">
        <w:trPr>
          <w:cantSplit/>
          <w:jc w:val="center"/>
        </w:trPr>
        <w:tc>
          <w:tcPr>
            <w:tcW w:w="833" w:type="pct"/>
            <w:tcBorders>
              <w:top w:val="single" w:sz="4" w:space="0" w:color="000000"/>
              <w:left w:val="single" w:sz="18" w:space="0" w:color="000000"/>
              <w:bottom w:val="single" w:sz="4" w:space="0" w:color="000000"/>
              <w:right w:val="single" w:sz="4" w:space="0" w:color="000000"/>
            </w:tcBorders>
            <w:vAlign w:val="center"/>
          </w:tcPr>
          <w:p w14:paraId="1AED5129" w14:textId="77777777" w:rsidR="003E6FCD" w:rsidRPr="00932D11" w:rsidRDefault="003E6FCD" w:rsidP="0007427C">
            <w:pPr>
              <w:jc w:val="center"/>
              <w:rPr>
                <w:rFonts w:cs="Times New Roman"/>
                <w:lang w:eastAsia="tr-TR"/>
              </w:rPr>
            </w:pPr>
            <w:r w:rsidRPr="00932D11">
              <w:rPr>
                <w:rFonts w:cs="Times New Roman"/>
                <w:lang w:eastAsia="tr-TR"/>
              </w:rPr>
              <w:t>[2022-2023]</w:t>
            </w:r>
          </w:p>
        </w:tc>
        <w:tc>
          <w:tcPr>
            <w:tcW w:w="833" w:type="pct"/>
            <w:tcBorders>
              <w:top w:val="single" w:sz="6" w:space="0" w:color="000000"/>
              <w:left w:val="single" w:sz="6" w:space="0" w:color="000000"/>
              <w:bottom w:val="single" w:sz="6" w:space="0" w:color="000000"/>
              <w:right w:val="single" w:sz="6" w:space="0" w:color="000000"/>
            </w:tcBorders>
          </w:tcPr>
          <w:p w14:paraId="34A82054" w14:textId="52C855C5" w:rsidR="003E6FCD" w:rsidRPr="003F3392" w:rsidRDefault="003F1C3A" w:rsidP="0007427C">
            <w:pPr>
              <w:suppressLineNumbers/>
              <w:suppressAutoHyphens/>
              <w:jc w:val="center"/>
              <w:rPr>
                <w:rFonts w:eastAsia="Times New Roman" w:cs="Times New Roman"/>
                <w:lang w:eastAsia="tr-TR"/>
              </w:rPr>
            </w:pPr>
            <w:r>
              <w:rPr>
                <w:rFonts w:eastAsia="Times New Roman" w:cs="Times New Roman"/>
                <w:lang w:eastAsia="tr-TR"/>
              </w:rPr>
              <w:t>-</w:t>
            </w:r>
          </w:p>
        </w:tc>
        <w:tc>
          <w:tcPr>
            <w:tcW w:w="834" w:type="pct"/>
            <w:tcBorders>
              <w:top w:val="single" w:sz="6" w:space="0" w:color="000000"/>
              <w:left w:val="single" w:sz="6" w:space="0" w:color="000000"/>
              <w:bottom w:val="single" w:sz="6" w:space="0" w:color="000000"/>
            </w:tcBorders>
            <w:vAlign w:val="center"/>
          </w:tcPr>
          <w:p w14:paraId="1D4F4DFD" w14:textId="76F8076B" w:rsidR="003E6FCD" w:rsidRPr="003F3392" w:rsidRDefault="003F1C3A" w:rsidP="0007427C">
            <w:pPr>
              <w:suppressLineNumbers/>
              <w:suppressAutoHyphens/>
              <w:jc w:val="center"/>
              <w:rPr>
                <w:rFonts w:eastAsia="Times New Roman" w:cs="Times New Roman"/>
                <w:lang w:eastAsia="tr-TR"/>
              </w:rPr>
            </w:pPr>
            <w:r>
              <w:rPr>
                <w:rFonts w:eastAsia="Times New Roman" w:cs="Times New Roman"/>
                <w:lang w:eastAsia="tr-TR"/>
              </w:rPr>
              <w:t>-</w:t>
            </w:r>
          </w:p>
        </w:tc>
        <w:tc>
          <w:tcPr>
            <w:tcW w:w="833" w:type="pct"/>
            <w:tcBorders>
              <w:top w:val="single" w:sz="6" w:space="0" w:color="000000"/>
              <w:left w:val="single" w:sz="6" w:space="0" w:color="000000"/>
              <w:bottom w:val="single" w:sz="6" w:space="0" w:color="000000"/>
              <w:right w:val="single" w:sz="6" w:space="0" w:color="000000"/>
            </w:tcBorders>
            <w:vAlign w:val="center"/>
          </w:tcPr>
          <w:p w14:paraId="066FB051" w14:textId="3BA7F718" w:rsidR="003E6FCD" w:rsidRPr="003F3392" w:rsidRDefault="003F1C3A" w:rsidP="0007427C">
            <w:pPr>
              <w:suppressLineNumbers/>
              <w:suppressAutoHyphens/>
              <w:jc w:val="center"/>
              <w:rPr>
                <w:rFonts w:eastAsia="Times New Roman" w:cs="Times New Roman"/>
                <w:lang w:eastAsia="tr-TR"/>
              </w:rPr>
            </w:pPr>
            <w:r>
              <w:rPr>
                <w:rFonts w:eastAsia="Times New Roman" w:cs="Times New Roman"/>
                <w:lang w:eastAsia="tr-TR"/>
              </w:rPr>
              <w:t>-</w:t>
            </w:r>
          </w:p>
        </w:tc>
        <w:tc>
          <w:tcPr>
            <w:tcW w:w="833" w:type="pct"/>
            <w:tcBorders>
              <w:top w:val="single" w:sz="6" w:space="0" w:color="000000"/>
              <w:left w:val="single" w:sz="6" w:space="0" w:color="000000"/>
              <w:bottom w:val="single" w:sz="6" w:space="0" w:color="000000"/>
              <w:right w:val="single" w:sz="6" w:space="0" w:color="000000"/>
            </w:tcBorders>
            <w:vAlign w:val="center"/>
          </w:tcPr>
          <w:p w14:paraId="05CBB8E5" w14:textId="375123A0" w:rsidR="003E6FCD" w:rsidRPr="003F3392" w:rsidRDefault="003F1C3A" w:rsidP="0007427C">
            <w:pPr>
              <w:suppressLineNumbers/>
              <w:suppressAutoHyphens/>
              <w:jc w:val="center"/>
              <w:rPr>
                <w:rFonts w:eastAsia="Times New Roman" w:cs="Times New Roman"/>
                <w:lang w:eastAsia="tr-TR"/>
              </w:rPr>
            </w:pPr>
            <w:r>
              <w:rPr>
                <w:rFonts w:eastAsia="Times New Roman" w:cs="Times New Roman"/>
                <w:lang w:eastAsia="tr-TR"/>
              </w:rPr>
              <w:t>-</w:t>
            </w:r>
          </w:p>
        </w:tc>
        <w:tc>
          <w:tcPr>
            <w:tcW w:w="834" w:type="pct"/>
            <w:tcBorders>
              <w:top w:val="single" w:sz="6" w:space="0" w:color="000000"/>
              <w:left w:val="single" w:sz="6" w:space="0" w:color="000000"/>
              <w:bottom w:val="single" w:sz="6" w:space="0" w:color="000000"/>
              <w:right w:val="single" w:sz="18" w:space="0" w:color="000000"/>
            </w:tcBorders>
            <w:vAlign w:val="center"/>
          </w:tcPr>
          <w:p w14:paraId="7380D5C5" w14:textId="2C577BF9" w:rsidR="003E6FCD" w:rsidRPr="003F3392" w:rsidRDefault="003F1C3A" w:rsidP="0007427C">
            <w:pPr>
              <w:suppressLineNumbers/>
              <w:suppressAutoHyphens/>
              <w:jc w:val="center"/>
              <w:rPr>
                <w:rFonts w:eastAsia="Times New Roman" w:cs="Times New Roman"/>
                <w:lang w:eastAsia="tr-TR"/>
              </w:rPr>
            </w:pPr>
            <w:r>
              <w:rPr>
                <w:rFonts w:eastAsia="Times New Roman" w:cs="Times New Roman"/>
                <w:lang w:eastAsia="tr-TR"/>
              </w:rPr>
              <w:t>-</w:t>
            </w:r>
          </w:p>
        </w:tc>
      </w:tr>
      <w:tr w:rsidR="003E6FCD" w:rsidRPr="003F3392" w14:paraId="25B669C2" w14:textId="77777777" w:rsidTr="003E6FCD">
        <w:trPr>
          <w:cantSplit/>
          <w:jc w:val="center"/>
        </w:trPr>
        <w:tc>
          <w:tcPr>
            <w:tcW w:w="833" w:type="pct"/>
            <w:tcBorders>
              <w:top w:val="single" w:sz="4" w:space="0" w:color="000000"/>
              <w:left w:val="single" w:sz="18" w:space="0" w:color="000000"/>
              <w:bottom w:val="single" w:sz="4" w:space="0" w:color="000000"/>
              <w:right w:val="single" w:sz="4" w:space="0" w:color="000000"/>
            </w:tcBorders>
            <w:vAlign w:val="center"/>
          </w:tcPr>
          <w:p w14:paraId="02330059" w14:textId="77777777" w:rsidR="003E6FCD" w:rsidRPr="00932D11" w:rsidRDefault="003E6FCD" w:rsidP="0007427C">
            <w:pPr>
              <w:jc w:val="center"/>
              <w:rPr>
                <w:rFonts w:cs="Times New Roman"/>
                <w:lang w:eastAsia="tr-TR"/>
              </w:rPr>
            </w:pPr>
            <w:r w:rsidRPr="00932D11">
              <w:rPr>
                <w:rFonts w:cs="Times New Roman"/>
                <w:lang w:eastAsia="tr-TR"/>
              </w:rPr>
              <w:t>[2021-2022]</w:t>
            </w:r>
          </w:p>
        </w:tc>
        <w:tc>
          <w:tcPr>
            <w:tcW w:w="833" w:type="pct"/>
            <w:tcBorders>
              <w:top w:val="single" w:sz="6" w:space="0" w:color="000000"/>
              <w:left w:val="single" w:sz="6" w:space="0" w:color="000000"/>
              <w:bottom w:val="single" w:sz="6" w:space="0" w:color="000000"/>
              <w:right w:val="single" w:sz="6" w:space="0" w:color="000000"/>
            </w:tcBorders>
          </w:tcPr>
          <w:p w14:paraId="10FE0BB8" w14:textId="6A8F55C2" w:rsidR="003E6FCD" w:rsidRPr="003F3392" w:rsidRDefault="003F1C3A" w:rsidP="0007427C">
            <w:pPr>
              <w:suppressLineNumbers/>
              <w:suppressAutoHyphens/>
              <w:jc w:val="center"/>
              <w:rPr>
                <w:rFonts w:eastAsia="Times New Roman" w:cs="Times New Roman"/>
                <w:lang w:eastAsia="tr-TR"/>
              </w:rPr>
            </w:pPr>
            <w:r>
              <w:rPr>
                <w:rFonts w:eastAsia="Times New Roman" w:cs="Times New Roman"/>
                <w:lang w:eastAsia="tr-TR"/>
              </w:rPr>
              <w:t>-</w:t>
            </w:r>
          </w:p>
        </w:tc>
        <w:tc>
          <w:tcPr>
            <w:tcW w:w="834" w:type="pct"/>
            <w:tcBorders>
              <w:top w:val="single" w:sz="6" w:space="0" w:color="000000"/>
              <w:left w:val="single" w:sz="6" w:space="0" w:color="000000"/>
              <w:bottom w:val="single" w:sz="6" w:space="0" w:color="000000"/>
            </w:tcBorders>
            <w:vAlign w:val="center"/>
          </w:tcPr>
          <w:p w14:paraId="79A11006" w14:textId="24417FC5" w:rsidR="003E6FCD" w:rsidRPr="003F3392" w:rsidRDefault="003F1C3A" w:rsidP="0007427C">
            <w:pPr>
              <w:suppressLineNumbers/>
              <w:suppressAutoHyphens/>
              <w:jc w:val="center"/>
              <w:rPr>
                <w:rFonts w:eastAsia="Times New Roman" w:cs="Times New Roman"/>
                <w:lang w:eastAsia="tr-TR"/>
              </w:rPr>
            </w:pPr>
            <w:r>
              <w:rPr>
                <w:rFonts w:eastAsia="Times New Roman" w:cs="Times New Roman"/>
                <w:lang w:eastAsia="tr-TR"/>
              </w:rPr>
              <w:t>-</w:t>
            </w:r>
          </w:p>
        </w:tc>
        <w:tc>
          <w:tcPr>
            <w:tcW w:w="833" w:type="pct"/>
            <w:tcBorders>
              <w:top w:val="single" w:sz="6" w:space="0" w:color="000000"/>
              <w:left w:val="single" w:sz="6" w:space="0" w:color="000000"/>
              <w:bottom w:val="single" w:sz="6" w:space="0" w:color="000000"/>
              <w:right w:val="single" w:sz="6" w:space="0" w:color="000000"/>
            </w:tcBorders>
            <w:vAlign w:val="center"/>
          </w:tcPr>
          <w:p w14:paraId="32F0B124" w14:textId="35BF1548" w:rsidR="003E6FCD" w:rsidRPr="003F3392" w:rsidRDefault="003F1C3A" w:rsidP="0007427C">
            <w:pPr>
              <w:suppressLineNumbers/>
              <w:suppressAutoHyphens/>
              <w:jc w:val="center"/>
              <w:rPr>
                <w:rFonts w:eastAsia="Times New Roman" w:cs="Times New Roman"/>
                <w:lang w:eastAsia="tr-TR"/>
              </w:rPr>
            </w:pPr>
            <w:r>
              <w:rPr>
                <w:rFonts w:eastAsia="Times New Roman" w:cs="Times New Roman"/>
                <w:lang w:eastAsia="tr-TR"/>
              </w:rPr>
              <w:t>-</w:t>
            </w:r>
          </w:p>
        </w:tc>
        <w:tc>
          <w:tcPr>
            <w:tcW w:w="833" w:type="pct"/>
            <w:tcBorders>
              <w:top w:val="single" w:sz="6" w:space="0" w:color="000000"/>
              <w:left w:val="single" w:sz="6" w:space="0" w:color="000000"/>
              <w:bottom w:val="single" w:sz="6" w:space="0" w:color="000000"/>
              <w:right w:val="single" w:sz="6" w:space="0" w:color="000000"/>
            </w:tcBorders>
            <w:vAlign w:val="center"/>
          </w:tcPr>
          <w:p w14:paraId="56C87F54" w14:textId="27B3C9CA" w:rsidR="003E6FCD" w:rsidRPr="003F3392" w:rsidRDefault="003F1C3A" w:rsidP="0007427C">
            <w:pPr>
              <w:suppressLineNumbers/>
              <w:suppressAutoHyphens/>
              <w:jc w:val="center"/>
              <w:rPr>
                <w:rFonts w:eastAsia="Times New Roman" w:cs="Times New Roman"/>
                <w:lang w:eastAsia="tr-TR"/>
              </w:rPr>
            </w:pPr>
            <w:r>
              <w:rPr>
                <w:rFonts w:eastAsia="Times New Roman" w:cs="Times New Roman"/>
                <w:lang w:eastAsia="tr-TR"/>
              </w:rPr>
              <w:t>-</w:t>
            </w:r>
          </w:p>
        </w:tc>
        <w:tc>
          <w:tcPr>
            <w:tcW w:w="834" w:type="pct"/>
            <w:tcBorders>
              <w:top w:val="single" w:sz="6" w:space="0" w:color="000000"/>
              <w:left w:val="single" w:sz="6" w:space="0" w:color="000000"/>
              <w:bottom w:val="single" w:sz="6" w:space="0" w:color="000000"/>
              <w:right w:val="single" w:sz="18" w:space="0" w:color="000000"/>
            </w:tcBorders>
            <w:vAlign w:val="center"/>
          </w:tcPr>
          <w:p w14:paraId="64C99DC5" w14:textId="333BBBA0" w:rsidR="003E6FCD" w:rsidRPr="003F3392" w:rsidRDefault="003F1C3A" w:rsidP="0007427C">
            <w:pPr>
              <w:suppressLineNumbers/>
              <w:suppressAutoHyphens/>
              <w:jc w:val="center"/>
              <w:rPr>
                <w:rFonts w:eastAsia="Times New Roman" w:cs="Times New Roman"/>
                <w:lang w:eastAsia="tr-TR"/>
              </w:rPr>
            </w:pPr>
            <w:r>
              <w:rPr>
                <w:rFonts w:eastAsia="Times New Roman" w:cs="Times New Roman"/>
                <w:lang w:eastAsia="tr-TR"/>
              </w:rPr>
              <w:t>-</w:t>
            </w:r>
          </w:p>
        </w:tc>
      </w:tr>
      <w:tr w:rsidR="003E6FCD" w:rsidRPr="003F3392" w14:paraId="54F53D2E" w14:textId="77777777" w:rsidTr="003E6FCD">
        <w:trPr>
          <w:cantSplit/>
          <w:jc w:val="center"/>
        </w:trPr>
        <w:tc>
          <w:tcPr>
            <w:tcW w:w="833" w:type="pct"/>
            <w:tcBorders>
              <w:top w:val="single" w:sz="4" w:space="0" w:color="000000"/>
              <w:left w:val="single" w:sz="18" w:space="0" w:color="000000"/>
              <w:bottom w:val="single" w:sz="18" w:space="0" w:color="000000"/>
              <w:right w:val="single" w:sz="4" w:space="0" w:color="000000"/>
            </w:tcBorders>
            <w:vAlign w:val="center"/>
          </w:tcPr>
          <w:p w14:paraId="6203ED20" w14:textId="77777777" w:rsidR="003E6FCD" w:rsidRPr="00932D11" w:rsidRDefault="003E6FCD" w:rsidP="0007427C">
            <w:pPr>
              <w:jc w:val="center"/>
              <w:rPr>
                <w:rFonts w:cs="Times New Roman"/>
                <w:lang w:eastAsia="tr-TR"/>
              </w:rPr>
            </w:pPr>
            <w:r w:rsidRPr="00932D11">
              <w:rPr>
                <w:rFonts w:cs="Times New Roman"/>
                <w:lang w:eastAsia="tr-TR"/>
              </w:rPr>
              <w:t>[2020-2021]</w:t>
            </w:r>
          </w:p>
        </w:tc>
        <w:tc>
          <w:tcPr>
            <w:tcW w:w="833" w:type="pct"/>
            <w:tcBorders>
              <w:top w:val="single" w:sz="6" w:space="0" w:color="000000"/>
              <w:left w:val="single" w:sz="6" w:space="0" w:color="000000"/>
              <w:bottom w:val="single" w:sz="18" w:space="0" w:color="000000"/>
              <w:right w:val="single" w:sz="6" w:space="0" w:color="000000"/>
            </w:tcBorders>
          </w:tcPr>
          <w:p w14:paraId="0C7DBA6E" w14:textId="17D9E299" w:rsidR="003E6FCD" w:rsidRPr="003F3392" w:rsidRDefault="003F1C3A" w:rsidP="0007427C">
            <w:pPr>
              <w:suppressLineNumbers/>
              <w:suppressAutoHyphens/>
              <w:jc w:val="center"/>
              <w:rPr>
                <w:rFonts w:eastAsia="Times New Roman" w:cs="Times New Roman"/>
                <w:lang w:eastAsia="tr-TR"/>
              </w:rPr>
            </w:pPr>
            <w:r>
              <w:rPr>
                <w:rFonts w:eastAsia="Times New Roman" w:cs="Times New Roman"/>
                <w:lang w:eastAsia="tr-TR"/>
              </w:rPr>
              <w:t>-</w:t>
            </w:r>
          </w:p>
        </w:tc>
        <w:tc>
          <w:tcPr>
            <w:tcW w:w="834" w:type="pct"/>
            <w:tcBorders>
              <w:top w:val="single" w:sz="6" w:space="0" w:color="000000"/>
              <w:left w:val="single" w:sz="6" w:space="0" w:color="000000"/>
              <w:bottom w:val="single" w:sz="18" w:space="0" w:color="000000"/>
            </w:tcBorders>
            <w:vAlign w:val="center"/>
          </w:tcPr>
          <w:p w14:paraId="4BACC090" w14:textId="7FCF719E" w:rsidR="003E6FCD" w:rsidRPr="003F3392" w:rsidRDefault="003F1C3A" w:rsidP="0007427C">
            <w:pPr>
              <w:suppressLineNumbers/>
              <w:suppressAutoHyphens/>
              <w:jc w:val="center"/>
              <w:rPr>
                <w:rFonts w:eastAsia="Times New Roman" w:cs="Times New Roman"/>
                <w:lang w:eastAsia="tr-TR"/>
              </w:rPr>
            </w:pPr>
            <w:r>
              <w:rPr>
                <w:rFonts w:eastAsia="Times New Roman" w:cs="Times New Roman"/>
                <w:lang w:eastAsia="tr-TR"/>
              </w:rPr>
              <w:t>-</w:t>
            </w:r>
          </w:p>
        </w:tc>
        <w:tc>
          <w:tcPr>
            <w:tcW w:w="833" w:type="pct"/>
            <w:tcBorders>
              <w:top w:val="single" w:sz="6" w:space="0" w:color="000000"/>
              <w:left w:val="single" w:sz="6" w:space="0" w:color="000000"/>
              <w:bottom w:val="single" w:sz="18" w:space="0" w:color="000000"/>
              <w:right w:val="single" w:sz="6" w:space="0" w:color="000000"/>
            </w:tcBorders>
            <w:vAlign w:val="center"/>
          </w:tcPr>
          <w:p w14:paraId="3D642948" w14:textId="7EA04285" w:rsidR="003E6FCD" w:rsidRPr="003F3392" w:rsidRDefault="003F1C3A" w:rsidP="0007427C">
            <w:pPr>
              <w:suppressLineNumbers/>
              <w:suppressAutoHyphens/>
              <w:jc w:val="center"/>
              <w:rPr>
                <w:rFonts w:eastAsia="Times New Roman" w:cs="Times New Roman"/>
                <w:lang w:eastAsia="tr-TR"/>
              </w:rPr>
            </w:pPr>
            <w:r>
              <w:rPr>
                <w:rFonts w:eastAsia="Times New Roman" w:cs="Times New Roman"/>
                <w:lang w:eastAsia="tr-TR"/>
              </w:rPr>
              <w:t>-</w:t>
            </w:r>
          </w:p>
        </w:tc>
        <w:tc>
          <w:tcPr>
            <w:tcW w:w="833" w:type="pct"/>
            <w:tcBorders>
              <w:top w:val="single" w:sz="6" w:space="0" w:color="000000"/>
              <w:left w:val="single" w:sz="6" w:space="0" w:color="000000"/>
              <w:bottom w:val="single" w:sz="18" w:space="0" w:color="000000"/>
              <w:right w:val="single" w:sz="6" w:space="0" w:color="000000"/>
            </w:tcBorders>
            <w:vAlign w:val="center"/>
          </w:tcPr>
          <w:p w14:paraId="4690883F" w14:textId="460778D8" w:rsidR="003E6FCD" w:rsidRPr="003F3392" w:rsidRDefault="003F1C3A" w:rsidP="0007427C">
            <w:pPr>
              <w:suppressLineNumbers/>
              <w:suppressAutoHyphens/>
              <w:jc w:val="center"/>
              <w:rPr>
                <w:rFonts w:eastAsia="Times New Roman" w:cs="Times New Roman"/>
                <w:lang w:eastAsia="tr-TR"/>
              </w:rPr>
            </w:pPr>
            <w:r>
              <w:rPr>
                <w:rFonts w:eastAsia="Times New Roman" w:cs="Times New Roman"/>
                <w:lang w:eastAsia="tr-TR"/>
              </w:rPr>
              <w:t>-</w:t>
            </w:r>
          </w:p>
        </w:tc>
        <w:tc>
          <w:tcPr>
            <w:tcW w:w="834" w:type="pct"/>
            <w:tcBorders>
              <w:top w:val="single" w:sz="6" w:space="0" w:color="000000"/>
              <w:left w:val="single" w:sz="6" w:space="0" w:color="000000"/>
              <w:bottom w:val="single" w:sz="18" w:space="0" w:color="000000"/>
              <w:right w:val="single" w:sz="18" w:space="0" w:color="000000"/>
            </w:tcBorders>
            <w:vAlign w:val="center"/>
          </w:tcPr>
          <w:p w14:paraId="31C7B19A" w14:textId="1599BD7F" w:rsidR="003E6FCD" w:rsidRPr="003F3392" w:rsidRDefault="003F1C3A" w:rsidP="0007427C">
            <w:pPr>
              <w:suppressLineNumbers/>
              <w:suppressAutoHyphens/>
              <w:jc w:val="center"/>
              <w:rPr>
                <w:rFonts w:eastAsia="Times New Roman" w:cs="Times New Roman"/>
                <w:lang w:eastAsia="tr-TR"/>
              </w:rPr>
            </w:pPr>
            <w:r>
              <w:rPr>
                <w:rFonts w:eastAsia="Times New Roman" w:cs="Times New Roman"/>
                <w:lang w:eastAsia="tr-TR"/>
              </w:rPr>
              <w:t>-</w:t>
            </w:r>
          </w:p>
        </w:tc>
      </w:tr>
    </w:tbl>
    <w:p w14:paraId="2A6DB089" w14:textId="10743A11" w:rsidR="009D2144" w:rsidRPr="000540D7" w:rsidRDefault="000C2929" w:rsidP="00290763">
      <w:pPr>
        <w:suppressAutoHyphens/>
        <w:rPr>
          <w:rFonts w:eastAsia="Times New Roman" w:cs="Times New Roman"/>
          <w:i/>
          <w:iCs/>
          <w:kern w:val="0"/>
          <w:sz w:val="22"/>
          <w:lang w:eastAsia="tr-TR"/>
          <w14:ligatures w14:val="none"/>
        </w:rPr>
      </w:pPr>
      <w:r>
        <w:rPr>
          <w:rFonts w:eastAsia="Times New Roman" w:cs="Times New Roman"/>
          <w:b/>
          <w:bCs/>
          <w:i/>
          <w:iCs/>
          <w:kern w:val="0"/>
          <w:sz w:val="22"/>
          <w:lang w:eastAsia="tr-TR"/>
          <w14:ligatures w14:val="none"/>
        </w:rPr>
        <w:t>Not</w:t>
      </w:r>
      <w:r w:rsidR="000540D7" w:rsidRPr="000540D7">
        <w:rPr>
          <w:rFonts w:eastAsia="Times New Roman" w:cs="Times New Roman"/>
          <w:b/>
          <w:bCs/>
          <w:i/>
          <w:iCs/>
          <w:kern w:val="0"/>
          <w:sz w:val="22"/>
          <w:lang w:eastAsia="tr-TR"/>
          <w14:ligatures w14:val="none"/>
        </w:rPr>
        <w:t>:</w:t>
      </w:r>
      <w:r w:rsidR="000540D7" w:rsidRPr="000540D7">
        <w:rPr>
          <w:rFonts w:eastAsia="Times New Roman" w:cs="Times New Roman"/>
          <w:i/>
          <w:iCs/>
          <w:kern w:val="0"/>
          <w:sz w:val="22"/>
          <w:lang w:eastAsia="tr-TR"/>
          <w14:ligatures w14:val="none"/>
        </w:rPr>
        <w:t xml:space="preserve"> </w:t>
      </w:r>
      <w:r>
        <w:rPr>
          <w:rFonts w:eastAsia="Times New Roman" w:cs="Times New Roman"/>
          <w:i/>
          <w:iCs/>
          <w:kern w:val="0"/>
          <w:sz w:val="22"/>
          <w:lang w:eastAsia="tr-TR"/>
          <w14:ligatures w14:val="none"/>
        </w:rPr>
        <w:t xml:space="preserve">Son 3 yıl doldurulacaktır. </w:t>
      </w:r>
      <w:r w:rsidR="000540D7" w:rsidRPr="000540D7">
        <w:rPr>
          <w:rFonts w:eastAsia="Times New Roman" w:cs="Times New Roman"/>
          <w:i/>
          <w:iCs/>
          <w:kern w:val="0"/>
          <w:sz w:val="22"/>
          <w:lang w:eastAsia="tr-TR"/>
          <w14:ligatures w14:val="none"/>
        </w:rPr>
        <w:t>Ön Lisans programları için geçerli olmadığından bu sütun doldurulmayacaktır.</w:t>
      </w:r>
    </w:p>
    <w:p w14:paraId="02FACEF8" w14:textId="77777777" w:rsidR="009D2144" w:rsidRPr="000C2929" w:rsidRDefault="009D2144" w:rsidP="00290763">
      <w:pPr>
        <w:suppressAutoHyphens/>
        <w:rPr>
          <w:rFonts w:eastAsia="Times New Roman" w:cs="Times New Roman"/>
          <w:kern w:val="0"/>
          <w:sz w:val="18"/>
          <w:szCs w:val="18"/>
          <w:lang w:eastAsia="tr-TR"/>
          <w14:ligatures w14:val="none"/>
        </w:rPr>
      </w:pPr>
    </w:p>
    <w:p w14:paraId="15A48A40" w14:textId="5C49B743" w:rsidR="00417BF5" w:rsidRPr="00417BF5" w:rsidRDefault="00417BF5" w:rsidP="00417BF5">
      <w:pPr>
        <w:pStyle w:val="Balk3"/>
        <w:rPr>
          <w:rFonts w:eastAsia="Times New Roman"/>
          <w:lang w:eastAsia="tr-TR"/>
        </w:rPr>
      </w:pPr>
      <w:bookmarkStart w:id="36" w:name="_Toc184568829"/>
      <w:bookmarkStart w:id="37" w:name="_Toc184569681"/>
      <w:bookmarkStart w:id="38" w:name="_Toc184583608"/>
      <w:r w:rsidRPr="00417BF5">
        <w:rPr>
          <w:rFonts w:eastAsia="Times New Roman"/>
          <w:lang w:eastAsia="tr-TR"/>
        </w:rPr>
        <w:t>Öğrenci Değişimi</w:t>
      </w:r>
      <w:bookmarkEnd w:id="36"/>
      <w:bookmarkEnd w:id="37"/>
      <w:bookmarkEnd w:id="38"/>
      <w:r w:rsidRPr="00417BF5">
        <w:rPr>
          <w:rFonts w:eastAsia="Times New Roman"/>
          <w:lang w:eastAsia="tr-TR"/>
        </w:rPr>
        <w:t xml:space="preserve"> </w:t>
      </w:r>
    </w:p>
    <w:p w14:paraId="64620004" w14:textId="77777777" w:rsidR="00D05726" w:rsidRDefault="00D05726" w:rsidP="00417BF5">
      <w:pPr>
        <w:suppressAutoHyphens/>
        <w:rPr>
          <w:rFonts w:eastAsia="Times New Roman" w:cs="Times New Roman"/>
          <w:kern w:val="0"/>
          <w:szCs w:val="24"/>
          <w:highlight w:val="yellow"/>
          <w:lang w:eastAsia="tr-TR"/>
          <w14:ligatures w14:val="none"/>
        </w:rPr>
      </w:pPr>
    </w:p>
    <w:p w14:paraId="482E205A" w14:textId="2C9BE740" w:rsidR="00BC7479" w:rsidRDefault="00BC7479" w:rsidP="00417BF5">
      <w:pPr>
        <w:suppressAutoHyphens/>
        <w:rPr>
          <w:rFonts w:eastAsia="Times New Roman" w:cs="Times New Roman"/>
          <w:kern w:val="0"/>
          <w:szCs w:val="24"/>
          <w:lang w:eastAsia="tr-TR"/>
          <w14:ligatures w14:val="none"/>
        </w:rPr>
      </w:pPr>
      <w:r w:rsidRPr="00BC7479">
        <w:rPr>
          <w:rFonts w:eastAsia="Times New Roman" w:cs="Times New Roman"/>
          <w:kern w:val="0"/>
          <w:szCs w:val="24"/>
          <w:lang w:eastAsia="tr-TR"/>
          <w14:ligatures w14:val="none"/>
        </w:rPr>
        <w:t>İnternet sayfamızda öğrenci ve öğretim üyesi değişim programı yönetmeliği yer almaktadır.</w:t>
      </w:r>
    </w:p>
    <w:p w14:paraId="7A11CE5D" w14:textId="141F98EF" w:rsidR="00BC7479" w:rsidRPr="00BC7479" w:rsidRDefault="00BC7479" w:rsidP="00417BF5">
      <w:pPr>
        <w:suppressAutoHyphens/>
        <w:rPr>
          <w:rFonts w:eastAsia="Times New Roman" w:cs="Times New Roman"/>
          <w:b/>
          <w:bCs/>
          <w:kern w:val="0"/>
          <w:szCs w:val="24"/>
          <w:u w:val="single"/>
          <w:lang w:eastAsia="tr-TR"/>
          <w14:ligatures w14:val="none"/>
        </w:rPr>
      </w:pPr>
      <w:r w:rsidRPr="00BC7479">
        <w:rPr>
          <w:rFonts w:eastAsia="Times New Roman" w:cs="Times New Roman"/>
          <w:b/>
          <w:bCs/>
          <w:kern w:val="0"/>
          <w:szCs w:val="24"/>
          <w:u w:val="single"/>
          <w:lang w:eastAsia="tr-TR"/>
          <w14:ligatures w14:val="none"/>
        </w:rPr>
        <w:t>Kanıtlar</w:t>
      </w:r>
    </w:p>
    <w:p w14:paraId="3653F349" w14:textId="45A11908" w:rsidR="00BC7479" w:rsidRPr="00BC7479" w:rsidRDefault="00BC7479" w:rsidP="00417BF5">
      <w:pPr>
        <w:suppressAutoHyphens/>
        <w:rPr>
          <w:rFonts w:eastAsia="Times New Roman" w:cs="Times New Roman"/>
          <w:kern w:val="0"/>
          <w:szCs w:val="24"/>
          <w:lang w:eastAsia="tr-TR"/>
          <w14:ligatures w14:val="none"/>
        </w:rPr>
      </w:pPr>
      <w:r w:rsidRPr="00BC7479">
        <w:rPr>
          <w:rFonts w:eastAsia="Times New Roman" w:cs="Times New Roman"/>
          <w:b/>
          <w:bCs/>
          <w:kern w:val="0"/>
          <w:szCs w:val="24"/>
          <w:lang w:eastAsia="tr-TR"/>
          <w14:ligatures w14:val="none"/>
        </w:rPr>
        <w:t xml:space="preserve">2.1.3.1. </w:t>
      </w:r>
      <w:hyperlink r:id="rId16" w:history="1">
        <w:r w:rsidRPr="00BC7479">
          <w:rPr>
            <w:rStyle w:val="Kpr"/>
            <w:rFonts w:eastAsia="Times New Roman" w:cs="Times New Roman"/>
            <w:color w:val="FF0000"/>
            <w:kern w:val="0"/>
            <w:szCs w:val="24"/>
            <w:lang w:eastAsia="tr-TR"/>
            <w14:ligatures w14:val="none"/>
          </w:rPr>
          <w:t>Yükseköğretim Kurumları Arasında Öğrenci ve Öğretim Üyesi Değişim Programı Yönetmeliği</w:t>
        </w:r>
      </w:hyperlink>
    </w:p>
    <w:p w14:paraId="7620684C" w14:textId="77777777" w:rsidR="009D2144" w:rsidRDefault="009D2144" w:rsidP="00290763">
      <w:pPr>
        <w:suppressAutoHyphens/>
        <w:rPr>
          <w:rFonts w:eastAsia="Times New Roman" w:cs="Times New Roman"/>
          <w:kern w:val="0"/>
          <w:szCs w:val="24"/>
          <w:lang w:eastAsia="tr-TR"/>
          <w14:ligatures w14:val="none"/>
        </w:rPr>
      </w:pPr>
    </w:p>
    <w:p w14:paraId="7EBCE8E8" w14:textId="4B71D0FD" w:rsidR="00F52D2A" w:rsidRPr="003F3392" w:rsidRDefault="00DA78EC" w:rsidP="00DA78EC">
      <w:pPr>
        <w:pStyle w:val="ResimYazs"/>
        <w:keepNext/>
        <w:rPr>
          <w:lang w:eastAsia="tr-TR"/>
        </w:rPr>
      </w:pPr>
      <w:r>
        <w:t xml:space="preserve">Tablo </w:t>
      </w:r>
      <w:fldSimple w:instr=" STYLEREF 2 \s ">
        <w:r w:rsidR="00E1457E">
          <w:rPr>
            <w:noProof/>
          </w:rPr>
          <w:t>2.1</w:t>
        </w:r>
      </w:fldSimple>
      <w:r w:rsidR="00E1457E">
        <w:noBreakHyphen/>
      </w:r>
      <w:fldSimple w:instr=" SEQ Tablo \* ARABIC \s 2 ">
        <w:r w:rsidR="00E1457E">
          <w:rPr>
            <w:noProof/>
          </w:rPr>
          <w:t>3</w:t>
        </w:r>
      </w:fldSimple>
      <w:r>
        <w:t xml:space="preserve"> </w:t>
      </w:r>
      <w:r w:rsidR="00F52D2A">
        <w:rPr>
          <w:lang w:eastAsia="tr-TR"/>
        </w:rPr>
        <w:t>Öğrenci Değişim Hareketliliği Tablosu(Giden)</w:t>
      </w:r>
    </w:p>
    <w:tbl>
      <w:tblPr>
        <w:tblW w:w="5000" w:type="pct"/>
        <w:jc w:val="center"/>
        <w:tblLayout w:type="fixed"/>
        <w:tblCellMar>
          <w:left w:w="120" w:type="dxa"/>
          <w:right w:w="120" w:type="dxa"/>
        </w:tblCellMar>
        <w:tblLook w:val="0000" w:firstRow="0" w:lastRow="0" w:firstColumn="0" w:lastColumn="0" w:noHBand="0" w:noVBand="0"/>
      </w:tblPr>
      <w:tblGrid>
        <w:gridCol w:w="1902"/>
        <w:gridCol w:w="1504"/>
        <w:gridCol w:w="1476"/>
        <w:gridCol w:w="2026"/>
        <w:gridCol w:w="2116"/>
      </w:tblGrid>
      <w:tr w:rsidR="00F52D2A" w:rsidRPr="003F3392" w14:paraId="67518553" w14:textId="77777777" w:rsidTr="00BC7479">
        <w:trPr>
          <w:cantSplit/>
          <w:jc w:val="center"/>
        </w:trPr>
        <w:tc>
          <w:tcPr>
            <w:tcW w:w="1902" w:type="dxa"/>
            <w:tcBorders>
              <w:top w:val="single" w:sz="18" w:space="0" w:color="000000"/>
              <w:left w:val="single" w:sz="18" w:space="0" w:color="000000"/>
              <w:bottom w:val="single" w:sz="18" w:space="0" w:color="000000"/>
            </w:tcBorders>
            <w:vAlign w:val="center"/>
          </w:tcPr>
          <w:p w14:paraId="30400A76" w14:textId="77777777" w:rsidR="00F52D2A" w:rsidRPr="003F3392" w:rsidRDefault="00F52D2A" w:rsidP="0007427C">
            <w:pPr>
              <w:suppressAutoHyphens/>
              <w:jc w:val="center"/>
              <w:rPr>
                <w:rFonts w:eastAsia="Times New Roman" w:cs="Times New Roman"/>
                <w:szCs w:val="20"/>
              </w:rPr>
            </w:pPr>
            <w:r w:rsidRPr="00932D11">
              <w:rPr>
                <w:rFonts w:cs="Times New Roman"/>
              </w:rPr>
              <w:t xml:space="preserve">Eğitim-Öğretim </w:t>
            </w:r>
            <w:r>
              <w:rPr>
                <w:rFonts w:cs="Times New Roman"/>
              </w:rPr>
              <w:t xml:space="preserve">Dönemi </w:t>
            </w:r>
          </w:p>
        </w:tc>
        <w:tc>
          <w:tcPr>
            <w:tcW w:w="1504" w:type="dxa"/>
            <w:tcBorders>
              <w:top w:val="single" w:sz="18" w:space="0" w:color="000000"/>
              <w:left w:val="single" w:sz="6" w:space="0" w:color="000000"/>
              <w:bottom w:val="single" w:sz="18" w:space="0" w:color="000000"/>
            </w:tcBorders>
            <w:vAlign w:val="center"/>
          </w:tcPr>
          <w:p w14:paraId="23DE2636" w14:textId="77777777" w:rsidR="00F52D2A" w:rsidRPr="003F3392" w:rsidRDefault="00F52D2A" w:rsidP="0007427C">
            <w:pPr>
              <w:suppressAutoHyphens/>
              <w:jc w:val="center"/>
              <w:rPr>
                <w:rFonts w:eastAsia="Times New Roman" w:cs="Times New Roman"/>
                <w:szCs w:val="20"/>
              </w:rPr>
            </w:pPr>
            <w:r>
              <w:rPr>
                <w:rFonts w:eastAsia="Times New Roman" w:cs="Times New Roman"/>
                <w:szCs w:val="20"/>
              </w:rPr>
              <w:t>Giden Öğrenci Sayısı</w:t>
            </w:r>
          </w:p>
        </w:tc>
        <w:tc>
          <w:tcPr>
            <w:tcW w:w="1476" w:type="dxa"/>
            <w:tcBorders>
              <w:top w:val="single" w:sz="18" w:space="0" w:color="000000"/>
              <w:left w:val="single" w:sz="6" w:space="0" w:color="000000"/>
              <w:bottom w:val="single" w:sz="18" w:space="0" w:color="000000"/>
              <w:right w:val="single" w:sz="6" w:space="0" w:color="000000"/>
            </w:tcBorders>
            <w:vAlign w:val="center"/>
          </w:tcPr>
          <w:p w14:paraId="1C6CBB30" w14:textId="77777777" w:rsidR="00F52D2A" w:rsidRPr="003F3392" w:rsidRDefault="00F52D2A" w:rsidP="0007427C">
            <w:pPr>
              <w:suppressAutoHyphens/>
              <w:jc w:val="center"/>
              <w:rPr>
                <w:rFonts w:eastAsia="Times New Roman" w:cs="Times New Roman"/>
                <w:szCs w:val="20"/>
              </w:rPr>
            </w:pPr>
            <w:r>
              <w:rPr>
                <w:rFonts w:eastAsia="Times New Roman" w:cs="Times New Roman"/>
                <w:szCs w:val="20"/>
              </w:rPr>
              <w:t>Değişim Programı Adı</w:t>
            </w:r>
          </w:p>
        </w:tc>
        <w:tc>
          <w:tcPr>
            <w:tcW w:w="2026" w:type="dxa"/>
            <w:tcBorders>
              <w:top w:val="single" w:sz="18" w:space="0" w:color="000000"/>
              <w:left w:val="single" w:sz="6" w:space="0" w:color="000000"/>
              <w:bottom w:val="single" w:sz="18" w:space="0" w:color="000000"/>
              <w:right w:val="single" w:sz="6" w:space="0" w:color="000000"/>
            </w:tcBorders>
            <w:vAlign w:val="center"/>
          </w:tcPr>
          <w:p w14:paraId="1255E48D" w14:textId="77777777" w:rsidR="00F52D2A" w:rsidRPr="003F3392" w:rsidRDefault="00F52D2A" w:rsidP="0007427C">
            <w:pPr>
              <w:suppressAutoHyphens/>
              <w:jc w:val="center"/>
              <w:rPr>
                <w:rFonts w:eastAsia="Times New Roman" w:cs="Times New Roman"/>
                <w:szCs w:val="20"/>
              </w:rPr>
            </w:pPr>
            <w:r>
              <w:rPr>
                <w:rFonts w:eastAsia="Times New Roman" w:cs="Times New Roman"/>
                <w:szCs w:val="20"/>
              </w:rPr>
              <w:t>Gittiği Ülke</w:t>
            </w:r>
          </w:p>
        </w:tc>
        <w:tc>
          <w:tcPr>
            <w:tcW w:w="2116" w:type="dxa"/>
            <w:tcBorders>
              <w:top w:val="single" w:sz="18" w:space="0" w:color="000000"/>
              <w:left w:val="single" w:sz="6" w:space="0" w:color="000000"/>
              <w:bottom w:val="single" w:sz="18" w:space="0" w:color="000000"/>
              <w:right w:val="single" w:sz="18" w:space="0" w:color="000000"/>
            </w:tcBorders>
            <w:vAlign w:val="center"/>
          </w:tcPr>
          <w:p w14:paraId="042DACF9" w14:textId="77777777" w:rsidR="00F52D2A" w:rsidRPr="003F3392" w:rsidRDefault="00F52D2A" w:rsidP="0007427C">
            <w:pPr>
              <w:suppressAutoHyphens/>
              <w:jc w:val="center"/>
              <w:rPr>
                <w:rFonts w:eastAsia="Times New Roman" w:cs="Times New Roman"/>
                <w:szCs w:val="20"/>
              </w:rPr>
            </w:pPr>
            <w:r>
              <w:rPr>
                <w:rFonts w:eastAsia="Times New Roman" w:cs="Times New Roman"/>
                <w:szCs w:val="20"/>
              </w:rPr>
              <w:t>Gittiği Üniversite</w:t>
            </w:r>
          </w:p>
        </w:tc>
      </w:tr>
      <w:tr w:rsidR="00F52D2A" w:rsidRPr="003F3392" w14:paraId="03BBC1DC" w14:textId="77777777" w:rsidTr="00BC7479">
        <w:trPr>
          <w:cantSplit/>
          <w:jc w:val="center"/>
        </w:trPr>
        <w:tc>
          <w:tcPr>
            <w:tcW w:w="1902" w:type="dxa"/>
            <w:tcBorders>
              <w:top w:val="single" w:sz="18" w:space="0" w:color="000000"/>
              <w:left w:val="single" w:sz="18" w:space="0" w:color="000000"/>
              <w:right w:val="single" w:sz="4" w:space="0" w:color="000000"/>
            </w:tcBorders>
            <w:vAlign w:val="center"/>
          </w:tcPr>
          <w:p w14:paraId="3D74BC2F" w14:textId="02C4EA72" w:rsidR="00F52D2A" w:rsidRPr="00932D11" w:rsidRDefault="00F52D2A" w:rsidP="0007427C">
            <w:pPr>
              <w:jc w:val="center"/>
              <w:rPr>
                <w:rFonts w:cs="Times New Roman"/>
                <w:lang w:eastAsia="tr-TR"/>
              </w:rPr>
            </w:pPr>
            <w:r w:rsidRPr="00932D11">
              <w:rPr>
                <w:rFonts w:cs="Times New Roman"/>
                <w:lang w:eastAsia="tr-TR"/>
              </w:rPr>
              <w:t>2024-2025</w:t>
            </w:r>
            <w:r>
              <w:rPr>
                <w:rFonts w:cs="Times New Roman"/>
                <w:lang w:eastAsia="tr-TR"/>
              </w:rPr>
              <w:t xml:space="preserve"> Güz</w:t>
            </w:r>
          </w:p>
        </w:tc>
        <w:tc>
          <w:tcPr>
            <w:tcW w:w="1504" w:type="dxa"/>
            <w:tcBorders>
              <w:top w:val="single" w:sz="18" w:space="0" w:color="000000"/>
              <w:left w:val="single" w:sz="6" w:space="0" w:color="000000"/>
              <w:bottom w:val="single" w:sz="6" w:space="0" w:color="000000"/>
            </w:tcBorders>
            <w:vAlign w:val="center"/>
          </w:tcPr>
          <w:p w14:paraId="42643AA7" w14:textId="0ED790FA" w:rsidR="00F52D2A" w:rsidRPr="003F3392" w:rsidRDefault="00BC7479" w:rsidP="0007427C">
            <w:pPr>
              <w:suppressLineNumbers/>
              <w:suppressAutoHyphens/>
              <w:jc w:val="center"/>
              <w:rPr>
                <w:rFonts w:eastAsia="Times New Roman" w:cs="Times New Roman"/>
                <w:lang w:eastAsia="tr-TR"/>
              </w:rPr>
            </w:pPr>
            <w:r>
              <w:rPr>
                <w:rFonts w:eastAsia="Times New Roman" w:cs="Times New Roman"/>
                <w:lang w:eastAsia="tr-TR"/>
              </w:rPr>
              <w:t>-</w:t>
            </w:r>
          </w:p>
        </w:tc>
        <w:tc>
          <w:tcPr>
            <w:tcW w:w="1476" w:type="dxa"/>
            <w:tcBorders>
              <w:top w:val="single" w:sz="18" w:space="0" w:color="000000"/>
              <w:left w:val="single" w:sz="6" w:space="0" w:color="000000"/>
              <w:bottom w:val="single" w:sz="6" w:space="0" w:color="000000"/>
              <w:right w:val="single" w:sz="6" w:space="0" w:color="000000"/>
            </w:tcBorders>
            <w:vAlign w:val="center"/>
          </w:tcPr>
          <w:p w14:paraId="1A2B01DF" w14:textId="7EE18861" w:rsidR="00F52D2A" w:rsidRPr="003F3392" w:rsidRDefault="00BC7479" w:rsidP="0007427C">
            <w:pPr>
              <w:suppressLineNumbers/>
              <w:suppressAutoHyphens/>
              <w:jc w:val="center"/>
              <w:rPr>
                <w:rFonts w:eastAsia="Times New Roman" w:cs="Times New Roman"/>
                <w:lang w:eastAsia="tr-TR"/>
              </w:rPr>
            </w:pPr>
            <w:r>
              <w:rPr>
                <w:rFonts w:eastAsia="Times New Roman" w:cs="Times New Roman"/>
                <w:lang w:eastAsia="tr-TR"/>
              </w:rPr>
              <w:t>-</w:t>
            </w:r>
          </w:p>
        </w:tc>
        <w:tc>
          <w:tcPr>
            <w:tcW w:w="2026" w:type="dxa"/>
            <w:tcBorders>
              <w:top w:val="single" w:sz="18" w:space="0" w:color="000000"/>
              <w:left w:val="single" w:sz="6" w:space="0" w:color="000000"/>
              <w:bottom w:val="single" w:sz="6" w:space="0" w:color="000000"/>
              <w:right w:val="single" w:sz="6" w:space="0" w:color="000000"/>
            </w:tcBorders>
            <w:vAlign w:val="center"/>
          </w:tcPr>
          <w:p w14:paraId="7EF37C62" w14:textId="2D39EEF8" w:rsidR="00F52D2A" w:rsidRPr="003F3392" w:rsidRDefault="00BC7479" w:rsidP="0007427C">
            <w:pPr>
              <w:suppressLineNumbers/>
              <w:suppressAutoHyphens/>
              <w:jc w:val="center"/>
              <w:rPr>
                <w:rFonts w:eastAsia="Times New Roman" w:cs="Times New Roman"/>
                <w:lang w:eastAsia="tr-TR"/>
              </w:rPr>
            </w:pPr>
            <w:r>
              <w:rPr>
                <w:rFonts w:eastAsia="Times New Roman" w:cs="Times New Roman"/>
                <w:lang w:eastAsia="tr-TR"/>
              </w:rPr>
              <w:t>-</w:t>
            </w:r>
          </w:p>
        </w:tc>
        <w:tc>
          <w:tcPr>
            <w:tcW w:w="2116" w:type="dxa"/>
            <w:tcBorders>
              <w:top w:val="single" w:sz="18" w:space="0" w:color="000000"/>
              <w:left w:val="single" w:sz="6" w:space="0" w:color="000000"/>
              <w:bottom w:val="single" w:sz="6" w:space="0" w:color="000000"/>
              <w:right w:val="single" w:sz="18" w:space="0" w:color="000000"/>
            </w:tcBorders>
            <w:vAlign w:val="center"/>
          </w:tcPr>
          <w:p w14:paraId="5DF7BA87" w14:textId="22917224" w:rsidR="00F52D2A" w:rsidRPr="003F3392" w:rsidRDefault="00BC7479" w:rsidP="0007427C">
            <w:pPr>
              <w:suppressLineNumbers/>
              <w:suppressAutoHyphens/>
              <w:jc w:val="center"/>
              <w:rPr>
                <w:rFonts w:eastAsia="Times New Roman" w:cs="Times New Roman"/>
                <w:lang w:eastAsia="tr-TR"/>
              </w:rPr>
            </w:pPr>
            <w:r>
              <w:rPr>
                <w:rFonts w:eastAsia="Times New Roman" w:cs="Times New Roman"/>
                <w:lang w:eastAsia="tr-TR"/>
              </w:rPr>
              <w:t>-</w:t>
            </w:r>
          </w:p>
        </w:tc>
      </w:tr>
      <w:tr w:rsidR="00F52D2A" w:rsidRPr="003F3392" w14:paraId="6E834CFA" w14:textId="77777777" w:rsidTr="00BC7479">
        <w:trPr>
          <w:cantSplit/>
          <w:jc w:val="center"/>
        </w:trPr>
        <w:tc>
          <w:tcPr>
            <w:tcW w:w="1902" w:type="dxa"/>
            <w:tcBorders>
              <w:top w:val="single" w:sz="18" w:space="0" w:color="000000"/>
              <w:left w:val="single" w:sz="18" w:space="0" w:color="000000"/>
              <w:right w:val="single" w:sz="4" w:space="0" w:color="000000"/>
            </w:tcBorders>
            <w:vAlign w:val="center"/>
          </w:tcPr>
          <w:p w14:paraId="15D730AB" w14:textId="26254E16" w:rsidR="00F52D2A" w:rsidRPr="00932D11" w:rsidRDefault="00F52D2A" w:rsidP="0007427C">
            <w:pPr>
              <w:jc w:val="center"/>
              <w:rPr>
                <w:rFonts w:cs="Times New Roman"/>
                <w:lang w:eastAsia="tr-TR"/>
              </w:rPr>
            </w:pPr>
            <w:r>
              <w:rPr>
                <w:rFonts w:cs="Times New Roman"/>
                <w:lang w:eastAsia="tr-TR"/>
              </w:rPr>
              <w:t>2023-2024 Bahar</w:t>
            </w:r>
          </w:p>
        </w:tc>
        <w:tc>
          <w:tcPr>
            <w:tcW w:w="1504" w:type="dxa"/>
            <w:tcBorders>
              <w:top w:val="single" w:sz="18" w:space="0" w:color="000000"/>
              <w:left w:val="single" w:sz="6" w:space="0" w:color="000000"/>
              <w:bottom w:val="single" w:sz="4" w:space="0" w:color="auto"/>
            </w:tcBorders>
            <w:vAlign w:val="center"/>
          </w:tcPr>
          <w:p w14:paraId="7B72BA9A" w14:textId="37B8E880" w:rsidR="00F52D2A" w:rsidRPr="003F3392" w:rsidRDefault="00BC7479" w:rsidP="0007427C">
            <w:pPr>
              <w:suppressLineNumbers/>
              <w:suppressAutoHyphens/>
              <w:jc w:val="center"/>
              <w:rPr>
                <w:rFonts w:eastAsia="Times New Roman" w:cs="Times New Roman"/>
                <w:lang w:eastAsia="tr-TR"/>
              </w:rPr>
            </w:pPr>
            <w:r>
              <w:rPr>
                <w:rFonts w:eastAsia="Times New Roman" w:cs="Times New Roman"/>
                <w:lang w:eastAsia="tr-TR"/>
              </w:rPr>
              <w:t>-</w:t>
            </w:r>
          </w:p>
        </w:tc>
        <w:tc>
          <w:tcPr>
            <w:tcW w:w="1476" w:type="dxa"/>
            <w:tcBorders>
              <w:top w:val="single" w:sz="18" w:space="0" w:color="000000"/>
              <w:left w:val="single" w:sz="6" w:space="0" w:color="000000"/>
              <w:bottom w:val="single" w:sz="4" w:space="0" w:color="auto"/>
              <w:right w:val="single" w:sz="6" w:space="0" w:color="000000"/>
            </w:tcBorders>
            <w:vAlign w:val="center"/>
          </w:tcPr>
          <w:p w14:paraId="7B6DA5C5" w14:textId="5EEE96EB" w:rsidR="00F52D2A" w:rsidRPr="003F3392" w:rsidRDefault="00BC7479" w:rsidP="0007427C">
            <w:pPr>
              <w:suppressLineNumbers/>
              <w:suppressAutoHyphens/>
              <w:jc w:val="center"/>
              <w:rPr>
                <w:rFonts w:eastAsia="Times New Roman" w:cs="Times New Roman"/>
                <w:lang w:eastAsia="tr-TR"/>
              </w:rPr>
            </w:pPr>
            <w:r>
              <w:rPr>
                <w:rFonts w:eastAsia="Times New Roman" w:cs="Times New Roman"/>
                <w:lang w:eastAsia="tr-TR"/>
              </w:rPr>
              <w:t>-</w:t>
            </w:r>
          </w:p>
        </w:tc>
        <w:tc>
          <w:tcPr>
            <w:tcW w:w="2026" w:type="dxa"/>
            <w:tcBorders>
              <w:top w:val="single" w:sz="18" w:space="0" w:color="000000"/>
              <w:left w:val="single" w:sz="6" w:space="0" w:color="000000"/>
              <w:bottom w:val="single" w:sz="4" w:space="0" w:color="auto"/>
              <w:right w:val="single" w:sz="6" w:space="0" w:color="000000"/>
            </w:tcBorders>
            <w:vAlign w:val="center"/>
          </w:tcPr>
          <w:p w14:paraId="387D7246" w14:textId="47CEADCE" w:rsidR="00F52D2A" w:rsidRPr="003F3392" w:rsidRDefault="00BC7479" w:rsidP="0007427C">
            <w:pPr>
              <w:suppressLineNumbers/>
              <w:suppressAutoHyphens/>
              <w:jc w:val="center"/>
              <w:rPr>
                <w:rFonts w:eastAsia="Times New Roman" w:cs="Times New Roman"/>
                <w:lang w:eastAsia="tr-TR"/>
              </w:rPr>
            </w:pPr>
            <w:r>
              <w:rPr>
                <w:rFonts w:eastAsia="Times New Roman" w:cs="Times New Roman"/>
                <w:lang w:eastAsia="tr-TR"/>
              </w:rPr>
              <w:t>-</w:t>
            </w:r>
          </w:p>
        </w:tc>
        <w:tc>
          <w:tcPr>
            <w:tcW w:w="2116" w:type="dxa"/>
            <w:tcBorders>
              <w:top w:val="single" w:sz="18" w:space="0" w:color="000000"/>
              <w:left w:val="single" w:sz="6" w:space="0" w:color="000000"/>
              <w:bottom w:val="single" w:sz="4" w:space="0" w:color="auto"/>
              <w:right w:val="single" w:sz="18" w:space="0" w:color="000000"/>
            </w:tcBorders>
            <w:vAlign w:val="center"/>
          </w:tcPr>
          <w:p w14:paraId="3F95BD13" w14:textId="20E68D7D" w:rsidR="00F52D2A" w:rsidRPr="003F3392" w:rsidRDefault="00BC7479" w:rsidP="0007427C">
            <w:pPr>
              <w:suppressLineNumbers/>
              <w:suppressAutoHyphens/>
              <w:jc w:val="center"/>
              <w:rPr>
                <w:rFonts w:eastAsia="Times New Roman" w:cs="Times New Roman"/>
                <w:lang w:eastAsia="tr-TR"/>
              </w:rPr>
            </w:pPr>
            <w:r>
              <w:rPr>
                <w:rFonts w:eastAsia="Times New Roman" w:cs="Times New Roman"/>
                <w:lang w:eastAsia="tr-TR"/>
              </w:rPr>
              <w:t>-</w:t>
            </w:r>
          </w:p>
        </w:tc>
      </w:tr>
      <w:tr w:rsidR="00F52D2A" w:rsidRPr="003F3392" w14:paraId="5B097886" w14:textId="77777777" w:rsidTr="00BC7479">
        <w:trPr>
          <w:cantSplit/>
          <w:jc w:val="center"/>
        </w:trPr>
        <w:tc>
          <w:tcPr>
            <w:tcW w:w="1902" w:type="dxa"/>
            <w:tcBorders>
              <w:top w:val="single" w:sz="18" w:space="0" w:color="000000"/>
              <w:left w:val="single" w:sz="18" w:space="0" w:color="000000"/>
              <w:right w:val="single" w:sz="4" w:space="0" w:color="000000"/>
            </w:tcBorders>
            <w:vAlign w:val="center"/>
          </w:tcPr>
          <w:p w14:paraId="46049105" w14:textId="62A8E592" w:rsidR="00F52D2A" w:rsidRPr="00932D11" w:rsidRDefault="00F52D2A" w:rsidP="0007427C">
            <w:pPr>
              <w:jc w:val="center"/>
              <w:rPr>
                <w:rFonts w:cs="Times New Roman"/>
                <w:lang w:eastAsia="tr-TR"/>
              </w:rPr>
            </w:pPr>
            <w:r>
              <w:rPr>
                <w:rFonts w:cs="Times New Roman"/>
                <w:lang w:eastAsia="tr-TR"/>
              </w:rPr>
              <w:t>2023-2024 Güz</w:t>
            </w:r>
          </w:p>
        </w:tc>
        <w:tc>
          <w:tcPr>
            <w:tcW w:w="1504" w:type="dxa"/>
            <w:tcBorders>
              <w:top w:val="single" w:sz="18" w:space="0" w:color="000000"/>
              <w:left w:val="single" w:sz="6" w:space="0" w:color="000000"/>
              <w:bottom w:val="single" w:sz="4" w:space="0" w:color="auto"/>
            </w:tcBorders>
            <w:vAlign w:val="center"/>
          </w:tcPr>
          <w:p w14:paraId="383C344C" w14:textId="4BBC5356" w:rsidR="00F52D2A" w:rsidRPr="003F3392" w:rsidRDefault="00BC7479" w:rsidP="0007427C">
            <w:pPr>
              <w:suppressLineNumbers/>
              <w:suppressAutoHyphens/>
              <w:jc w:val="center"/>
              <w:rPr>
                <w:rFonts w:eastAsia="Times New Roman" w:cs="Times New Roman"/>
                <w:lang w:eastAsia="tr-TR"/>
              </w:rPr>
            </w:pPr>
            <w:r>
              <w:rPr>
                <w:rFonts w:eastAsia="Times New Roman" w:cs="Times New Roman"/>
                <w:lang w:eastAsia="tr-TR"/>
              </w:rPr>
              <w:t>-</w:t>
            </w:r>
          </w:p>
        </w:tc>
        <w:tc>
          <w:tcPr>
            <w:tcW w:w="1476" w:type="dxa"/>
            <w:tcBorders>
              <w:top w:val="single" w:sz="18" w:space="0" w:color="000000"/>
              <w:left w:val="single" w:sz="6" w:space="0" w:color="000000"/>
              <w:bottom w:val="single" w:sz="4" w:space="0" w:color="auto"/>
              <w:right w:val="single" w:sz="6" w:space="0" w:color="000000"/>
            </w:tcBorders>
            <w:vAlign w:val="center"/>
          </w:tcPr>
          <w:p w14:paraId="78AF2C63" w14:textId="12D5E61B" w:rsidR="00F52D2A" w:rsidRPr="003F3392" w:rsidRDefault="00BC7479" w:rsidP="0007427C">
            <w:pPr>
              <w:suppressLineNumbers/>
              <w:suppressAutoHyphens/>
              <w:jc w:val="center"/>
              <w:rPr>
                <w:rFonts w:eastAsia="Times New Roman" w:cs="Times New Roman"/>
                <w:lang w:eastAsia="tr-TR"/>
              </w:rPr>
            </w:pPr>
            <w:r>
              <w:rPr>
                <w:rFonts w:eastAsia="Times New Roman" w:cs="Times New Roman"/>
                <w:lang w:eastAsia="tr-TR"/>
              </w:rPr>
              <w:t>-</w:t>
            </w:r>
          </w:p>
        </w:tc>
        <w:tc>
          <w:tcPr>
            <w:tcW w:w="2026" w:type="dxa"/>
            <w:tcBorders>
              <w:top w:val="single" w:sz="18" w:space="0" w:color="000000"/>
              <w:left w:val="single" w:sz="6" w:space="0" w:color="000000"/>
              <w:bottom w:val="single" w:sz="4" w:space="0" w:color="auto"/>
              <w:right w:val="single" w:sz="6" w:space="0" w:color="000000"/>
            </w:tcBorders>
            <w:vAlign w:val="center"/>
          </w:tcPr>
          <w:p w14:paraId="7346B791" w14:textId="32E967CF" w:rsidR="00F52D2A" w:rsidRPr="003F3392" w:rsidRDefault="00BC7479" w:rsidP="0007427C">
            <w:pPr>
              <w:suppressLineNumbers/>
              <w:suppressAutoHyphens/>
              <w:jc w:val="center"/>
              <w:rPr>
                <w:rFonts w:eastAsia="Times New Roman" w:cs="Times New Roman"/>
                <w:lang w:eastAsia="tr-TR"/>
              </w:rPr>
            </w:pPr>
            <w:r>
              <w:rPr>
                <w:rFonts w:eastAsia="Times New Roman" w:cs="Times New Roman"/>
                <w:lang w:eastAsia="tr-TR"/>
              </w:rPr>
              <w:t>-</w:t>
            </w:r>
          </w:p>
        </w:tc>
        <w:tc>
          <w:tcPr>
            <w:tcW w:w="2116" w:type="dxa"/>
            <w:tcBorders>
              <w:top w:val="single" w:sz="18" w:space="0" w:color="000000"/>
              <w:left w:val="single" w:sz="6" w:space="0" w:color="000000"/>
              <w:bottom w:val="single" w:sz="4" w:space="0" w:color="auto"/>
              <w:right w:val="single" w:sz="18" w:space="0" w:color="000000"/>
            </w:tcBorders>
            <w:vAlign w:val="center"/>
          </w:tcPr>
          <w:p w14:paraId="7AFD1B33" w14:textId="3F404D69" w:rsidR="00F52D2A" w:rsidRPr="003F3392" w:rsidRDefault="00BC7479" w:rsidP="0007427C">
            <w:pPr>
              <w:suppressLineNumbers/>
              <w:suppressAutoHyphens/>
              <w:jc w:val="center"/>
              <w:rPr>
                <w:rFonts w:eastAsia="Times New Roman" w:cs="Times New Roman"/>
                <w:lang w:eastAsia="tr-TR"/>
              </w:rPr>
            </w:pPr>
            <w:r>
              <w:rPr>
                <w:rFonts w:eastAsia="Times New Roman" w:cs="Times New Roman"/>
                <w:lang w:eastAsia="tr-TR"/>
              </w:rPr>
              <w:t>-</w:t>
            </w:r>
          </w:p>
        </w:tc>
      </w:tr>
    </w:tbl>
    <w:p w14:paraId="43C472D8" w14:textId="2D169CAC" w:rsidR="00F52D2A" w:rsidRPr="003F3392" w:rsidRDefault="00DA78EC" w:rsidP="00DA78EC">
      <w:pPr>
        <w:pStyle w:val="ResimYazs"/>
        <w:keepNext/>
        <w:rPr>
          <w:lang w:eastAsia="tr-TR"/>
        </w:rPr>
      </w:pPr>
      <w:r>
        <w:t xml:space="preserve">Tablo </w:t>
      </w:r>
      <w:fldSimple w:instr=" STYLEREF 2 \s ">
        <w:r w:rsidR="00E1457E">
          <w:rPr>
            <w:noProof/>
          </w:rPr>
          <w:t>2.1</w:t>
        </w:r>
      </w:fldSimple>
      <w:r w:rsidR="00E1457E">
        <w:noBreakHyphen/>
      </w:r>
      <w:fldSimple w:instr=" SEQ Tablo \* ARABIC \s 2 ">
        <w:r w:rsidR="00E1457E">
          <w:rPr>
            <w:noProof/>
          </w:rPr>
          <w:t>4</w:t>
        </w:r>
      </w:fldSimple>
      <w:r>
        <w:t xml:space="preserve"> </w:t>
      </w:r>
      <w:r w:rsidR="00F52D2A">
        <w:rPr>
          <w:lang w:eastAsia="tr-TR"/>
        </w:rPr>
        <w:t>Öğrenci Değişim Hareketliliği Tablosu(Gelen)</w:t>
      </w:r>
    </w:p>
    <w:tbl>
      <w:tblPr>
        <w:tblW w:w="5000" w:type="pct"/>
        <w:jc w:val="center"/>
        <w:tblLayout w:type="fixed"/>
        <w:tblCellMar>
          <w:left w:w="120" w:type="dxa"/>
          <w:right w:w="120" w:type="dxa"/>
        </w:tblCellMar>
        <w:tblLook w:val="0000" w:firstRow="0" w:lastRow="0" w:firstColumn="0" w:lastColumn="0" w:noHBand="0" w:noVBand="0"/>
      </w:tblPr>
      <w:tblGrid>
        <w:gridCol w:w="1902"/>
        <w:gridCol w:w="1504"/>
        <w:gridCol w:w="1476"/>
        <w:gridCol w:w="2026"/>
        <w:gridCol w:w="2116"/>
      </w:tblGrid>
      <w:tr w:rsidR="00F52D2A" w:rsidRPr="003F3392" w14:paraId="15AF943F" w14:textId="77777777" w:rsidTr="00BC7479">
        <w:trPr>
          <w:cantSplit/>
          <w:jc w:val="center"/>
        </w:trPr>
        <w:tc>
          <w:tcPr>
            <w:tcW w:w="1902" w:type="dxa"/>
            <w:tcBorders>
              <w:top w:val="single" w:sz="18" w:space="0" w:color="000000"/>
              <w:left w:val="single" w:sz="18" w:space="0" w:color="000000"/>
              <w:bottom w:val="single" w:sz="18" w:space="0" w:color="000000"/>
            </w:tcBorders>
            <w:vAlign w:val="center"/>
          </w:tcPr>
          <w:p w14:paraId="6276ABBF" w14:textId="77777777" w:rsidR="00F52D2A" w:rsidRPr="003F3392" w:rsidRDefault="00F52D2A" w:rsidP="0007427C">
            <w:pPr>
              <w:suppressAutoHyphens/>
              <w:jc w:val="center"/>
              <w:rPr>
                <w:rFonts w:eastAsia="Times New Roman" w:cs="Times New Roman"/>
                <w:szCs w:val="20"/>
              </w:rPr>
            </w:pPr>
            <w:r w:rsidRPr="00932D11">
              <w:rPr>
                <w:rFonts w:cs="Times New Roman"/>
              </w:rPr>
              <w:t xml:space="preserve">Eğitim-Öğretim </w:t>
            </w:r>
            <w:r>
              <w:rPr>
                <w:rFonts w:cs="Times New Roman"/>
              </w:rPr>
              <w:t xml:space="preserve">Dönemi </w:t>
            </w:r>
          </w:p>
        </w:tc>
        <w:tc>
          <w:tcPr>
            <w:tcW w:w="1504" w:type="dxa"/>
            <w:tcBorders>
              <w:top w:val="single" w:sz="18" w:space="0" w:color="000000"/>
              <w:left w:val="single" w:sz="6" w:space="0" w:color="000000"/>
              <w:bottom w:val="single" w:sz="18" w:space="0" w:color="000000"/>
            </w:tcBorders>
            <w:vAlign w:val="center"/>
          </w:tcPr>
          <w:p w14:paraId="7DA7B213" w14:textId="77777777" w:rsidR="00F52D2A" w:rsidRPr="003F3392" w:rsidRDefault="00F52D2A" w:rsidP="0007427C">
            <w:pPr>
              <w:suppressAutoHyphens/>
              <w:jc w:val="center"/>
              <w:rPr>
                <w:rFonts w:eastAsia="Times New Roman" w:cs="Times New Roman"/>
                <w:szCs w:val="20"/>
              </w:rPr>
            </w:pPr>
            <w:r>
              <w:rPr>
                <w:rFonts w:eastAsia="Times New Roman" w:cs="Times New Roman"/>
                <w:szCs w:val="20"/>
              </w:rPr>
              <w:t>Gelen Öğrenci Sayısı</w:t>
            </w:r>
          </w:p>
        </w:tc>
        <w:tc>
          <w:tcPr>
            <w:tcW w:w="1476" w:type="dxa"/>
            <w:tcBorders>
              <w:top w:val="single" w:sz="18" w:space="0" w:color="000000"/>
              <w:left w:val="single" w:sz="6" w:space="0" w:color="000000"/>
              <w:bottom w:val="single" w:sz="18" w:space="0" w:color="000000"/>
              <w:right w:val="single" w:sz="6" w:space="0" w:color="000000"/>
            </w:tcBorders>
            <w:vAlign w:val="center"/>
          </w:tcPr>
          <w:p w14:paraId="25676E20" w14:textId="77777777" w:rsidR="00F52D2A" w:rsidRPr="003F3392" w:rsidRDefault="00F52D2A" w:rsidP="0007427C">
            <w:pPr>
              <w:suppressAutoHyphens/>
              <w:jc w:val="center"/>
              <w:rPr>
                <w:rFonts w:eastAsia="Times New Roman" w:cs="Times New Roman"/>
                <w:szCs w:val="20"/>
              </w:rPr>
            </w:pPr>
            <w:r>
              <w:rPr>
                <w:rFonts w:eastAsia="Times New Roman" w:cs="Times New Roman"/>
                <w:szCs w:val="20"/>
              </w:rPr>
              <w:t>Değişim Programı Adı</w:t>
            </w:r>
          </w:p>
        </w:tc>
        <w:tc>
          <w:tcPr>
            <w:tcW w:w="2026" w:type="dxa"/>
            <w:tcBorders>
              <w:top w:val="single" w:sz="18" w:space="0" w:color="000000"/>
              <w:left w:val="single" w:sz="6" w:space="0" w:color="000000"/>
              <w:bottom w:val="single" w:sz="18" w:space="0" w:color="000000"/>
              <w:right w:val="single" w:sz="6" w:space="0" w:color="000000"/>
            </w:tcBorders>
            <w:vAlign w:val="center"/>
          </w:tcPr>
          <w:p w14:paraId="0BF898C5" w14:textId="77777777" w:rsidR="00F52D2A" w:rsidRPr="003F3392" w:rsidRDefault="00F52D2A" w:rsidP="0007427C">
            <w:pPr>
              <w:suppressAutoHyphens/>
              <w:jc w:val="center"/>
              <w:rPr>
                <w:rFonts w:eastAsia="Times New Roman" w:cs="Times New Roman"/>
                <w:szCs w:val="20"/>
              </w:rPr>
            </w:pPr>
            <w:r>
              <w:rPr>
                <w:rFonts w:eastAsia="Times New Roman" w:cs="Times New Roman"/>
                <w:szCs w:val="20"/>
              </w:rPr>
              <w:t>Geldiği Ülke</w:t>
            </w:r>
          </w:p>
        </w:tc>
        <w:tc>
          <w:tcPr>
            <w:tcW w:w="2116" w:type="dxa"/>
            <w:tcBorders>
              <w:top w:val="single" w:sz="18" w:space="0" w:color="000000"/>
              <w:left w:val="single" w:sz="6" w:space="0" w:color="000000"/>
              <w:bottom w:val="single" w:sz="18" w:space="0" w:color="000000"/>
              <w:right w:val="single" w:sz="18" w:space="0" w:color="000000"/>
            </w:tcBorders>
            <w:vAlign w:val="center"/>
          </w:tcPr>
          <w:p w14:paraId="5B097A8F" w14:textId="77777777" w:rsidR="00F52D2A" w:rsidRPr="003F3392" w:rsidRDefault="00F52D2A" w:rsidP="0007427C">
            <w:pPr>
              <w:suppressAutoHyphens/>
              <w:jc w:val="center"/>
              <w:rPr>
                <w:rFonts w:eastAsia="Times New Roman" w:cs="Times New Roman"/>
                <w:szCs w:val="20"/>
              </w:rPr>
            </w:pPr>
            <w:r>
              <w:rPr>
                <w:rFonts w:eastAsia="Times New Roman" w:cs="Times New Roman"/>
                <w:szCs w:val="20"/>
              </w:rPr>
              <w:t>Geldiği Üniversite</w:t>
            </w:r>
          </w:p>
        </w:tc>
      </w:tr>
      <w:tr w:rsidR="00F52D2A" w:rsidRPr="003F3392" w14:paraId="40DFA18B" w14:textId="77777777" w:rsidTr="00BC7479">
        <w:trPr>
          <w:cantSplit/>
          <w:jc w:val="center"/>
        </w:trPr>
        <w:tc>
          <w:tcPr>
            <w:tcW w:w="1902" w:type="dxa"/>
            <w:tcBorders>
              <w:top w:val="single" w:sz="18" w:space="0" w:color="000000"/>
              <w:left w:val="single" w:sz="18" w:space="0" w:color="000000"/>
              <w:right w:val="single" w:sz="4" w:space="0" w:color="000000"/>
            </w:tcBorders>
            <w:vAlign w:val="center"/>
          </w:tcPr>
          <w:p w14:paraId="0BD6F5A1" w14:textId="28CC8E8A" w:rsidR="00F52D2A" w:rsidRPr="00932D11" w:rsidRDefault="00F52D2A" w:rsidP="0007427C">
            <w:pPr>
              <w:jc w:val="center"/>
              <w:rPr>
                <w:rFonts w:cs="Times New Roman"/>
                <w:lang w:eastAsia="tr-TR"/>
              </w:rPr>
            </w:pPr>
            <w:r w:rsidRPr="00932D11">
              <w:rPr>
                <w:rFonts w:cs="Times New Roman"/>
                <w:lang w:eastAsia="tr-TR"/>
              </w:rPr>
              <w:t>2024-2025</w:t>
            </w:r>
            <w:r>
              <w:rPr>
                <w:rFonts w:cs="Times New Roman"/>
                <w:lang w:eastAsia="tr-TR"/>
              </w:rPr>
              <w:t xml:space="preserve"> Güz</w:t>
            </w:r>
          </w:p>
        </w:tc>
        <w:tc>
          <w:tcPr>
            <w:tcW w:w="1504" w:type="dxa"/>
            <w:tcBorders>
              <w:top w:val="single" w:sz="18" w:space="0" w:color="000000"/>
              <w:left w:val="single" w:sz="6" w:space="0" w:color="000000"/>
              <w:bottom w:val="single" w:sz="6" w:space="0" w:color="000000"/>
            </w:tcBorders>
            <w:vAlign w:val="center"/>
          </w:tcPr>
          <w:p w14:paraId="5099D291" w14:textId="0220A279" w:rsidR="00F52D2A" w:rsidRPr="003F3392" w:rsidRDefault="00BC7479" w:rsidP="0007427C">
            <w:pPr>
              <w:suppressLineNumbers/>
              <w:suppressAutoHyphens/>
              <w:jc w:val="center"/>
              <w:rPr>
                <w:rFonts w:eastAsia="Times New Roman" w:cs="Times New Roman"/>
                <w:lang w:eastAsia="tr-TR"/>
              </w:rPr>
            </w:pPr>
            <w:r>
              <w:rPr>
                <w:rFonts w:eastAsia="Times New Roman" w:cs="Times New Roman"/>
                <w:lang w:eastAsia="tr-TR"/>
              </w:rPr>
              <w:t>-</w:t>
            </w:r>
          </w:p>
        </w:tc>
        <w:tc>
          <w:tcPr>
            <w:tcW w:w="1476" w:type="dxa"/>
            <w:tcBorders>
              <w:top w:val="single" w:sz="18" w:space="0" w:color="000000"/>
              <w:left w:val="single" w:sz="6" w:space="0" w:color="000000"/>
              <w:bottom w:val="single" w:sz="6" w:space="0" w:color="000000"/>
              <w:right w:val="single" w:sz="6" w:space="0" w:color="000000"/>
            </w:tcBorders>
            <w:vAlign w:val="center"/>
          </w:tcPr>
          <w:p w14:paraId="382FDD8B" w14:textId="31D0D2C5" w:rsidR="00F52D2A" w:rsidRPr="003F3392" w:rsidRDefault="00BC7479" w:rsidP="0007427C">
            <w:pPr>
              <w:suppressLineNumbers/>
              <w:suppressAutoHyphens/>
              <w:jc w:val="center"/>
              <w:rPr>
                <w:rFonts w:eastAsia="Times New Roman" w:cs="Times New Roman"/>
                <w:lang w:eastAsia="tr-TR"/>
              </w:rPr>
            </w:pPr>
            <w:r>
              <w:rPr>
                <w:rFonts w:eastAsia="Times New Roman" w:cs="Times New Roman"/>
                <w:lang w:eastAsia="tr-TR"/>
              </w:rPr>
              <w:t>-</w:t>
            </w:r>
          </w:p>
        </w:tc>
        <w:tc>
          <w:tcPr>
            <w:tcW w:w="2026" w:type="dxa"/>
            <w:tcBorders>
              <w:top w:val="single" w:sz="18" w:space="0" w:color="000000"/>
              <w:left w:val="single" w:sz="6" w:space="0" w:color="000000"/>
              <w:bottom w:val="single" w:sz="6" w:space="0" w:color="000000"/>
              <w:right w:val="single" w:sz="6" w:space="0" w:color="000000"/>
            </w:tcBorders>
            <w:vAlign w:val="center"/>
          </w:tcPr>
          <w:p w14:paraId="1F52E14F" w14:textId="48C3FA77" w:rsidR="00F52D2A" w:rsidRPr="003F3392" w:rsidRDefault="00BC7479" w:rsidP="0007427C">
            <w:pPr>
              <w:suppressLineNumbers/>
              <w:suppressAutoHyphens/>
              <w:jc w:val="center"/>
              <w:rPr>
                <w:rFonts w:eastAsia="Times New Roman" w:cs="Times New Roman"/>
                <w:lang w:eastAsia="tr-TR"/>
              </w:rPr>
            </w:pPr>
            <w:r>
              <w:rPr>
                <w:rFonts w:eastAsia="Times New Roman" w:cs="Times New Roman"/>
                <w:lang w:eastAsia="tr-TR"/>
              </w:rPr>
              <w:t>-</w:t>
            </w:r>
          </w:p>
        </w:tc>
        <w:tc>
          <w:tcPr>
            <w:tcW w:w="2116" w:type="dxa"/>
            <w:tcBorders>
              <w:top w:val="single" w:sz="18" w:space="0" w:color="000000"/>
              <w:left w:val="single" w:sz="6" w:space="0" w:color="000000"/>
              <w:bottom w:val="single" w:sz="6" w:space="0" w:color="000000"/>
              <w:right w:val="single" w:sz="18" w:space="0" w:color="000000"/>
            </w:tcBorders>
            <w:vAlign w:val="center"/>
          </w:tcPr>
          <w:p w14:paraId="499A55F0" w14:textId="216C765B" w:rsidR="00F52D2A" w:rsidRPr="003F3392" w:rsidRDefault="00BC7479" w:rsidP="0007427C">
            <w:pPr>
              <w:suppressLineNumbers/>
              <w:suppressAutoHyphens/>
              <w:jc w:val="center"/>
              <w:rPr>
                <w:rFonts w:eastAsia="Times New Roman" w:cs="Times New Roman"/>
                <w:lang w:eastAsia="tr-TR"/>
              </w:rPr>
            </w:pPr>
            <w:r>
              <w:rPr>
                <w:rFonts w:eastAsia="Times New Roman" w:cs="Times New Roman"/>
                <w:lang w:eastAsia="tr-TR"/>
              </w:rPr>
              <w:t>-</w:t>
            </w:r>
          </w:p>
        </w:tc>
      </w:tr>
      <w:tr w:rsidR="00F52D2A" w:rsidRPr="003F3392" w14:paraId="1C769604" w14:textId="77777777" w:rsidTr="00BC7479">
        <w:trPr>
          <w:cantSplit/>
          <w:jc w:val="center"/>
        </w:trPr>
        <w:tc>
          <w:tcPr>
            <w:tcW w:w="1902" w:type="dxa"/>
            <w:tcBorders>
              <w:top w:val="single" w:sz="18" w:space="0" w:color="000000"/>
              <w:left w:val="single" w:sz="18" w:space="0" w:color="000000"/>
              <w:right w:val="single" w:sz="4" w:space="0" w:color="000000"/>
            </w:tcBorders>
            <w:vAlign w:val="center"/>
          </w:tcPr>
          <w:p w14:paraId="67C12051" w14:textId="6E4D6841" w:rsidR="00F52D2A" w:rsidRPr="00932D11" w:rsidRDefault="00F52D2A" w:rsidP="007227D1">
            <w:pPr>
              <w:rPr>
                <w:rFonts w:cs="Times New Roman"/>
                <w:lang w:eastAsia="tr-TR"/>
              </w:rPr>
            </w:pPr>
            <w:r>
              <w:rPr>
                <w:rFonts w:cs="Times New Roman"/>
                <w:lang w:eastAsia="tr-TR"/>
              </w:rPr>
              <w:t>2023-2024 Bahar</w:t>
            </w:r>
          </w:p>
        </w:tc>
        <w:tc>
          <w:tcPr>
            <w:tcW w:w="1504" w:type="dxa"/>
            <w:tcBorders>
              <w:top w:val="single" w:sz="18" w:space="0" w:color="000000"/>
              <w:left w:val="single" w:sz="6" w:space="0" w:color="000000"/>
              <w:bottom w:val="single" w:sz="4" w:space="0" w:color="auto"/>
            </w:tcBorders>
            <w:vAlign w:val="center"/>
          </w:tcPr>
          <w:p w14:paraId="7701A62E" w14:textId="39059B0E" w:rsidR="00F52D2A" w:rsidRPr="003F3392" w:rsidRDefault="00BC7479" w:rsidP="0007427C">
            <w:pPr>
              <w:suppressLineNumbers/>
              <w:suppressAutoHyphens/>
              <w:jc w:val="center"/>
              <w:rPr>
                <w:rFonts w:eastAsia="Times New Roman" w:cs="Times New Roman"/>
                <w:lang w:eastAsia="tr-TR"/>
              </w:rPr>
            </w:pPr>
            <w:r>
              <w:rPr>
                <w:rFonts w:eastAsia="Times New Roman" w:cs="Times New Roman"/>
                <w:lang w:eastAsia="tr-TR"/>
              </w:rPr>
              <w:t>-</w:t>
            </w:r>
          </w:p>
        </w:tc>
        <w:tc>
          <w:tcPr>
            <w:tcW w:w="1476" w:type="dxa"/>
            <w:tcBorders>
              <w:top w:val="single" w:sz="18" w:space="0" w:color="000000"/>
              <w:left w:val="single" w:sz="6" w:space="0" w:color="000000"/>
              <w:bottom w:val="single" w:sz="4" w:space="0" w:color="auto"/>
              <w:right w:val="single" w:sz="6" w:space="0" w:color="000000"/>
            </w:tcBorders>
            <w:vAlign w:val="center"/>
          </w:tcPr>
          <w:p w14:paraId="15511BFD" w14:textId="3332A1EA" w:rsidR="00F52D2A" w:rsidRPr="003F3392" w:rsidRDefault="00BC7479" w:rsidP="0007427C">
            <w:pPr>
              <w:suppressLineNumbers/>
              <w:suppressAutoHyphens/>
              <w:jc w:val="center"/>
              <w:rPr>
                <w:rFonts w:eastAsia="Times New Roman" w:cs="Times New Roman"/>
                <w:lang w:eastAsia="tr-TR"/>
              </w:rPr>
            </w:pPr>
            <w:r>
              <w:rPr>
                <w:rFonts w:eastAsia="Times New Roman" w:cs="Times New Roman"/>
                <w:lang w:eastAsia="tr-TR"/>
              </w:rPr>
              <w:t>-</w:t>
            </w:r>
          </w:p>
        </w:tc>
        <w:tc>
          <w:tcPr>
            <w:tcW w:w="2026" w:type="dxa"/>
            <w:tcBorders>
              <w:top w:val="single" w:sz="18" w:space="0" w:color="000000"/>
              <w:left w:val="single" w:sz="6" w:space="0" w:color="000000"/>
              <w:bottom w:val="single" w:sz="4" w:space="0" w:color="auto"/>
              <w:right w:val="single" w:sz="6" w:space="0" w:color="000000"/>
            </w:tcBorders>
            <w:vAlign w:val="center"/>
          </w:tcPr>
          <w:p w14:paraId="63AB7454" w14:textId="3C6907A4" w:rsidR="00F52D2A" w:rsidRPr="003F3392" w:rsidRDefault="00BC7479" w:rsidP="0007427C">
            <w:pPr>
              <w:suppressLineNumbers/>
              <w:suppressAutoHyphens/>
              <w:jc w:val="center"/>
              <w:rPr>
                <w:rFonts w:eastAsia="Times New Roman" w:cs="Times New Roman"/>
                <w:lang w:eastAsia="tr-TR"/>
              </w:rPr>
            </w:pPr>
            <w:r>
              <w:rPr>
                <w:rFonts w:eastAsia="Times New Roman" w:cs="Times New Roman"/>
                <w:lang w:eastAsia="tr-TR"/>
              </w:rPr>
              <w:t>-</w:t>
            </w:r>
          </w:p>
        </w:tc>
        <w:tc>
          <w:tcPr>
            <w:tcW w:w="2116" w:type="dxa"/>
            <w:tcBorders>
              <w:top w:val="single" w:sz="18" w:space="0" w:color="000000"/>
              <w:left w:val="single" w:sz="6" w:space="0" w:color="000000"/>
              <w:bottom w:val="single" w:sz="4" w:space="0" w:color="auto"/>
              <w:right w:val="single" w:sz="18" w:space="0" w:color="000000"/>
            </w:tcBorders>
            <w:vAlign w:val="center"/>
          </w:tcPr>
          <w:p w14:paraId="439A95EE" w14:textId="590553B4" w:rsidR="00F52D2A" w:rsidRPr="003F3392" w:rsidRDefault="00BC7479" w:rsidP="0007427C">
            <w:pPr>
              <w:suppressLineNumbers/>
              <w:suppressAutoHyphens/>
              <w:jc w:val="center"/>
              <w:rPr>
                <w:rFonts w:eastAsia="Times New Roman" w:cs="Times New Roman"/>
                <w:lang w:eastAsia="tr-TR"/>
              </w:rPr>
            </w:pPr>
            <w:r>
              <w:rPr>
                <w:rFonts w:eastAsia="Times New Roman" w:cs="Times New Roman"/>
                <w:lang w:eastAsia="tr-TR"/>
              </w:rPr>
              <w:t>-</w:t>
            </w:r>
          </w:p>
        </w:tc>
      </w:tr>
      <w:tr w:rsidR="00F52D2A" w:rsidRPr="003F3392" w14:paraId="79596769" w14:textId="77777777" w:rsidTr="00BC7479">
        <w:trPr>
          <w:cantSplit/>
          <w:jc w:val="center"/>
        </w:trPr>
        <w:tc>
          <w:tcPr>
            <w:tcW w:w="1902" w:type="dxa"/>
            <w:tcBorders>
              <w:top w:val="single" w:sz="18" w:space="0" w:color="000000"/>
              <w:left w:val="single" w:sz="18" w:space="0" w:color="000000"/>
              <w:right w:val="single" w:sz="4" w:space="0" w:color="000000"/>
            </w:tcBorders>
            <w:vAlign w:val="center"/>
          </w:tcPr>
          <w:p w14:paraId="2E1C8226" w14:textId="6DDEE204" w:rsidR="00F52D2A" w:rsidRPr="00932D11" w:rsidRDefault="00F52D2A" w:rsidP="0007427C">
            <w:pPr>
              <w:jc w:val="center"/>
              <w:rPr>
                <w:rFonts w:cs="Times New Roman"/>
                <w:lang w:eastAsia="tr-TR"/>
              </w:rPr>
            </w:pPr>
            <w:r>
              <w:rPr>
                <w:rFonts w:cs="Times New Roman"/>
                <w:lang w:eastAsia="tr-TR"/>
              </w:rPr>
              <w:t>2023-2024 Güz</w:t>
            </w:r>
          </w:p>
        </w:tc>
        <w:tc>
          <w:tcPr>
            <w:tcW w:w="1504" w:type="dxa"/>
            <w:tcBorders>
              <w:top w:val="single" w:sz="18" w:space="0" w:color="000000"/>
              <w:left w:val="single" w:sz="6" w:space="0" w:color="000000"/>
              <w:bottom w:val="single" w:sz="4" w:space="0" w:color="auto"/>
            </w:tcBorders>
            <w:vAlign w:val="center"/>
          </w:tcPr>
          <w:p w14:paraId="16B9CA24" w14:textId="271A2A2D" w:rsidR="00F52D2A" w:rsidRPr="003F3392" w:rsidRDefault="00BC7479" w:rsidP="0007427C">
            <w:pPr>
              <w:suppressLineNumbers/>
              <w:suppressAutoHyphens/>
              <w:jc w:val="center"/>
              <w:rPr>
                <w:rFonts w:eastAsia="Times New Roman" w:cs="Times New Roman"/>
                <w:lang w:eastAsia="tr-TR"/>
              </w:rPr>
            </w:pPr>
            <w:r>
              <w:rPr>
                <w:rFonts w:eastAsia="Times New Roman" w:cs="Times New Roman"/>
                <w:lang w:eastAsia="tr-TR"/>
              </w:rPr>
              <w:t>-</w:t>
            </w:r>
          </w:p>
        </w:tc>
        <w:tc>
          <w:tcPr>
            <w:tcW w:w="1476" w:type="dxa"/>
            <w:tcBorders>
              <w:top w:val="single" w:sz="18" w:space="0" w:color="000000"/>
              <w:left w:val="single" w:sz="6" w:space="0" w:color="000000"/>
              <w:bottom w:val="single" w:sz="4" w:space="0" w:color="auto"/>
              <w:right w:val="single" w:sz="6" w:space="0" w:color="000000"/>
            </w:tcBorders>
            <w:vAlign w:val="center"/>
          </w:tcPr>
          <w:p w14:paraId="708C94DA" w14:textId="387A5963" w:rsidR="00F52D2A" w:rsidRPr="003F3392" w:rsidRDefault="00BC7479" w:rsidP="0007427C">
            <w:pPr>
              <w:suppressLineNumbers/>
              <w:suppressAutoHyphens/>
              <w:jc w:val="center"/>
              <w:rPr>
                <w:rFonts w:eastAsia="Times New Roman" w:cs="Times New Roman"/>
                <w:lang w:eastAsia="tr-TR"/>
              </w:rPr>
            </w:pPr>
            <w:r>
              <w:rPr>
                <w:rFonts w:eastAsia="Times New Roman" w:cs="Times New Roman"/>
                <w:lang w:eastAsia="tr-TR"/>
              </w:rPr>
              <w:t>-</w:t>
            </w:r>
          </w:p>
        </w:tc>
        <w:tc>
          <w:tcPr>
            <w:tcW w:w="2026" w:type="dxa"/>
            <w:tcBorders>
              <w:top w:val="single" w:sz="18" w:space="0" w:color="000000"/>
              <w:left w:val="single" w:sz="6" w:space="0" w:color="000000"/>
              <w:bottom w:val="single" w:sz="4" w:space="0" w:color="auto"/>
              <w:right w:val="single" w:sz="6" w:space="0" w:color="000000"/>
            </w:tcBorders>
            <w:vAlign w:val="center"/>
          </w:tcPr>
          <w:p w14:paraId="5C375DDD" w14:textId="245703F5" w:rsidR="00F52D2A" w:rsidRPr="003F3392" w:rsidRDefault="00BC7479" w:rsidP="0007427C">
            <w:pPr>
              <w:suppressLineNumbers/>
              <w:suppressAutoHyphens/>
              <w:jc w:val="center"/>
              <w:rPr>
                <w:rFonts w:eastAsia="Times New Roman" w:cs="Times New Roman"/>
                <w:lang w:eastAsia="tr-TR"/>
              </w:rPr>
            </w:pPr>
            <w:r>
              <w:rPr>
                <w:rFonts w:eastAsia="Times New Roman" w:cs="Times New Roman"/>
                <w:lang w:eastAsia="tr-TR"/>
              </w:rPr>
              <w:t>-</w:t>
            </w:r>
          </w:p>
        </w:tc>
        <w:tc>
          <w:tcPr>
            <w:tcW w:w="2116" w:type="dxa"/>
            <w:tcBorders>
              <w:top w:val="single" w:sz="18" w:space="0" w:color="000000"/>
              <w:left w:val="single" w:sz="6" w:space="0" w:color="000000"/>
              <w:bottom w:val="single" w:sz="4" w:space="0" w:color="auto"/>
              <w:right w:val="single" w:sz="18" w:space="0" w:color="000000"/>
            </w:tcBorders>
            <w:vAlign w:val="center"/>
          </w:tcPr>
          <w:p w14:paraId="5318CC10" w14:textId="393F9EA1" w:rsidR="00F52D2A" w:rsidRPr="003F3392" w:rsidRDefault="00BC7479" w:rsidP="0007427C">
            <w:pPr>
              <w:suppressLineNumbers/>
              <w:suppressAutoHyphens/>
              <w:jc w:val="center"/>
              <w:rPr>
                <w:rFonts w:eastAsia="Times New Roman" w:cs="Times New Roman"/>
                <w:lang w:eastAsia="tr-TR"/>
              </w:rPr>
            </w:pPr>
            <w:r>
              <w:rPr>
                <w:rFonts w:eastAsia="Times New Roman" w:cs="Times New Roman"/>
                <w:lang w:eastAsia="tr-TR"/>
              </w:rPr>
              <w:t>-</w:t>
            </w:r>
          </w:p>
        </w:tc>
      </w:tr>
    </w:tbl>
    <w:p w14:paraId="0FA03AB2" w14:textId="77777777" w:rsidR="00F52D2A" w:rsidRDefault="00F52D2A" w:rsidP="00F52D2A">
      <w:pPr>
        <w:suppressAutoHyphens/>
        <w:spacing w:after="120"/>
        <w:rPr>
          <w:rFonts w:eastAsia="Times New Roman" w:cs="Times New Roman"/>
          <w:szCs w:val="24"/>
          <w:lang w:eastAsia="tr-TR"/>
        </w:rPr>
      </w:pPr>
    </w:p>
    <w:p w14:paraId="52EE650E" w14:textId="190E07F1" w:rsidR="00212CD1" w:rsidRPr="00212CD1" w:rsidRDefault="00212CD1" w:rsidP="00212CD1">
      <w:pPr>
        <w:pStyle w:val="Balk3"/>
        <w:rPr>
          <w:rFonts w:eastAsia="Times New Roman"/>
          <w:lang w:eastAsia="tr-TR"/>
        </w:rPr>
      </w:pPr>
      <w:bookmarkStart w:id="39" w:name="_Toc184568830"/>
      <w:bookmarkStart w:id="40" w:name="_Toc184569682"/>
      <w:bookmarkStart w:id="41" w:name="_Toc184583609"/>
      <w:r w:rsidRPr="00212CD1">
        <w:rPr>
          <w:rFonts w:eastAsia="Times New Roman"/>
          <w:lang w:eastAsia="tr-TR"/>
        </w:rPr>
        <w:t>Danışmanlık ve İzleme</w:t>
      </w:r>
      <w:bookmarkEnd w:id="39"/>
      <w:bookmarkEnd w:id="40"/>
      <w:bookmarkEnd w:id="41"/>
    </w:p>
    <w:p w14:paraId="609F14FD" w14:textId="77777777" w:rsidR="009E6408" w:rsidRDefault="009E6408" w:rsidP="00212CD1">
      <w:pPr>
        <w:suppressAutoHyphens/>
        <w:rPr>
          <w:rFonts w:eastAsia="Times New Roman" w:cs="Times New Roman"/>
          <w:kern w:val="0"/>
          <w:szCs w:val="24"/>
          <w:lang w:eastAsia="tr-TR"/>
          <w14:ligatures w14:val="none"/>
        </w:rPr>
      </w:pPr>
    </w:p>
    <w:p w14:paraId="6477B2CC" w14:textId="1AAB8B82" w:rsidR="00295E23" w:rsidRDefault="00E66C07" w:rsidP="00E66C07">
      <w:pPr>
        <w:pStyle w:val="ResimYazs"/>
        <w:keepNext/>
        <w:rPr>
          <w:rFonts w:eastAsia="Times New Roman" w:cs="Times New Roman"/>
          <w:kern w:val="0"/>
          <w:szCs w:val="24"/>
          <w:lang w:eastAsia="tr-TR"/>
          <w14:ligatures w14:val="none"/>
        </w:rPr>
      </w:pPr>
      <w:r>
        <w:lastRenderedPageBreak/>
        <w:t xml:space="preserve">Tablo </w:t>
      </w:r>
      <w:fldSimple w:instr=" STYLEREF 2 \s ">
        <w:r w:rsidR="00E1457E">
          <w:rPr>
            <w:noProof/>
          </w:rPr>
          <w:t>2.1</w:t>
        </w:r>
      </w:fldSimple>
      <w:r w:rsidR="00E1457E">
        <w:noBreakHyphen/>
      </w:r>
      <w:fldSimple w:instr=" SEQ Tablo \* ARABIC \s 2 ">
        <w:r w:rsidR="00E1457E">
          <w:rPr>
            <w:noProof/>
          </w:rPr>
          <w:t>5</w:t>
        </w:r>
      </w:fldSimple>
      <w:r>
        <w:t xml:space="preserve"> </w:t>
      </w:r>
      <w:r>
        <w:rPr>
          <w:rFonts w:eastAsia="Times New Roman" w:cs="Times New Roman"/>
          <w:kern w:val="0"/>
          <w:szCs w:val="24"/>
          <w:lang w:eastAsia="tr-TR"/>
          <w14:ligatures w14:val="none"/>
        </w:rPr>
        <w:t>Danışmanlık Yapılan Öğrenci Sayısı</w:t>
      </w:r>
    </w:p>
    <w:tbl>
      <w:tblPr>
        <w:tblW w:w="5000" w:type="pct"/>
        <w:jc w:val="center"/>
        <w:tblCellMar>
          <w:left w:w="120" w:type="dxa"/>
          <w:right w:w="120" w:type="dxa"/>
        </w:tblCellMar>
        <w:tblLook w:val="0000" w:firstRow="0" w:lastRow="0" w:firstColumn="0" w:lastColumn="0" w:noHBand="0" w:noVBand="0"/>
      </w:tblPr>
      <w:tblGrid>
        <w:gridCol w:w="2245"/>
        <w:gridCol w:w="4606"/>
        <w:gridCol w:w="2173"/>
      </w:tblGrid>
      <w:tr w:rsidR="00295E23" w:rsidRPr="003F3392" w14:paraId="2DBB5ED9" w14:textId="77777777" w:rsidTr="00295E23">
        <w:trPr>
          <w:cantSplit/>
          <w:jc w:val="center"/>
        </w:trPr>
        <w:tc>
          <w:tcPr>
            <w:tcW w:w="1244" w:type="pct"/>
            <w:tcBorders>
              <w:top w:val="single" w:sz="18" w:space="0" w:color="000000"/>
              <w:left w:val="single" w:sz="18" w:space="0" w:color="000000"/>
              <w:bottom w:val="single" w:sz="18" w:space="0" w:color="000000"/>
            </w:tcBorders>
            <w:vAlign w:val="center"/>
          </w:tcPr>
          <w:p w14:paraId="181E28D1" w14:textId="77777777" w:rsidR="00295E23" w:rsidRPr="003F3392" w:rsidRDefault="00295E23" w:rsidP="0007427C">
            <w:pPr>
              <w:suppressAutoHyphens/>
              <w:jc w:val="center"/>
              <w:rPr>
                <w:rFonts w:eastAsia="Times New Roman" w:cs="Times New Roman"/>
                <w:szCs w:val="20"/>
              </w:rPr>
            </w:pPr>
            <w:r w:rsidRPr="00932D11">
              <w:rPr>
                <w:rFonts w:cs="Times New Roman"/>
              </w:rPr>
              <w:t xml:space="preserve">Eğitim-Öğretim </w:t>
            </w:r>
            <w:r>
              <w:rPr>
                <w:rFonts w:cs="Times New Roman"/>
              </w:rPr>
              <w:t>Dönemi</w:t>
            </w:r>
          </w:p>
        </w:tc>
        <w:tc>
          <w:tcPr>
            <w:tcW w:w="2552" w:type="pct"/>
            <w:tcBorders>
              <w:top w:val="single" w:sz="18" w:space="0" w:color="000000"/>
              <w:left w:val="single" w:sz="6" w:space="0" w:color="000000"/>
              <w:bottom w:val="single" w:sz="18" w:space="0" w:color="000000"/>
            </w:tcBorders>
            <w:vAlign w:val="center"/>
          </w:tcPr>
          <w:p w14:paraId="58109FD5" w14:textId="77777777" w:rsidR="00295E23" w:rsidRPr="003F3392" w:rsidRDefault="00295E23" w:rsidP="0007427C">
            <w:pPr>
              <w:suppressAutoHyphens/>
              <w:jc w:val="center"/>
              <w:rPr>
                <w:rFonts w:eastAsia="Times New Roman" w:cs="Times New Roman"/>
                <w:szCs w:val="20"/>
              </w:rPr>
            </w:pPr>
            <w:r>
              <w:rPr>
                <w:rFonts w:eastAsia="Times New Roman" w:cs="Times New Roman"/>
                <w:szCs w:val="20"/>
              </w:rPr>
              <w:t>Danışman Öğretim Elemanının Unvanı, Adı Soyadı</w:t>
            </w:r>
          </w:p>
        </w:tc>
        <w:tc>
          <w:tcPr>
            <w:tcW w:w="1204" w:type="pct"/>
            <w:tcBorders>
              <w:top w:val="single" w:sz="18" w:space="0" w:color="000000"/>
              <w:left w:val="single" w:sz="6" w:space="0" w:color="000000"/>
              <w:bottom w:val="single" w:sz="18" w:space="0" w:color="000000"/>
              <w:right w:val="single" w:sz="18" w:space="0" w:color="000000"/>
            </w:tcBorders>
            <w:vAlign w:val="center"/>
          </w:tcPr>
          <w:p w14:paraId="10D09A47" w14:textId="77777777" w:rsidR="00295E23" w:rsidRPr="003F3392" w:rsidRDefault="00295E23" w:rsidP="0007427C">
            <w:pPr>
              <w:suppressAutoHyphens/>
              <w:jc w:val="center"/>
              <w:rPr>
                <w:rFonts w:eastAsia="Times New Roman" w:cs="Times New Roman"/>
                <w:szCs w:val="20"/>
              </w:rPr>
            </w:pPr>
            <w:r>
              <w:rPr>
                <w:rFonts w:eastAsia="Times New Roman" w:cs="Times New Roman"/>
                <w:szCs w:val="20"/>
              </w:rPr>
              <w:t>Danışmanlık Yaptığı Öğrenci Sayısı</w:t>
            </w:r>
          </w:p>
        </w:tc>
      </w:tr>
      <w:tr w:rsidR="00295E23" w:rsidRPr="003F3392" w14:paraId="08C82D4E" w14:textId="77777777" w:rsidTr="00295E23">
        <w:trPr>
          <w:cantSplit/>
          <w:jc w:val="center"/>
        </w:trPr>
        <w:tc>
          <w:tcPr>
            <w:tcW w:w="1244" w:type="pct"/>
            <w:vMerge w:val="restart"/>
            <w:tcBorders>
              <w:top w:val="single" w:sz="18" w:space="0" w:color="000000"/>
              <w:left w:val="single" w:sz="18" w:space="0" w:color="000000"/>
              <w:right w:val="single" w:sz="4" w:space="0" w:color="000000"/>
            </w:tcBorders>
            <w:vAlign w:val="center"/>
          </w:tcPr>
          <w:p w14:paraId="0832887F" w14:textId="77777777" w:rsidR="00295E23" w:rsidRPr="00932D11" w:rsidRDefault="00295E23" w:rsidP="0007427C">
            <w:pPr>
              <w:jc w:val="center"/>
              <w:rPr>
                <w:rFonts w:cs="Times New Roman"/>
                <w:lang w:eastAsia="tr-TR"/>
              </w:rPr>
            </w:pPr>
            <w:r>
              <w:rPr>
                <w:rFonts w:cs="Times New Roman"/>
                <w:lang w:eastAsia="tr-TR"/>
              </w:rPr>
              <w:t>2024-2025 Güz</w:t>
            </w:r>
            <w:r w:rsidRPr="00E30B30">
              <w:rPr>
                <w:rFonts w:cs="Times New Roman"/>
                <w:b/>
                <w:bCs/>
                <w:lang w:eastAsia="tr-TR"/>
              </w:rPr>
              <w:t>*</w:t>
            </w:r>
          </w:p>
        </w:tc>
        <w:tc>
          <w:tcPr>
            <w:tcW w:w="2552" w:type="pct"/>
            <w:tcBorders>
              <w:top w:val="single" w:sz="18" w:space="0" w:color="000000"/>
              <w:left w:val="single" w:sz="6" w:space="0" w:color="000000"/>
              <w:bottom w:val="single" w:sz="6" w:space="0" w:color="000000"/>
            </w:tcBorders>
            <w:vAlign w:val="center"/>
          </w:tcPr>
          <w:p w14:paraId="15AB2590" w14:textId="30317FBB" w:rsidR="00295E23" w:rsidRPr="00C97689" w:rsidRDefault="004A399D" w:rsidP="004A399D">
            <w:pPr>
              <w:suppressLineNumbers/>
              <w:suppressAutoHyphens/>
              <w:rPr>
                <w:rFonts w:eastAsia="Times New Roman" w:cs="Times New Roman"/>
                <w:szCs w:val="24"/>
                <w:lang w:eastAsia="tr-TR"/>
              </w:rPr>
            </w:pPr>
            <w:r w:rsidRPr="00C97689">
              <w:rPr>
                <w:rFonts w:eastAsia="Times New Roman" w:cs="Times New Roman"/>
                <w:szCs w:val="24"/>
                <w:lang w:eastAsia="tr-TR"/>
              </w:rPr>
              <w:t>Öğr. Gör. Dilek ÇOŞAN</w:t>
            </w:r>
          </w:p>
        </w:tc>
        <w:tc>
          <w:tcPr>
            <w:tcW w:w="1204" w:type="pct"/>
            <w:tcBorders>
              <w:top w:val="single" w:sz="18" w:space="0" w:color="000000"/>
              <w:left w:val="single" w:sz="6" w:space="0" w:color="000000"/>
              <w:bottom w:val="single" w:sz="6" w:space="0" w:color="000000"/>
              <w:right w:val="single" w:sz="18" w:space="0" w:color="000000"/>
            </w:tcBorders>
            <w:vAlign w:val="center"/>
          </w:tcPr>
          <w:p w14:paraId="61CCCC58" w14:textId="59B225E3" w:rsidR="00295E23" w:rsidRPr="00C97689" w:rsidRDefault="004A399D" w:rsidP="0007427C">
            <w:pPr>
              <w:suppressLineNumbers/>
              <w:suppressAutoHyphens/>
              <w:jc w:val="center"/>
              <w:rPr>
                <w:rFonts w:eastAsia="Times New Roman" w:cs="Times New Roman"/>
                <w:szCs w:val="24"/>
                <w:lang w:eastAsia="tr-TR"/>
              </w:rPr>
            </w:pPr>
            <w:r w:rsidRPr="00C97689">
              <w:rPr>
                <w:rFonts w:eastAsia="Times New Roman" w:cs="Times New Roman"/>
                <w:szCs w:val="24"/>
                <w:lang w:eastAsia="tr-TR"/>
              </w:rPr>
              <w:t>22</w:t>
            </w:r>
          </w:p>
        </w:tc>
      </w:tr>
      <w:tr w:rsidR="00295E23" w:rsidRPr="003F3392" w14:paraId="7325AD98" w14:textId="77777777" w:rsidTr="00295E23">
        <w:trPr>
          <w:cantSplit/>
          <w:jc w:val="center"/>
        </w:trPr>
        <w:tc>
          <w:tcPr>
            <w:tcW w:w="1244" w:type="pct"/>
            <w:vMerge/>
            <w:tcBorders>
              <w:left w:val="single" w:sz="18" w:space="0" w:color="000000"/>
              <w:right w:val="single" w:sz="4" w:space="0" w:color="000000"/>
            </w:tcBorders>
            <w:vAlign w:val="center"/>
          </w:tcPr>
          <w:p w14:paraId="027EBAF1" w14:textId="77777777" w:rsidR="00295E23" w:rsidRPr="00932D11" w:rsidRDefault="00295E23" w:rsidP="0007427C">
            <w:pPr>
              <w:jc w:val="center"/>
              <w:rPr>
                <w:rFonts w:cs="Times New Roman"/>
                <w:lang w:eastAsia="tr-TR"/>
              </w:rPr>
            </w:pPr>
          </w:p>
        </w:tc>
        <w:tc>
          <w:tcPr>
            <w:tcW w:w="2552" w:type="pct"/>
            <w:tcBorders>
              <w:top w:val="single" w:sz="6" w:space="0" w:color="000000"/>
              <w:left w:val="single" w:sz="6" w:space="0" w:color="000000"/>
              <w:bottom w:val="single" w:sz="6" w:space="0" w:color="000000"/>
            </w:tcBorders>
            <w:vAlign w:val="center"/>
          </w:tcPr>
          <w:p w14:paraId="52D66C77" w14:textId="03F54B4B" w:rsidR="00295E23" w:rsidRPr="00C97689" w:rsidRDefault="004A399D" w:rsidP="004A399D">
            <w:pPr>
              <w:suppressLineNumbers/>
              <w:suppressAutoHyphens/>
              <w:rPr>
                <w:rFonts w:eastAsia="Times New Roman" w:cs="Times New Roman"/>
                <w:szCs w:val="24"/>
                <w:lang w:eastAsia="tr-TR"/>
              </w:rPr>
            </w:pPr>
            <w:r w:rsidRPr="00C97689">
              <w:rPr>
                <w:rFonts w:eastAsia="Times New Roman" w:cs="Times New Roman"/>
                <w:szCs w:val="24"/>
                <w:lang w:eastAsia="tr-TR"/>
              </w:rPr>
              <w:t>Öğr. Gör. Vahide OFLAZ</w:t>
            </w:r>
          </w:p>
        </w:tc>
        <w:tc>
          <w:tcPr>
            <w:tcW w:w="1204" w:type="pct"/>
            <w:tcBorders>
              <w:top w:val="single" w:sz="6" w:space="0" w:color="000000"/>
              <w:left w:val="single" w:sz="6" w:space="0" w:color="000000"/>
              <w:bottom w:val="single" w:sz="6" w:space="0" w:color="000000"/>
              <w:right w:val="single" w:sz="18" w:space="0" w:color="000000"/>
            </w:tcBorders>
            <w:vAlign w:val="center"/>
          </w:tcPr>
          <w:p w14:paraId="070C04ED" w14:textId="77777777" w:rsidR="00295E23" w:rsidRPr="00C97689" w:rsidRDefault="00295E23" w:rsidP="0007427C">
            <w:pPr>
              <w:suppressLineNumbers/>
              <w:suppressAutoHyphens/>
              <w:jc w:val="center"/>
              <w:rPr>
                <w:rFonts w:eastAsia="Times New Roman" w:cs="Times New Roman"/>
                <w:szCs w:val="24"/>
                <w:lang w:eastAsia="tr-TR"/>
              </w:rPr>
            </w:pPr>
          </w:p>
        </w:tc>
      </w:tr>
      <w:tr w:rsidR="00295E23" w:rsidRPr="003F3392" w14:paraId="6F3AA78F" w14:textId="77777777" w:rsidTr="00295E23">
        <w:trPr>
          <w:cantSplit/>
          <w:jc w:val="center"/>
        </w:trPr>
        <w:tc>
          <w:tcPr>
            <w:tcW w:w="1244" w:type="pct"/>
            <w:vMerge/>
            <w:tcBorders>
              <w:left w:val="single" w:sz="18" w:space="0" w:color="000000"/>
              <w:right w:val="single" w:sz="4" w:space="0" w:color="000000"/>
            </w:tcBorders>
            <w:vAlign w:val="center"/>
          </w:tcPr>
          <w:p w14:paraId="07819496" w14:textId="77777777" w:rsidR="00295E23" w:rsidRPr="00932D11" w:rsidRDefault="00295E23" w:rsidP="0007427C">
            <w:pPr>
              <w:jc w:val="center"/>
              <w:rPr>
                <w:rFonts w:cs="Times New Roman"/>
                <w:lang w:eastAsia="tr-TR"/>
              </w:rPr>
            </w:pPr>
          </w:p>
        </w:tc>
        <w:tc>
          <w:tcPr>
            <w:tcW w:w="2552" w:type="pct"/>
            <w:tcBorders>
              <w:top w:val="single" w:sz="6" w:space="0" w:color="000000"/>
              <w:left w:val="single" w:sz="6" w:space="0" w:color="000000"/>
              <w:bottom w:val="single" w:sz="6" w:space="0" w:color="000000"/>
            </w:tcBorders>
            <w:vAlign w:val="center"/>
          </w:tcPr>
          <w:p w14:paraId="112DF56B" w14:textId="0DE00B1E" w:rsidR="00295E23" w:rsidRPr="00C97689" w:rsidRDefault="004A399D" w:rsidP="004A399D">
            <w:pPr>
              <w:suppressLineNumbers/>
              <w:suppressAutoHyphens/>
              <w:rPr>
                <w:rFonts w:eastAsia="Times New Roman" w:cs="Times New Roman"/>
                <w:szCs w:val="24"/>
                <w:lang w:eastAsia="tr-TR"/>
              </w:rPr>
            </w:pPr>
            <w:r w:rsidRPr="00C97689">
              <w:rPr>
                <w:rFonts w:eastAsia="Times New Roman" w:cs="Times New Roman"/>
                <w:szCs w:val="24"/>
                <w:lang w:eastAsia="tr-TR"/>
              </w:rPr>
              <w:t>Öğr. Gör. Büşra Nur ATAK</w:t>
            </w:r>
          </w:p>
        </w:tc>
        <w:tc>
          <w:tcPr>
            <w:tcW w:w="1204" w:type="pct"/>
            <w:tcBorders>
              <w:top w:val="single" w:sz="6" w:space="0" w:color="000000"/>
              <w:left w:val="single" w:sz="6" w:space="0" w:color="000000"/>
              <w:bottom w:val="single" w:sz="6" w:space="0" w:color="000000"/>
              <w:right w:val="single" w:sz="18" w:space="0" w:color="000000"/>
            </w:tcBorders>
            <w:vAlign w:val="center"/>
          </w:tcPr>
          <w:p w14:paraId="2B2CC2D1" w14:textId="4D4051CF" w:rsidR="00295E23" w:rsidRPr="00C97689" w:rsidRDefault="004A399D" w:rsidP="0007427C">
            <w:pPr>
              <w:suppressLineNumbers/>
              <w:suppressAutoHyphens/>
              <w:jc w:val="center"/>
              <w:rPr>
                <w:rFonts w:eastAsia="Times New Roman" w:cs="Times New Roman"/>
                <w:szCs w:val="24"/>
                <w:lang w:eastAsia="tr-TR"/>
              </w:rPr>
            </w:pPr>
            <w:r w:rsidRPr="00C97689">
              <w:rPr>
                <w:rFonts w:eastAsia="Times New Roman" w:cs="Times New Roman"/>
                <w:szCs w:val="24"/>
                <w:lang w:eastAsia="tr-TR"/>
              </w:rPr>
              <w:t>13</w:t>
            </w:r>
          </w:p>
        </w:tc>
      </w:tr>
      <w:tr w:rsidR="00295E23" w:rsidRPr="003F3392" w14:paraId="006960C4" w14:textId="77777777" w:rsidTr="00295E23">
        <w:trPr>
          <w:cantSplit/>
          <w:jc w:val="center"/>
        </w:trPr>
        <w:tc>
          <w:tcPr>
            <w:tcW w:w="1244" w:type="pct"/>
            <w:vMerge w:val="restart"/>
            <w:tcBorders>
              <w:top w:val="single" w:sz="18" w:space="0" w:color="000000"/>
              <w:left w:val="single" w:sz="18" w:space="0" w:color="000000"/>
              <w:right w:val="single" w:sz="4" w:space="0" w:color="000000"/>
            </w:tcBorders>
            <w:vAlign w:val="center"/>
          </w:tcPr>
          <w:p w14:paraId="79EABE35" w14:textId="77777777" w:rsidR="00295E23" w:rsidRPr="00932D11" w:rsidRDefault="00295E23" w:rsidP="0007427C">
            <w:pPr>
              <w:jc w:val="center"/>
              <w:rPr>
                <w:rFonts w:cs="Times New Roman"/>
                <w:lang w:eastAsia="tr-TR"/>
              </w:rPr>
            </w:pPr>
            <w:r>
              <w:rPr>
                <w:rFonts w:cs="Times New Roman"/>
                <w:lang w:eastAsia="tr-TR"/>
              </w:rPr>
              <w:t>2024-2025 Bahar</w:t>
            </w:r>
          </w:p>
        </w:tc>
        <w:tc>
          <w:tcPr>
            <w:tcW w:w="2552" w:type="pct"/>
            <w:tcBorders>
              <w:top w:val="single" w:sz="18" w:space="0" w:color="000000"/>
              <w:left w:val="single" w:sz="6" w:space="0" w:color="000000"/>
              <w:bottom w:val="single" w:sz="6" w:space="0" w:color="000000"/>
            </w:tcBorders>
            <w:vAlign w:val="center"/>
          </w:tcPr>
          <w:p w14:paraId="3D8FF49C" w14:textId="71071AF7" w:rsidR="00295E23" w:rsidRPr="00C97689" w:rsidRDefault="004A399D" w:rsidP="004A399D">
            <w:pPr>
              <w:suppressLineNumbers/>
              <w:suppressAutoHyphens/>
              <w:rPr>
                <w:rFonts w:eastAsia="Times New Roman" w:cs="Times New Roman"/>
                <w:szCs w:val="24"/>
                <w:lang w:eastAsia="tr-TR"/>
              </w:rPr>
            </w:pPr>
            <w:r w:rsidRPr="00C97689">
              <w:rPr>
                <w:szCs w:val="24"/>
              </w:rPr>
              <w:t>Öğr. Gör. Dilek ÇOŞAN</w:t>
            </w:r>
          </w:p>
        </w:tc>
        <w:tc>
          <w:tcPr>
            <w:tcW w:w="1204" w:type="pct"/>
            <w:tcBorders>
              <w:top w:val="single" w:sz="18" w:space="0" w:color="000000"/>
              <w:left w:val="single" w:sz="6" w:space="0" w:color="000000"/>
              <w:bottom w:val="single" w:sz="6" w:space="0" w:color="000000"/>
              <w:right w:val="single" w:sz="18" w:space="0" w:color="000000"/>
            </w:tcBorders>
            <w:vAlign w:val="center"/>
          </w:tcPr>
          <w:p w14:paraId="56A7DA2A" w14:textId="1EABB8ED" w:rsidR="00295E23" w:rsidRPr="00C97689" w:rsidRDefault="004A399D" w:rsidP="0007427C">
            <w:pPr>
              <w:suppressLineNumbers/>
              <w:suppressAutoHyphens/>
              <w:jc w:val="center"/>
              <w:rPr>
                <w:rFonts w:eastAsia="Times New Roman" w:cs="Times New Roman"/>
                <w:szCs w:val="24"/>
                <w:lang w:eastAsia="tr-TR"/>
              </w:rPr>
            </w:pPr>
            <w:r w:rsidRPr="00C97689">
              <w:rPr>
                <w:rFonts w:eastAsia="Times New Roman" w:cs="Times New Roman"/>
                <w:szCs w:val="24"/>
                <w:lang w:eastAsia="tr-TR"/>
              </w:rPr>
              <w:t>22</w:t>
            </w:r>
          </w:p>
        </w:tc>
      </w:tr>
      <w:tr w:rsidR="00295E23" w:rsidRPr="003F3392" w14:paraId="7933E6F3" w14:textId="77777777" w:rsidTr="00295E23">
        <w:trPr>
          <w:cantSplit/>
          <w:jc w:val="center"/>
        </w:trPr>
        <w:tc>
          <w:tcPr>
            <w:tcW w:w="1244" w:type="pct"/>
            <w:vMerge/>
            <w:tcBorders>
              <w:left w:val="single" w:sz="18" w:space="0" w:color="000000"/>
              <w:right w:val="single" w:sz="4" w:space="0" w:color="000000"/>
            </w:tcBorders>
            <w:vAlign w:val="center"/>
          </w:tcPr>
          <w:p w14:paraId="65B1FB12" w14:textId="77777777" w:rsidR="00295E23" w:rsidRPr="00932D11" w:rsidRDefault="00295E23" w:rsidP="0007427C">
            <w:pPr>
              <w:jc w:val="center"/>
              <w:rPr>
                <w:rFonts w:cs="Times New Roman"/>
                <w:lang w:eastAsia="tr-TR"/>
              </w:rPr>
            </w:pPr>
          </w:p>
        </w:tc>
        <w:tc>
          <w:tcPr>
            <w:tcW w:w="2552" w:type="pct"/>
            <w:tcBorders>
              <w:top w:val="single" w:sz="6" w:space="0" w:color="000000"/>
              <w:left w:val="single" w:sz="6" w:space="0" w:color="000000"/>
              <w:bottom w:val="single" w:sz="6" w:space="0" w:color="000000"/>
            </w:tcBorders>
            <w:vAlign w:val="center"/>
          </w:tcPr>
          <w:p w14:paraId="77F9C066" w14:textId="13E0A6B3" w:rsidR="00295E23" w:rsidRPr="00C97689" w:rsidRDefault="004A399D" w:rsidP="004A399D">
            <w:pPr>
              <w:suppressLineNumbers/>
              <w:suppressAutoHyphens/>
              <w:rPr>
                <w:rFonts w:eastAsia="Times New Roman" w:cs="Times New Roman"/>
                <w:szCs w:val="24"/>
                <w:lang w:eastAsia="tr-TR"/>
              </w:rPr>
            </w:pPr>
            <w:r w:rsidRPr="00C97689">
              <w:rPr>
                <w:szCs w:val="24"/>
              </w:rPr>
              <w:t>Öğr. Gör. Vahide OFLAZ</w:t>
            </w:r>
          </w:p>
        </w:tc>
        <w:tc>
          <w:tcPr>
            <w:tcW w:w="1204" w:type="pct"/>
            <w:tcBorders>
              <w:top w:val="single" w:sz="6" w:space="0" w:color="000000"/>
              <w:left w:val="single" w:sz="6" w:space="0" w:color="000000"/>
              <w:bottom w:val="single" w:sz="6" w:space="0" w:color="000000"/>
              <w:right w:val="single" w:sz="18" w:space="0" w:color="000000"/>
            </w:tcBorders>
            <w:vAlign w:val="center"/>
          </w:tcPr>
          <w:p w14:paraId="4356EFA2" w14:textId="77777777" w:rsidR="00295E23" w:rsidRPr="00C97689" w:rsidRDefault="00295E23" w:rsidP="0007427C">
            <w:pPr>
              <w:suppressLineNumbers/>
              <w:suppressAutoHyphens/>
              <w:jc w:val="center"/>
              <w:rPr>
                <w:rFonts w:eastAsia="Times New Roman" w:cs="Times New Roman"/>
                <w:szCs w:val="24"/>
                <w:lang w:eastAsia="tr-TR"/>
              </w:rPr>
            </w:pPr>
          </w:p>
        </w:tc>
      </w:tr>
      <w:tr w:rsidR="00295E23" w:rsidRPr="003F3392" w14:paraId="7A9B7478" w14:textId="77777777" w:rsidTr="00295E23">
        <w:trPr>
          <w:cantSplit/>
          <w:jc w:val="center"/>
        </w:trPr>
        <w:tc>
          <w:tcPr>
            <w:tcW w:w="1244" w:type="pct"/>
            <w:vMerge/>
            <w:tcBorders>
              <w:left w:val="single" w:sz="18" w:space="0" w:color="000000"/>
              <w:right w:val="single" w:sz="4" w:space="0" w:color="000000"/>
            </w:tcBorders>
            <w:vAlign w:val="center"/>
          </w:tcPr>
          <w:p w14:paraId="572FF4F5" w14:textId="77777777" w:rsidR="00295E23" w:rsidRPr="00932D11" w:rsidRDefault="00295E23" w:rsidP="0007427C">
            <w:pPr>
              <w:jc w:val="center"/>
              <w:rPr>
                <w:rFonts w:cs="Times New Roman"/>
                <w:lang w:eastAsia="tr-TR"/>
              </w:rPr>
            </w:pPr>
          </w:p>
        </w:tc>
        <w:tc>
          <w:tcPr>
            <w:tcW w:w="2552" w:type="pct"/>
            <w:tcBorders>
              <w:top w:val="single" w:sz="6" w:space="0" w:color="000000"/>
              <w:left w:val="single" w:sz="6" w:space="0" w:color="000000"/>
              <w:bottom w:val="single" w:sz="6" w:space="0" w:color="000000"/>
            </w:tcBorders>
            <w:vAlign w:val="center"/>
          </w:tcPr>
          <w:p w14:paraId="65D53E6F" w14:textId="182C3863" w:rsidR="00295E23" w:rsidRPr="00C97689" w:rsidRDefault="004A399D" w:rsidP="004A399D">
            <w:pPr>
              <w:suppressLineNumbers/>
              <w:suppressAutoHyphens/>
              <w:rPr>
                <w:rFonts w:eastAsia="Times New Roman" w:cs="Times New Roman"/>
                <w:szCs w:val="24"/>
                <w:lang w:eastAsia="tr-TR"/>
              </w:rPr>
            </w:pPr>
            <w:r w:rsidRPr="00C97689">
              <w:rPr>
                <w:szCs w:val="24"/>
              </w:rPr>
              <w:t>Öğr. Gör. Büşra Nur ATAK</w:t>
            </w:r>
          </w:p>
        </w:tc>
        <w:tc>
          <w:tcPr>
            <w:tcW w:w="1204" w:type="pct"/>
            <w:tcBorders>
              <w:top w:val="single" w:sz="6" w:space="0" w:color="000000"/>
              <w:left w:val="single" w:sz="6" w:space="0" w:color="000000"/>
              <w:bottom w:val="single" w:sz="6" w:space="0" w:color="000000"/>
              <w:right w:val="single" w:sz="18" w:space="0" w:color="000000"/>
            </w:tcBorders>
            <w:vAlign w:val="center"/>
          </w:tcPr>
          <w:p w14:paraId="40C90396" w14:textId="4992F405" w:rsidR="00295E23" w:rsidRPr="00C97689" w:rsidRDefault="004A399D" w:rsidP="0007427C">
            <w:pPr>
              <w:suppressLineNumbers/>
              <w:suppressAutoHyphens/>
              <w:jc w:val="center"/>
              <w:rPr>
                <w:rFonts w:eastAsia="Times New Roman" w:cs="Times New Roman"/>
                <w:szCs w:val="24"/>
                <w:lang w:eastAsia="tr-TR"/>
              </w:rPr>
            </w:pPr>
            <w:r w:rsidRPr="00C97689">
              <w:rPr>
                <w:rFonts w:eastAsia="Times New Roman" w:cs="Times New Roman"/>
                <w:szCs w:val="24"/>
                <w:lang w:eastAsia="tr-TR"/>
              </w:rPr>
              <w:t>13</w:t>
            </w:r>
          </w:p>
        </w:tc>
      </w:tr>
    </w:tbl>
    <w:p w14:paraId="01E5DE48" w14:textId="7C5F6E75" w:rsidR="00295E23" w:rsidRPr="00E30B30" w:rsidRDefault="00295E23" w:rsidP="00C765B8">
      <w:pPr>
        <w:suppressAutoHyphens/>
        <w:rPr>
          <w:rFonts w:eastAsia="Times New Roman" w:cs="Times New Roman"/>
          <w:i/>
          <w:iCs/>
          <w:sz w:val="20"/>
          <w:szCs w:val="20"/>
          <w:lang w:eastAsia="tr-TR"/>
        </w:rPr>
      </w:pPr>
      <w:r w:rsidRPr="00E30B30">
        <w:rPr>
          <w:rFonts w:eastAsia="Times New Roman" w:cs="Times New Roman"/>
          <w:b/>
          <w:bCs/>
          <w:i/>
          <w:iCs/>
          <w:sz w:val="20"/>
          <w:szCs w:val="20"/>
          <w:lang w:eastAsia="tr-TR"/>
        </w:rPr>
        <w:t>*</w:t>
      </w:r>
      <w:r w:rsidRPr="00E30B30">
        <w:rPr>
          <w:rFonts w:eastAsia="Times New Roman" w:cs="Times New Roman"/>
          <w:i/>
          <w:iCs/>
          <w:sz w:val="20"/>
          <w:szCs w:val="20"/>
          <w:lang w:eastAsia="tr-TR"/>
        </w:rPr>
        <w:t xml:space="preserve">: </w:t>
      </w:r>
      <w:r>
        <w:rPr>
          <w:rFonts w:eastAsia="Times New Roman" w:cs="Times New Roman"/>
          <w:i/>
          <w:iCs/>
          <w:sz w:val="20"/>
          <w:szCs w:val="20"/>
          <w:lang w:eastAsia="tr-TR"/>
        </w:rPr>
        <w:t>Rapor</w:t>
      </w:r>
      <w:r w:rsidR="00E27F41">
        <w:rPr>
          <w:rFonts w:eastAsia="Times New Roman" w:cs="Times New Roman"/>
          <w:i/>
          <w:iCs/>
          <w:sz w:val="20"/>
          <w:szCs w:val="20"/>
          <w:lang w:eastAsia="tr-TR"/>
        </w:rPr>
        <w:t>un ilk teslim edileceği tarihte</w:t>
      </w:r>
      <w:r>
        <w:rPr>
          <w:rFonts w:eastAsia="Times New Roman" w:cs="Times New Roman"/>
          <w:i/>
          <w:iCs/>
          <w:sz w:val="20"/>
          <w:szCs w:val="20"/>
          <w:lang w:eastAsia="tr-TR"/>
        </w:rPr>
        <w:t xml:space="preserve"> aktif dönem </w:t>
      </w:r>
      <w:r w:rsidR="00E27F41">
        <w:rPr>
          <w:rFonts w:eastAsia="Times New Roman" w:cs="Times New Roman"/>
          <w:i/>
          <w:iCs/>
          <w:sz w:val="20"/>
          <w:szCs w:val="20"/>
          <w:lang w:eastAsia="tr-TR"/>
        </w:rPr>
        <w:t>Güz</w:t>
      </w:r>
      <w:r>
        <w:rPr>
          <w:rFonts w:eastAsia="Times New Roman" w:cs="Times New Roman"/>
          <w:i/>
          <w:iCs/>
          <w:sz w:val="20"/>
          <w:szCs w:val="20"/>
          <w:lang w:eastAsia="tr-TR"/>
        </w:rPr>
        <w:t xml:space="preserve"> dönemi </w:t>
      </w:r>
      <w:r w:rsidR="00E27F41">
        <w:rPr>
          <w:rFonts w:eastAsia="Times New Roman" w:cs="Times New Roman"/>
          <w:i/>
          <w:iCs/>
          <w:sz w:val="20"/>
          <w:szCs w:val="20"/>
          <w:lang w:eastAsia="tr-TR"/>
        </w:rPr>
        <w:t xml:space="preserve">olacağından Bahar dönemine ilişkin bilgiler güncelleme istenirse </w:t>
      </w:r>
      <w:r>
        <w:rPr>
          <w:rFonts w:eastAsia="Times New Roman" w:cs="Times New Roman"/>
          <w:i/>
          <w:iCs/>
          <w:sz w:val="20"/>
          <w:szCs w:val="20"/>
          <w:lang w:eastAsia="tr-TR"/>
        </w:rPr>
        <w:t>doldurulmalıdır. Tabloda satır sayısı arttırılabilir.</w:t>
      </w:r>
    </w:p>
    <w:p w14:paraId="258A23DC" w14:textId="62CA6E2D" w:rsidR="004B3C46" w:rsidRPr="009E6408" w:rsidRDefault="00B279B1" w:rsidP="00C765B8">
      <w:pPr>
        <w:suppressAutoHyphens/>
        <w:rPr>
          <w:rFonts w:eastAsia="Times New Roman" w:cs="Times New Roman"/>
          <w:kern w:val="0"/>
          <w:szCs w:val="24"/>
          <w:highlight w:val="yellow"/>
          <w:lang w:eastAsia="tr-TR"/>
          <w14:ligatures w14:val="none"/>
        </w:rPr>
      </w:pPr>
      <w:r w:rsidRPr="009E6408">
        <w:rPr>
          <w:rFonts w:eastAsia="Times New Roman" w:cs="Times New Roman"/>
          <w:kern w:val="0"/>
          <w:szCs w:val="24"/>
          <w:highlight w:val="yellow"/>
          <w:lang w:eastAsia="tr-TR"/>
          <w14:ligatures w14:val="none"/>
        </w:rPr>
        <w:t xml:space="preserve">Her bir Danışman öğretim elemanının OBS’ye girdiği </w:t>
      </w:r>
      <w:r w:rsidR="008A2987" w:rsidRPr="009E6408">
        <w:rPr>
          <w:rFonts w:eastAsia="Times New Roman" w:cs="Times New Roman"/>
          <w:kern w:val="0"/>
          <w:szCs w:val="24"/>
          <w:highlight w:val="yellow"/>
          <w:lang w:eastAsia="tr-TR"/>
          <w14:ligatures w14:val="none"/>
        </w:rPr>
        <w:t xml:space="preserve">Ofis Danışmanlık Saatleri </w:t>
      </w:r>
      <w:r w:rsidR="00507C27" w:rsidRPr="009E6408">
        <w:rPr>
          <w:rFonts w:eastAsia="Times New Roman" w:cs="Times New Roman"/>
          <w:i/>
          <w:iCs/>
          <w:kern w:val="0"/>
          <w:szCs w:val="24"/>
          <w:highlight w:val="yellow"/>
          <w:lang w:eastAsia="tr-TR"/>
          <w14:ligatures w14:val="none"/>
        </w:rPr>
        <w:t>(Kullanıcı İşlemleri&lt;Profil Bilgileri sekmesinde yer almaktadır)</w:t>
      </w:r>
      <w:r w:rsidR="00507C27" w:rsidRPr="009E6408">
        <w:rPr>
          <w:rFonts w:eastAsia="Times New Roman" w:cs="Times New Roman"/>
          <w:kern w:val="0"/>
          <w:szCs w:val="24"/>
          <w:highlight w:val="yellow"/>
          <w:lang w:eastAsia="tr-TR"/>
          <w14:ligatures w14:val="none"/>
        </w:rPr>
        <w:t xml:space="preserve"> </w:t>
      </w:r>
      <w:r w:rsidRPr="009E6408">
        <w:rPr>
          <w:rFonts w:eastAsia="Times New Roman" w:cs="Times New Roman"/>
          <w:kern w:val="0"/>
          <w:szCs w:val="24"/>
          <w:highlight w:val="yellow"/>
          <w:lang w:eastAsia="tr-TR"/>
          <w14:ligatures w14:val="none"/>
        </w:rPr>
        <w:t>programları</w:t>
      </w:r>
      <w:r w:rsidR="00C340E6">
        <w:rPr>
          <w:rFonts w:eastAsia="Times New Roman" w:cs="Times New Roman"/>
          <w:kern w:val="0"/>
          <w:szCs w:val="24"/>
          <w:highlight w:val="yellow"/>
          <w:lang w:eastAsia="tr-TR"/>
          <w14:ligatures w14:val="none"/>
        </w:rPr>
        <w:t>nı EKLER listesin</w:t>
      </w:r>
      <w:r w:rsidR="00101D45">
        <w:rPr>
          <w:rFonts w:eastAsia="Times New Roman" w:cs="Times New Roman"/>
          <w:kern w:val="0"/>
          <w:szCs w:val="24"/>
          <w:highlight w:val="yellow"/>
          <w:lang w:eastAsia="tr-TR"/>
          <w14:ligatures w14:val="none"/>
        </w:rPr>
        <w:t>d</w:t>
      </w:r>
      <w:r w:rsidR="00C340E6">
        <w:rPr>
          <w:rFonts w:eastAsia="Times New Roman" w:cs="Times New Roman"/>
          <w:kern w:val="0"/>
          <w:szCs w:val="24"/>
          <w:highlight w:val="yellow"/>
          <w:lang w:eastAsia="tr-TR"/>
          <w14:ligatures w14:val="none"/>
        </w:rPr>
        <w:t xml:space="preserve">e </w:t>
      </w:r>
      <w:r w:rsidR="00101D45">
        <w:rPr>
          <w:rFonts w:eastAsia="Times New Roman" w:cs="Times New Roman"/>
          <w:kern w:val="0"/>
          <w:szCs w:val="24"/>
          <w:highlight w:val="yellow"/>
          <w:lang w:eastAsia="tr-TR"/>
          <w14:ligatures w14:val="none"/>
        </w:rPr>
        <w:t>belirterek</w:t>
      </w:r>
      <w:r w:rsidR="00C340E6">
        <w:rPr>
          <w:rFonts w:eastAsia="Times New Roman" w:cs="Times New Roman"/>
          <w:kern w:val="0"/>
          <w:szCs w:val="24"/>
          <w:highlight w:val="yellow"/>
          <w:lang w:eastAsia="tr-TR"/>
          <w14:ligatures w14:val="none"/>
        </w:rPr>
        <w:t xml:space="preserve"> Ofis Danışmanlık Saatleri Klasörüne </w:t>
      </w:r>
      <w:r w:rsidRPr="009E6408">
        <w:rPr>
          <w:rFonts w:eastAsia="Times New Roman" w:cs="Times New Roman"/>
          <w:kern w:val="0"/>
          <w:szCs w:val="24"/>
          <w:highlight w:val="yellow"/>
          <w:lang w:eastAsia="tr-TR"/>
          <w14:ligatures w14:val="none"/>
        </w:rPr>
        <w:t>kısmına koyunuz.</w:t>
      </w:r>
    </w:p>
    <w:p w14:paraId="55C7BA7E" w14:textId="77777777" w:rsidR="00B279B1" w:rsidRPr="009E6408" w:rsidRDefault="00B279B1" w:rsidP="00C765B8">
      <w:pPr>
        <w:suppressAutoHyphens/>
        <w:rPr>
          <w:rFonts w:eastAsia="Times New Roman" w:cs="Times New Roman"/>
          <w:kern w:val="0"/>
          <w:szCs w:val="24"/>
          <w:highlight w:val="yellow"/>
          <w:lang w:eastAsia="tr-TR"/>
          <w14:ligatures w14:val="none"/>
        </w:rPr>
      </w:pPr>
    </w:p>
    <w:p w14:paraId="64E5FB48" w14:textId="56E0FDA8" w:rsidR="00C765B8" w:rsidRPr="002C07EB" w:rsidRDefault="001E0783" w:rsidP="00C765B8">
      <w:pPr>
        <w:suppressAutoHyphens/>
        <w:rPr>
          <w:szCs w:val="24"/>
        </w:rPr>
      </w:pPr>
      <w:r>
        <w:rPr>
          <w:sz w:val="22"/>
        </w:rPr>
        <w:t>T.</w:t>
      </w:r>
      <w:r w:rsidRPr="002C07EB">
        <w:rPr>
          <w:szCs w:val="24"/>
        </w:rPr>
        <w:t>C Cumhurbaşkanlığı İnsan Kaynakları Ofisi Başkanlığı’nın (T.C.CBİKO) Yetenek Kazanımı ve Organizasyon Daire Başkanlığı ile İnsan Kaynağı Eğitim ve Geliştirme Daire Başkanlığı arasındaki iş birliğiyle yürütülen Kariyer Planlama Dersi, üniversite öğrencilerinin kariyer süreçlerinin etkin olarak yönetilmesine ve geliştirilmesine katkı sunulması amacıyla, T.C. CBİKO'nun önerdiği şekilde 1. sınıf öğrencilerine haftalık 1 kredi ve 2 AKTS olarak zorunlu ders kategorisinde uygulanmaya başlanmıştır.</w:t>
      </w:r>
      <w:r w:rsidR="002C07EB" w:rsidRPr="002C07EB">
        <w:rPr>
          <w:szCs w:val="24"/>
        </w:rPr>
        <w:t>(2.1.4.1.)</w:t>
      </w:r>
    </w:p>
    <w:p w14:paraId="5A0F733B" w14:textId="2D1E35EB" w:rsidR="002C07EB" w:rsidRPr="002C07EB" w:rsidRDefault="002C07EB" w:rsidP="00C765B8">
      <w:pPr>
        <w:suppressAutoHyphens/>
        <w:rPr>
          <w:szCs w:val="24"/>
        </w:rPr>
      </w:pPr>
      <w:r w:rsidRPr="002C07EB">
        <w:rPr>
          <w:szCs w:val="24"/>
        </w:rPr>
        <w:t>Akademik ve mesleki kariyer yolculuğunda öğrencilerimiz ve mezunlarımıza destek sunmak için BAÜN KAGEM Müdür Yardımcısı Dr. Öğr. Üyesi Yasemin TEKİN tarafından Kariyer Danışmanlığı Hizmeti verilmektedir. (2.1.4.2.)</w:t>
      </w:r>
    </w:p>
    <w:p w14:paraId="3A70690C" w14:textId="23A3C450" w:rsidR="002C07EB" w:rsidRPr="002C07EB" w:rsidRDefault="002C07EB" w:rsidP="00C765B8">
      <w:pPr>
        <w:suppressAutoHyphens/>
        <w:rPr>
          <w:szCs w:val="24"/>
        </w:rPr>
      </w:pPr>
      <w:r w:rsidRPr="002C07EB">
        <w:rPr>
          <w:szCs w:val="24"/>
        </w:rPr>
        <w:t>Sektör öğrenci buluşmaları her yıl “Kariyer Günleri” adı altında düzenlenmektedir. Farklı sektörlerden konuşmacılar okulumuza davet edilmektedir (2.1.4.3.)</w:t>
      </w:r>
    </w:p>
    <w:p w14:paraId="07226E12" w14:textId="353627A1" w:rsidR="001E0783" w:rsidRPr="002C07EB" w:rsidRDefault="001E0783" w:rsidP="00C765B8">
      <w:pPr>
        <w:suppressAutoHyphens/>
        <w:rPr>
          <w:rFonts w:eastAsia="Times New Roman" w:cs="Times New Roman"/>
          <w:b/>
          <w:bCs/>
          <w:kern w:val="0"/>
          <w:szCs w:val="24"/>
          <w:lang w:eastAsia="tr-TR"/>
          <w14:ligatures w14:val="none"/>
        </w:rPr>
      </w:pPr>
      <w:r w:rsidRPr="002C07EB">
        <w:rPr>
          <w:rFonts w:eastAsia="Times New Roman" w:cs="Times New Roman"/>
          <w:b/>
          <w:bCs/>
          <w:kern w:val="0"/>
          <w:szCs w:val="24"/>
          <w:lang w:eastAsia="tr-TR"/>
          <w14:ligatures w14:val="none"/>
        </w:rPr>
        <w:t>Kanıt</w:t>
      </w:r>
    </w:p>
    <w:p w14:paraId="322B9759" w14:textId="125EB573" w:rsidR="001E0783" w:rsidRPr="002C07EB" w:rsidRDefault="001E0783" w:rsidP="00C765B8">
      <w:pPr>
        <w:suppressAutoHyphens/>
        <w:rPr>
          <w:rFonts w:eastAsia="Times New Roman" w:cs="Times New Roman"/>
          <w:kern w:val="0"/>
          <w:szCs w:val="24"/>
          <w:lang w:eastAsia="tr-TR"/>
          <w14:ligatures w14:val="none"/>
        </w:rPr>
      </w:pPr>
      <w:r w:rsidRPr="002C07EB">
        <w:rPr>
          <w:rFonts w:eastAsia="Times New Roman" w:cs="Times New Roman"/>
          <w:b/>
          <w:bCs/>
          <w:kern w:val="0"/>
          <w:szCs w:val="24"/>
          <w:lang w:eastAsia="tr-TR"/>
          <w14:ligatures w14:val="none"/>
        </w:rPr>
        <w:t>2.1.4.1.</w:t>
      </w:r>
      <w:r w:rsidRPr="002C07EB">
        <w:rPr>
          <w:rFonts w:eastAsia="Times New Roman" w:cs="Times New Roman"/>
          <w:kern w:val="0"/>
          <w:szCs w:val="24"/>
          <w:lang w:eastAsia="tr-TR"/>
          <w14:ligatures w14:val="none"/>
        </w:rPr>
        <w:t xml:space="preserve"> </w:t>
      </w:r>
      <w:hyperlink r:id="rId17" w:history="1">
        <w:r w:rsidRPr="002C07EB">
          <w:rPr>
            <w:rStyle w:val="Kpr"/>
            <w:rFonts w:eastAsia="Times New Roman" w:cs="Times New Roman"/>
            <w:kern w:val="0"/>
            <w:szCs w:val="24"/>
            <w:lang w:eastAsia="tr-TR"/>
            <w14:ligatures w14:val="none"/>
          </w:rPr>
          <w:t>Kariyer Planlama Dersi</w:t>
        </w:r>
      </w:hyperlink>
    </w:p>
    <w:p w14:paraId="280A4A60" w14:textId="04CFC592" w:rsidR="002C07EB" w:rsidRPr="002C07EB" w:rsidRDefault="002C07EB" w:rsidP="00C765B8">
      <w:pPr>
        <w:suppressAutoHyphens/>
        <w:rPr>
          <w:rFonts w:eastAsia="Times New Roman" w:cs="Times New Roman"/>
          <w:b/>
          <w:bCs/>
          <w:kern w:val="0"/>
          <w:szCs w:val="24"/>
          <w:lang w:eastAsia="tr-TR"/>
          <w14:ligatures w14:val="none"/>
        </w:rPr>
      </w:pPr>
      <w:r w:rsidRPr="002C07EB">
        <w:rPr>
          <w:rFonts w:eastAsia="Times New Roman" w:cs="Times New Roman"/>
          <w:b/>
          <w:bCs/>
          <w:kern w:val="0"/>
          <w:szCs w:val="24"/>
          <w:lang w:eastAsia="tr-TR"/>
          <w14:ligatures w14:val="none"/>
        </w:rPr>
        <w:t>2.1.4.2.</w:t>
      </w:r>
      <w:hyperlink r:id="rId18" w:history="1">
        <w:r w:rsidRPr="002C07EB">
          <w:rPr>
            <w:rStyle w:val="Kpr"/>
            <w:rFonts w:eastAsia="Times New Roman" w:cs="Times New Roman"/>
            <w:kern w:val="0"/>
            <w:szCs w:val="24"/>
            <w:lang w:eastAsia="tr-TR"/>
            <w14:ligatures w14:val="none"/>
          </w:rPr>
          <w:t>Kariyer Geliştirme Uygulama ve Araştırma Merkezi</w:t>
        </w:r>
      </w:hyperlink>
      <w:r w:rsidRPr="002C07EB">
        <w:rPr>
          <w:rFonts w:eastAsia="Times New Roman" w:cs="Times New Roman"/>
          <w:b/>
          <w:bCs/>
          <w:kern w:val="0"/>
          <w:szCs w:val="24"/>
          <w:lang w:eastAsia="tr-TR"/>
          <w14:ligatures w14:val="none"/>
        </w:rPr>
        <w:t xml:space="preserve"> </w:t>
      </w:r>
    </w:p>
    <w:p w14:paraId="51D67C64" w14:textId="0C50937D" w:rsidR="002C07EB" w:rsidRPr="002C07EB" w:rsidRDefault="002C07EB" w:rsidP="00C765B8">
      <w:pPr>
        <w:suppressAutoHyphens/>
        <w:rPr>
          <w:rFonts w:eastAsia="Times New Roman" w:cs="Times New Roman"/>
          <w:kern w:val="0"/>
          <w:szCs w:val="24"/>
          <w:lang w:eastAsia="tr-TR"/>
          <w14:ligatures w14:val="none"/>
        </w:rPr>
      </w:pPr>
      <w:r w:rsidRPr="002C07EB">
        <w:rPr>
          <w:rFonts w:eastAsia="Times New Roman" w:cs="Times New Roman"/>
          <w:b/>
          <w:bCs/>
          <w:kern w:val="0"/>
          <w:szCs w:val="24"/>
          <w:lang w:eastAsia="tr-TR"/>
          <w14:ligatures w14:val="none"/>
        </w:rPr>
        <w:t xml:space="preserve">2.1.4.3. </w:t>
      </w:r>
      <w:hyperlink r:id="rId19" w:history="1">
        <w:r w:rsidRPr="002C07EB">
          <w:rPr>
            <w:rStyle w:val="Kpr"/>
            <w:rFonts w:eastAsia="Times New Roman" w:cs="Times New Roman"/>
            <w:kern w:val="0"/>
            <w:szCs w:val="24"/>
            <w:lang w:eastAsia="tr-TR"/>
            <w14:ligatures w14:val="none"/>
          </w:rPr>
          <w:t>Kariyer Planlaması Konulu Söyleşi</w:t>
        </w:r>
      </w:hyperlink>
    </w:p>
    <w:p w14:paraId="6B257E86" w14:textId="7D5C1D21" w:rsidR="002C07EB" w:rsidRDefault="002C07EB" w:rsidP="00C765B8">
      <w:pPr>
        <w:suppressAutoHyphens/>
        <w:rPr>
          <w:rFonts w:eastAsia="Times New Roman" w:cs="Times New Roman"/>
          <w:kern w:val="0"/>
          <w:szCs w:val="24"/>
          <w:lang w:eastAsia="tr-TR"/>
          <w14:ligatures w14:val="none"/>
        </w:rPr>
      </w:pPr>
      <w:r>
        <w:rPr>
          <w:rFonts w:eastAsia="Times New Roman" w:cs="Times New Roman"/>
          <w:kern w:val="0"/>
          <w:szCs w:val="24"/>
          <w:lang w:eastAsia="tr-TR"/>
          <w14:ligatures w14:val="none"/>
        </w:rPr>
        <w:t xml:space="preserve"> </w:t>
      </w:r>
    </w:p>
    <w:p w14:paraId="7441BABF" w14:textId="73BC2337" w:rsidR="00F73212" w:rsidRDefault="00F73212" w:rsidP="00F73212">
      <w:pPr>
        <w:pStyle w:val="Balk3"/>
        <w:rPr>
          <w:rFonts w:eastAsia="Times New Roman"/>
          <w:lang w:eastAsia="tr-TR"/>
        </w:rPr>
      </w:pPr>
      <w:bookmarkStart w:id="42" w:name="_Toc184568831"/>
      <w:bookmarkStart w:id="43" w:name="_Toc184569683"/>
      <w:bookmarkStart w:id="44" w:name="_Toc184583610"/>
      <w:r w:rsidRPr="00F73212">
        <w:rPr>
          <w:rFonts w:eastAsia="Times New Roman"/>
          <w:lang w:eastAsia="tr-TR"/>
        </w:rPr>
        <w:t>Ö</w:t>
      </w:r>
      <w:r>
        <w:rPr>
          <w:rFonts w:eastAsia="Times New Roman"/>
          <w:lang w:eastAsia="tr-TR"/>
        </w:rPr>
        <w:t xml:space="preserve">lçme ve </w:t>
      </w:r>
      <w:r w:rsidRPr="00F73212">
        <w:rPr>
          <w:rFonts w:eastAsia="Times New Roman"/>
          <w:lang w:eastAsia="tr-TR"/>
        </w:rPr>
        <w:t>Değerlendirme</w:t>
      </w:r>
      <w:bookmarkEnd w:id="42"/>
      <w:bookmarkEnd w:id="43"/>
      <w:bookmarkEnd w:id="44"/>
    </w:p>
    <w:p w14:paraId="663FDE04" w14:textId="70038728" w:rsidR="00516D9C" w:rsidRDefault="00516D9C" w:rsidP="00516D9C">
      <w:pPr>
        <w:suppressAutoHyphens/>
        <w:rPr>
          <w:lang w:eastAsia="tr-TR"/>
        </w:rPr>
      </w:pPr>
      <w:r w:rsidRPr="00516D9C">
        <w:rPr>
          <w:lang w:eastAsia="tr-TR"/>
        </w:rPr>
        <w:t xml:space="preserve">Balıkesir </w:t>
      </w:r>
      <w:r>
        <w:rPr>
          <w:lang w:eastAsia="tr-TR"/>
        </w:rPr>
        <w:t>Sındırgı</w:t>
      </w:r>
      <w:r w:rsidRPr="00516D9C">
        <w:rPr>
          <w:lang w:eastAsia="tr-TR"/>
        </w:rPr>
        <w:t xml:space="preserve"> Meslek Yüksekokulu öğrenci başarılarının değerlendirilmesinde 23 Mayıs 2017 tarihli ve 30074 sayılı Resmi Gazete’de yayınlanan “Balıkesir Üniversitesi Ön Lisans ve Lisans Eğitim-Öğretim ve Sınav Yönetmeliği” esas alınır.</w:t>
      </w:r>
      <w:r>
        <w:rPr>
          <w:lang w:eastAsia="tr-TR"/>
        </w:rPr>
        <w:t xml:space="preserve"> (2.1.5.1.)</w:t>
      </w:r>
    </w:p>
    <w:p w14:paraId="2AC1A76B" w14:textId="230A074D" w:rsidR="00516D9C" w:rsidRPr="00516D9C" w:rsidRDefault="00516D9C" w:rsidP="00516D9C">
      <w:pPr>
        <w:suppressAutoHyphens/>
        <w:rPr>
          <w:lang w:eastAsia="tr-TR"/>
        </w:rPr>
      </w:pPr>
      <w:r w:rsidRPr="00516D9C">
        <w:rPr>
          <w:lang w:eastAsia="tr-TR"/>
        </w:rPr>
        <w:t>Her ders için en az bir ara sınav, yarıyıl sonu sınavı ve bütünleme sınavı yapılır. Sınavlar yazılı, sözlü ve/veya uygulamalı yapılabileceği gibi seminer, proje ve program alanlarındaki performanslara yönelik sınavlar ve sunumlar da yapılabilir. Bir dersin yarıyıl sonu/bütünleme sınavına girebilmek için 16 ncı maddede belirtilen devam koşullarını yerine getirmek ve uygulamalardan başarılı olmak gerekir (</w:t>
      </w:r>
      <w:r w:rsidRPr="00516D9C">
        <w:rPr>
          <w:b/>
          <w:bCs/>
          <w:lang w:eastAsia="tr-TR"/>
        </w:rPr>
        <w:t>23 Mayıs 2017 tarihli ve 30074 sayılı Resmi Gazete’de yayınlanan “Balıkesir Üniversitesi Ön Lisans ve Lisans Eğitim-Öğretim ve Sınav Yönetmeliği” MADDE 16)</w:t>
      </w:r>
      <w:r w:rsidRPr="00516D9C">
        <w:rPr>
          <w:lang w:eastAsia="tr-TR"/>
        </w:rPr>
        <w:t xml:space="preserve">. Ara sınavlara haklı ve geçerli nedenlerle katılamayan öğrenciler için ilgili yönetim kurulu kararı ile mazeret sınavı yapılır.  Belirlenen tarihte mazeret sınavlarına herhangi bir nedenle giremeyen öğrenci için yeniden mazeret sınavı açılmaz. Bütünleme sınavına girebilmek için; öğrencinin yarıyıl sonu sınavına girebilme şartlarını yerine getirmiş olması ve yarıyıl sonunda FF veya YZ notuyla başarısız olması gerekir. Bütünleme sınavına girecek olan öğrencilerin sınav notları mutlak sisteme göre değerlendirilir. Bütünleme sınavına girilmesi halinde alınan not, o dersin yarıyıl sonu sınav notu yerine geçer. Mezuniyetleri için, staj hariç tüm derslerden devam ve uygulama şartlarını yerine getirerek FF </w:t>
      </w:r>
      <w:r w:rsidRPr="00516D9C">
        <w:rPr>
          <w:lang w:eastAsia="tr-TR"/>
        </w:rPr>
        <w:lastRenderedPageBreak/>
        <w:t>notu aldığı tek dersten veya tüm derslerden geçer not aldığı halde mezun olmak için gereken 2,00 AGNO’yu sağlayamayan öğrencilere, bu sınav sonucunda alacağı notun katkısıyla AGNO’sunu en az 2,00 düzeyine çekebilecek durumda olması koşuluyla, seçecekleri bir dersten akademik takvimde belirlenen tarihlerde tek ders sınav hakkı verilir. Tek ders sınavında başarılı olmak için en az DD harf notu almış olmak gerekir. Bu harf notunun belirlenmesinde ara sınav notu dikkate alınmaz.</w:t>
      </w:r>
    </w:p>
    <w:p w14:paraId="0DE95AA8" w14:textId="06D1CBEF" w:rsidR="00516D9C" w:rsidRDefault="00516D9C" w:rsidP="00516D9C">
      <w:pPr>
        <w:suppressAutoHyphens/>
        <w:rPr>
          <w:lang w:eastAsia="tr-TR"/>
        </w:rPr>
      </w:pPr>
      <w:r w:rsidRPr="00516D9C">
        <w:rPr>
          <w:lang w:eastAsia="tr-TR"/>
        </w:rPr>
        <w:t>Yarıyıl içi değerlendirmelerin başarı notuna katkısı %40, yarıyıl sonu değerlendirmelerinin başarı notuna katkısı ise %60 olarak hesaplanır. Bir dersin başarı notu, Senato tarafından belirlenen esaslara göre, harfli başarı notlarından birisine dönüştürülür</w:t>
      </w:r>
      <w:r>
        <w:rPr>
          <w:lang w:eastAsia="tr-TR"/>
        </w:rPr>
        <w:t>.</w:t>
      </w:r>
    </w:p>
    <w:p w14:paraId="304D722B" w14:textId="77777777" w:rsidR="00516D9C" w:rsidRDefault="00516D9C" w:rsidP="00516D9C">
      <w:pPr>
        <w:suppressAutoHyphens/>
        <w:rPr>
          <w:lang w:eastAsia="tr-TR"/>
        </w:rPr>
      </w:pPr>
    </w:p>
    <w:p w14:paraId="74B732FF" w14:textId="65E3712E" w:rsidR="00516D9C" w:rsidRDefault="00516D9C" w:rsidP="00516D9C">
      <w:pPr>
        <w:suppressAutoHyphens/>
        <w:rPr>
          <w:lang w:eastAsia="tr-TR"/>
        </w:rPr>
      </w:pPr>
      <w:r>
        <w:rPr>
          <w:lang w:eastAsia="tr-TR"/>
        </w:rPr>
        <w:t xml:space="preserve">Tablo </w:t>
      </w:r>
      <w:r w:rsidR="0041617F">
        <w:rPr>
          <w:lang w:eastAsia="tr-TR"/>
        </w:rPr>
        <w:t xml:space="preserve">2.1.6. </w:t>
      </w:r>
      <w:r>
        <w:rPr>
          <w:lang w:eastAsia="tr-TR"/>
        </w:rPr>
        <w:t>Harfli Başarı Notları</w:t>
      </w:r>
    </w:p>
    <w:tbl>
      <w:tblPr>
        <w:tblStyle w:val="TabloKlavuzu"/>
        <w:tblW w:w="0" w:type="auto"/>
        <w:tblLook w:val="04A0" w:firstRow="1" w:lastRow="0" w:firstColumn="1" w:lastColumn="0" w:noHBand="0" w:noVBand="1"/>
      </w:tblPr>
      <w:tblGrid>
        <w:gridCol w:w="1555"/>
        <w:gridCol w:w="1134"/>
      </w:tblGrid>
      <w:tr w:rsidR="00516D9C" w14:paraId="055F1BEE" w14:textId="77777777" w:rsidTr="00516D9C">
        <w:tc>
          <w:tcPr>
            <w:tcW w:w="1555" w:type="dxa"/>
          </w:tcPr>
          <w:p w14:paraId="19F69F8A" w14:textId="18F281DA" w:rsidR="00516D9C" w:rsidRPr="008611D6" w:rsidRDefault="00516D9C" w:rsidP="00516D9C">
            <w:pPr>
              <w:ind w:left="0" w:hanging="2"/>
              <w:rPr>
                <w:sz w:val="20"/>
                <w:szCs w:val="20"/>
              </w:rPr>
            </w:pPr>
            <w:r w:rsidRPr="008611D6">
              <w:rPr>
                <w:b/>
                <w:bCs/>
                <w:sz w:val="20"/>
                <w:szCs w:val="20"/>
              </w:rPr>
              <w:t>Başarı Notu</w:t>
            </w:r>
          </w:p>
        </w:tc>
        <w:tc>
          <w:tcPr>
            <w:tcW w:w="1134" w:type="dxa"/>
          </w:tcPr>
          <w:p w14:paraId="25533D30" w14:textId="2D8DB9EB" w:rsidR="00516D9C" w:rsidRPr="008611D6" w:rsidRDefault="00516D9C" w:rsidP="00516D9C">
            <w:pPr>
              <w:ind w:left="0" w:hanging="2"/>
              <w:rPr>
                <w:sz w:val="20"/>
                <w:szCs w:val="20"/>
              </w:rPr>
            </w:pPr>
            <w:r w:rsidRPr="008611D6">
              <w:rPr>
                <w:b/>
                <w:bCs/>
                <w:sz w:val="20"/>
                <w:szCs w:val="20"/>
              </w:rPr>
              <w:t>Katsayı</w:t>
            </w:r>
          </w:p>
        </w:tc>
      </w:tr>
      <w:tr w:rsidR="00516D9C" w14:paraId="0C83E717" w14:textId="77777777" w:rsidTr="00516D9C">
        <w:tc>
          <w:tcPr>
            <w:tcW w:w="1555" w:type="dxa"/>
          </w:tcPr>
          <w:p w14:paraId="2CBF237F" w14:textId="43728684" w:rsidR="00516D9C" w:rsidRPr="008611D6" w:rsidRDefault="00516D9C" w:rsidP="00516D9C">
            <w:pPr>
              <w:ind w:left="0" w:hanging="2"/>
              <w:rPr>
                <w:sz w:val="20"/>
                <w:szCs w:val="20"/>
              </w:rPr>
            </w:pPr>
            <w:r w:rsidRPr="008611D6">
              <w:rPr>
                <w:sz w:val="20"/>
                <w:szCs w:val="20"/>
              </w:rPr>
              <w:t>AA</w:t>
            </w:r>
          </w:p>
        </w:tc>
        <w:tc>
          <w:tcPr>
            <w:tcW w:w="1134" w:type="dxa"/>
          </w:tcPr>
          <w:p w14:paraId="3BC19528" w14:textId="09B7EB52" w:rsidR="00516D9C" w:rsidRPr="008611D6" w:rsidRDefault="00516D9C" w:rsidP="00516D9C">
            <w:pPr>
              <w:ind w:left="0" w:hanging="2"/>
              <w:rPr>
                <w:sz w:val="20"/>
                <w:szCs w:val="20"/>
              </w:rPr>
            </w:pPr>
            <w:r w:rsidRPr="008611D6">
              <w:rPr>
                <w:sz w:val="20"/>
                <w:szCs w:val="20"/>
              </w:rPr>
              <w:t>4.00</w:t>
            </w:r>
          </w:p>
        </w:tc>
      </w:tr>
      <w:tr w:rsidR="00516D9C" w14:paraId="0823E0FC" w14:textId="77777777" w:rsidTr="00516D9C">
        <w:tc>
          <w:tcPr>
            <w:tcW w:w="1555" w:type="dxa"/>
          </w:tcPr>
          <w:p w14:paraId="3B4522BD" w14:textId="49ED2E9B" w:rsidR="00516D9C" w:rsidRPr="008611D6" w:rsidRDefault="00516D9C" w:rsidP="00516D9C">
            <w:pPr>
              <w:ind w:left="0" w:hanging="2"/>
              <w:rPr>
                <w:sz w:val="20"/>
                <w:szCs w:val="20"/>
              </w:rPr>
            </w:pPr>
            <w:r w:rsidRPr="008611D6">
              <w:rPr>
                <w:sz w:val="20"/>
                <w:szCs w:val="20"/>
              </w:rPr>
              <w:t>BA</w:t>
            </w:r>
          </w:p>
        </w:tc>
        <w:tc>
          <w:tcPr>
            <w:tcW w:w="1134" w:type="dxa"/>
          </w:tcPr>
          <w:p w14:paraId="66528E24" w14:textId="2A91A15F" w:rsidR="00516D9C" w:rsidRPr="008611D6" w:rsidRDefault="00516D9C" w:rsidP="00516D9C">
            <w:pPr>
              <w:ind w:left="0" w:hanging="2"/>
              <w:rPr>
                <w:sz w:val="20"/>
                <w:szCs w:val="20"/>
              </w:rPr>
            </w:pPr>
            <w:r w:rsidRPr="008611D6">
              <w:rPr>
                <w:sz w:val="20"/>
                <w:szCs w:val="20"/>
              </w:rPr>
              <w:t>3.50</w:t>
            </w:r>
          </w:p>
        </w:tc>
      </w:tr>
      <w:tr w:rsidR="00516D9C" w14:paraId="11E76CD7" w14:textId="77777777" w:rsidTr="00516D9C">
        <w:tc>
          <w:tcPr>
            <w:tcW w:w="1555" w:type="dxa"/>
          </w:tcPr>
          <w:p w14:paraId="637AD838" w14:textId="4D1DC567" w:rsidR="00516D9C" w:rsidRPr="008611D6" w:rsidRDefault="00516D9C" w:rsidP="00516D9C">
            <w:pPr>
              <w:ind w:left="0" w:hanging="2"/>
              <w:rPr>
                <w:sz w:val="20"/>
                <w:szCs w:val="20"/>
              </w:rPr>
            </w:pPr>
            <w:r w:rsidRPr="008611D6">
              <w:rPr>
                <w:sz w:val="20"/>
                <w:szCs w:val="20"/>
              </w:rPr>
              <w:t>BB</w:t>
            </w:r>
          </w:p>
        </w:tc>
        <w:tc>
          <w:tcPr>
            <w:tcW w:w="1134" w:type="dxa"/>
          </w:tcPr>
          <w:p w14:paraId="7AC5D0C7" w14:textId="4FAFEF91" w:rsidR="00516D9C" w:rsidRPr="008611D6" w:rsidRDefault="00516D9C" w:rsidP="00516D9C">
            <w:pPr>
              <w:ind w:left="0" w:hanging="2"/>
              <w:rPr>
                <w:sz w:val="20"/>
                <w:szCs w:val="20"/>
              </w:rPr>
            </w:pPr>
            <w:r w:rsidRPr="008611D6">
              <w:rPr>
                <w:sz w:val="20"/>
                <w:szCs w:val="20"/>
              </w:rPr>
              <w:t>3.00</w:t>
            </w:r>
          </w:p>
        </w:tc>
      </w:tr>
      <w:tr w:rsidR="00516D9C" w14:paraId="4CBC05F4" w14:textId="77777777" w:rsidTr="00516D9C">
        <w:tc>
          <w:tcPr>
            <w:tcW w:w="1555" w:type="dxa"/>
          </w:tcPr>
          <w:p w14:paraId="76472209" w14:textId="2B0390A1" w:rsidR="00516D9C" w:rsidRPr="008611D6" w:rsidRDefault="00516D9C" w:rsidP="00516D9C">
            <w:pPr>
              <w:ind w:left="0" w:hanging="2"/>
              <w:rPr>
                <w:sz w:val="20"/>
                <w:szCs w:val="20"/>
              </w:rPr>
            </w:pPr>
            <w:r w:rsidRPr="008611D6">
              <w:rPr>
                <w:sz w:val="20"/>
                <w:szCs w:val="20"/>
              </w:rPr>
              <w:t>CB</w:t>
            </w:r>
          </w:p>
        </w:tc>
        <w:tc>
          <w:tcPr>
            <w:tcW w:w="1134" w:type="dxa"/>
          </w:tcPr>
          <w:p w14:paraId="21F19A5F" w14:textId="01CB1EB6" w:rsidR="00516D9C" w:rsidRPr="008611D6" w:rsidRDefault="00516D9C" w:rsidP="00516D9C">
            <w:pPr>
              <w:ind w:left="0" w:hanging="2"/>
              <w:rPr>
                <w:sz w:val="20"/>
                <w:szCs w:val="20"/>
              </w:rPr>
            </w:pPr>
            <w:r w:rsidRPr="008611D6">
              <w:rPr>
                <w:sz w:val="20"/>
                <w:szCs w:val="20"/>
              </w:rPr>
              <w:t>2.50</w:t>
            </w:r>
          </w:p>
        </w:tc>
      </w:tr>
      <w:tr w:rsidR="00516D9C" w14:paraId="6D03AEDE" w14:textId="77777777" w:rsidTr="00516D9C">
        <w:tc>
          <w:tcPr>
            <w:tcW w:w="1555" w:type="dxa"/>
          </w:tcPr>
          <w:p w14:paraId="643D3A81" w14:textId="4AFCD2FB" w:rsidR="00516D9C" w:rsidRPr="008611D6" w:rsidRDefault="00516D9C" w:rsidP="00516D9C">
            <w:pPr>
              <w:ind w:left="0" w:hanging="2"/>
              <w:rPr>
                <w:sz w:val="20"/>
                <w:szCs w:val="20"/>
              </w:rPr>
            </w:pPr>
            <w:r w:rsidRPr="008611D6">
              <w:rPr>
                <w:sz w:val="20"/>
                <w:szCs w:val="20"/>
              </w:rPr>
              <w:t>CC</w:t>
            </w:r>
          </w:p>
        </w:tc>
        <w:tc>
          <w:tcPr>
            <w:tcW w:w="1134" w:type="dxa"/>
          </w:tcPr>
          <w:p w14:paraId="1BFA510A" w14:textId="76F20A9A" w:rsidR="00516D9C" w:rsidRPr="008611D6" w:rsidRDefault="00516D9C" w:rsidP="00516D9C">
            <w:pPr>
              <w:ind w:left="0" w:hanging="2"/>
              <w:rPr>
                <w:sz w:val="20"/>
                <w:szCs w:val="20"/>
              </w:rPr>
            </w:pPr>
            <w:r w:rsidRPr="008611D6">
              <w:rPr>
                <w:sz w:val="20"/>
                <w:szCs w:val="20"/>
              </w:rPr>
              <w:t>2.00</w:t>
            </w:r>
          </w:p>
        </w:tc>
      </w:tr>
      <w:tr w:rsidR="00516D9C" w14:paraId="1D25D3F7" w14:textId="77777777" w:rsidTr="00516D9C">
        <w:tc>
          <w:tcPr>
            <w:tcW w:w="1555" w:type="dxa"/>
          </w:tcPr>
          <w:p w14:paraId="41586A5E" w14:textId="31470174" w:rsidR="00516D9C" w:rsidRPr="008611D6" w:rsidRDefault="00516D9C" w:rsidP="00516D9C">
            <w:pPr>
              <w:ind w:left="0" w:hanging="2"/>
              <w:rPr>
                <w:sz w:val="20"/>
                <w:szCs w:val="20"/>
              </w:rPr>
            </w:pPr>
            <w:r w:rsidRPr="008611D6">
              <w:rPr>
                <w:sz w:val="20"/>
                <w:szCs w:val="20"/>
              </w:rPr>
              <w:t>DC</w:t>
            </w:r>
          </w:p>
        </w:tc>
        <w:tc>
          <w:tcPr>
            <w:tcW w:w="1134" w:type="dxa"/>
          </w:tcPr>
          <w:p w14:paraId="77F56B64" w14:textId="166611C6" w:rsidR="00516D9C" w:rsidRPr="008611D6" w:rsidRDefault="00516D9C" w:rsidP="00516D9C">
            <w:pPr>
              <w:ind w:left="0" w:hanging="2"/>
              <w:rPr>
                <w:sz w:val="20"/>
                <w:szCs w:val="20"/>
              </w:rPr>
            </w:pPr>
            <w:r w:rsidRPr="008611D6">
              <w:rPr>
                <w:sz w:val="20"/>
                <w:szCs w:val="20"/>
              </w:rPr>
              <w:t>1.50</w:t>
            </w:r>
          </w:p>
        </w:tc>
      </w:tr>
      <w:tr w:rsidR="00516D9C" w14:paraId="5BF5F48F" w14:textId="77777777" w:rsidTr="00516D9C">
        <w:tc>
          <w:tcPr>
            <w:tcW w:w="1555" w:type="dxa"/>
          </w:tcPr>
          <w:p w14:paraId="4F416F4A" w14:textId="4CB4AF22" w:rsidR="00516D9C" w:rsidRPr="008611D6" w:rsidRDefault="00516D9C" w:rsidP="00516D9C">
            <w:pPr>
              <w:ind w:left="0" w:hanging="2"/>
              <w:rPr>
                <w:sz w:val="20"/>
                <w:szCs w:val="20"/>
              </w:rPr>
            </w:pPr>
            <w:r w:rsidRPr="008611D6">
              <w:rPr>
                <w:sz w:val="20"/>
                <w:szCs w:val="20"/>
              </w:rPr>
              <w:t>DD</w:t>
            </w:r>
          </w:p>
        </w:tc>
        <w:tc>
          <w:tcPr>
            <w:tcW w:w="1134" w:type="dxa"/>
          </w:tcPr>
          <w:p w14:paraId="1C574B71" w14:textId="11B062FB" w:rsidR="00516D9C" w:rsidRPr="008611D6" w:rsidRDefault="00516D9C" w:rsidP="00516D9C">
            <w:pPr>
              <w:ind w:left="0" w:hanging="2"/>
              <w:rPr>
                <w:sz w:val="20"/>
                <w:szCs w:val="20"/>
              </w:rPr>
            </w:pPr>
            <w:r w:rsidRPr="008611D6">
              <w:rPr>
                <w:sz w:val="20"/>
                <w:szCs w:val="20"/>
              </w:rPr>
              <w:t>1.00</w:t>
            </w:r>
          </w:p>
        </w:tc>
      </w:tr>
      <w:tr w:rsidR="00516D9C" w14:paraId="3EDBDEDF" w14:textId="77777777" w:rsidTr="00516D9C">
        <w:tc>
          <w:tcPr>
            <w:tcW w:w="1555" w:type="dxa"/>
          </w:tcPr>
          <w:p w14:paraId="3C475900" w14:textId="29F74F38" w:rsidR="00516D9C" w:rsidRPr="008611D6" w:rsidRDefault="00516D9C" w:rsidP="00516D9C">
            <w:pPr>
              <w:ind w:left="0" w:hanging="2"/>
              <w:rPr>
                <w:sz w:val="20"/>
                <w:szCs w:val="20"/>
              </w:rPr>
            </w:pPr>
            <w:r w:rsidRPr="008611D6">
              <w:rPr>
                <w:sz w:val="20"/>
                <w:szCs w:val="20"/>
              </w:rPr>
              <w:t>FF</w:t>
            </w:r>
          </w:p>
        </w:tc>
        <w:tc>
          <w:tcPr>
            <w:tcW w:w="1134" w:type="dxa"/>
          </w:tcPr>
          <w:p w14:paraId="182E2F5E" w14:textId="480B3953" w:rsidR="00516D9C" w:rsidRPr="008611D6" w:rsidRDefault="00516D9C" w:rsidP="00516D9C">
            <w:pPr>
              <w:ind w:left="0" w:hanging="2"/>
              <w:rPr>
                <w:sz w:val="20"/>
                <w:szCs w:val="20"/>
              </w:rPr>
            </w:pPr>
            <w:r w:rsidRPr="008611D6">
              <w:rPr>
                <w:sz w:val="20"/>
                <w:szCs w:val="20"/>
              </w:rPr>
              <w:t>0.00</w:t>
            </w:r>
          </w:p>
        </w:tc>
      </w:tr>
    </w:tbl>
    <w:p w14:paraId="64013A75" w14:textId="77777777" w:rsidR="00516D9C" w:rsidRPr="00516D9C" w:rsidRDefault="00516D9C" w:rsidP="00516D9C">
      <w:pPr>
        <w:suppressAutoHyphens/>
        <w:rPr>
          <w:lang w:eastAsia="tr-TR"/>
        </w:rPr>
      </w:pPr>
    </w:p>
    <w:p w14:paraId="3A38CD92" w14:textId="77777777" w:rsidR="00516D9C" w:rsidRPr="00516D9C" w:rsidRDefault="00516D9C" w:rsidP="00516D9C">
      <w:pPr>
        <w:suppressAutoHyphens/>
        <w:rPr>
          <w:lang w:eastAsia="tr-TR"/>
        </w:rPr>
      </w:pPr>
      <w:r w:rsidRPr="00516D9C">
        <w:rPr>
          <w:lang w:eastAsia="tr-TR"/>
        </w:rPr>
        <w:t xml:space="preserve">Diğer değerlendirmelerde aşağıdaki harf notları kullanılır: </w:t>
      </w:r>
    </w:p>
    <w:p w14:paraId="17A33635" w14:textId="77777777" w:rsidR="00516D9C" w:rsidRPr="00516D9C" w:rsidRDefault="00516D9C" w:rsidP="00516D9C">
      <w:pPr>
        <w:suppressAutoHyphens/>
        <w:rPr>
          <w:lang w:eastAsia="tr-TR"/>
        </w:rPr>
      </w:pPr>
      <w:r w:rsidRPr="00516D9C">
        <w:rPr>
          <w:lang w:eastAsia="tr-TR"/>
        </w:rPr>
        <w:t xml:space="preserve"> YT (yeterli) ve YZ (yetersiz) notları; ilgili kurul kararı ve Senatonun onayıyla not ortalamalarına katılması uygun görülmeyen derslerde başarının gösterilmesi için kullanılır. Böyle bir derste yeterli başarı gösteren öğrenciye YT, gösteremeyen öğrenciye YZ notu verilir.</w:t>
      </w:r>
    </w:p>
    <w:p w14:paraId="6B634B92" w14:textId="77777777" w:rsidR="00516D9C" w:rsidRPr="00516D9C" w:rsidRDefault="00516D9C" w:rsidP="00516D9C">
      <w:pPr>
        <w:suppressAutoHyphens/>
        <w:rPr>
          <w:lang w:eastAsia="tr-TR"/>
        </w:rPr>
      </w:pPr>
      <w:r w:rsidRPr="00516D9C">
        <w:rPr>
          <w:lang w:eastAsia="tr-TR"/>
        </w:rPr>
        <w:t>EK (eksik) notu; geçerli bir nedenle, dersin gereklerini zamanında tamamlayamayan öğrenciye verilir. Bu notu alan öğrenci, eksiklerini bir sonraki yarıyılın başlamasından önce tamamlamak zorundadır. Verilen süre içinde eksiklerini tamamlayan öğrenciye, yeni bir not verilir.  Öğrencinin eksiğini tamamlamaması halinde, EK notu o ders için hangi harf notlarının kullanıldığına bağlı olarak FF veya YZ notuna dönüştürülür. EK notu, yerine yeni bir not belirlenene kadar ders başarı belgelerinde gösterilir, daha sonra gösterilmez.</w:t>
      </w:r>
    </w:p>
    <w:p w14:paraId="5B570258" w14:textId="77777777" w:rsidR="00516D9C" w:rsidRPr="00516D9C" w:rsidRDefault="00516D9C" w:rsidP="00516D9C">
      <w:pPr>
        <w:suppressAutoHyphens/>
        <w:rPr>
          <w:lang w:eastAsia="tr-TR"/>
        </w:rPr>
      </w:pPr>
      <w:r w:rsidRPr="00516D9C">
        <w:rPr>
          <w:lang w:eastAsia="tr-TR"/>
        </w:rPr>
        <w:t>MU (muaf) notu; ilgili kurul kararı ve Senatonun onayıyla belirlenen derslerden, uygulanan muafiyet sınavı sonucu başarılı görülenler ile muaf tutulan öğrencilere verilir.</w:t>
      </w:r>
    </w:p>
    <w:p w14:paraId="3401CFCC" w14:textId="77777777" w:rsidR="00516D9C" w:rsidRPr="00516D9C" w:rsidRDefault="00516D9C" w:rsidP="00516D9C">
      <w:pPr>
        <w:suppressAutoHyphens/>
        <w:rPr>
          <w:lang w:eastAsia="tr-TR"/>
        </w:rPr>
      </w:pPr>
      <w:r w:rsidRPr="00516D9C">
        <w:rPr>
          <w:lang w:eastAsia="tr-TR"/>
        </w:rPr>
        <w:t>KL (kaldırıldı) notu; programdan kaldırılması ve karşılığı gösterilmemesi nedeniyle öğrencilerin sorumlu tutulmayacağı dersler için verilir.</w:t>
      </w:r>
    </w:p>
    <w:p w14:paraId="448D992E" w14:textId="77777777" w:rsidR="00516D9C" w:rsidRPr="00516D9C" w:rsidRDefault="00516D9C" w:rsidP="00516D9C">
      <w:pPr>
        <w:suppressAutoHyphens/>
        <w:rPr>
          <w:lang w:eastAsia="tr-TR"/>
        </w:rPr>
      </w:pPr>
      <w:r w:rsidRPr="00516D9C">
        <w:rPr>
          <w:lang w:eastAsia="tr-TR"/>
        </w:rPr>
        <w:t>DV (devam ediyor) notu; bir yarıyıldan uzun süreli bir dersin henüz tamamlanmadığı dönemin sonunda, derse devam etmekte olan öğrencilere verilir.</w:t>
      </w:r>
    </w:p>
    <w:p w14:paraId="073A4BE9" w14:textId="77777777" w:rsidR="00516D9C" w:rsidRPr="00516D9C" w:rsidRDefault="00516D9C" w:rsidP="00516D9C">
      <w:pPr>
        <w:suppressAutoHyphens/>
        <w:rPr>
          <w:lang w:eastAsia="tr-TR"/>
        </w:rPr>
      </w:pPr>
      <w:r w:rsidRPr="00516D9C">
        <w:rPr>
          <w:lang w:eastAsia="tr-TR"/>
        </w:rPr>
        <w:t>DZ (devamsız) notu; devam koşulunu sağlayamayan öğrencilere verilir. Bu öğrenciler dönem sonu değerlendirilmesine alınmazlar. DZ notu, FF veya YZ notu ile eşdeğerdir.</w:t>
      </w:r>
    </w:p>
    <w:p w14:paraId="627EE715" w14:textId="77777777" w:rsidR="00516D9C" w:rsidRPr="00516D9C" w:rsidRDefault="00516D9C" w:rsidP="00516D9C">
      <w:pPr>
        <w:suppressAutoHyphens/>
        <w:rPr>
          <w:lang w:eastAsia="tr-TR"/>
        </w:rPr>
      </w:pPr>
      <w:r w:rsidRPr="00516D9C">
        <w:rPr>
          <w:lang w:eastAsia="tr-TR"/>
        </w:rPr>
        <w:t>GM (girmedi) notu; öğrencinin girmediği sınavlara verilir. Sınavlarda GM notu alan öğrenci mazeret sınavına girerse, GM notu sayısal nota dönüştürülür. Mazeret sınavına girmezse GM notu sıfıra dönüştürülür.</w:t>
      </w:r>
    </w:p>
    <w:p w14:paraId="39740EBC" w14:textId="77777777" w:rsidR="00516D9C" w:rsidRPr="00516D9C" w:rsidRDefault="00516D9C" w:rsidP="00516D9C">
      <w:pPr>
        <w:suppressAutoHyphens/>
        <w:rPr>
          <w:lang w:eastAsia="tr-TR"/>
        </w:rPr>
      </w:pPr>
      <w:r w:rsidRPr="00516D9C">
        <w:rPr>
          <w:lang w:eastAsia="tr-TR"/>
        </w:rPr>
        <w:t>Öğrencinin bir dersten başarılı sayılması için bu dersten YT, DD veya üstünde bir not alması gerekir.</w:t>
      </w:r>
    </w:p>
    <w:p w14:paraId="346610AC" w14:textId="77777777" w:rsidR="00516D9C" w:rsidRPr="00516D9C" w:rsidRDefault="00516D9C" w:rsidP="00516D9C">
      <w:pPr>
        <w:suppressAutoHyphens/>
        <w:rPr>
          <w:lang w:eastAsia="tr-TR"/>
        </w:rPr>
      </w:pPr>
      <w:r w:rsidRPr="00516D9C">
        <w:rPr>
          <w:lang w:eastAsia="tr-TR"/>
        </w:rPr>
        <w:t>Devam koşulunu yerine getirmesine rağmen FF veya YZ notu alan öğrenci ilgili dersten başarısız sayılır.</w:t>
      </w:r>
    </w:p>
    <w:p w14:paraId="4A9A702C" w14:textId="77777777" w:rsidR="00516D9C" w:rsidRPr="00516D9C" w:rsidRDefault="00516D9C" w:rsidP="00516D9C">
      <w:pPr>
        <w:suppressAutoHyphens/>
        <w:rPr>
          <w:lang w:eastAsia="tr-TR"/>
        </w:rPr>
      </w:pPr>
      <w:r w:rsidRPr="00516D9C">
        <w:rPr>
          <w:lang w:eastAsia="tr-TR"/>
        </w:rPr>
        <w:t xml:space="preserve">Fakülte, yüksekokul ve meslek yüksekokullarında her yarıyıl sonunda öğrencilerin başarı durumu, yarıyıl not ortalaması ve AGNO’su ile belirlenir. Bu amaçla, kaydolunan ve not ortalamalarına katılan her dersin kredi değeri ile o dersten alınan notun katsayısı çarpılarak bulunan değerlerin toplamının, bu derslerin toplam kredi değerine bölünmesi ile bir not </w:t>
      </w:r>
      <w:r w:rsidRPr="00516D9C">
        <w:rPr>
          <w:lang w:eastAsia="tr-TR"/>
        </w:rPr>
        <w:lastRenderedPageBreak/>
        <w:t>ortalaması bulunur. Bu işlem bir yarıyıl içinde alınan dersler için yapılırsa yarıyıl not ortalaması, o zamana kadar alınmış bütün dersler için yapılırsa AGNO’su elde edilir.</w:t>
      </w:r>
    </w:p>
    <w:p w14:paraId="21CE3216" w14:textId="2AE68B47" w:rsidR="00516D9C" w:rsidRPr="00516D9C" w:rsidRDefault="00516D9C" w:rsidP="00516D9C">
      <w:pPr>
        <w:suppressAutoHyphens/>
        <w:rPr>
          <w:lang w:eastAsia="tr-TR"/>
        </w:rPr>
      </w:pPr>
      <w:r w:rsidRPr="00516D9C">
        <w:rPr>
          <w:lang w:eastAsia="tr-TR"/>
        </w:rPr>
        <w:t>AGNO’su en az 2,00 olan öğrenciler başarılı öğrenci olarak nitelendirilirler.</w:t>
      </w:r>
      <w:r>
        <w:rPr>
          <w:lang w:eastAsia="tr-TR"/>
        </w:rPr>
        <w:t xml:space="preserve"> (</w:t>
      </w:r>
      <w:r w:rsidR="00854CDB">
        <w:rPr>
          <w:lang w:eastAsia="tr-TR"/>
        </w:rPr>
        <w:t xml:space="preserve">Kanıt </w:t>
      </w:r>
      <w:r>
        <w:rPr>
          <w:lang w:eastAsia="tr-TR"/>
        </w:rPr>
        <w:t>2.1.5.1.)</w:t>
      </w:r>
    </w:p>
    <w:p w14:paraId="048D3897" w14:textId="77777777" w:rsidR="00516D9C" w:rsidRDefault="00516D9C" w:rsidP="00516D9C">
      <w:pPr>
        <w:suppressAutoHyphens/>
        <w:rPr>
          <w:lang w:eastAsia="tr-TR"/>
        </w:rPr>
      </w:pPr>
    </w:p>
    <w:p w14:paraId="0967AADB" w14:textId="74F94AC8" w:rsidR="00516D9C" w:rsidRPr="00516D9C" w:rsidRDefault="00516D9C" w:rsidP="00516D9C">
      <w:pPr>
        <w:suppressAutoHyphens/>
        <w:rPr>
          <w:b/>
          <w:bCs/>
          <w:lang w:eastAsia="tr-TR"/>
        </w:rPr>
      </w:pPr>
      <w:r w:rsidRPr="00516D9C">
        <w:rPr>
          <w:b/>
          <w:bCs/>
          <w:lang w:eastAsia="tr-TR"/>
        </w:rPr>
        <w:t>Kanıt</w:t>
      </w:r>
    </w:p>
    <w:p w14:paraId="73F13BED" w14:textId="20E21BFD" w:rsidR="00516D9C" w:rsidRPr="00516D9C" w:rsidRDefault="00516D9C" w:rsidP="00516D9C">
      <w:pPr>
        <w:suppressAutoHyphens/>
        <w:rPr>
          <w:b/>
          <w:bCs/>
          <w:lang w:eastAsia="tr-TR"/>
        </w:rPr>
      </w:pPr>
      <w:r w:rsidRPr="00980FB3">
        <w:rPr>
          <w:b/>
          <w:bCs/>
          <w:lang w:eastAsia="tr-TR"/>
        </w:rPr>
        <w:t>2.1.5.1.</w:t>
      </w:r>
      <w:r w:rsidRPr="00980FB3">
        <w:rPr>
          <w:b/>
          <w:bCs/>
          <w:color w:val="FF0000"/>
          <w:lang w:eastAsia="tr-TR"/>
        </w:rPr>
        <w:t xml:space="preserve"> </w:t>
      </w:r>
      <w:hyperlink r:id="rId20" w:history="1">
        <w:r w:rsidRPr="00980FB3">
          <w:rPr>
            <w:rStyle w:val="Kpr"/>
            <w:color w:val="FF0000"/>
            <w:u w:val="none"/>
            <w:lang w:eastAsia="tr-TR"/>
          </w:rPr>
          <w:t>Balıkesir Üniversitesi Önlisans ve Lisans Eğitim-Öğretim ve Sınav Yönetmeliği</w:t>
        </w:r>
      </w:hyperlink>
    </w:p>
    <w:p w14:paraId="6487FAFC" w14:textId="77777777" w:rsidR="00516D9C" w:rsidRDefault="00516D9C" w:rsidP="00C765B8">
      <w:pPr>
        <w:suppressAutoHyphens/>
        <w:rPr>
          <w:rFonts w:eastAsia="Times New Roman" w:cs="Times New Roman"/>
          <w:kern w:val="0"/>
          <w:szCs w:val="24"/>
          <w:lang w:eastAsia="tr-TR"/>
          <w14:ligatures w14:val="none"/>
        </w:rPr>
      </w:pPr>
    </w:p>
    <w:p w14:paraId="70221EC2" w14:textId="539296EF" w:rsidR="00C76A80" w:rsidRPr="00C76A80" w:rsidRDefault="00C76A80" w:rsidP="00C76A80">
      <w:pPr>
        <w:pStyle w:val="Balk3"/>
        <w:rPr>
          <w:rFonts w:eastAsia="Times New Roman"/>
          <w:lang w:eastAsia="tr-TR"/>
        </w:rPr>
      </w:pPr>
      <w:bookmarkStart w:id="45" w:name="_Toc184568832"/>
      <w:bookmarkStart w:id="46" w:name="_Toc184569684"/>
      <w:bookmarkStart w:id="47" w:name="_Toc184583611"/>
      <w:r w:rsidRPr="00C76A80">
        <w:rPr>
          <w:rFonts w:eastAsia="Times New Roman"/>
          <w:lang w:eastAsia="tr-TR"/>
        </w:rPr>
        <w:t>Mezuniyet Koşulları</w:t>
      </w:r>
      <w:bookmarkEnd w:id="45"/>
      <w:bookmarkEnd w:id="46"/>
      <w:bookmarkEnd w:id="47"/>
    </w:p>
    <w:p w14:paraId="5E34B3E2" w14:textId="77777777" w:rsidR="00D05726" w:rsidRDefault="00D05726" w:rsidP="00D05726">
      <w:pPr>
        <w:suppressAutoHyphens/>
        <w:rPr>
          <w:rFonts w:eastAsia="Times New Roman" w:cs="Times New Roman"/>
          <w:szCs w:val="24"/>
          <w:highlight w:val="yellow"/>
          <w:lang w:eastAsia="tr-TR"/>
        </w:rPr>
      </w:pPr>
    </w:p>
    <w:p w14:paraId="15EE00B4" w14:textId="5743A814" w:rsidR="00854CDB" w:rsidRDefault="00854CDB" w:rsidP="00854CDB">
      <w:pPr>
        <w:spacing w:line="256" w:lineRule="auto"/>
        <w:rPr>
          <w:szCs w:val="24"/>
        </w:rPr>
      </w:pPr>
      <w:r w:rsidRPr="00854CDB">
        <w:rPr>
          <w:szCs w:val="24"/>
        </w:rPr>
        <w:t xml:space="preserve">Öğrencilerin mezuniyet karar süreci; 23 Mayıs 2017 tarihli ve 30074 sayılı Resmi Gazete’de yayınlanan “Balıkesir Üniversitesi Ön Lisans ve Lisans Eğitim-Öğretim ve Sınav Yönetmeliği” (Kanıt </w:t>
      </w:r>
      <w:r>
        <w:rPr>
          <w:szCs w:val="24"/>
        </w:rPr>
        <w:t>2.1.6.1</w:t>
      </w:r>
      <w:r w:rsidRPr="00854CDB">
        <w:rPr>
          <w:szCs w:val="24"/>
        </w:rPr>
        <w:t xml:space="preserve">.) ve “Balıkesir Üniversitesi Diploma, Diploma Defteri, Mezuniyet Belgesi ile Diğer Belgelerin Düzenlenmesine İlişkin Yönerge” (Kanıt </w:t>
      </w:r>
      <w:r>
        <w:rPr>
          <w:szCs w:val="24"/>
        </w:rPr>
        <w:t>2.1.6.2.)</w:t>
      </w:r>
      <w:r w:rsidRPr="00854CDB">
        <w:rPr>
          <w:szCs w:val="24"/>
        </w:rPr>
        <w:t xml:space="preserve"> esasına dayanır.</w:t>
      </w:r>
    </w:p>
    <w:p w14:paraId="3412ED29" w14:textId="77777777" w:rsidR="00854CDB" w:rsidRDefault="00854CDB" w:rsidP="00854CDB">
      <w:pPr>
        <w:spacing w:line="256" w:lineRule="auto"/>
        <w:rPr>
          <w:szCs w:val="24"/>
        </w:rPr>
      </w:pPr>
    </w:p>
    <w:p w14:paraId="707BC5C5" w14:textId="719B2A75" w:rsidR="00854CDB" w:rsidRPr="00854CDB" w:rsidRDefault="00854CDB" w:rsidP="00854CDB">
      <w:pPr>
        <w:spacing w:line="256" w:lineRule="auto"/>
        <w:rPr>
          <w:b/>
          <w:bCs/>
          <w:szCs w:val="24"/>
        </w:rPr>
      </w:pPr>
      <w:r w:rsidRPr="00854CDB">
        <w:rPr>
          <w:b/>
          <w:bCs/>
          <w:szCs w:val="24"/>
        </w:rPr>
        <w:t>Kanıt</w:t>
      </w:r>
    </w:p>
    <w:p w14:paraId="13B599F8" w14:textId="77264362" w:rsidR="00854CDB" w:rsidRPr="00980FB3" w:rsidRDefault="00854CDB" w:rsidP="00854CDB">
      <w:pPr>
        <w:spacing w:line="256" w:lineRule="auto"/>
        <w:rPr>
          <w:color w:val="FF0000"/>
          <w:szCs w:val="24"/>
        </w:rPr>
      </w:pPr>
      <w:r w:rsidRPr="00854CDB">
        <w:rPr>
          <w:b/>
          <w:bCs/>
          <w:szCs w:val="24"/>
        </w:rPr>
        <w:t>2.1.6.1</w:t>
      </w:r>
      <w:r>
        <w:rPr>
          <w:szCs w:val="24"/>
        </w:rPr>
        <w:t xml:space="preserve">. </w:t>
      </w:r>
      <w:hyperlink r:id="rId21" w:history="1">
        <w:r w:rsidRPr="00980FB3">
          <w:rPr>
            <w:rStyle w:val="Kpr"/>
            <w:color w:val="FF0000"/>
            <w:szCs w:val="24"/>
            <w:u w:val="none"/>
          </w:rPr>
          <w:t>Balıkesir Üniversitesi Ön Lisans ve Lisans Eğitim Öğretim ve Sınav Yönetmeliği</w:t>
        </w:r>
      </w:hyperlink>
    </w:p>
    <w:p w14:paraId="59B5DE95" w14:textId="4B169B26" w:rsidR="00854CDB" w:rsidRPr="00854CDB" w:rsidRDefault="00854CDB" w:rsidP="00854CDB">
      <w:pPr>
        <w:spacing w:line="256" w:lineRule="auto"/>
        <w:rPr>
          <w:szCs w:val="24"/>
        </w:rPr>
      </w:pPr>
      <w:r w:rsidRPr="00854CDB">
        <w:rPr>
          <w:b/>
          <w:bCs/>
          <w:szCs w:val="24"/>
        </w:rPr>
        <w:t>2.1.6.2.</w:t>
      </w:r>
      <w:hyperlink r:id="rId22" w:history="1">
        <w:r w:rsidRPr="00980FB3">
          <w:rPr>
            <w:rStyle w:val="Kpr"/>
            <w:color w:val="FF0000"/>
            <w:szCs w:val="24"/>
          </w:rPr>
          <w:t>Balıkesir Üniversitesi Diploma, Diploma Defteri, Mezuniyet Belgesi ile Diğer Belgelerin Düzenlenmesine İlişkin Yönerge</w:t>
        </w:r>
      </w:hyperlink>
    </w:p>
    <w:p w14:paraId="70F1C267" w14:textId="77777777" w:rsidR="00B279B1" w:rsidRDefault="00B279B1" w:rsidP="00C765B8">
      <w:pPr>
        <w:suppressAutoHyphens/>
        <w:rPr>
          <w:rFonts w:eastAsia="Times New Roman" w:cs="Times New Roman"/>
          <w:kern w:val="0"/>
          <w:szCs w:val="24"/>
          <w:lang w:eastAsia="tr-TR"/>
          <w14:ligatures w14:val="none"/>
        </w:rPr>
      </w:pPr>
    </w:p>
    <w:p w14:paraId="445629F6" w14:textId="77777777" w:rsidR="009E6408" w:rsidRDefault="009E6408" w:rsidP="00C765B8">
      <w:pPr>
        <w:suppressAutoHyphens/>
        <w:rPr>
          <w:rFonts w:eastAsia="Times New Roman" w:cs="Times New Roman"/>
          <w:kern w:val="0"/>
          <w:szCs w:val="24"/>
          <w:lang w:eastAsia="tr-TR"/>
          <w14:ligatures w14:val="none"/>
        </w:rPr>
      </w:pPr>
    </w:p>
    <w:p w14:paraId="74FA7163" w14:textId="19F2A158" w:rsidR="00A535E0" w:rsidRPr="003F3392" w:rsidRDefault="00C76A80" w:rsidP="00C76A80">
      <w:pPr>
        <w:pStyle w:val="ResimYazs"/>
        <w:keepNext/>
        <w:rPr>
          <w:lang w:eastAsia="tr-TR"/>
        </w:rPr>
      </w:pPr>
      <w:r>
        <w:t xml:space="preserve">Tablo </w:t>
      </w:r>
      <w:fldSimple w:instr=" STYLEREF 2 \s ">
        <w:r w:rsidR="00E1457E">
          <w:rPr>
            <w:noProof/>
          </w:rPr>
          <w:t>2.1</w:t>
        </w:r>
      </w:fldSimple>
      <w:r w:rsidR="00E1457E">
        <w:noBreakHyphen/>
      </w:r>
      <w:r w:rsidR="0041617F">
        <w:t>7</w:t>
      </w:r>
      <w:r>
        <w:t xml:space="preserve"> </w:t>
      </w:r>
      <w:r w:rsidR="00A535E0" w:rsidRPr="003F3392">
        <w:rPr>
          <w:lang w:eastAsia="tr-TR"/>
        </w:rPr>
        <w:t>Öğrenci ve Mezun Sayıları</w:t>
      </w:r>
    </w:p>
    <w:tbl>
      <w:tblPr>
        <w:tblW w:w="5000" w:type="pct"/>
        <w:jc w:val="center"/>
        <w:tblLook w:val="01E0" w:firstRow="1" w:lastRow="1" w:firstColumn="1" w:lastColumn="1" w:noHBand="0" w:noVBand="0"/>
      </w:tblPr>
      <w:tblGrid>
        <w:gridCol w:w="1402"/>
        <w:gridCol w:w="956"/>
        <w:gridCol w:w="384"/>
        <w:gridCol w:w="384"/>
        <w:gridCol w:w="384"/>
        <w:gridCol w:w="384"/>
        <w:gridCol w:w="384"/>
        <w:gridCol w:w="388"/>
        <w:gridCol w:w="1301"/>
        <w:gridCol w:w="487"/>
        <w:gridCol w:w="466"/>
        <w:gridCol w:w="1164"/>
        <w:gridCol w:w="487"/>
        <w:gridCol w:w="453"/>
      </w:tblGrid>
      <w:tr w:rsidR="00C76A80" w:rsidRPr="003F3392" w14:paraId="3CFBFC27" w14:textId="77777777" w:rsidTr="00B97352">
        <w:trPr>
          <w:jc w:val="center"/>
        </w:trPr>
        <w:tc>
          <w:tcPr>
            <w:tcW w:w="776" w:type="pct"/>
            <w:vMerge w:val="restart"/>
            <w:tcBorders>
              <w:top w:val="single" w:sz="18" w:space="0" w:color="000000"/>
              <w:left w:val="single" w:sz="18" w:space="0" w:color="000000"/>
              <w:bottom w:val="single" w:sz="18" w:space="0" w:color="000000"/>
              <w:right w:val="single" w:sz="4" w:space="0" w:color="000000"/>
            </w:tcBorders>
            <w:vAlign w:val="center"/>
          </w:tcPr>
          <w:p w14:paraId="46DCE078" w14:textId="77777777" w:rsidR="00C76A80" w:rsidRPr="00687FDF" w:rsidRDefault="00C76A80" w:rsidP="0007427C">
            <w:pPr>
              <w:jc w:val="center"/>
              <w:rPr>
                <w:rFonts w:cs="Times New Roman"/>
                <w:sz w:val="20"/>
                <w:szCs w:val="18"/>
                <w:lang w:eastAsia="tr-TR"/>
              </w:rPr>
            </w:pPr>
            <w:r w:rsidRPr="00687FDF">
              <w:rPr>
                <w:rFonts w:cs="Times New Roman"/>
                <w:sz w:val="20"/>
                <w:szCs w:val="18"/>
                <w:lang w:eastAsia="tr-TR"/>
              </w:rPr>
              <w:t>Eğitim-Öğretim Yılı</w:t>
            </w:r>
          </w:p>
        </w:tc>
        <w:tc>
          <w:tcPr>
            <w:tcW w:w="529" w:type="pct"/>
            <w:vMerge w:val="restart"/>
            <w:tcBorders>
              <w:top w:val="single" w:sz="18" w:space="0" w:color="000000"/>
              <w:left w:val="single" w:sz="4" w:space="0" w:color="000000"/>
              <w:bottom w:val="single" w:sz="18" w:space="0" w:color="000000"/>
              <w:right w:val="single" w:sz="4" w:space="0" w:color="000000"/>
            </w:tcBorders>
            <w:vAlign w:val="center"/>
          </w:tcPr>
          <w:p w14:paraId="229C3F07" w14:textId="77777777" w:rsidR="00C76A80" w:rsidRPr="00687FDF" w:rsidRDefault="00C76A80" w:rsidP="0007427C">
            <w:pPr>
              <w:suppressLineNumbers/>
              <w:suppressAutoHyphens/>
              <w:jc w:val="center"/>
              <w:rPr>
                <w:rFonts w:eastAsia="Times New Roman" w:cs="Times New Roman"/>
                <w:sz w:val="20"/>
                <w:szCs w:val="18"/>
                <w:lang w:eastAsia="tr-TR"/>
              </w:rPr>
            </w:pPr>
            <w:r w:rsidRPr="00687FDF">
              <w:rPr>
                <w:rFonts w:eastAsia="Times New Roman" w:cs="Times New Roman"/>
                <w:sz w:val="20"/>
                <w:szCs w:val="18"/>
                <w:lang w:eastAsia="tr-TR"/>
              </w:rPr>
              <w:t>Hazırlık</w:t>
            </w:r>
          </w:p>
        </w:tc>
        <w:tc>
          <w:tcPr>
            <w:tcW w:w="1279" w:type="pct"/>
            <w:gridSpan w:val="6"/>
            <w:tcBorders>
              <w:top w:val="single" w:sz="18" w:space="0" w:color="000000"/>
              <w:left w:val="single" w:sz="4" w:space="0" w:color="000000"/>
              <w:bottom w:val="single" w:sz="4" w:space="0" w:color="000000"/>
              <w:right w:val="single" w:sz="4" w:space="0" w:color="000000"/>
            </w:tcBorders>
            <w:vAlign w:val="center"/>
          </w:tcPr>
          <w:p w14:paraId="719E18B8" w14:textId="77777777" w:rsidR="00C76A80" w:rsidRPr="00687FDF" w:rsidRDefault="00C76A80" w:rsidP="00C76A80">
            <w:pPr>
              <w:suppressLineNumbers/>
              <w:suppressAutoHyphens/>
              <w:jc w:val="center"/>
              <w:rPr>
                <w:rFonts w:eastAsia="Times New Roman" w:cs="Times New Roman"/>
                <w:sz w:val="20"/>
                <w:szCs w:val="18"/>
                <w:vertAlign w:val="superscript"/>
                <w:lang w:eastAsia="tr-TR"/>
              </w:rPr>
            </w:pPr>
            <w:r w:rsidRPr="00687FDF">
              <w:rPr>
                <w:rFonts w:eastAsia="Times New Roman" w:cs="Times New Roman"/>
                <w:sz w:val="20"/>
                <w:szCs w:val="18"/>
                <w:lang w:eastAsia="tr-TR"/>
              </w:rPr>
              <w:t>Sınıf</w:t>
            </w:r>
          </w:p>
        </w:tc>
        <w:tc>
          <w:tcPr>
            <w:tcW w:w="1248" w:type="pct"/>
            <w:gridSpan w:val="3"/>
            <w:tcBorders>
              <w:top w:val="single" w:sz="18" w:space="0" w:color="000000"/>
              <w:left w:val="single" w:sz="4" w:space="0" w:color="000000"/>
              <w:bottom w:val="single" w:sz="8" w:space="0" w:color="000000"/>
              <w:right w:val="single" w:sz="4" w:space="0" w:color="000000"/>
            </w:tcBorders>
            <w:vAlign w:val="center"/>
          </w:tcPr>
          <w:p w14:paraId="5927468D" w14:textId="77777777" w:rsidR="00C76A80" w:rsidRPr="00687FDF" w:rsidRDefault="00C76A80" w:rsidP="0007427C">
            <w:pPr>
              <w:suppressAutoHyphens/>
              <w:jc w:val="center"/>
              <w:rPr>
                <w:rFonts w:eastAsia="Times New Roman" w:cs="Times New Roman"/>
                <w:sz w:val="20"/>
                <w:szCs w:val="18"/>
                <w:lang w:eastAsia="tr-TR"/>
              </w:rPr>
            </w:pPr>
            <w:r w:rsidRPr="00687FDF">
              <w:rPr>
                <w:rFonts w:eastAsia="Times New Roman" w:cs="Times New Roman"/>
                <w:sz w:val="20"/>
                <w:szCs w:val="18"/>
                <w:lang w:eastAsia="tr-TR"/>
              </w:rPr>
              <w:t>Öğrenci Sayıları</w:t>
            </w:r>
          </w:p>
        </w:tc>
        <w:tc>
          <w:tcPr>
            <w:tcW w:w="1169" w:type="pct"/>
            <w:gridSpan w:val="3"/>
            <w:tcBorders>
              <w:top w:val="single" w:sz="18" w:space="0" w:color="000000"/>
              <w:left w:val="single" w:sz="4" w:space="0" w:color="000000"/>
              <w:bottom w:val="single" w:sz="4" w:space="0" w:color="000000"/>
              <w:right w:val="single" w:sz="18" w:space="0" w:color="000000"/>
            </w:tcBorders>
            <w:vAlign w:val="center"/>
          </w:tcPr>
          <w:p w14:paraId="52CA7BCB" w14:textId="77777777" w:rsidR="00C76A80" w:rsidRPr="00687FDF" w:rsidRDefault="00C76A80" w:rsidP="0007427C">
            <w:pPr>
              <w:suppressLineNumbers/>
              <w:suppressAutoHyphens/>
              <w:jc w:val="center"/>
              <w:rPr>
                <w:rFonts w:eastAsia="Times New Roman" w:cs="Times New Roman"/>
                <w:sz w:val="20"/>
                <w:szCs w:val="18"/>
                <w:lang w:eastAsia="tr-TR"/>
              </w:rPr>
            </w:pPr>
            <w:r w:rsidRPr="00687FDF">
              <w:rPr>
                <w:rFonts w:eastAsia="Times New Roman" w:cs="Times New Roman"/>
                <w:sz w:val="20"/>
                <w:szCs w:val="18"/>
                <w:lang w:eastAsia="tr-TR"/>
              </w:rPr>
              <w:t>Mezun Sayıları</w:t>
            </w:r>
          </w:p>
        </w:tc>
      </w:tr>
      <w:tr w:rsidR="00687FDF" w:rsidRPr="003F3392" w14:paraId="0BCD7A1B" w14:textId="77777777" w:rsidTr="00B97352">
        <w:trPr>
          <w:trHeight w:val="678"/>
          <w:jc w:val="center"/>
        </w:trPr>
        <w:tc>
          <w:tcPr>
            <w:tcW w:w="776" w:type="pct"/>
            <w:vMerge/>
            <w:tcBorders>
              <w:top w:val="single" w:sz="4" w:space="0" w:color="000000"/>
              <w:left w:val="single" w:sz="18" w:space="0" w:color="000000"/>
              <w:bottom w:val="single" w:sz="18" w:space="0" w:color="000000"/>
              <w:right w:val="single" w:sz="4" w:space="0" w:color="000000"/>
            </w:tcBorders>
            <w:vAlign w:val="center"/>
          </w:tcPr>
          <w:p w14:paraId="2A05431B" w14:textId="77777777" w:rsidR="00A535E0" w:rsidRPr="00687FDF" w:rsidRDefault="00A535E0" w:rsidP="0007427C">
            <w:pPr>
              <w:jc w:val="center"/>
              <w:rPr>
                <w:rFonts w:cs="Times New Roman"/>
                <w:sz w:val="20"/>
                <w:szCs w:val="18"/>
                <w:lang w:eastAsia="tr-TR"/>
              </w:rPr>
            </w:pPr>
          </w:p>
        </w:tc>
        <w:tc>
          <w:tcPr>
            <w:tcW w:w="529" w:type="pct"/>
            <w:vMerge/>
            <w:tcBorders>
              <w:top w:val="single" w:sz="4" w:space="0" w:color="000000"/>
              <w:left w:val="single" w:sz="4" w:space="0" w:color="000000"/>
              <w:bottom w:val="single" w:sz="18" w:space="0" w:color="000000"/>
              <w:right w:val="single" w:sz="4" w:space="0" w:color="000000"/>
            </w:tcBorders>
            <w:vAlign w:val="center"/>
          </w:tcPr>
          <w:p w14:paraId="26EC1B9B" w14:textId="77777777" w:rsidR="00A535E0" w:rsidRPr="00687FDF" w:rsidRDefault="00A535E0" w:rsidP="0007427C">
            <w:pPr>
              <w:suppressLineNumbers/>
              <w:suppressAutoHyphens/>
              <w:jc w:val="center"/>
              <w:rPr>
                <w:rFonts w:eastAsia="Times New Roman" w:cs="Times New Roman"/>
                <w:sz w:val="20"/>
                <w:szCs w:val="18"/>
                <w:lang w:eastAsia="tr-TR"/>
              </w:rPr>
            </w:pPr>
          </w:p>
        </w:tc>
        <w:tc>
          <w:tcPr>
            <w:tcW w:w="213" w:type="pct"/>
            <w:tcBorders>
              <w:top w:val="single" w:sz="4" w:space="0" w:color="000000"/>
              <w:left w:val="single" w:sz="4" w:space="0" w:color="000000"/>
              <w:bottom w:val="single" w:sz="18" w:space="0" w:color="000000"/>
              <w:right w:val="single" w:sz="4" w:space="0" w:color="000000"/>
            </w:tcBorders>
            <w:vAlign w:val="center"/>
          </w:tcPr>
          <w:p w14:paraId="4AEBD702" w14:textId="77777777" w:rsidR="00A535E0" w:rsidRPr="00687FDF" w:rsidRDefault="00A535E0" w:rsidP="0007427C">
            <w:pPr>
              <w:suppressAutoHyphens/>
              <w:ind w:left="425" w:hanging="425"/>
              <w:jc w:val="center"/>
              <w:rPr>
                <w:rFonts w:eastAsia="Times New Roman" w:cs="Times New Roman"/>
                <w:sz w:val="20"/>
                <w:szCs w:val="18"/>
              </w:rPr>
            </w:pPr>
            <w:r w:rsidRPr="00687FDF">
              <w:rPr>
                <w:rFonts w:eastAsia="Times New Roman" w:cs="Times New Roman"/>
                <w:sz w:val="20"/>
                <w:szCs w:val="18"/>
              </w:rPr>
              <w:t>1.</w:t>
            </w:r>
          </w:p>
        </w:tc>
        <w:tc>
          <w:tcPr>
            <w:tcW w:w="213" w:type="pct"/>
            <w:tcBorders>
              <w:top w:val="single" w:sz="4" w:space="0" w:color="000000"/>
              <w:left w:val="single" w:sz="4" w:space="0" w:color="000000"/>
              <w:bottom w:val="single" w:sz="18" w:space="0" w:color="000000"/>
              <w:right w:val="single" w:sz="4" w:space="0" w:color="000000"/>
            </w:tcBorders>
            <w:vAlign w:val="center"/>
          </w:tcPr>
          <w:p w14:paraId="54A44F6D" w14:textId="77777777" w:rsidR="00A535E0" w:rsidRPr="00687FDF" w:rsidRDefault="00A535E0" w:rsidP="0007427C">
            <w:pPr>
              <w:suppressAutoHyphens/>
              <w:ind w:left="425" w:hanging="425"/>
              <w:jc w:val="center"/>
              <w:rPr>
                <w:rFonts w:eastAsia="Times New Roman" w:cs="Times New Roman"/>
                <w:sz w:val="20"/>
                <w:szCs w:val="18"/>
              </w:rPr>
            </w:pPr>
            <w:r w:rsidRPr="00687FDF">
              <w:rPr>
                <w:rFonts w:eastAsia="Times New Roman" w:cs="Times New Roman"/>
                <w:sz w:val="20"/>
                <w:szCs w:val="18"/>
              </w:rPr>
              <w:t>2.</w:t>
            </w:r>
          </w:p>
        </w:tc>
        <w:tc>
          <w:tcPr>
            <w:tcW w:w="213" w:type="pct"/>
            <w:tcBorders>
              <w:top w:val="single" w:sz="4" w:space="0" w:color="000000"/>
              <w:left w:val="single" w:sz="4" w:space="0" w:color="000000"/>
              <w:bottom w:val="single" w:sz="18" w:space="0" w:color="000000"/>
              <w:right w:val="single" w:sz="4" w:space="0" w:color="000000"/>
            </w:tcBorders>
            <w:vAlign w:val="center"/>
          </w:tcPr>
          <w:p w14:paraId="3E87F16C" w14:textId="77777777" w:rsidR="00A535E0" w:rsidRPr="00687FDF" w:rsidRDefault="00A535E0" w:rsidP="0007427C">
            <w:pPr>
              <w:suppressAutoHyphens/>
              <w:ind w:left="425" w:hanging="425"/>
              <w:jc w:val="center"/>
              <w:rPr>
                <w:rFonts w:eastAsia="Times New Roman" w:cs="Times New Roman"/>
                <w:sz w:val="20"/>
                <w:szCs w:val="18"/>
              </w:rPr>
            </w:pPr>
            <w:r w:rsidRPr="00687FDF">
              <w:rPr>
                <w:rFonts w:eastAsia="Times New Roman" w:cs="Times New Roman"/>
                <w:sz w:val="20"/>
                <w:szCs w:val="18"/>
              </w:rPr>
              <w:t>3.</w:t>
            </w:r>
          </w:p>
        </w:tc>
        <w:tc>
          <w:tcPr>
            <w:tcW w:w="213" w:type="pct"/>
            <w:tcBorders>
              <w:top w:val="single" w:sz="4" w:space="0" w:color="000000"/>
              <w:left w:val="single" w:sz="4" w:space="0" w:color="000000"/>
              <w:bottom w:val="single" w:sz="18" w:space="0" w:color="000000"/>
              <w:right w:val="single" w:sz="4" w:space="0" w:color="000000"/>
            </w:tcBorders>
            <w:vAlign w:val="center"/>
          </w:tcPr>
          <w:p w14:paraId="00459A80" w14:textId="77777777" w:rsidR="00A535E0" w:rsidRPr="00687FDF" w:rsidRDefault="00A535E0" w:rsidP="0007427C">
            <w:pPr>
              <w:suppressAutoHyphens/>
              <w:ind w:left="425" w:hanging="425"/>
              <w:jc w:val="center"/>
              <w:rPr>
                <w:rFonts w:eastAsia="Times New Roman" w:cs="Times New Roman"/>
                <w:sz w:val="20"/>
                <w:szCs w:val="18"/>
              </w:rPr>
            </w:pPr>
            <w:r w:rsidRPr="00687FDF">
              <w:rPr>
                <w:rFonts w:eastAsia="Times New Roman" w:cs="Times New Roman"/>
                <w:sz w:val="20"/>
                <w:szCs w:val="18"/>
              </w:rPr>
              <w:t>4.</w:t>
            </w:r>
          </w:p>
        </w:tc>
        <w:tc>
          <w:tcPr>
            <w:tcW w:w="213" w:type="pct"/>
            <w:tcBorders>
              <w:top w:val="single" w:sz="4" w:space="0" w:color="000000"/>
              <w:left w:val="single" w:sz="4" w:space="0" w:color="000000"/>
              <w:bottom w:val="single" w:sz="18" w:space="0" w:color="000000"/>
              <w:right w:val="single" w:sz="4" w:space="0" w:color="000000"/>
            </w:tcBorders>
            <w:vAlign w:val="center"/>
          </w:tcPr>
          <w:p w14:paraId="0944C0F3" w14:textId="77777777" w:rsidR="00A535E0" w:rsidRPr="00687FDF" w:rsidRDefault="00A535E0" w:rsidP="0007427C">
            <w:pPr>
              <w:suppressAutoHyphens/>
              <w:ind w:left="425" w:hanging="425"/>
              <w:jc w:val="center"/>
              <w:rPr>
                <w:rFonts w:eastAsia="Times New Roman" w:cs="Times New Roman"/>
                <w:sz w:val="20"/>
                <w:szCs w:val="18"/>
              </w:rPr>
            </w:pPr>
            <w:r w:rsidRPr="00687FDF">
              <w:rPr>
                <w:rFonts w:eastAsia="Times New Roman" w:cs="Times New Roman"/>
                <w:sz w:val="20"/>
                <w:szCs w:val="18"/>
              </w:rPr>
              <w:t>5.</w:t>
            </w:r>
          </w:p>
        </w:tc>
        <w:tc>
          <w:tcPr>
            <w:tcW w:w="215" w:type="pct"/>
            <w:tcBorders>
              <w:top w:val="single" w:sz="4" w:space="0" w:color="000000"/>
              <w:left w:val="single" w:sz="4" w:space="0" w:color="000000"/>
              <w:bottom w:val="single" w:sz="18" w:space="0" w:color="000000"/>
              <w:right w:val="single" w:sz="8" w:space="0" w:color="000000"/>
            </w:tcBorders>
            <w:vAlign w:val="center"/>
          </w:tcPr>
          <w:p w14:paraId="2DAAD058" w14:textId="77777777" w:rsidR="00A535E0" w:rsidRPr="00687FDF" w:rsidRDefault="00A535E0" w:rsidP="0007427C">
            <w:pPr>
              <w:suppressAutoHyphens/>
              <w:ind w:left="425" w:hanging="425"/>
              <w:jc w:val="center"/>
              <w:rPr>
                <w:rFonts w:eastAsia="Times New Roman" w:cs="Times New Roman"/>
                <w:sz w:val="20"/>
                <w:szCs w:val="18"/>
              </w:rPr>
            </w:pPr>
            <w:r w:rsidRPr="00687FDF">
              <w:rPr>
                <w:rFonts w:eastAsia="Times New Roman" w:cs="Times New Roman"/>
                <w:sz w:val="20"/>
                <w:szCs w:val="18"/>
              </w:rPr>
              <w:t>6.</w:t>
            </w:r>
          </w:p>
        </w:tc>
        <w:tc>
          <w:tcPr>
            <w:tcW w:w="721" w:type="pct"/>
            <w:tcBorders>
              <w:top w:val="single" w:sz="8" w:space="0" w:color="000000"/>
              <w:left w:val="single" w:sz="8" w:space="0" w:color="000000"/>
              <w:bottom w:val="single" w:sz="18" w:space="0" w:color="000000"/>
              <w:right w:val="single" w:sz="8" w:space="0" w:color="000000"/>
            </w:tcBorders>
            <w:vAlign w:val="center"/>
          </w:tcPr>
          <w:p w14:paraId="0D078C51" w14:textId="6B5B5CEC" w:rsidR="00A535E0" w:rsidRPr="00687FDF" w:rsidRDefault="00A535E0" w:rsidP="0007427C">
            <w:pPr>
              <w:suppressLineNumbers/>
              <w:suppressAutoHyphens/>
              <w:jc w:val="center"/>
              <w:rPr>
                <w:rFonts w:eastAsia="Times New Roman" w:cs="Times New Roman"/>
                <w:sz w:val="20"/>
                <w:szCs w:val="18"/>
                <w:lang w:eastAsia="tr-TR"/>
              </w:rPr>
            </w:pPr>
            <w:r w:rsidRPr="00687FDF">
              <w:rPr>
                <w:rFonts w:eastAsia="Times New Roman" w:cs="Times New Roman"/>
                <w:sz w:val="20"/>
                <w:szCs w:val="18"/>
                <w:lang w:eastAsia="tr-TR"/>
              </w:rPr>
              <w:t>L</w:t>
            </w:r>
            <w:r w:rsidR="00687FDF" w:rsidRPr="00687FDF">
              <w:rPr>
                <w:rFonts w:eastAsia="Times New Roman" w:cs="Times New Roman"/>
                <w:sz w:val="20"/>
                <w:szCs w:val="18"/>
                <w:lang w:eastAsia="tr-TR"/>
              </w:rPr>
              <w:t>isans</w:t>
            </w:r>
            <w:r w:rsidRPr="00687FDF">
              <w:rPr>
                <w:rFonts w:eastAsia="Times New Roman" w:cs="Times New Roman"/>
                <w:sz w:val="20"/>
                <w:szCs w:val="18"/>
                <w:lang w:eastAsia="tr-TR"/>
              </w:rPr>
              <w:t>/Ön</w:t>
            </w:r>
            <w:r w:rsidR="00687FDF" w:rsidRPr="00687FDF">
              <w:rPr>
                <w:rFonts w:eastAsia="Times New Roman" w:cs="Times New Roman"/>
                <w:sz w:val="20"/>
                <w:szCs w:val="18"/>
                <w:lang w:eastAsia="tr-TR"/>
              </w:rPr>
              <w:t xml:space="preserve"> </w:t>
            </w:r>
            <w:r w:rsidRPr="00687FDF">
              <w:rPr>
                <w:rFonts w:eastAsia="Times New Roman" w:cs="Times New Roman"/>
                <w:sz w:val="20"/>
                <w:szCs w:val="18"/>
                <w:lang w:eastAsia="tr-TR"/>
              </w:rPr>
              <w:t>Lisans</w:t>
            </w:r>
          </w:p>
        </w:tc>
        <w:tc>
          <w:tcPr>
            <w:tcW w:w="270" w:type="pct"/>
            <w:tcBorders>
              <w:top w:val="single" w:sz="8" w:space="0" w:color="000000"/>
              <w:left w:val="single" w:sz="8" w:space="0" w:color="000000"/>
              <w:bottom w:val="single" w:sz="18" w:space="0" w:color="000000"/>
              <w:right w:val="single" w:sz="8" w:space="0" w:color="000000"/>
            </w:tcBorders>
            <w:vAlign w:val="center"/>
          </w:tcPr>
          <w:p w14:paraId="759EA72C" w14:textId="77777777" w:rsidR="00A535E0" w:rsidRPr="00687FDF" w:rsidRDefault="00A535E0" w:rsidP="0007427C">
            <w:pPr>
              <w:suppressLineNumbers/>
              <w:suppressAutoHyphens/>
              <w:jc w:val="center"/>
              <w:rPr>
                <w:rFonts w:eastAsia="Times New Roman" w:cs="Times New Roman"/>
                <w:sz w:val="20"/>
                <w:szCs w:val="18"/>
                <w:lang w:eastAsia="tr-TR"/>
              </w:rPr>
            </w:pPr>
            <w:r w:rsidRPr="00687FDF">
              <w:rPr>
                <w:rFonts w:eastAsia="Times New Roman" w:cs="Times New Roman"/>
                <w:sz w:val="20"/>
                <w:szCs w:val="18"/>
                <w:lang w:eastAsia="tr-TR"/>
              </w:rPr>
              <w:t>YL</w:t>
            </w:r>
          </w:p>
        </w:tc>
        <w:tc>
          <w:tcPr>
            <w:tcW w:w="258" w:type="pct"/>
            <w:tcBorders>
              <w:top w:val="single" w:sz="8" w:space="0" w:color="000000"/>
              <w:left w:val="single" w:sz="8" w:space="0" w:color="000000"/>
              <w:bottom w:val="single" w:sz="18" w:space="0" w:color="000000"/>
              <w:right w:val="single" w:sz="8" w:space="0" w:color="000000"/>
            </w:tcBorders>
            <w:vAlign w:val="center"/>
          </w:tcPr>
          <w:p w14:paraId="62803DD4" w14:textId="77777777" w:rsidR="00A535E0" w:rsidRPr="00687FDF" w:rsidRDefault="00A535E0" w:rsidP="0007427C">
            <w:pPr>
              <w:suppressLineNumbers/>
              <w:suppressAutoHyphens/>
              <w:jc w:val="center"/>
              <w:rPr>
                <w:rFonts w:eastAsia="Times New Roman" w:cs="Times New Roman"/>
                <w:sz w:val="20"/>
                <w:szCs w:val="18"/>
                <w:lang w:eastAsia="tr-TR"/>
              </w:rPr>
            </w:pPr>
            <w:r w:rsidRPr="00687FDF">
              <w:rPr>
                <w:rFonts w:eastAsia="Times New Roman" w:cs="Times New Roman"/>
                <w:sz w:val="20"/>
                <w:szCs w:val="18"/>
                <w:lang w:eastAsia="tr-TR"/>
              </w:rPr>
              <w:t>D</w:t>
            </w:r>
          </w:p>
        </w:tc>
        <w:tc>
          <w:tcPr>
            <w:tcW w:w="645" w:type="pct"/>
            <w:tcBorders>
              <w:top w:val="single" w:sz="4" w:space="0" w:color="000000"/>
              <w:left w:val="single" w:sz="8" w:space="0" w:color="000000"/>
              <w:bottom w:val="single" w:sz="18" w:space="0" w:color="000000"/>
              <w:right w:val="single" w:sz="4" w:space="0" w:color="000000"/>
            </w:tcBorders>
            <w:vAlign w:val="center"/>
          </w:tcPr>
          <w:p w14:paraId="6CD0D364" w14:textId="1ADBD2C9" w:rsidR="00A535E0" w:rsidRPr="00687FDF" w:rsidRDefault="00687FDF" w:rsidP="0007427C">
            <w:pPr>
              <w:suppressAutoHyphens/>
              <w:ind w:left="425" w:hanging="425"/>
              <w:jc w:val="center"/>
              <w:rPr>
                <w:rFonts w:eastAsia="Times New Roman" w:cs="Times New Roman"/>
                <w:sz w:val="20"/>
                <w:szCs w:val="18"/>
              </w:rPr>
            </w:pPr>
            <w:r w:rsidRPr="00687FDF">
              <w:rPr>
                <w:rFonts w:eastAsia="Times New Roman" w:cs="Times New Roman"/>
                <w:sz w:val="20"/>
                <w:szCs w:val="18"/>
                <w:lang w:eastAsia="tr-TR"/>
              </w:rPr>
              <w:t>Lisans/Ön Lisans</w:t>
            </w:r>
          </w:p>
        </w:tc>
        <w:tc>
          <w:tcPr>
            <w:tcW w:w="270" w:type="pct"/>
            <w:tcBorders>
              <w:top w:val="single" w:sz="4" w:space="0" w:color="000000"/>
              <w:left w:val="single" w:sz="4" w:space="0" w:color="000000"/>
              <w:bottom w:val="single" w:sz="18" w:space="0" w:color="000000"/>
              <w:right w:val="single" w:sz="4" w:space="0" w:color="000000"/>
            </w:tcBorders>
            <w:vAlign w:val="center"/>
          </w:tcPr>
          <w:p w14:paraId="224A9A51" w14:textId="77777777" w:rsidR="00A535E0" w:rsidRPr="00687FDF" w:rsidRDefault="00A535E0" w:rsidP="0007427C">
            <w:pPr>
              <w:suppressAutoHyphens/>
              <w:ind w:left="425" w:hanging="425"/>
              <w:jc w:val="center"/>
              <w:rPr>
                <w:rFonts w:eastAsia="Times New Roman" w:cs="Times New Roman"/>
                <w:sz w:val="20"/>
                <w:szCs w:val="18"/>
              </w:rPr>
            </w:pPr>
            <w:r w:rsidRPr="00687FDF">
              <w:rPr>
                <w:rFonts w:eastAsia="Times New Roman" w:cs="Times New Roman"/>
                <w:sz w:val="20"/>
                <w:szCs w:val="18"/>
              </w:rPr>
              <w:t>YL</w:t>
            </w:r>
          </w:p>
        </w:tc>
        <w:tc>
          <w:tcPr>
            <w:tcW w:w="254" w:type="pct"/>
            <w:tcBorders>
              <w:top w:val="single" w:sz="4" w:space="0" w:color="000000"/>
              <w:left w:val="single" w:sz="4" w:space="0" w:color="000000"/>
              <w:bottom w:val="single" w:sz="18" w:space="0" w:color="000000"/>
              <w:right w:val="single" w:sz="18" w:space="0" w:color="000000"/>
            </w:tcBorders>
            <w:vAlign w:val="center"/>
          </w:tcPr>
          <w:p w14:paraId="230ED9FD" w14:textId="77777777" w:rsidR="00A535E0" w:rsidRPr="00687FDF" w:rsidRDefault="00A535E0" w:rsidP="0007427C">
            <w:pPr>
              <w:suppressAutoHyphens/>
              <w:ind w:left="425" w:hanging="425"/>
              <w:jc w:val="center"/>
              <w:rPr>
                <w:rFonts w:eastAsia="Times New Roman" w:cs="Times New Roman"/>
                <w:sz w:val="20"/>
                <w:szCs w:val="18"/>
              </w:rPr>
            </w:pPr>
            <w:r w:rsidRPr="00687FDF">
              <w:rPr>
                <w:rFonts w:eastAsia="Times New Roman" w:cs="Times New Roman"/>
                <w:sz w:val="20"/>
                <w:szCs w:val="18"/>
              </w:rPr>
              <w:t>D</w:t>
            </w:r>
          </w:p>
        </w:tc>
      </w:tr>
      <w:tr w:rsidR="00B97352" w:rsidRPr="003F3392" w14:paraId="2EEC8700" w14:textId="77777777" w:rsidTr="00B97352">
        <w:trPr>
          <w:jc w:val="center"/>
        </w:trPr>
        <w:tc>
          <w:tcPr>
            <w:tcW w:w="776" w:type="pct"/>
            <w:tcBorders>
              <w:top w:val="single" w:sz="18" w:space="0" w:color="000000"/>
              <w:left w:val="single" w:sz="18" w:space="0" w:color="000000"/>
              <w:bottom w:val="single" w:sz="4" w:space="0" w:color="000000"/>
              <w:right w:val="single" w:sz="4" w:space="0" w:color="000000"/>
            </w:tcBorders>
          </w:tcPr>
          <w:p w14:paraId="64D22450" w14:textId="77777777" w:rsidR="00B97352" w:rsidRPr="00D52183" w:rsidRDefault="00B97352" w:rsidP="00B97352">
            <w:pPr>
              <w:jc w:val="center"/>
              <w:rPr>
                <w:rFonts w:cs="Times New Roman"/>
                <w:lang w:eastAsia="tr-TR"/>
              </w:rPr>
            </w:pPr>
            <w:r w:rsidRPr="00D52183">
              <w:rPr>
                <w:rFonts w:cs="Times New Roman"/>
              </w:rPr>
              <w:t>[2024-2025]</w:t>
            </w:r>
          </w:p>
        </w:tc>
        <w:tc>
          <w:tcPr>
            <w:tcW w:w="529" w:type="pct"/>
            <w:tcBorders>
              <w:top w:val="single" w:sz="18" w:space="0" w:color="000000"/>
              <w:left w:val="single" w:sz="4" w:space="0" w:color="000000"/>
              <w:bottom w:val="single" w:sz="4" w:space="0" w:color="000000"/>
              <w:right w:val="single" w:sz="4" w:space="0" w:color="000000"/>
            </w:tcBorders>
            <w:vAlign w:val="center"/>
          </w:tcPr>
          <w:p w14:paraId="6CC80E57" w14:textId="764DCEA1" w:rsidR="00B97352" w:rsidRPr="003F3392" w:rsidRDefault="00B97352" w:rsidP="00B97352">
            <w:pPr>
              <w:suppressLineNumbers/>
              <w:suppressAutoHyphens/>
              <w:jc w:val="center"/>
              <w:rPr>
                <w:rFonts w:eastAsia="Times New Roman" w:cs="Times New Roman"/>
                <w:lang w:eastAsia="tr-TR"/>
              </w:rPr>
            </w:pPr>
            <w:r>
              <w:rPr>
                <w:rFonts w:eastAsia="Times New Roman" w:cs="Times New Roman"/>
                <w:lang w:eastAsia="tr-TR"/>
              </w:rPr>
              <w:t>-</w:t>
            </w:r>
          </w:p>
        </w:tc>
        <w:tc>
          <w:tcPr>
            <w:tcW w:w="213" w:type="pct"/>
            <w:tcBorders>
              <w:top w:val="single" w:sz="18" w:space="0" w:color="000000"/>
              <w:left w:val="single" w:sz="4" w:space="0" w:color="000000"/>
              <w:bottom w:val="single" w:sz="4" w:space="0" w:color="000000"/>
              <w:right w:val="single" w:sz="4" w:space="0" w:color="000000"/>
            </w:tcBorders>
            <w:vAlign w:val="center"/>
          </w:tcPr>
          <w:p w14:paraId="51DB146B" w14:textId="06B980C4" w:rsidR="00B97352" w:rsidRPr="003F3392" w:rsidRDefault="00B97352" w:rsidP="00B97352">
            <w:pPr>
              <w:suppressLineNumbers/>
              <w:suppressAutoHyphens/>
              <w:rPr>
                <w:rFonts w:eastAsia="Times New Roman" w:cs="Times New Roman"/>
                <w:lang w:eastAsia="tr-TR"/>
              </w:rPr>
            </w:pPr>
            <w:r>
              <w:rPr>
                <w:rFonts w:eastAsia="Times New Roman" w:cs="Times New Roman"/>
                <w:lang w:eastAsia="tr-TR"/>
              </w:rPr>
              <w:t>-</w:t>
            </w:r>
          </w:p>
        </w:tc>
        <w:tc>
          <w:tcPr>
            <w:tcW w:w="213" w:type="pct"/>
            <w:tcBorders>
              <w:top w:val="single" w:sz="18" w:space="0" w:color="000000"/>
              <w:left w:val="single" w:sz="4" w:space="0" w:color="000000"/>
              <w:bottom w:val="single" w:sz="4" w:space="0" w:color="000000"/>
              <w:right w:val="single" w:sz="4" w:space="0" w:color="000000"/>
            </w:tcBorders>
            <w:vAlign w:val="center"/>
          </w:tcPr>
          <w:p w14:paraId="5CAB2D9A" w14:textId="158D82DF" w:rsidR="00B97352" w:rsidRPr="003F3392" w:rsidRDefault="00B97352" w:rsidP="00B97352">
            <w:pPr>
              <w:suppressLineNumbers/>
              <w:suppressAutoHyphens/>
              <w:jc w:val="center"/>
              <w:rPr>
                <w:rFonts w:eastAsia="Times New Roman" w:cs="Times New Roman"/>
                <w:lang w:eastAsia="tr-TR"/>
              </w:rPr>
            </w:pPr>
            <w:r>
              <w:rPr>
                <w:rFonts w:eastAsia="Times New Roman" w:cs="Times New Roman"/>
                <w:lang w:eastAsia="tr-TR"/>
              </w:rPr>
              <w:t>-</w:t>
            </w:r>
          </w:p>
        </w:tc>
        <w:tc>
          <w:tcPr>
            <w:tcW w:w="213" w:type="pct"/>
            <w:tcBorders>
              <w:top w:val="single" w:sz="18" w:space="0" w:color="000000"/>
              <w:left w:val="single" w:sz="4" w:space="0" w:color="000000"/>
              <w:bottom w:val="single" w:sz="4" w:space="0" w:color="000000"/>
              <w:right w:val="single" w:sz="4" w:space="0" w:color="000000"/>
            </w:tcBorders>
            <w:vAlign w:val="center"/>
          </w:tcPr>
          <w:p w14:paraId="2E0159E4" w14:textId="70E26A2B" w:rsidR="00B97352" w:rsidRPr="003F3392" w:rsidRDefault="00B97352" w:rsidP="00B97352">
            <w:pPr>
              <w:suppressLineNumbers/>
              <w:suppressAutoHyphens/>
              <w:jc w:val="center"/>
              <w:rPr>
                <w:rFonts w:eastAsia="Times New Roman" w:cs="Times New Roman"/>
                <w:lang w:eastAsia="tr-TR"/>
              </w:rPr>
            </w:pPr>
            <w:r>
              <w:rPr>
                <w:rFonts w:eastAsia="Times New Roman" w:cs="Times New Roman"/>
                <w:lang w:eastAsia="tr-TR"/>
              </w:rPr>
              <w:t>-</w:t>
            </w:r>
          </w:p>
        </w:tc>
        <w:tc>
          <w:tcPr>
            <w:tcW w:w="213" w:type="pct"/>
            <w:tcBorders>
              <w:top w:val="single" w:sz="18" w:space="0" w:color="000000"/>
              <w:left w:val="single" w:sz="4" w:space="0" w:color="000000"/>
              <w:bottom w:val="single" w:sz="4" w:space="0" w:color="000000"/>
              <w:right w:val="single" w:sz="4" w:space="0" w:color="000000"/>
            </w:tcBorders>
          </w:tcPr>
          <w:p w14:paraId="04E25DB8" w14:textId="390FE690" w:rsidR="00B97352" w:rsidRPr="003F3392" w:rsidRDefault="00B97352" w:rsidP="00B97352">
            <w:pPr>
              <w:suppressLineNumbers/>
              <w:suppressAutoHyphens/>
              <w:jc w:val="center"/>
              <w:rPr>
                <w:rFonts w:eastAsia="Times New Roman" w:cs="Times New Roman"/>
                <w:lang w:eastAsia="tr-TR"/>
              </w:rPr>
            </w:pPr>
            <w:r>
              <w:rPr>
                <w:rFonts w:eastAsia="Times New Roman" w:cs="Times New Roman"/>
                <w:lang w:eastAsia="tr-TR"/>
              </w:rPr>
              <w:t>-</w:t>
            </w:r>
          </w:p>
        </w:tc>
        <w:tc>
          <w:tcPr>
            <w:tcW w:w="213" w:type="pct"/>
            <w:tcBorders>
              <w:top w:val="single" w:sz="18" w:space="0" w:color="000000"/>
              <w:left w:val="single" w:sz="4" w:space="0" w:color="000000"/>
              <w:bottom w:val="single" w:sz="4" w:space="0" w:color="000000"/>
              <w:right w:val="single" w:sz="4" w:space="0" w:color="000000"/>
            </w:tcBorders>
          </w:tcPr>
          <w:p w14:paraId="7B31FFCE" w14:textId="320CEE5E" w:rsidR="00B97352" w:rsidRPr="003F3392" w:rsidRDefault="00B97352" w:rsidP="00B97352">
            <w:pPr>
              <w:suppressLineNumbers/>
              <w:suppressAutoHyphens/>
              <w:jc w:val="center"/>
              <w:rPr>
                <w:rFonts w:eastAsia="Times New Roman" w:cs="Times New Roman"/>
                <w:lang w:eastAsia="tr-TR"/>
              </w:rPr>
            </w:pPr>
            <w:r>
              <w:rPr>
                <w:rFonts w:eastAsia="Times New Roman" w:cs="Times New Roman"/>
                <w:lang w:eastAsia="tr-TR"/>
              </w:rPr>
              <w:t>-</w:t>
            </w:r>
          </w:p>
        </w:tc>
        <w:tc>
          <w:tcPr>
            <w:tcW w:w="215" w:type="pct"/>
            <w:tcBorders>
              <w:top w:val="single" w:sz="18" w:space="0" w:color="000000"/>
              <w:left w:val="single" w:sz="4" w:space="0" w:color="000000"/>
              <w:bottom w:val="single" w:sz="4" w:space="0" w:color="000000"/>
              <w:right w:val="single" w:sz="4" w:space="0" w:color="000000"/>
            </w:tcBorders>
            <w:vAlign w:val="center"/>
          </w:tcPr>
          <w:p w14:paraId="482F893B" w14:textId="35214DA3" w:rsidR="00B97352" w:rsidRPr="003F3392" w:rsidRDefault="00B97352" w:rsidP="00B97352">
            <w:pPr>
              <w:suppressLineNumbers/>
              <w:suppressAutoHyphens/>
              <w:rPr>
                <w:rFonts w:eastAsia="Times New Roman" w:cs="Times New Roman"/>
                <w:lang w:eastAsia="tr-TR"/>
              </w:rPr>
            </w:pPr>
            <w:r>
              <w:rPr>
                <w:rFonts w:eastAsia="Times New Roman" w:cs="Times New Roman"/>
                <w:lang w:eastAsia="tr-TR"/>
              </w:rPr>
              <w:t>-</w:t>
            </w:r>
          </w:p>
        </w:tc>
        <w:tc>
          <w:tcPr>
            <w:tcW w:w="721" w:type="pct"/>
            <w:tcBorders>
              <w:top w:val="single" w:sz="18" w:space="0" w:color="000000"/>
              <w:left w:val="single" w:sz="4" w:space="0" w:color="000000"/>
              <w:bottom w:val="single" w:sz="4" w:space="0" w:color="000000"/>
              <w:right w:val="single" w:sz="4" w:space="0" w:color="000000"/>
            </w:tcBorders>
          </w:tcPr>
          <w:p w14:paraId="62B07EF6" w14:textId="59AC369D" w:rsidR="00B97352" w:rsidRPr="003F3392" w:rsidRDefault="00B97352" w:rsidP="00B97352">
            <w:pPr>
              <w:suppressLineNumbers/>
              <w:suppressAutoHyphens/>
              <w:jc w:val="center"/>
              <w:rPr>
                <w:rFonts w:eastAsia="Times New Roman" w:cs="Times New Roman"/>
                <w:lang w:eastAsia="tr-TR"/>
              </w:rPr>
            </w:pPr>
            <w:r>
              <w:rPr>
                <w:rFonts w:eastAsia="Times New Roman" w:cs="Times New Roman"/>
                <w:lang w:eastAsia="tr-TR"/>
              </w:rPr>
              <w:t>-</w:t>
            </w:r>
          </w:p>
        </w:tc>
        <w:tc>
          <w:tcPr>
            <w:tcW w:w="270" w:type="pct"/>
            <w:tcBorders>
              <w:top w:val="single" w:sz="18" w:space="0" w:color="000000"/>
              <w:left w:val="single" w:sz="4" w:space="0" w:color="000000"/>
              <w:bottom w:val="single" w:sz="4" w:space="0" w:color="000000"/>
              <w:right w:val="single" w:sz="4" w:space="0" w:color="000000"/>
            </w:tcBorders>
            <w:vAlign w:val="center"/>
          </w:tcPr>
          <w:p w14:paraId="28039E1A" w14:textId="3EB7FB0E" w:rsidR="00B97352" w:rsidRPr="003F3392" w:rsidRDefault="00B97352" w:rsidP="00B97352">
            <w:pPr>
              <w:suppressLineNumbers/>
              <w:suppressAutoHyphens/>
              <w:jc w:val="center"/>
              <w:rPr>
                <w:rFonts w:eastAsia="Times New Roman" w:cs="Times New Roman"/>
                <w:lang w:eastAsia="tr-TR"/>
              </w:rPr>
            </w:pPr>
            <w:r>
              <w:rPr>
                <w:rFonts w:eastAsia="Times New Roman" w:cs="Times New Roman"/>
                <w:lang w:eastAsia="tr-TR"/>
              </w:rPr>
              <w:t>-</w:t>
            </w:r>
          </w:p>
        </w:tc>
        <w:tc>
          <w:tcPr>
            <w:tcW w:w="258" w:type="pct"/>
            <w:tcBorders>
              <w:top w:val="single" w:sz="18" w:space="0" w:color="000000"/>
              <w:left w:val="single" w:sz="4" w:space="0" w:color="000000"/>
              <w:bottom w:val="single" w:sz="4" w:space="0" w:color="000000"/>
              <w:right w:val="single" w:sz="4" w:space="0" w:color="000000"/>
            </w:tcBorders>
            <w:vAlign w:val="center"/>
          </w:tcPr>
          <w:p w14:paraId="2DD51327" w14:textId="33270FA5" w:rsidR="00B97352" w:rsidRPr="003F3392" w:rsidRDefault="00B97352" w:rsidP="00B97352">
            <w:pPr>
              <w:suppressLineNumbers/>
              <w:suppressAutoHyphens/>
              <w:jc w:val="center"/>
              <w:rPr>
                <w:rFonts w:eastAsia="Times New Roman" w:cs="Times New Roman"/>
                <w:lang w:eastAsia="tr-TR"/>
              </w:rPr>
            </w:pPr>
            <w:r>
              <w:rPr>
                <w:rFonts w:eastAsia="Times New Roman" w:cs="Times New Roman"/>
                <w:lang w:eastAsia="tr-TR"/>
              </w:rPr>
              <w:t>-</w:t>
            </w:r>
          </w:p>
        </w:tc>
        <w:tc>
          <w:tcPr>
            <w:tcW w:w="645" w:type="pct"/>
            <w:tcBorders>
              <w:top w:val="single" w:sz="18" w:space="0" w:color="000000"/>
              <w:left w:val="single" w:sz="4" w:space="0" w:color="000000"/>
              <w:bottom w:val="single" w:sz="4" w:space="0" w:color="000000"/>
              <w:right w:val="single" w:sz="4" w:space="0" w:color="000000"/>
            </w:tcBorders>
            <w:vAlign w:val="center"/>
          </w:tcPr>
          <w:p w14:paraId="624C927D" w14:textId="7C8FF252" w:rsidR="00B97352" w:rsidRPr="003F3392" w:rsidRDefault="00B97352" w:rsidP="00B97352">
            <w:pPr>
              <w:suppressLineNumbers/>
              <w:suppressAutoHyphens/>
              <w:jc w:val="center"/>
              <w:rPr>
                <w:rFonts w:eastAsia="Times New Roman" w:cs="Times New Roman"/>
                <w:lang w:eastAsia="tr-TR"/>
              </w:rPr>
            </w:pPr>
            <w:r>
              <w:rPr>
                <w:rFonts w:eastAsia="Times New Roman" w:cs="Times New Roman"/>
                <w:lang w:eastAsia="tr-TR"/>
              </w:rPr>
              <w:t>-</w:t>
            </w:r>
          </w:p>
        </w:tc>
        <w:tc>
          <w:tcPr>
            <w:tcW w:w="270" w:type="pct"/>
            <w:tcBorders>
              <w:top w:val="single" w:sz="18" w:space="0" w:color="000000"/>
              <w:left w:val="single" w:sz="4" w:space="0" w:color="000000"/>
              <w:bottom w:val="single" w:sz="4" w:space="0" w:color="000000"/>
              <w:right w:val="single" w:sz="4" w:space="0" w:color="000000"/>
            </w:tcBorders>
            <w:vAlign w:val="center"/>
          </w:tcPr>
          <w:p w14:paraId="2E9C9EA7" w14:textId="39503BA3" w:rsidR="00B97352" w:rsidRPr="003F3392" w:rsidRDefault="00B97352" w:rsidP="00B97352">
            <w:pPr>
              <w:suppressLineNumbers/>
              <w:suppressAutoHyphens/>
              <w:jc w:val="center"/>
              <w:rPr>
                <w:rFonts w:eastAsia="Times New Roman" w:cs="Times New Roman"/>
                <w:lang w:eastAsia="tr-TR"/>
              </w:rPr>
            </w:pPr>
            <w:r>
              <w:rPr>
                <w:rFonts w:eastAsia="Times New Roman" w:cs="Times New Roman"/>
                <w:lang w:eastAsia="tr-TR"/>
              </w:rPr>
              <w:t>-</w:t>
            </w:r>
          </w:p>
        </w:tc>
        <w:tc>
          <w:tcPr>
            <w:tcW w:w="254" w:type="pct"/>
            <w:tcBorders>
              <w:top w:val="single" w:sz="18" w:space="0" w:color="000000"/>
              <w:left w:val="single" w:sz="4" w:space="0" w:color="000000"/>
              <w:bottom w:val="single" w:sz="4" w:space="0" w:color="000000"/>
              <w:right w:val="single" w:sz="18" w:space="0" w:color="000000"/>
            </w:tcBorders>
            <w:vAlign w:val="center"/>
          </w:tcPr>
          <w:p w14:paraId="497F2CF5" w14:textId="560C9BD4" w:rsidR="00B97352" w:rsidRPr="003F3392" w:rsidRDefault="00B97352" w:rsidP="00B97352">
            <w:pPr>
              <w:suppressLineNumbers/>
              <w:suppressAutoHyphens/>
              <w:jc w:val="center"/>
              <w:rPr>
                <w:rFonts w:eastAsia="Times New Roman" w:cs="Times New Roman"/>
                <w:lang w:eastAsia="tr-TR"/>
              </w:rPr>
            </w:pPr>
            <w:r>
              <w:rPr>
                <w:rFonts w:eastAsia="Times New Roman" w:cs="Times New Roman"/>
                <w:lang w:eastAsia="tr-TR"/>
              </w:rPr>
              <w:t>-</w:t>
            </w:r>
          </w:p>
        </w:tc>
      </w:tr>
      <w:tr w:rsidR="00B97352" w:rsidRPr="003F3392" w14:paraId="4FDBD73C" w14:textId="77777777" w:rsidTr="00B97352">
        <w:trPr>
          <w:jc w:val="center"/>
        </w:trPr>
        <w:tc>
          <w:tcPr>
            <w:tcW w:w="776" w:type="pct"/>
            <w:tcBorders>
              <w:top w:val="single" w:sz="4" w:space="0" w:color="000000"/>
              <w:left w:val="single" w:sz="18" w:space="0" w:color="000000"/>
              <w:bottom w:val="single" w:sz="4" w:space="0" w:color="000000"/>
              <w:right w:val="single" w:sz="4" w:space="0" w:color="000000"/>
            </w:tcBorders>
          </w:tcPr>
          <w:p w14:paraId="4303D63A" w14:textId="77777777" w:rsidR="00B97352" w:rsidRPr="00D52183" w:rsidRDefault="00B97352" w:rsidP="00B97352">
            <w:pPr>
              <w:jc w:val="center"/>
              <w:rPr>
                <w:rFonts w:cs="Times New Roman"/>
                <w:lang w:eastAsia="tr-TR"/>
              </w:rPr>
            </w:pPr>
            <w:r w:rsidRPr="00D52183">
              <w:rPr>
                <w:rFonts w:cs="Times New Roman"/>
              </w:rPr>
              <w:t>[2023-2024]</w:t>
            </w:r>
          </w:p>
        </w:tc>
        <w:tc>
          <w:tcPr>
            <w:tcW w:w="529" w:type="pct"/>
            <w:tcBorders>
              <w:top w:val="single" w:sz="4" w:space="0" w:color="000000"/>
              <w:left w:val="single" w:sz="4" w:space="0" w:color="000000"/>
              <w:bottom w:val="single" w:sz="4" w:space="0" w:color="000000"/>
              <w:right w:val="single" w:sz="4" w:space="0" w:color="000000"/>
            </w:tcBorders>
            <w:vAlign w:val="center"/>
          </w:tcPr>
          <w:p w14:paraId="053E5700" w14:textId="21FCE9C5" w:rsidR="00B97352" w:rsidRPr="003F3392" w:rsidRDefault="00B97352" w:rsidP="00B97352">
            <w:pPr>
              <w:suppressLineNumbers/>
              <w:suppressAutoHyphens/>
              <w:jc w:val="center"/>
              <w:rPr>
                <w:rFonts w:eastAsia="Times New Roman" w:cs="Times New Roman"/>
                <w:lang w:eastAsia="tr-TR"/>
              </w:rPr>
            </w:pPr>
            <w:r>
              <w:rPr>
                <w:rFonts w:eastAsia="Times New Roman" w:cs="Times New Roman"/>
                <w:lang w:eastAsia="tr-TR"/>
              </w:rPr>
              <w:t>-</w:t>
            </w:r>
          </w:p>
        </w:tc>
        <w:tc>
          <w:tcPr>
            <w:tcW w:w="213" w:type="pct"/>
            <w:tcBorders>
              <w:top w:val="single" w:sz="4" w:space="0" w:color="000000"/>
              <w:left w:val="single" w:sz="4" w:space="0" w:color="000000"/>
              <w:bottom w:val="single" w:sz="4" w:space="0" w:color="000000"/>
              <w:right w:val="single" w:sz="4" w:space="0" w:color="000000"/>
            </w:tcBorders>
            <w:vAlign w:val="center"/>
          </w:tcPr>
          <w:p w14:paraId="439C4C01" w14:textId="68D26D1B" w:rsidR="00B97352" w:rsidRPr="003F3392" w:rsidRDefault="00B97352" w:rsidP="00B97352">
            <w:pPr>
              <w:suppressLineNumbers/>
              <w:suppressAutoHyphens/>
              <w:jc w:val="center"/>
              <w:rPr>
                <w:rFonts w:eastAsia="Times New Roman" w:cs="Times New Roman"/>
                <w:lang w:eastAsia="tr-TR"/>
              </w:rPr>
            </w:pPr>
            <w:r>
              <w:rPr>
                <w:rFonts w:eastAsia="Times New Roman" w:cs="Times New Roman"/>
                <w:lang w:eastAsia="tr-TR"/>
              </w:rPr>
              <w:t>-</w:t>
            </w:r>
          </w:p>
        </w:tc>
        <w:tc>
          <w:tcPr>
            <w:tcW w:w="213" w:type="pct"/>
            <w:tcBorders>
              <w:top w:val="single" w:sz="4" w:space="0" w:color="000000"/>
              <w:left w:val="single" w:sz="4" w:space="0" w:color="000000"/>
              <w:bottom w:val="single" w:sz="4" w:space="0" w:color="000000"/>
              <w:right w:val="single" w:sz="4" w:space="0" w:color="000000"/>
            </w:tcBorders>
            <w:vAlign w:val="center"/>
          </w:tcPr>
          <w:p w14:paraId="5E1C9442" w14:textId="2B0E90B6" w:rsidR="00B97352" w:rsidRPr="003F3392" w:rsidRDefault="00B97352" w:rsidP="00B97352">
            <w:pPr>
              <w:suppressLineNumbers/>
              <w:suppressAutoHyphens/>
              <w:jc w:val="center"/>
              <w:rPr>
                <w:rFonts w:eastAsia="Times New Roman" w:cs="Times New Roman"/>
                <w:lang w:eastAsia="tr-TR"/>
              </w:rPr>
            </w:pPr>
            <w:r>
              <w:rPr>
                <w:rFonts w:eastAsia="Times New Roman" w:cs="Times New Roman"/>
                <w:lang w:eastAsia="tr-TR"/>
              </w:rPr>
              <w:t>-</w:t>
            </w:r>
          </w:p>
        </w:tc>
        <w:tc>
          <w:tcPr>
            <w:tcW w:w="213" w:type="pct"/>
            <w:tcBorders>
              <w:top w:val="single" w:sz="4" w:space="0" w:color="000000"/>
              <w:left w:val="single" w:sz="4" w:space="0" w:color="000000"/>
              <w:bottom w:val="single" w:sz="4" w:space="0" w:color="000000"/>
              <w:right w:val="single" w:sz="4" w:space="0" w:color="000000"/>
            </w:tcBorders>
            <w:vAlign w:val="center"/>
          </w:tcPr>
          <w:p w14:paraId="09709646" w14:textId="142358B3" w:rsidR="00B97352" w:rsidRPr="003F3392" w:rsidRDefault="00B97352" w:rsidP="00B97352">
            <w:pPr>
              <w:suppressLineNumbers/>
              <w:suppressAutoHyphens/>
              <w:jc w:val="center"/>
              <w:rPr>
                <w:rFonts w:eastAsia="Times New Roman" w:cs="Times New Roman"/>
                <w:lang w:eastAsia="tr-TR"/>
              </w:rPr>
            </w:pPr>
            <w:r>
              <w:rPr>
                <w:rFonts w:eastAsia="Times New Roman" w:cs="Times New Roman"/>
                <w:lang w:eastAsia="tr-TR"/>
              </w:rPr>
              <w:t>-</w:t>
            </w:r>
          </w:p>
        </w:tc>
        <w:tc>
          <w:tcPr>
            <w:tcW w:w="213" w:type="pct"/>
            <w:tcBorders>
              <w:top w:val="single" w:sz="4" w:space="0" w:color="000000"/>
              <w:left w:val="single" w:sz="4" w:space="0" w:color="000000"/>
              <w:bottom w:val="single" w:sz="4" w:space="0" w:color="000000"/>
              <w:right w:val="single" w:sz="4" w:space="0" w:color="000000"/>
            </w:tcBorders>
          </w:tcPr>
          <w:p w14:paraId="3F41BD4B" w14:textId="2730BF30" w:rsidR="00B97352" w:rsidRPr="003F3392" w:rsidRDefault="00B97352" w:rsidP="00B97352">
            <w:pPr>
              <w:suppressLineNumbers/>
              <w:suppressAutoHyphens/>
              <w:jc w:val="center"/>
              <w:rPr>
                <w:rFonts w:eastAsia="Times New Roman" w:cs="Times New Roman"/>
                <w:lang w:eastAsia="tr-TR"/>
              </w:rPr>
            </w:pPr>
            <w:r>
              <w:rPr>
                <w:rFonts w:eastAsia="Times New Roman" w:cs="Times New Roman"/>
                <w:lang w:eastAsia="tr-TR"/>
              </w:rPr>
              <w:t>-</w:t>
            </w:r>
          </w:p>
        </w:tc>
        <w:tc>
          <w:tcPr>
            <w:tcW w:w="213" w:type="pct"/>
            <w:tcBorders>
              <w:top w:val="single" w:sz="4" w:space="0" w:color="000000"/>
              <w:left w:val="single" w:sz="4" w:space="0" w:color="000000"/>
              <w:bottom w:val="single" w:sz="4" w:space="0" w:color="000000"/>
              <w:right w:val="single" w:sz="4" w:space="0" w:color="000000"/>
            </w:tcBorders>
          </w:tcPr>
          <w:p w14:paraId="5807B31F" w14:textId="733DDC13" w:rsidR="00B97352" w:rsidRPr="003F3392" w:rsidRDefault="00B97352" w:rsidP="00B97352">
            <w:pPr>
              <w:suppressLineNumbers/>
              <w:suppressAutoHyphens/>
              <w:jc w:val="center"/>
              <w:rPr>
                <w:rFonts w:eastAsia="Times New Roman" w:cs="Times New Roman"/>
                <w:lang w:eastAsia="tr-TR"/>
              </w:rPr>
            </w:pPr>
            <w:r>
              <w:rPr>
                <w:rFonts w:eastAsia="Times New Roman" w:cs="Times New Roman"/>
                <w:lang w:eastAsia="tr-TR"/>
              </w:rPr>
              <w:t>-</w:t>
            </w:r>
          </w:p>
        </w:tc>
        <w:tc>
          <w:tcPr>
            <w:tcW w:w="215" w:type="pct"/>
            <w:tcBorders>
              <w:top w:val="single" w:sz="4" w:space="0" w:color="000000"/>
              <w:left w:val="single" w:sz="4" w:space="0" w:color="000000"/>
              <w:bottom w:val="single" w:sz="4" w:space="0" w:color="000000"/>
              <w:right w:val="single" w:sz="4" w:space="0" w:color="000000"/>
            </w:tcBorders>
            <w:vAlign w:val="center"/>
          </w:tcPr>
          <w:p w14:paraId="3A6F940A" w14:textId="135D0963" w:rsidR="00B97352" w:rsidRPr="003F3392" w:rsidRDefault="00B97352" w:rsidP="00B97352">
            <w:pPr>
              <w:suppressLineNumbers/>
              <w:suppressAutoHyphens/>
              <w:jc w:val="center"/>
              <w:rPr>
                <w:rFonts w:eastAsia="Times New Roman" w:cs="Times New Roman"/>
                <w:lang w:eastAsia="tr-TR"/>
              </w:rPr>
            </w:pPr>
            <w:r>
              <w:rPr>
                <w:rFonts w:eastAsia="Times New Roman" w:cs="Times New Roman"/>
                <w:lang w:eastAsia="tr-TR"/>
              </w:rPr>
              <w:t>-</w:t>
            </w:r>
          </w:p>
        </w:tc>
        <w:tc>
          <w:tcPr>
            <w:tcW w:w="721" w:type="pct"/>
            <w:tcBorders>
              <w:top w:val="single" w:sz="4" w:space="0" w:color="000000"/>
              <w:left w:val="single" w:sz="4" w:space="0" w:color="000000"/>
              <w:bottom w:val="single" w:sz="4" w:space="0" w:color="000000"/>
              <w:right w:val="single" w:sz="4" w:space="0" w:color="000000"/>
            </w:tcBorders>
            <w:vAlign w:val="center"/>
          </w:tcPr>
          <w:p w14:paraId="658F0D10" w14:textId="30A05EAE" w:rsidR="00B97352" w:rsidRPr="003F3392" w:rsidRDefault="00B97352" w:rsidP="00B97352">
            <w:pPr>
              <w:suppressLineNumbers/>
              <w:suppressAutoHyphens/>
              <w:jc w:val="center"/>
              <w:rPr>
                <w:rFonts w:eastAsia="Times New Roman" w:cs="Times New Roman"/>
                <w:lang w:eastAsia="tr-TR"/>
              </w:rPr>
            </w:pPr>
            <w:r>
              <w:rPr>
                <w:rFonts w:eastAsia="Times New Roman" w:cs="Times New Roman"/>
                <w:lang w:eastAsia="tr-TR"/>
              </w:rPr>
              <w:t>-</w:t>
            </w:r>
          </w:p>
        </w:tc>
        <w:tc>
          <w:tcPr>
            <w:tcW w:w="270" w:type="pct"/>
            <w:tcBorders>
              <w:top w:val="single" w:sz="4" w:space="0" w:color="000000"/>
              <w:left w:val="single" w:sz="4" w:space="0" w:color="000000"/>
              <w:bottom w:val="single" w:sz="4" w:space="0" w:color="000000"/>
              <w:right w:val="single" w:sz="4" w:space="0" w:color="000000"/>
            </w:tcBorders>
            <w:vAlign w:val="center"/>
          </w:tcPr>
          <w:p w14:paraId="3BF4F8F4" w14:textId="368BEA18" w:rsidR="00B97352" w:rsidRPr="003F3392" w:rsidRDefault="00B97352" w:rsidP="00B97352">
            <w:pPr>
              <w:suppressLineNumbers/>
              <w:suppressAutoHyphens/>
              <w:jc w:val="center"/>
              <w:rPr>
                <w:rFonts w:eastAsia="Times New Roman" w:cs="Times New Roman"/>
                <w:lang w:eastAsia="tr-TR"/>
              </w:rPr>
            </w:pPr>
            <w:r>
              <w:rPr>
                <w:rFonts w:eastAsia="Times New Roman" w:cs="Times New Roman"/>
                <w:lang w:eastAsia="tr-TR"/>
              </w:rPr>
              <w:t>-</w:t>
            </w:r>
          </w:p>
        </w:tc>
        <w:tc>
          <w:tcPr>
            <w:tcW w:w="258" w:type="pct"/>
            <w:tcBorders>
              <w:top w:val="single" w:sz="4" w:space="0" w:color="000000"/>
              <w:left w:val="single" w:sz="4" w:space="0" w:color="000000"/>
              <w:bottom w:val="single" w:sz="4" w:space="0" w:color="000000"/>
              <w:right w:val="single" w:sz="4" w:space="0" w:color="000000"/>
            </w:tcBorders>
            <w:vAlign w:val="center"/>
          </w:tcPr>
          <w:p w14:paraId="3FFF6FD3" w14:textId="3AC87060" w:rsidR="00B97352" w:rsidRPr="003F3392" w:rsidRDefault="00B97352" w:rsidP="00B97352">
            <w:pPr>
              <w:suppressLineNumbers/>
              <w:suppressAutoHyphens/>
              <w:jc w:val="center"/>
              <w:rPr>
                <w:rFonts w:eastAsia="Times New Roman" w:cs="Times New Roman"/>
                <w:lang w:eastAsia="tr-TR"/>
              </w:rPr>
            </w:pPr>
            <w:r>
              <w:rPr>
                <w:rFonts w:eastAsia="Times New Roman" w:cs="Times New Roman"/>
                <w:lang w:eastAsia="tr-TR"/>
              </w:rPr>
              <w:t>-</w:t>
            </w:r>
          </w:p>
        </w:tc>
        <w:tc>
          <w:tcPr>
            <w:tcW w:w="645" w:type="pct"/>
            <w:tcBorders>
              <w:top w:val="single" w:sz="4" w:space="0" w:color="000000"/>
              <w:left w:val="single" w:sz="4" w:space="0" w:color="000000"/>
              <w:bottom w:val="single" w:sz="4" w:space="0" w:color="000000"/>
              <w:right w:val="single" w:sz="4" w:space="0" w:color="000000"/>
            </w:tcBorders>
            <w:vAlign w:val="center"/>
          </w:tcPr>
          <w:p w14:paraId="4571BA8F" w14:textId="3303FB32" w:rsidR="00B97352" w:rsidRPr="003F3392" w:rsidRDefault="00B97352" w:rsidP="00B97352">
            <w:pPr>
              <w:suppressLineNumbers/>
              <w:suppressAutoHyphens/>
              <w:jc w:val="center"/>
              <w:rPr>
                <w:rFonts w:eastAsia="Times New Roman" w:cs="Times New Roman"/>
                <w:lang w:eastAsia="tr-TR"/>
              </w:rPr>
            </w:pPr>
            <w:r>
              <w:rPr>
                <w:rFonts w:eastAsia="Times New Roman" w:cs="Times New Roman"/>
                <w:lang w:eastAsia="tr-TR"/>
              </w:rPr>
              <w:t>-</w:t>
            </w:r>
          </w:p>
        </w:tc>
        <w:tc>
          <w:tcPr>
            <w:tcW w:w="270" w:type="pct"/>
            <w:tcBorders>
              <w:top w:val="single" w:sz="4" w:space="0" w:color="000000"/>
              <w:left w:val="single" w:sz="4" w:space="0" w:color="000000"/>
              <w:bottom w:val="single" w:sz="4" w:space="0" w:color="000000"/>
              <w:right w:val="single" w:sz="4" w:space="0" w:color="000000"/>
            </w:tcBorders>
            <w:vAlign w:val="center"/>
          </w:tcPr>
          <w:p w14:paraId="370ECFAC" w14:textId="7380E5FC" w:rsidR="00B97352" w:rsidRPr="003F3392" w:rsidRDefault="00B97352" w:rsidP="00B97352">
            <w:pPr>
              <w:suppressLineNumbers/>
              <w:suppressAutoHyphens/>
              <w:jc w:val="center"/>
              <w:rPr>
                <w:rFonts w:eastAsia="Times New Roman" w:cs="Times New Roman"/>
                <w:lang w:eastAsia="tr-TR"/>
              </w:rPr>
            </w:pPr>
            <w:r>
              <w:rPr>
                <w:rFonts w:eastAsia="Times New Roman" w:cs="Times New Roman"/>
                <w:lang w:eastAsia="tr-TR"/>
              </w:rPr>
              <w:t>-</w:t>
            </w:r>
          </w:p>
        </w:tc>
        <w:tc>
          <w:tcPr>
            <w:tcW w:w="254" w:type="pct"/>
            <w:tcBorders>
              <w:top w:val="single" w:sz="4" w:space="0" w:color="000000"/>
              <w:left w:val="single" w:sz="4" w:space="0" w:color="000000"/>
              <w:bottom w:val="single" w:sz="4" w:space="0" w:color="000000"/>
              <w:right w:val="single" w:sz="18" w:space="0" w:color="000000"/>
            </w:tcBorders>
            <w:vAlign w:val="center"/>
          </w:tcPr>
          <w:p w14:paraId="4E41DD83" w14:textId="2C874EB6" w:rsidR="00B97352" w:rsidRPr="003F3392" w:rsidRDefault="00B97352" w:rsidP="00B97352">
            <w:pPr>
              <w:suppressLineNumbers/>
              <w:suppressAutoHyphens/>
              <w:rPr>
                <w:rFonts w:eastAsia="Times New Roman" w:cs="Times New Roman"/>
                <w:lang w:eastAsia="tr-TR"/>
              </w:rPr>
            </w:pPr>
            <w:r>
              <w:rPr>
                <w:rFonts w:eastAsia="Times New Roman" w:cs="Times New Roman"/>
                <w:lang w:eastAsia="tr-TR"/>
              </w:rPr>
              <w:t>-</w:t>
            </w:r>
          </w:p>
        </w:tc>
      </w:tr>
      <w:tr w:rsidR="00B97352" w:rsidRPr="003F3392" w14:paraId="43F79827" w14:textId="77777777" w:rsidTr="00B97352">
        <w:trPr>
          <w:jc w:val="center"/>
        </w:trPr>
        <w:tc>
          <w:tcPr>
            <w:tcW w:w="776" w:type="pct"/>
            <w:tcBorders>
              <w:top w:val="single" w:sz="4" w:space="0" w:color="000000"/>
              <w:left w:val="single" w:sz="18" w:space="0" w:color="000000"/>
              <w:bottom w:val="single" w:sz="18" w:space="0" w:color="000000"/>
              <w:right w:val="single" w:sz="4" w:space="0" w:color="000000"/>
            </w:tcBorders>
          </w:tcPr>
          <w:p w14:paraId="3FDD012C" w14:textId="77777777" w:rsidR="00B97352" w:rsidRPr="00D52183" w:rsidRDefault="00B97352" w:rsidP="00B97352">
            <w:pPr>
              <w:jc w:val="center"/>
              <w:rPr>
                <w:rFonts w:cs="Times New Roman"/>
                <w:lang w:eastAsia="tr-TR"/>
              </w:rPr>
            </w:pPr>
            <w:r w:rsidRPr="00D52183">
              <w:rPr>
                <w:rFonts w:cs="Times New Roman"/>
              </w:rPr>
              <w:t>[2022-2023]</w:t>
            </w:r>
          </w:p>
        </w:tc>
        <w:tc>
          <w:tcPr>
            <w:tcW w:w="529" w:type="pct"/>
            <w:tcBorders>
              <w:top w:val="single" w:sz="4" w:space="0" w:color="000000"/>
              <w:left w:val="single" w:sz="4" w:space="0" w:color="000000"/>
              <w:bottom w:val="single" w:sz="18" w:space="0" w:color="000000"/>
              <w:right w:val="single" w:sz="4" w:space="0" w:color="000000"/>
            </w:tcBorders>
            <w:vAlign w:val="center"/>
          </w:tcPr>
          <w:p w14:paraId="1C82CFCD" w14:textId="7EA0DC64" w:rsidR="00B97352" w:rsidRPr="003F3392" w:rsidRDefault="00B97352" w:rsidP="00B97352">
            <w:pPr>
              <w:suppressLineNumbers/>
              <w:suppressAutoHyphens/>
              <w:jc w:val="center"/>
              <w:rPr>
                <w:rFonts w:eastAsia="Times New Roman" w:cs="Times New Roman"/>
                <w:lang w:eastAsia="tr-TR"/>
              </w:rPr>
            </w:pPr>
            <w:r>
              <w:rPr>
                <w:rFonts w:eastAsia="Times New Roman" w:cs="Times New Roman"/>
                <w:lang w:eastAsia="tr-TR"/>
              </w:rPr>
              <w:t>-</w:t>
            </w:r>
          </w:p>
        </w:tc>
        <w:tc>
          <w:tcPr>
            <w:tcW w:w="213" w:type="pct"/>
            <w:tcBorders>
              <w:top w:val="single" w:sz="4" w:space="0" w:color="000000"/>
              <w:left w:val="single" w:sz="4" w:space="0" w:color="000000"/>
              <w:bottom w:val="single" w:sz="18" w:space="0" w:color="000000"/>
              <w:right w:val="single" w:sz="4" w:space="0" w:color="000000"/>
            </w:tcBorders>
            <w:vAlign w:val="center"/>
          </w:tcPr>
          <w:p w14:paraId="616AA4A4" w14:textId="7C33E082" w:rsidR="00B97352" w:rsidRPr="003F3392" w:rsidRDefault="00B97352" w:rsidP="00B97352">
            <w:pPr>
              <w:suppressLineNumbers/>
              <w:suppressAutoHyphens/>
              <w:jc w:val="center"/>
              <w:rPr>
                <w:rFonts w:eastAsia="Times New Roman" w:cs="Times New Roman"/>
                <w:lang w:eastAsia="tr-TR"/>
              </w:rPr>
            </w:pPr>
            <w:r>
              <w:rPr>
                <w:rFonts w:eastAsia="Times New Roman" w:cs="Times New Roman"/>
                <w:lang w:eastAsia="tr-TR"/>
              </w:rPr>
              <w:t>-</w:t>
            </w:r>
          </w:p>
        </w:tc>
        <w:tc>
          <w:tcPr>
            <w:tcW w:w="213" w:type="pct"/>
            <w:tcBorders>
              <w:top w:val="single" w:sz="4" w:space="0" w:color="000000"/>
              <w:left w:val="single" w:sz="4" w:space="0" w:color="000000"/>
              <w:bottom w:val="single" w:sz="18" w:space="0" w:color="000000"/>
              <w:right w:val="single" w:sz="4" w:space="0" w:color="000000"/>
            </w:tcBorders>
            <w:vAlign w:val="center"/>
          </w:tcPr>
          <w:p w14:paraId="533B181F" w14:textId="6D38E8EA" w:rsidR="00B97352" w:rsidRPr="003F3392" w:rsidRDefault="00B97352" w:rsidP="00B97352">
            <w:pPr>
              <w:suppressLineNumbers/>
              <w:suppressAutoHyphens/>
              <w:jc w:val="center"/>
              <w:rPr>
                <w:rFonts w:eastAsia="Times New Roman" w:cs="Times New Roman"/>
                <w:lang w:eastAsia="tr-TR"/>
              </w:rPr>
            </w:pPr>
            <w:r>
              <w:rPr>
                <w:rFonts w:eastAsia="Times New Roman" w:cs="Times New Roman"/>
                <w:lang w:eastAsia="tr-TR"/>
              </w:rPr>
              <w:t>-</w:t>
            </w:r>
          </w:p>
        </w:tc>
        <w:tc>
          <w:tcPr>
            <w:tcW w:w="213" w:type="pct"/>
            <w:tcBorders>
              <w:top w:val="single" w:sz="4" w:space="0" w:color="000000"/>
              <w:left w:val="single" w:sz="4" w:space="0" w:color="000000"/>
              <w:bottom w:val="single" w:sz="18" w:space="0" w:color="000000"/>
              <w:right w:val="single" w:sz="4" w:space="0" w:color="000000"/>
            </w:tcBorders>
            <w:vAlign w:val="center"/>
          </w:tcPr>
          <w:p w14:paraId="1D19305C" w14:textId="3B4C456E" w:rsidR="00B97352" w:rsidRPr="003F3392" w:rsidRDefault="00B97352" w:rsidP="00B97352">
            <w:pPr>
              <w:suppressLineNumbers/>
              <w:suppressAutoHyphens/>
              <w:jc w:val="center"/>
              <w:rPr>
                <w:rFonts w:eastAsia="Times New Roman" w:cs="Times New Roman"/>
                <w:lang w:eastAsia="tr-TR"/>
              </w:rPr>
            </w:pPr>
            <w:r>
              <w:rPr>
                <w:rFonts w:eastAsia="Times New Roman" w:cs="Times New Roman"/>
                <w:lang w:eastAsia="tr-TR"/>
              </w:rPr>
              <w:t>-</w:t>
            </w:r>
          </w:p>
        </w:tc>
        <w:tc>
          <w:tcPr>
            <w:tcW w:w="213" w:type="pct"/>
            <w:tcBorders>
              <w:top w:val="single" w:sz="4" w:space="0" w:color="000000"/>
              <w:left w:val="single" w:sz="4" w:space="0" w:color="000000"/>
              <w:bottom w:val="single" w:sz="18" w:space="0" w:color="000000"/>
              <w:right w:val="single" w:sz="4" w:space="0" w:color="000000"/>
            </w:tcBorders>
          </w:tcPr>
          <w:p w14:paraId="6A60FDC1" w14:textId="78106081" w:rsidR="00B97352" w:rsidRPr="003F3392" w:rsidRDefault="00B97352" w:rsidP="00B97352">
            <w:pPr>
              <w:suppressLineNumbers/>
              <w:suppressAutoHyphens/>
              <w:jc w:val="center"/>
              <w:rPr>
                <w:rFonts w:eastAsia="Times New Roman" w:cs="Times New Roman"/>
                <w:lang w:eastAsia="tr-TR"/>
              </w:rPr>
            </w:pPr>
            <w:r>
              <w:rPr>
                <w:rFonts w:eastAsia="Times New Roman" w:cs="Times New Roman"/>
                <w:lang w:eastAsia="tr-TR"/>
              </w:rPr>
              <w:t>-</w:t>
            </w:r>
          </w:p>
        </w:tc>
        <w:tc>
          <w:tcPr>
            <w:tcW w:w="213" w:type="pct"/>
            <w:tcBorders>
              <w:top w:val="single" w:sz="4" w:space="0" w:color="000000"/>
              <w:left w:val="single" w:sz="4" w:space="0" w:color="000000"/>
              <w:bottom w:val="single" w:sz="18" w:space="0" w:color="000000"/>
              <w:right w:val="single" w:sz="4" w:space="0" w:color="000000"/>
            </w:tcBorders>
          </w:tcPr>
          <w:p w14:paraId="25F3C821" w14:textId="27532302" w:rsidR="00B97352" w:rsidRPr="003F3392" w:rsidRDefault="00B97352" w:rsidP="00B97352">
            <w:pPr>
              <w:suppressLineNumbers/>
              <w:suppressAutoHyphens/>
              <w:jc w:val="center"/>
              <w:rPr>
                <w:rFonts w:eastAsia="Times New Roman" w:cs="Times New Roman"/>
                <w:lang w:eastAsia="tr-TR"/>
              </w:rPr>
            </w:pPr>
            <w:r>
              <w:rPr>
                <w:rFonts w:eastAsia="Times New Roman" w:cs="Times New Roman"/>
                <w:lang w:eastAsia="tr-TR"/>
              </w:rPr>
              <w:t>-</w:t>
            </w:r>
          </w:p>
        </w:tc>
        <w:tc>
          <w:tcPr>
            <w:tcW w:w="215" w:type="pct"/>
            <w:tcBorders>
              <w:top w:val="single" w:sz="4" w:space="0" w:color="000000"/>
              <w:left w:val="single" w:sz="4" w:space="0" w:color="000000"/>
              <w:bottom w:val="single" w:sz="18" w:space="0" w:color="000000"/>
              <w:right w:val="single" w:sz="4" w:space="0" w:color="000000"/>
            </w:tcBorders>
            <w:vAlign w:val="center"/>
          </w:tcPr>
          <w:p w14:paraId="14516CDD" w14:textId="3B72DE2A" w:rsidR="00B97352" w:rsidRPr="003F3392" w:rsidRDefault="00B97352" w:rsidP="00B97352">
            <w:pPr>
              <w:suppressLineNumbers/>
              <w:suppressAutoHyphens/>
              <w:jc w:val="center"/>
              <w:rPr>
                <w:rFonts w:eastAsia="Times New Roman" w:cs="Times New Roman"/>
                <w:lang w:eastAsia="tr-TR"/>
              </w:rPr>
            </w:pPr>
            <w:r>
              <w:rPr>
                <w:rFonts w:eastAsia="Times New Roman" w:cs="Times New Roman"/>
                <w:lang w:eastAsia="tr-TR"/>
              </w:rPr>
              <w:t>-</w:t>
            </w:r>
          </w:p>
        </w:tc>
        <w:tc>
          <w:tcPr>
            <w:tcW w:w="721" w:type="pct"/>
            <w:tcBorders>
              <w:top w:val="single" w:sz="4" w:space="0" w:color="000000"/>
              <w:left w:val="single" w:sz="4" w:space="0" w:color="000000"/>
              <w:bottom w:val="single" w:sz="18" w:space="0" w:color="000000"/>
              <w:right w:val="single" w:sz="4" w:space="0" w:color="000000"/>
            </w:tcBorders>
            <w:vAlign w:val="center"/>
          </w:tcPr>
          <w:p w14:paraId="12CA09B8" w14:textId="6BB0A096" w:rsidR="00B97352" w:rsidRPr="003F3392" w:rsidRDefault="00B97352" w:rsidP="00B97352">
            <w:pPr>
              <w:suppressLineNumbers/>
              <w:suppressAutoHyphens/>
              <w:jc w:val="center"/>
              <w:rPr>
                <w:rFonts w:eastAsia="Times New Roman" w:cs="Times New Roman"/>
                <w:lang w:eastAsia="tr-TR"/>
              </w:rPr>
            </w:pPr>
            <w:r>
              <w:rPr>
                <w:rFonts w:eastAsia="Times New Roman" w:cs="Times New Roman"/>
                <w:lang w:eastAsia="tr-TR"/>
              </w:rPr>
              <w:t>-</w:t>
            </w:r>
          </w:p>
        </w:tc>
        <w:tc>
          <w:tcPr>
            <w:tcW w:w="270" w:type="pct"/>
            <w:tcBorders>
              <w:top w:val="single" w:sz="4" w:space="0" w:color="000000"/>
              <w:left w:val="single" w:sz="4" w:space="0" w:color="000000"/>
              <w:bottom w:val="single" w:sz="18" w:space="0" w:color="000000"/>
              <w:right w:val="single" w:sz="4" w:space="0" w:color="000000"/>
            </w:tcBorders>
            <w:vAlign w:val="center"/>
          </w:tcPr>
          <w:p w14:paraId="6BE38A7E" w14:textId="40C1D450" w:rsidR="00B97352" w:rsidRPr="003F3392" w:rsidRDefault="00B97352" w:rsidP="00B97352">
            <w:pPr>
              <w:suppressLineNumbers/>
              <w:suppressAutoHyphens/>
              <w:jc w:val="center"/>
              <w:rPr>
                <w:rFonts w:eastAsia="Times New Roman" w:cs="Times New Roman"/>
                <w:lang w:eastAsia="tr-TR"/>
              </w:rPr>
            </w:pPr>
            <w:r>
              <w:rPr>
                <w:rFonts w:eastAsia="Times New Roman" w:cs="Times New Roman"/>
                <w:lang w:eastAsia="tr-TR"/>
              </w:rPr>
              <w:t>-</w:t>
            </w:r>
          </w:p>
        </w:tc>
        <w:tc>
          <w:tcPr>
            <w:tcW w:w="258" w:type="pct"/>
            <w:tcBorders>
              <w:top w:val="single" w:sz="4" w:space="0" w:color="000000"/>
              <w:left w:val="single" w:sz="4" w:space="0" w:color="000000"/>
              <w:bottom w:val="single" w:sz="18" w:space="0" w:color="000000"/>
              <w:right w:val="single" w:sz="4" w:space="0" w:color="000000"/>
            </w:tcBorders>
            <w:vAlign w:val="center"/>
          </w:tcPr>
          <w:p w14:paraId="1344FBE3" w14:textId="66FADFD8" w:rsidR="00B97352" w:rsidRPr="003F3392" w:rsidRDefault="00B97352" w:rsidP="00B97352">
            <w:pPr>
              <w:suppressLineNumbers/>
              <w:suppressAutoHyphens/>
              <w:jc w:val="center"/>
              <w:rPr>
                <w:rFonts w:eastAsia="Times New Roman" w:cs="Times New Roman"/>
                <w:lang w:eastAsia="tr-TR"/>
              </w:rPr>
            </w:pPr>
            <w:r>
              <w:rPr>
                <w:rFonts w:eastAsia="Times New Roman" w:cs="Times New Roman"/>
                <w:lang w:eastAsia="tr-TR"/>
              </w:rPr>
              <w:t>-</w:t>
            </w:r>
          </w:p>
        </w:tc>
        <w:tc>
          <w:tcPr>
            <w:tcW w:w="645" w:type="pct"/>
            <w:tcBorders>
              <w:top w:val="single" w:sz="4" w:space="0" w:color="000000"/>
              <w:left w:val="single" w:sz="4" w:space="0" w:color="000000"/>
              <w:bottom w:val="single" w:sz="18" w:space="0" w:color="000000"/>
              <w:right w:val="single" w:sz="4" w:space="0" w:color="000000"/>
            </w:tcBorders>
            <w:vAlign w:val="center"/>
          </w:tcPr>
          <w:p w14:paraId="587FED88" w14:textId="416A590E" w:rsidR="00B97352" w:rsidRPr="003F3392" w:rsidRDefault="00B97352" w:rsidP="00B97352">
            <w:pPr>
              <w:suppressLineNumbers/>
              <w:suppressAutoHyphens/>
              <w:jc w:val="center"/>
              <w:rPr>
                <w:rFonts w:eastAsia="Times New Roman" w:cs="Times New Roman"/>
                <w:lang w:eastAsia="tr-TR"/>
              </w:rPr>
            </w:pPr>
            <w:r>
              <w:rPr>
                <w:rFonts w:eastAsia="Times New Roman" w:cs="Times New Roman"/>
                <w:lang w:eastAsia="tr-TR"/>
              </w:rPr>
              <w:t>-</w:t>
            </w:r>
          </w:p>
        </w:tc>
        <w:tc>
          <w:tcPr>
            <w:tcW w:w="270" w:type="pct"/>
            <w:tcBorders>
              <w:top w:val="single" w:sz="4" w:space="0" w:color="000000"/>
              <w:left w:val="single" w:sz="4" w:space="0" w:color="000000"/>
              <w:bottom w:val="single" w:sz="18" w:space="0" w:color="000000"/>
              <w:right w:val="single" w:sz="4" w:space="0" w:color="000000"/>
            </w:tcBorders>
            <w:vAlign w:val="center"/>
          </w:tcPr>
          <w:p w14:paraId="3EC871D8" w14:textId="27E74408" w:rsidR="00B97352" w:rsidRPr="003F3392" w:rsidRDefault="00B97352" w:rsidP="00B97352">
            <w:pPr>
              <w:suppressLineNumbers/>
              <w:suppressAutoHyphens/>
              <w:jc w:val="center"/>
              <w:rPr>
                <w:rFonts w:eastAsia="Times New Roman" w:cs="Times New Roman"/>
                <w:lang w:eastAsia="tr-TR"/>
              </w:rPr>
            </w:pPr>
            <w:r>
              <w:rPr>
                <w:rFonts w:eastAsia="Times New Roman" w:cs="Times New Roman"/>
                <w:lang w:eastAsia="tr-TR"/>
              </w:rPr>
              <w:t>-</w:t>
            </w:r>
          </w:p>
        </w:tc>
        <w:tc>
          <w:tcPr>
            <w:tcW w:w="254" w:type="pct"/>
            <w:tcBorders>
              <w:top w:val="single" w:sz="4" w:space="0" w:color="000000"/>
              <w:left w:val="single" w:sz="4" w:space="0" w:color="000000"/>
              <w:bottom w:val="single" w:sz="18" w:space="0" w:color="000000"/>
              <w:right w:val="single" w:sz="18" w:space="0" w:color="000000"/>
            </w:tcBorders>
            <w:vAlign w:val="center"/>
          </w:tcPr>
          <w:p w14:paraId="2AC4337A" w14:textId="6E29A77E" w:rsidR="00B97352" w:rsidRPr="003F3392" w:rsidRDefault="00B97352" w:rsidP="00B97352">
            <w:pPr>
              <w:suppressLineNumbers/>
              <w:suppressAutoHyphens/>
              <w:jc w:val="center"/>
              <w:rPr>
                <w:rFonts w:eastAsia="Times New Roman" w:cs="Times New Roman"/>
                <w:lang w:eastAsia="tr-TR"/>
              </w:rPr>
            </w:pPr>
            <w:r>
              <w:rPr>
                <w:rFonts w:eastAsia="Times New Roman" w:cs="Times New Roman"/>
                <w:lang w:eastAsia="tr-TR"/>
              </w:rPr>
              <w:t>-</w:t>
            </w:r>
          </w:p>
        </w:tc>
      </w:tr>
    </w:tbl>
    <w:p w14:paraId="0C94D8ED" w14:textId="5222B0D7" w:rsidR="00A535E0" w:rsidRPr="007D37BF" w:rsidRDefault="00A535E0" w:rsidP="00A535E0">
      <w:pPr>
        <w:suppressAutoHyphens/>
        <w:spacing w:after="120"/>
        <w:rPr>
          <w:rFonts w:eastAsia="Times New Roman" w:cs="Times New Roman"/>
          <w:i/>
          <w:iCs/>
          <w:sz w:val="20"/>
          <w:szCs w:val="20"/>
          <w:lang w:eastAsia="tr-TR"/>
        </w:rPr>
      </w:pPr>
      <w:r w:rsidRPr="007D37BF">
        <w:rPr>
          <w:rFonts w:eastAsia="Times New Roman" w:cs="Times New Roman"/>
          <w:i/>
          <w:iCs/>
          <w:sz w:val="20"/>
          <w:szCs w:val="20"/>
          <w:lang w:eastAsia="tr-TR"/>
        </w:rPr>
        <w:t xml:space="preserve">Not: Tabloyu program </w:t>
      </w:r>
      <w:r w:rsidR="00AC7FA3" w:rsidRPr="007D37BF">
        <w:rPr>
          <w:rFonts w:eastAsia="Times New Roman" w:cs="Times New Roman"/>
          <w:i/>
          <w:iCs/>
          <w:sz w:val="20"/>
          <w:szCs w:val="20"/>
          <w:lang w:eastAsia="tr-TR"/>
        </w:rPr>
        <w:t>özelliklerine</w:t>
      </w:r>
      <w:r w:rsidR="00AC7FA3">
        <w:rPr>
          <w:rFonts w:eastAsia="Times New Roman" w:cs="Times New Roman"/>
          <w:i/>
          <w:iCs/>
          <w:sz w:val="20"/>
          <w:szCs w:val="20"/>
          <w:lang w:eastAsia="tr-TR"/>
        </w:rPr>
        <w:t xml:space="preserve"> (</w:t>
      </w:r>
      <w:r w:rsidR="00E610FA">
        <w:rPr>
          <w:rFonts w:eastAsia="Times New Roman" w:cs="Times New Roman"/>
          <w:i/>
          <w:iCs/>
          <w:sz w:val="20"/>
          <w:szCs w:val="20"/>
          <w:lang w:eastAsia="tr-TR"/>
        </w:rPr>
        <w:t>öğrenim yılı, program türü vb.)</w:t>
      </w:r>
      <w:r w:rsidRPr="007D37BF">
        <w:rPr>
          <w:rFonts w:eastAsia="Times New Roman" w:cs="Times New Roman"/>
          <w:i/>
          <w:iCs/>
          <w:sz w:val="20"/>
          <w:szCs w:val="20"/>
          <w:lang w:eastAsia="tr-TR"/>
        </w:rPr>
        <w:t xml:space="preserve"> göre sadeleştiriniz.</w:t>
      </w:r>
    </w:p>
    <w:p w14:paraId="7EF8BED1" w14:textId="77777777" w:rsidR="00077982" w:rsidRDefault="00077982" w:rsidP="00A45076">
      <w:pPr>
        <w:suppressAutoHyphens/>
        <w:rPr>
          <w:rFonts w:eastAsia="Times New Roman" w:cs="Times New Roman"/>
          <w:szCs w:val="24"/>
          <w:lang w:eastAsia="tr-TR"/>
        </w:rPr>
      </w:pPr>
    </w:p>
    <w:p w14:paraId="5A9DEB84" w14:textId="77777777" w:rsidR="001519DA" w:rsidRDefault="001519DA" w:rsidP="00A45076">
      <w:pPr>
        <w:suppressAutoHyphens/>
        <w:rPr>
          <w:rFonts w:eastAsia="Times New Roman" w:cs="Times New Roman"/>
          <w:szCs w:val="24"/>
          <w:lang w:eastAsia="tr-TR"/>
        </w:rPr>
      </w:pPr>
    </w:p>
    <w:p w14:paraId="7B1C2E87" w14:textId="2E576485" w:rsidR="002F14F8" w:rsidRDefault="002F14F8" w:rsidP="002F14F8">
      <w:pPr>
        <w:pStyle w:val="Balk3"/>
        <w:rPr>
          <w:rFonts w:eastAsia="Times New Roman"/>
          <w:lang w:eastAsia="tr-TR"/>
        </w:rPr>
      </w:pPr>
      <w:bookmarkStart w:id="48" w:name="_Toc184568833"/>
      <w:bookmarkStart w:id="49" w:name="_Toc184569685"/>
      <w:bookmarkStart w:id="50" w:name="_Toc184583612"/>
      <w:r w:rsidRPr="002F14F8">
        <w:rPr>
          <w:rFonts w:eastAsia="Times New Roman"/>
          <w:lang w:eastAsia="tr-TR"/>
        </w:rPr>
        <w:t>Öğrenci Memnuniyeti</w:t>
      </w:r>
      <w:bookmarkEnd w:id="48"/>
      <w:bookmarkEnd w:id="49"/>
      <w:bookmarkEnd w:id="50"/>
    </w:p>
    <w:p w14:paraId="4AD272F5" w14:textId="31F44FAD" w:rsidR="00603C65" w:rsidRDefault="00603C65" w:rsidP="00E8146E">
      <w:pPr>
        <w:rPr>
          <w:lang w:eastAsia="tr-TR"/>
        </w:rPr>
      </w:pPr>
      <w:r>
        <w:rPr>
          <w:lang w:eastAsia="tr-TR"/>
        </w:rPr>
        <w:t xml:space="preserve">Öğrencilere belirli periyotlarda anket uygulanarak memnuniyet düzeyleri ölçülmektedir. </w:t>
      </w:r>
      <w:r w:rsidRPr="00603C65">
        <w:rPr>
          <w:lang w:eastAsia="tr-TR"/>
        </w:rPr>
        <w:t xml:space="preserve">Öğrencilere uygulanan anketlerin konu başlıkları öğretim elemanı, ders ve sınav değerlendirme, staj/uygulama değerlendirme, mezun değerlendirme, mezun/işveren değerlendirme, oryantasyon değerlendirme, işletmede mesleki eğitim değerlendirme ve geribildirim formu şeklindedir (Kanıt </w:t>
      </w:r>
      <w:r>
        <w:rPr>
          <w:lang w:eastAsia="tr-TR"/>
        </w:rPr>
        <w:t>2.1.7.1.)</w:t>
      </w:r>
      <w:r w:rsidRPr="00603C65">
        <w:rPr>
          <w:lang w:eastAsia="tr-TR"/>
        </w:rPr>
        <w:t xml:space="preserve"> Anket içerikleri yıllara göre değişim göstermiş olup iyileştirme çalışmaları devam etmektedir. Örneğin geçmiş yıllarda yapılan memnuniyet anketleri iyileştirme çalışmaları sonucunda güncellenmiştir. Aynı zamanda öğrenciler danışmanlık saatleri içerisinde danışman hocalarına başvurarak sorunlarını çözebilmektedirler</w:t>
      </w:r>
      <w:r w:rsidR="00E8146E">
        <w:rPr>
          <w:lang w:eastAsia="tr-TR"/>
        </w:rPr>
        <w:t xml:space="preserve">. </w:t>
      </w:r>
    </w:p>
    <w:p w14:paraId="31696A67" w14:textId="042DACA1" w:rsidR="00603C65" w:rsidRDefault="00603C65" w:rsidP="00603C65">
      <w:pPr>
        <w:rPr>
          <w:lang w:eastAsia="tr-TR"/>
        </w:rPr>
      </w:pPr>
      <w:r>
        <w:rPr>
          <w:lang w:eastAsia="tr-TR"/>
        </w:rPr>
        <w:t>2.7.1.1.</w:t>
      </w:r>
      <w:hyperlink r:id="rId23" w:history="1">
        <w:r w:rsidRPr="00603C65">
          <w:rPr>
            <w:rStyle w:val="Kpr"/>
            <w:lang w:eastAsia="tr-TR"/>
          </w:rPr>
          <w:t>Öğrenci Memnuniyet Anket Sonucu</w:t>
        </w:r>
      </w:hyperlink>
    </w:p>
    <w:p w14:paraId="36E4D6B0" w14:textId="65E322B3" w:rsidR="00603C65" w:rsidRDefault="00603C65" w:rsidP="00603C65">
      <w:pPr>
        <w:rPr>
          <w:lang w:eastAsia="tr-TR"/>
        </w:rPr>
      </w:pPr>
    </w:p>
    <w:p w14:paraId="3DBCA6C5" w14:textId="77777777" w:rsidR="00603C65" w:rsidRDefault="00603C65" w:rsidP="00603C65">
      <w:pPr>
        <w:rPr>
          <w:lang w:eastAsia="tr-TR"/>
        </w:rPr>
      </w:pPr>
    </w:p>
    <w:p w14:paraId="5A78A0C9" w14:textId="77777777" w:rsidR="00603C65" w:rsidRPr="00603C65" w:rsidRDefault="00603C65" w:rsidP="00603C65">
      <w:pPr>
        <w:rPr>
          <w:lang w:eastAsia="tr-TR"/>
        </w:rPr>
      </w:pPr>
    </w:p>
    <w:p w14:paraId="4461976B" w14:textId="77777777" w:rsidR="003202C7" w:rsidRPr="002F14F8" w:rsidRDefault="003202C7" w:rsidP="002F14F8">
      <w:pPr>
        <w:suppressAutoHyphens/>
        <w:rPr>
          <w:rFonts w:eastAsia="Times New Roman" w:cs="Times New Roman"/>
          <w:kern w:val="0"/>
          <w:szCs w:val="24"/>
          <w:lang w:eastAsia="tr-TR"/>
          <w14:ligatures w14:val="none"/>
        </w:rPr>
      </w:pPr>
    </w:p>
    <w:p w14:paraId="2F3AAFFB" w14:textId="3957E6A4" w:rsidR="00B279B1" w:rsidRPr="000B7A3F" w:rsidRDefault="000B7A3F" w:rsidP="000B7A3F">
      <w:pPr>
        <w:pStyle w:val="Balk2"/>
        <w:rPr>
          <w:rFonts w:eastAsia="Times New Roman"/>
          <w:lang w:eastAsia="tr-TR"/>
        </w:rPr>
      </w:pPr>
      <w:bookmarkStart w:id="51" w:name="_Toc184568834"/>
      <w:bookmarkStart w:id="52" w:name="_Toc184569686"/>
      <w:bookmarkStart w:id="53" w:name="_Toc184583613"/>
      <w:r w:rsidRPr="000B7A3F">
        <w:rPr>
          <w:rFonts w:eastAsia="Times New Roman"/>
          <w:lang w:eastAsia="tr-TR"/>
        </w:rPr>
        <w:lastRenderedPageBreak/>
        <w:t xml:space="preserve">Program </w:t>
      </w:r>
      <w:r w:rsidR="00491671">
        <w:rPr>
          <w:rFonts w:eastAsia="Times New Roman"/>
          <w:lang w:eastAsia="tr-TR"/>
        </w:rPr>
        <w:t>Eğitim</w:t>
      </w:r>
      <w:r w:rsidRPr="000B7A3F">
        <w:rPr>
          <w:rFonts w:eastAsia="Times New Roman"/>
          <w:lang w:eastAsia="tr-TR"/>
        </w:rPr>
        <w:t xml:space="preserve"> Amaçları</w:t>
      </w:r>
      <w:bookmarkEnd w:id="51"/>
      <w:bookmarkEnd w:id="52"/>
      <w:bookmarkEnd w:id="53"/>
    </w:p>
    <w:p w14:paraId="588EF2CD" w14:textId="1F2CEF95" w:rsidR="00232CFE" w:rsidRPr="00C45EA1" w:rsidRDefault="00491671" w:rsidP="00E022EF">
      <w:pPr>
        <w:suppressAutoHyphens/>
        <w:rPr>
          <w:rFonts w:eastAsia="Times New Roman" w:cs="Times New Roman"/>
          <w:i/>
          <w:iCs/>
          <w:kern w:val="0"/>
          <w:szCs w:val="24"/>
          <w:lang w:eastAsia="tr-TR"/>
          <w14:ligatures w14:val="none"/>
        </w:rPr>
      </w:pPr>
      <w:r w:rsidRPr="003202C7">
        <w:rPr>
          <w:rFonts w:eastAsia="Times New Roman" w:cs="Times New Roman"/>
          <w:kern w:val="0"/>
          <w:szCs w:val="24"/>
          <w:highlight w:val="yellow"/>
          <w:lang w:eastAsia="tr-TR"/>
          <w14:ligatures w14:val="none"/>
        </w:rPr>
        <w:t>Programınızın Program Eğitim Amaçları, Ölçme ve Değerlendirme tanımlarını akreditasyonda başvurmanız gereken akreditasyon kuruluşuna göre (EPDAD, FEDEK, İAA, MİAK, MÜDEK, MEDEK, SABAK, SPORAK, STAR, VEDEK, TURAK vb.) yazınız veya aşağıdaki örnek tanımları güncelleyiniz.</w:t>
      </w:r>
      <w:r w:rsidR="00C45EA1" w:rsidRPr="003202C7">
        <w:rPr>
          <w:rFonts w:eastAsia="Times New Roman" w:cs="Times New Roman"/>
          <w:kern w:val="0"/>
          <w:szCs w:val="24"/>
          <w:highlight w:val="yellow"/>
          <w:lang w:eastAsia="tr-TR"/>
          <w14:ligatures w14:val="none"/>
        </w:rPr>
        <w:t xml:space="preserve"> </w:t>
      </w:r>
      <w:r w:rsidR="00050CAB" w:rsidRPr="009E6408">
        <w:rPr>
          <w:rFonts w:eastAsia="Times New Roman" w:cs="Times New Roman"/>
          <w:i/>
          <w:iCs/>
          <w:color w:val="FF0000"/>
          <w:kern w:val="0"/>
          <w:szCs w:val="24"/>
          <w:highlight w:val="yellow"/>
          <w:lang w:eastAsia="tr-TR"/>
          <w14:ligatures w14:val="none"/>
        </w:rPr>
        <w:t>(Aşağıdaki tanımlar, MÜDEK ve FEDEK öz değerlendirme raporlarında yer alan tanımlardır.)</w:t>
      </w:r>
    </w:p>
    <w:p w14:paraId="116C94AA" w14:textId="77777777" w:rsidR="00095EF2" w:rsidRDefault="00095EF2" w:rsidP="00E022EF">
      <w:pPr>
        <w:suppressAutoHyphens/>
        <w:rPr>
          <w:rFonts w:eastAsia="Times New Roman" w:cs="Times New Roman"/>
          <w:kern w:val="0"/>
          <w:szCs w:val="24"/>
          <w:lang w:eastAsia="tr-TR"/>
          <w14:ligatures w14:val="none"/>
        </w:rPr>
      </w:pPr>
    </w:p>
    <w:bookmarkStart w:id="54" w:name="_Hlk184559114"/>
    <w:p w14:paraId="2776B026" w14:textId="44BB531F" w:rsidR="00CF068A" w:rsidRPr="00BA15C6" w:rsidRDefault="00000000" w:rsidP="00135B01">
      <w:pPr>
        <w:suppressAutoHyphens/>
        <w:rPr>
          <w:rFonts w:eastAsia="Times New Roman" w:cs="Times New Roman"/>
          <w:kern w:val="0"/>
          <w:szCs w:val="24"/>
          <w:u w:val="single"/>
          <w:lang w:eastAsia="tr-TR"/>
          <w14:ligatures w14:val="none"/>
        </w:rPr>
      </w:pPr>
      <w:sdt>
        <w:sdtPr>
          <w:rPr>
            <w:rFonts w:eastAsia="Times New Roman" w:cs="Times New Roman"/>
            <w:kern w:val="0"/>
            <w:szCs w:val="24"/>
            <w:u w:val="single"/>
            <w:lang w:eastAsia="tr-TR"/>
            <w14:ligatures w14:val="none"/>
          </w:rPr>
          <w:alias w:val="Akreditasyon Kuruluşunun Adını Giriniz"/>
          <w:tag w:val="Akreditasyon Kuruluşunun Adını Giriniz"/>
          <w:id w:val="413210492"/>
          <w:placeholder>
            <w:docPart w:val="DefaultPlaceholder_-1854013440"/>
          </w:placeholder>
          <w:showingPlcHdr/>
        </w:sdtPr>
        <w:sdtContent>
          <w:r w:rsidR="00BA15C6" w:rsidRPr="002713EA">
            <w:rPr>
              <w:rStyle w:val="YerTutucuMetni"/>
              <w:u w:val="single"/>
            </w:rPr>
            <w:t>Metin girmek için buraya tıklayın veya dokunun.</w:t>
          </w:r>
        </w:sdtContent>
      </w:sdt>
      <w:r w:rsidR="00BA15C6" w:rsidRPr="00BA15C6">
        <w:rPr>
          <w:rFonts w:eastAsia="Times New Roman" w:cs="Times New Roman"/>
          <w:kern w:val="0"/>
          <w:szCs w:val="24"/>
          <w:u w:val="single"/>
          <w:lang w:eastAsia="tr-TR"/>
          <w14:ligatures w14:val="none"/>
        </w:rPr>
        <w:t xml:space="preserve"> Tanımlar</w:t>
      </w:r>
      <w:r w:rsidR="00BA15C6">
        <w:rPr>
          <w:rFonts w:eastAsia="Times New Roman" w:cs="Times New Roman"/>
          <w:kern w:val="0"/>
          <w:szCs w:val="24"/>
          <w:u w:val="single"/>
          <w:lang w:eastAsia="tr-TR"/>
          <w14:ligatures w14:val="none"/>
        </w:rPr>
        <w:t>ı</w:t>
      </w:r>
    </w:p>
    <w:bookmarkEnd w:id="54"/>
    <w:p w14:paraId="2944E912" w14:textId="06A4ED21" w:rsidR="00B27E0F" w:rsidRPr="009E6408" w:rsidRDefault="002607A5" w:rsidP="00135B01">
      <w:pPr>
        <w:suppressAutoHyphens/>
        <w:rPr>
          <w:rFonts w:eastAsia="Times New Roman" w:cs="Times New Roman"/>
          <w:szCs w:val="24"/>
          <w:lang w:eastAsia="tr-TR"/>
        </w:rPr>
      </w:pPr>
      <w:r w:rsidRPr="009E6408">
        <w:rPr>
          <w:rFonts w:eastAsia="Times New Roman" w:cs="Times New Roman"/>
          <w:b/>
          <w:bCs/>
          <w:szCs w:val="24"/>
          <w:lang w:eastAsia="tr-TR"/>
        </w:rPr>
        <w:t xml:space="preserve">Program </w:t>
      </w:r>
      <w:r w:rsidR="00095EF2" w:rsidRPr="009E6408">
        <w:rPr>
          <w:rFonts w:eastAsia="Times New Roman" w:cs="Times New Roman"/>
          <w:b/>
          <w:bCs/>
          <w:szCs w:val="24"/>
          <w:lang w:eastAsia="tr-TR"/>
        </w:rPr>
        <w:t>Eğitim</w:t>
      </w:r>
      <w:r w:rsidR="00185305" w:rsidRPr="009E6408">
        <w:rPr>
          <w:rFonts w:eastAsia="Times New Roman" w:cs="Times New Roman"/>
          <w:b/>
          <w:bCs/>
          <w:szCs w:val="24"/>
          <w:lang w:eastAsia="tr-TR"/>
        </w:rPr>
        <w:t xml:space="preserve"> </w:t>
      </w:r>
      <w:r w:rsidRPr="009E6408">
        <w:rPr>
          <w:rFonts w:eastAsia="Times New Roman" w:cs="Times New Roman"/>
          <w:b/>
          <w:bCs/>
          <w:szCs w:val="24"/>
          <w:lang w:eastAsia="tr-TR"/>
        </w:rPr>
        <w:t>Amaçları:</w:t>
      </w:r>
      <w:r w:rsidRPr="009E6408">
        <w:rPr>
          <w:rFonts w:eastAsia="Times New Roman" w:cs="Times New Roman"/>
          <w:szCs w:val="24"/>
          <w:lang w:eastAsia="tr-TR"/>
        </w:rPr>
        <w:t xml:space="preserve"> Programın mezunlarının yakın bir gelecekte erişmeleri beklenen kariyer hedeflerini ve mesleki beklentileri belirten genel tanımlardır</w:t>
      </w:r>
      <w:r w:rsidR="00B27E0F" w:rsidRPr="009E6408">
        <w:rPr>
          <w:rFonts w:eastAsia="Times New Roman" w:cs="Times New Roman"/>
          <w:szCs w:val="24"/>
          <w:lang w:eastAsia="tr-TR"/>
        </w:rPr>
        <w:t>.</w:t>
      </w:r>
    </w:p>
    <w:p w14:paraId="04F4CE76" w14:textId="0029C9DB" w:rsidR="00E022EF" w:rsidRPr="009E6408" w:rsidRDefault="00E022EF" w:rsidP="00135B01">
      <w:pPr>
        <w:suppressAutoHyphens/>
        <w:rPr>
          <w:rFonts w:eastAsia="Times New Roman" w:cs="Times New Roman"/>
          <w:kern w:val="0"/>
          <w:szCs w:val="24"/>
          <w:lang w:eastAsia="tr-TR"/>
          <w14:ligatures w14:val="none"/>
        </w:rPr>
      </w:pPr>
      <w:r w:rsidRPr="009E6408">
        <w:rPr>
          <w:rFonts w:eastAsia="Times New Roman" w:cs="Times New Roman"/>
          <w:b/>
          <w:bCs/>
          <w:kern w:val="0"/>
          <w:szCs w:val="24"/>
          <w:lang w:eastAsia="tr-TR"/>
          <w14:ligatures w14:val="none"/>
        </w:rPr>
        <w:t>Ölçme:</w:t>
      </w:r>
      <w:r w:rsidRPr="009E6408">
        <w:rPr>
          <w:rFonts w:eastAsia="Times New Roman" w:cs="Times New Roman"/>
          <w:kern w:val="0"/>
          <w:szCs w:val="24"/>
          <w:lang w:eastAsia="tr-TR"/>
          <w14:ligatures w14:val="none"/>
        </w:rPr>
        <w:t xml:space="preserve"> Bu ölçüte ilişkin ölçme, program çıktılarına erişim düzeylerini saptamak üzere çeşitli yöntemler kullanılarak yürütülen veri toplama ve düzenleme sürecidir.</w:t>
      </w:r>
    </w:p>
    <w:p w14:paraId="705F5BDD" w14:textId="703FA114" w:rsidR="00B279B1" w:rsidRDefault="00E022EF" w:rsidP="00135B01">
      <w:pPr>
        <w:suppressAutoHyphens/>
        <w:rPr>
          <w:rFonts w:eastAsia="Times New Roman" w:cs="Times New Roman"/>
          <w:kern w:val="0"/>
          <w:szCs w:val="24"/>
          <w:lang w:eastAsia="tr-TR"/>
          <w14:ligatures w14:val="none"/>
        </w:rPr>
      </w:pPr>
      <w:r w:rsidRPr="009E6408">
        <w:rPr>
          <w:rFonts w:eastAsia="Times New Roman" w:cs="Times New Roman"/>
          <w:b/>
          <w:bCs/>
          <w:kern w:val="0"/>
          <w:szCs w:val="24"/>
          <w:lang w:eastAsia="tr-TR"/>
          <w14:ligatures w14:val="none"/>
        </w:rPr>
        <w:t>Değerlendirme:</w:t>
      </w:r>
      <w:r w:rsidRPr="009E6408">
        <w:rPr>
          <w:rFonts w:eastAsia="Times New Roman" w:cs="Times New Roman"/>
          <w:kern w:val="0"/>
          <w:szCs w:val="24"/>
          <w:lang w:eastAsia="tr-TR"/>
          <w14:ligatures w14:val="none"/>
        </w:rPr>
        <w:t xml:space="preserve"> Bu ölçüte ilişkin değerlendirme, ölçmeler sonucu elde edilen bilgilerin, verilerin ve kanıtların çeşitli yöntemler kullanılarak yorumlanması sürecidir.</w:t>
      </w:r>
      <w:r w:rsidRPr="00E022EF">
        <w:rPr>
          <w:rFonts w:eastAsia="Times New Roman" w:cs="Times New Roman"/>
          <w:kern w:val="0"/>
          <w:szCs w:val="24"/>
          <w:lang w:eastAsia="tr-TR"/>
          <w14:ligatures w14:val="none"/>
        </w:rPr>
        <w:t xml:space="preserve"> </w:t>
      </w:r>
    </w:p>
    <w:p w14:paraId="02AFBF57" w14:textId="77777777" w:rsidR="008101A1" w:rsidRDefault="008101A1" w:rsidP="008101A1">
      <w:pPr>
        <w:suppressAutoHyphens/>
        <w:rPr>
          <w:rFonts w:eastAsia="Times New Roman" w:cs="Times New Roman"/>
          <w:kern w:val="0"/>
          <w:szCs w:val="24"/>
          <w:lang w:eastAsia="tr-TR"/>
          <w14:ligatures w14:val="none"/>
        </w:rPr>
      </w:pPr>
    </w:p>
    <w:p w14:paraId="2ED9F185" w14:textId="77777777" w:rsidR="00AD0C87" w:rsidRDefault="00AD0C87" w:rsidP="006C2833">
      <w:pPr>
        <w:pStyle w:val="Balk3"/>
        <w:rPr>
          <w:rFonts w:eastAsia="Times New Roman"/>
          <w:lang w:eastAsia="tr-TR"/>
        </w:rPr>
      </w:pPr>
      <w:bookmarkStart w:id="55" w:name="_Toc184568835"/>
      <w:bookmarkStart w:id="56" w:name="_Toc184569687"/>
      <w:bookmarkStart w:id="57" w:name="_Toc184583614"/>
      <w:r w:rsidRPr="00AD0C87">
        <w:rPr>
          <w:rFonts w:eastAsia="Times New Roman"/>
          <w:lang w:eastAsia="tr-TR"/>
        </w:rPr>
        <w:t>Tanımlanan Program Eğitim Amaçları</w:t>
      </w:r>
      <w:bookmarkEnd w:id="55"/>
      <w:bookmarkEnd w:id="56"/>
      <w:bookmarkEnd w:id="57"/>
    </w:p>
    <w:p w14:paraId="2DFBC31C" w14:textId="54C4568B" w:rsidR="00250FCA" w:rsidRDefault="005E3BDC" w:rsidP="008101A1">
      <w:pPr>
        <w:suppressAutoHyphens/>
        <w:rPr>
          <w:rFonts w:eastAsia="Times New Roman" w:cs="Times New Roman"/>
          <w:kern w:val="0"/>
          <w:szCs w:val="24"/>
          <w:lang w:eastAsia="tr-TR"/>
          <w14:ligatures w14:val="none"/>
        </w:rPr>
      </w:pPr>
      <w:r w:rsidRPr="005E3BDC">
        <w:rPr>
          <w:rFonts w:eastAsia="Times New Roman" w:cs="Times New Roman"/>
          <w:kern w:val="0"/>
          <w:szCs w:val="24"/>
          <w:lang w:eastAsia="tr-TR"/>
          <w14:ligatures w14:val="none"/>
        </w:rPr>
        <w:t>Yiyecek ve içecek hizmetlerinde yasa ve yönetmeliklere uygun, etik ilkelere bağlı, mesleğin gerektirdiği bilgi ve beceriye sahip, sistemli çalışma alışkanlığı kazanmış nitelikli meslek elemanları yetiştirmek.</w:t>
      </w:r>
    </w:p>
    <w:p w14:paraId="7BB0115B" w14:textId="3DFF9B46" w:rsidR="00250FCA" w:rsidRPr="00250FCA" w:rsidRDefault="00250FCA" w:rsidP="006C2833">
      <w:pPr>
        <w:pStyle w:val="Balk3"/>
        <w:rPr>
          <w:rFonts w:eastAsia="Times New Roman"/>
          <w:lang w:eastAsia="tr-TR"/>
        </w:rPr>
      </w:pPr>
      <w:bookmarkStart w:id="58" w:name="_Toc184568836"/>
      <w:bookmarkStart w:id="59" w:name="_Toc184569688"/>
      <w:bookmarkStart w:id="60" w:name="_Toc184583615"/>
      <w:r w:rsidRPr="00250FCA">
        <w:rPr>
          <w:rFonts w:eastAsia="Times New Roman"/>
          <w:lang w:eastAsia="tr-TR"/>
        </w:rPr>
        <w:t>Program Eğitim Amaçlarını Belirleme Yöntemi</w:t>
      </w:r>
      <w:bookmarkEnd w:id="58"/>
      <w:bookmarkEnd w:id="59"/>
      <w:bookmarkEnd w:id="60"/>
    </w:p>
    <w:p w14:paraId="683E9C56" w14:textId="77777777" w:rsidR="006969A0" w:rsidRPr="006969A0" w:rsidRDefault="006969A0" w:rsidP="006969A0">
      <w:pPr>
        <w:suppressAutoHyphens/>
        <w:rPr>
          <w:rFonts w:eastAsia="Times New Roman" w:cs="Times New Roman"/>
          <w:kern w:val="0"/>
          <w:szCs w:val="24"/>
          <w:lang w:eastAsia="tr-TR"/>
          <w14:ligatures w14:val="none"/>
        </w:rPr>
      </w:pPr>
      <w:r w:rsidRPr="006969A0">
        <w:rPr>
          <w:rFonts w:eastAsia="Times New Roman" w:cs="Times New Roman"/>
          <w:kern w:val="0"/>
          <w:szCs w:val="24"/>
          <w:lang w:eastAsia="tr-TR"/>
          <w14:ligatures w14:val="none"/>
        </w:rPr>
        <w:t>Program eğitim amaçları, iç ve dış paydaşların gereksinimlerinin sistematik bir şekilde değerlendirilmesi ve bu gereksinimlere uygun çözümler üretilmesiyle belirlenir. Bu süreçte paydaşlarla yapılan anketler, görüşmeler ve istişare toplantıları gibi yöntemler etkin olarak kullanılır. Eğitim amaçları, belirli periyotlarla gözden geçirilerek paydaşların değişen beklentilerine göre güncellenir.</w:t>
      </w:r>
    </w:p>
    <w:p w14:paraId="2332158B" w14:textId="40EAE154" w:rsidR="00804DD6" w:rsidRDefault="006969A0" w:rsidP="006969A0">
      <w:pPr>
        <w:suppressAutoHyphens/>
        <w:rPr>
          <w:rFonts w:eastAsia="Times New Roman" w:cs="Times New Roman"/>
          <w:kern w:val="0"/>
          <w:szCs w:val="24"/>
          <w:lang w:eastAsia="tr-TR"/>
          <w14:ligatures w14:val="none"/>
        </w:rPr>
      </w:pPr>
      <w:r w:rsidRPr="006969A0">
        <w:rPr>
          <w:rFonts w:eastAsia="Times New Roman" w:cs="Times New Roman"/>
          <w:kern w:val="0"/>
          <w:szCs w:val="24"/>
          <w:lang w:eastAsia="tr-TR"/>
          <w14:ligatures w14:val="none"/>
        </w:rPr>
        <w:t>Bu yaklaşım sayesinde, mezunların sektörde başarılı olmasını sağlayacak bilgi, beceri ve yetkinliklerle donatılması hedeflenir.</w:t>
      </w:r>
    </w:p>
    <w:p w14:paraId="5A0ED4BC" w14:textId="77777777" w:rsidR="006969A0" w:rsidRDefault="006969A0" w:rsidP="00250FCA">
      <w:pPr>
        <w:suppressAutoHyphens/>
        <w:rPr>
          <w:rFonts w:eastAsia="Times New Roman" w:cs="Times New Roman"/>
          <w:kern w:val="0"/>
          <w:szCs w:val="24"/>
          <w:lang w:eastAsia="tr-TR"/>
          <w14:ligatures w14:val="none"/>
        </w:rPr>
      </w:pPr>
    </w:p>
    <w:p w14:paraId="05E73CB4" w14:textId="77777777" w:rsidR="00804DD6" w:rsidRDefault="00804DD6" w:rsidP="00250FCA">
      <w:pPr>
        <w:suppressAutoHyphens/>
        <w:rPr>
          <w:rFonts w:eastAsia="Times New Roman" w:cs="Times New Roman"/>
          <w:kern w:val="0"/>
          <w:szCs w:val="24"/>
          <w:lang w:eastAsia="tr-TR"/>
          <w14:ligatures w14:val="none"/>
        </w:rPr>
      </w:pPr>
    </w:p>
    <w:p w14:paraId="160D0D93" w14:textId="560AF020" w:rsidR="00250FCA" w:rsidRPr="00250FCA" w:rsidRDefault="00250FCA" w:rsidP="006C2833">
      <w:pPr>
        <w:pStyle w:val="Balk3"/>
        <w:rPr>
          <w:rFonts w:eastAsia="Times New Roman"/>
          <w:lang w:eastAsia="tr-TR"/>
        </w:rPr>
      </w:pPr>
      <w:bookmarkStart w:id="61" w:name="_Toc184568837"/>
      <w:bookmarkStart w:id="62" w:name="_Toc184569689"/>
      <w:bookmarkStart w:id="63" w:name="_Toc184583616"/>
      <w:r w:rsidRPr="00250FCA">
        <w:rPr>
          <w:rFonts w:eastAsia="Times New Roman"/>
          <w:lang w:eastAsia="tr-TR"/>
        </w:rPr>
        <w:t>Program Eğitim Amaçlarının Yayımlanması</w:t>
      </w:r>
      <w:bookmarkEnd w:id="61"/>
      <w:bookmarkEnd w:id="62"/>
      <w:bookmarkEnd w:id="63"/>
    </w:p>
    <w:p w14:paraId="5E6A47E7" w14:textId="77777777" w:rsidR="00C318B0" w:rsidRDefault="00C318B0" w:rsidP="00250FCA">
      <w:pPr>
        <w:suppressAutoHyphens/>
        <w:rPr>
          <w:rFonts w:eastAsia="Times New Roman" w:cs="Times New Roman"/>
          <w:kern w:val="0"/>
          <w:szCs w:val="24"/>
          <w:lang w:eastAsia="tr-TR"/>
          <w14:ligatures w14:val="none"/>
        </w:rPr>
      </w:pPr>
    </w:p>
    <w:p w14:paraId="7F9B187B" w14:textId="41D53E68" w:rsidR="009A2661" w:rsidRDefault="009A2661" w:rsidP="00250FCA">
      <w:pPr>
        <w:suppressAutoHyphens/>
        <w:rPr>
          <w:rFonts w:cs="Times New Roman"/>
          <w:szCs w:val="24"/>
          <w:shd w:val="clear" w:color="auto" w:fill="FFFFFF"/>
        </w:rPr>
      </w:pPr>
      <w:r w:rsidRPr="009A2661">
        <w:rPr>
          <w:rFonts w:cs="Times New Roman"/>
          <w:szCs w:val="24"/>
          <w:shd w:val="clear" w:color="auto" w:fill="FFFFFF"/>
        </w:rPr>
        <w:t>Yiyecek-içecek işletmelerinde aşçılık, servis, temizlik ve muhasebe sistemlerini öğrenme ve bunlarla ilgili geliştirilen bilgisayar programlarını kullanabilme, yiyecek-içecek işletmelerindeki maliyet analizleri ile ilgile sistemlerin öğrenilmesi ve yiyecek-içecek işletmelerindeki farklı departmanlar arasındaki otomasyon sistemlerini öğrenebilme becerisini kazandırmak</w:t>
      </w:r>
      <w:r>
        <w:rPr>
          <w:rFonts w:cs="Times New Roman"/>
          <w:szCs w:val="24"/>
          <w:shd w:val="clear" w:color="auto" w:fill="FFFFFF"/>
        </w:rPr>
        <w:t xml:space="preserve"> (Kanıt 2.2.3.1)</w:t>
      </w:r>
    </w:p>
    <w:p w14:paraId="72D7F162" w14:textId="4614BB3A" w:rsidR="009A2661" w:rsidRPr="009A2661" w:rsidRDefault="009A2661" w:rsidP="00250FCA">
      <w:pPr>
        <w:suppressAutoHyphens/>
        <w:rPr>
          <w:rFonts w:cs="Times New Roman"/>
          <w:b/>
          <w:bCs/>
          <w:szCs w:val="24"/>
          <w:shd w:val="clear" w:color="auto" w:fill="FFFFFF"/>
        </w:rPr>
      </w:pPr>
      <w:r w:rsidRPr="009A2661">
        <w:rPr>
          <w:rFonts w:cs="Times New Roman"/>
          <w:b/>
          <w:bCs/>
          <w:szCs w:val="24"/>
          <w:shd w:val="clear" w:color="auto" w:fill="FFFFFF"/>
        </w:rPr>
        <w:t>Kanıt</w:t>
      </w:r>
    </w:p>
    <w:p w14:paraId="7F7B3E4D" w14:textId="107F6B68" w:rsidR="009A2661" w:rsidRPr="009A2661" w:rsidRDefault="009A2661" w:rsidP="00250FCA">
      <w:pPr>
        <w:suppressAutoHyphens/>
        <w:rPr>
          <w:rFonts w:eastAsia="Times New Roman" w:cs="Times New Roman"/>
          <w:kern w:val="0"/>
          <w:szCs w:val="24"/>
          <w:lang w:eastAsia="tr-TR"/>
          <w14:ligatures w14:val="none"/>
        </w:rPr>
      </w:pPr>
      <w:r w:rsidRPr="009A2661">
        <w:rPr>
          <w:rFonts w:cs="Times New Roman"/>
          <w:b/>
          <w:bCs/>
          <w:szCs w:val="24"/>
          <w:shd w:val="clear" w:color="auto" w:fill="FFFFFF"/>
        </w:rPr>
        <w:t>2.2.3.1</w:t>
      </w:r>
      <w:hyperlink r:id="rId24" w:history="1">
        <w:r w:rsidRPr="00980FB3">
          <w:rPr>
            <w:rStyle w:val="Kpr"/>
            <w:rFonts w:cs="Times New Roman"/>
            <w:color w:val="FF0000"/>
            <w:szCs w:val="24"/>
            <w:shd w:val="clear" w:color="auto" w:fill="FFFFFF"/>
          </w:rPr>
          <w:t>Bilgi Paketi</w:t>
        </w:r>
      </w:hyperlink>
    </w:p>
    <w:p w14:paraId="455FC37A" w14:textId="5365A9CA" w:rsidR="00250FCA" w:rsidRPr="00250FCA" w:rsidRDefault="00250FCA" w:rsidP="006C2833">
      <w:pPr>
        <w:pStyle w:val="Balk3"/>
        <w:rPr>
          <w:rFonts w:eastAsia="Times New Roman"/>
          <w:lang w:eastAsia="tr-TR"/>
        </w:rPr>
      </w:pPr>
      <w:bookmarkStart w:id="64" w:name="_Toc184568838"/>
      <w:bookmarkStart w:id="65" w:name="_Toc184569690"/>
      <w:bookmarkStart w:id="66" w:name="_Toc184583617"/>
      <w:r w:rsidRPr="00250FCA">
        <w:rPr>
          <w:rFonts w:eastAsia="Times New Roman"/>
          <w:lang w:eastAsia="tr-TR"/>
        </w:rPr>
        <w:t>Program Eğitim Amaçlarının Güncellenme Yöntemi</w:t>
      </w:r>
      <w:bookmarkEnd w:id="64"/>
      <w:bookmarkEnd w:id="65"/>
      <w:bookmarkEnd w:id="66"/>
    </w:p>
    <w:p w14:paraId="6D762999" w14:textId="7BB5FBD2" w:rsidR="00250FCA" w:rsidRDefault="00250FCA" w:rsidP="008101A1">
      <w:pPr>
        <w:suppressAutoHyphens/>
        <w:rPr>
          <w:rFonts w:eastAsia="Times New Roman" w:cs="Times New Roman"/>
          <w:kern w:val="0"/>
          <w:szCs w:val="24"/>
          <w:lang w:eastAsia="tr-TR"/>
          <w14:ligatures w14:val="none"/>
        </w:rPr>
      </w:pPr>
      <w:r w:rsidRPr="003202C7">
        <w:rPr>
          <w:rFonts w:eastAsia="Times New Roman" w:cs="Times New Roman"/>
          <w:kern w:val="0"/>
          <w:szCs w:val="24"/>
          <w:highlight w:val="yellow"/>
          <w:lang w:eastAsia="tr-TR"/>
          <w14:ligatures w14:val="none"/>
        </w:rPr>
        <w:t xml:space="preserve">Program eğitim amaçlarının iç ve dış paydaşlarının gereksinimleri doğrultusunda hangi aralıklarla ve nasıl güncellendiğini/güncelleneceğini </w:t>
      </w:r>
      <w:r w:rsidR="000B4346" w:rsidRPr="003202C7">
        <w:rPr>
          <w:rFonts w:eastAsia="Times New Roman" w:cs="Times New Roman"/>
          <w:kern w:val="0"/>
          <w:szCs w:val="24"/>
          <w:highlight w:val="yellow"/>
          <w:lang w:eastAsia="tr-TR"/>
          <w14:ligatures w14:val="none"/>
        </w:rPr>
        <w:t>yazınız</w:t>
      </w:r>
      <w:r w:rsidRPr="003202C7">
        <w:rPr>
          <w:rFonts w:eastAsia="Times New Roman" w:cs="Times New Roman"/>
          <w:kern w:val="0"/>
          <w:szCs w:val="24"/>
          <w:highlight w:val="yellow"/>
          <w:lang w:eastAsia="tr-TR"/>
          <w14:ligatures w14:val="none"/>
        </w:rPr>
        <w:t>.</w:t>
      </w:r>
      <w:r w:rsidRPr="00250FCA">
        <w:rPr>
          <w:rFonts w:eastAsia="Times New Roman" w:cs="Times New Roman"/>
          <w:kern w:val="0"/>
          <w:szCs w:val="24"/>
          <w:lang w:eastAsia="tr-TR"/>
          <w14:ligatures w14:val="none"/>
        </w:rPr>
        <w:t xml:space="preserve"> </w:t>
      </w:r>
    </w:p>
    <w:p w14:paraId="0BD0BA70" w14:textId="0C8FBADC" w:rsidR="00250FCA" w:rsidRPr="006C2833" w:rsidRDefault="006C2833" w:rsidP="006C2833">
      <w:pPr>
        <w:pStyle w:val="Balk2"/>
        <w:rPr>
          <w:rFonts w:eastAsia="Times New Roman"/>
          <w:lang w:eastAsia="tr-TR"/>
        </w:rPr>
      </w:pPr>
      <w:bookmarkStart w:id="67" w:name="_Toc184568839"/>
      <w:bookmarkStart w:id="68" w:name="_Toc184569691"/>
      <w:bookmarkStart w:id="69" w:name="_Toc184583618"/>
      <w:r w:rsidRPr="006C2833">
        <w:rPr>
          <w:rFonts w:eastAsia="Times New Roman"/>
          <w:lang w:eastAsia="tr-TR"/>
        </w:rPr>
        <w:t>Program Çıktıları</w:t>
      </w:r>
      <w:bookmarkEnd w:id="67"/>
      <w:bookmarkEnd w:id="68"/>
      <w:bookmarkEnd w:id="69"/>
    </w:p>
    <w:p w14:paraId="36822924" w14:textId="45A6A64B" w:rsidR="00D16784" w:rsidRPr="003202C7" w:rsidRDefault="00D16784" w:rsidP="00D16784">
      <w:pPr>
        <w:suppressAutoHyphens/>
        <w:rPr>
          <w:rFonts w:eastAsia="Times New Roman" w:cs="Times New Roman"/>
          <w:kern w:val="0"/>
          <w:szCs w:val="24"/>
          <w:highlight w:val="yellow"/>
          <w:lang w:eastAsia="tr-TR"/>
          <w14:ligatures w14:val="none"/>
        </w:rPr>
      </w:pPr>
      <w:r w:rsidRPr="003202C7">
        <w:rPr>
          <w:rFonts w:eastAsia="Times New Roman" w:cs="Times New Roman"/>
          <w:kern w:val="0"/>
          <w:szCs w:val="24"/>
          <w:highlight w:val="yellow"/>
          <w:lang w:eastAsia="tr-TR"/>
          <w14:ligatures w14:val="none"/>
        </w:rPr>
        <w:t>Programınızın akreditasyonunda başvurmanız gereken akreditasyon kuruluşuna göre alana özgü ve diğer tanımları</w:t>
      </w:r>
      <w:r w:rsidR="004C2DB0" w:rsidRPr="003202C7">
        <w:rPr>
          <w:rFonts w:eastAsia="Times New Roman" w:cs="Times New Roman"/>
          <w:kern w:val="0"/>
          <w:szCs w:val="24"/>
          <w:highlight w:val="yellow"/>
          <w:lang w:eastAsia="tr-TR"/>
          <w14:ligatures w14:val="none"/>
        </w:rPr>
        <w:t xml:space="preserve"> </w:t>
      </w:r>
      <w:r w:rsidRPr="003202C7">
        <w:rPr>
          <w:rFonts w:eastAsia="Times New Roman" w:cs="Times New Roman"/>
          <w:kern w:val="0"/>
          <w:szCs w:val="24"/>
          <w:highlight w:val="yellow"/>
          <w:lang w:eastAsia="tr-TR"/>
          <w14:ligatures w14:val="none"/>
        </w:rPr>
        <w:t>(bilgi, beceri, yetkinlik</w:t>
      </w:r>
      <w:r w:rsidR="004C2DB0" w:rsidRPr="003202C7">
        <w:rPr>
          <w:rFonts w:eastAsia="Times New Roman" w:cs="Times New Roman"/>
          <w:kern w:val="0"/>
          <w:szCs w:val="24"/>
          <w:highlight w:val="yellow"/>
          <w:lang w:eastAsia="tr-TR"/>
          <w14:ligatures w14:val="none"/>
        </w:rPr>
        <w:t>, farkındalık</w:t>
      </w:r>
      <w:r w:rsidRPr="003202C7">
        <w:rPr>
          <w:rFonts w:eastAsia="Times New Roman" w:cs="Times New Roman"/>
          <w:kern w:val="0"/>
          <w:szCs w:val="24"/>
          <w:highlight w:val="yellow"/>
          <w:lang w:eastAsia="tr-TR"/>
          <w14:ligatures w14:val="none"/>
        </w:rPr>
        <w:t xml:space="preserve"> vb.) ekleyiniz. Ortak tanımlar için Türkiye Yeterlilikler Çerçevesi sayfasından ilgili linkleri inceleyiniz.</w:t>
      </w:r>
    </w:p>
    <w:p w14:paraId="54241C47" w14:textId="77777777" w:rsidR="00D16784" w:rsidRPr="003202C7" w:rsidRDefault="00D16784" w:rsidP="00D16784">
      <w:pPr>
        <w:suppressAutoHyphens/>
        <w:rPr>
          <w:rFonts w:eastAsia="Times New Roman" w:cs="Times New Roman"/>
          <w:kern w:val="0"/>
          <w:szCs w:val="24"/>
          <w:highlight w:val="yellow"/>
          <w:lang w:eastAsia="tr-TR"/>
          <w14:ligatures w14:val="none"/>
        </w:rPr>
      </w:pPr>
      <w:hyperlink r:id="rId25" w:history="1">
        <w:r w:rsidRPr="003202C7">
          <w:rPr>
            <w:rStyle w:val="Kpr"/>
            <w:rFonts w:eastAsia="Times New Roman" w:cs="Times New Roman"/>
            <w:kern w:val="0"/>
            <w:szCs w:val="24"/>
            <w:highlight w:val="yellow"/>
            <w:lang w:eastAsia="tr-TR"/>
            <w14:ligatures w14:val="none"/>
          </w:rPr>
          <w:t>https://uluslararasi.yok.gov.tr/Documents/avrupa-yuksekogretim-alani-ile-uyumlasma-projesi/documents/tyc-seviye-tanimlayicilari.pdf</w:t>
        </w:r>
      </w:hyperlink>
      <w:r w:rsidRPr="003202C7">
        <w:rPr>
          <w:rFonts w:eastAsia="Times New Roman" w:cs="Times New Roman"/>
          <w:kern w:val="0"/>
          <w:szCs w:val="24"/>
          <w:highlight w:val="yellow"/>
          <w:lang w:eastAsia="tr-TR"/>
          <w14:ligatures w14:val="none"/>
        </w:rPr>
        <w:t xml:space="preserve">, </w:t>
      </w:r>
    </w:p>
    <w:p w14:paraId="5BEAE744" w14:textId="23D35B00" w:rsidR="00D16784" w:rsidRDefault="00D16784" w:rsidP="00D16784">
      <w:pPr>
        <w:suppressAutoHyphens/>
        <w:rPr>
          <w:rFonts w:eastAsia="Times New Roman" w:cs="Times New Roman"/>
          <w:kern w:val="0"/>
          <w:szCs w:val="24"/>
          <w:lang w:eastAsia="tr-TR"/>
          <w14:ligatures w14:val="none"/>
        </w:rPr>
      </w:pPr>
      <w:hyperlink r:id="rId26" w:history="1">
        <w:r w:rsidRPr="003202C7">
          <w:rPr>
            <w:rStyle w:val="Kpr"/>
            <w:rFonts w:eastAsia="Times New Roman" w:cs="Times New Roman"/>
            <w:kern w:val="0"/>
            <w:szCs w:val="24"/>
            <w:highlight w:val="yellow"/>
            <w:lang w:eastAsia="tr-TR"/>
            <w14:ligatures w14:val="none"/>
          </w:rPr>
          <w:t>https://www.tyc.gov.tr/yazilar/turkiye-yeterlilikler-cercevesi-i6874e0e1-23b9-4952-912c-5e7f77fc7739.html</w:t>
        </w:r>
      </w:hyperlink>
      <w:r w:rsidRPr="003202C7">
        <w:rPr>
          <w:rFonts w:eastAsia="Times New Roman" w:cs="Times New Roman"/>
          <w:kern w:val="0"/>
          <w:szCs w:val="24"/>
          <w:highlight w:val="yellow"/>
          <w:lang w:eastAsia="tr-TR"/>
          <w14:ligatures w14:val="none"/>
        </w:rPr>
        <w:t xml:space="preserve">, </w:t>
      </w:r>
      <w:hyperlink r:id="rId27" w:history="1">
        <w:r w:rsidRPr="003202C7">
          <w:rPr>
            <w:rStyle w:val="Kpr"/>
            <w:rFonts w:eastAsia="Times New Roman" w:cs="Times New Roman"/>
            <w:kern w:val="0"/>
            <w:szCs w:val="24"/>
            <w:highlight w:val="yellow"/>
            <w:lang w:eastAsia="tr-TR"/>
            <w14:ligatures w14:val="none"/>
          </w:rPr>
          <w:t>https://www.tyc.gov.tr/indir/tyc-terimler-sozlugu-i1.html</w:t>
        </w:r>
      </w:hyperlink>
      <w:r>
        <w:rPr>
          <w:rFonts w:eastAsia="Times New Roman" w:cs="Times New Roman"/>
          <w:kern w:val="0"/>
          <w:szCs w:val="24"/>
          <w:lang w:eastAsia="tr-TR"/>
          <w14:ligatures w14:val="none"/>
        </w:rPr>
        <w:t xml:space="preserve"> </w:t>
      </w:r>
    </w:p>
    <w:p w14:paraId="5DB6F3BE" w14:textId="77777777" w:rsidR="00D16784" w:rsidRDefault="00D16784" w:rsidP="00D16784">
      <w:pPr>
        <w:suppressAutoHyphens/>
        <w:rPr>
          <w:rFonts w:eastAsia="Times New Roman" w:cs="Times New Roman"/>
          <w:kern w:val="0"/>
          <w:szCs w:val="24"/>
          <w:lang w:eastAsia="tr-TR"/>
          <w14:ligatures w14:val="none"/>
        </w:rPr>
      </w:pPr>
    </w:p>
    <w:p w14:paraId="0B47916B" w14:textId="7ECD8678" w:rsidR="00D16784" w:rsidRPr="00FA6B82" w:rsidRDefault="004C2DB0" w:rsidP="00D16784">
      <w:pPr>
        <w:suppressAutoHyphens/>
        <w:rPr>
          <w:rFonts w:eastAsia="Times New Roman" w:cs="Times New Roman"/>
          <w:color w:val="FF0000"/>
          <w:kern w:val="0"/>
          <w:szCs w:val="24"/>
          <w:lang w:eastAsia="tr-TR"/>
          <w14:ligatures w14:val="none"/>
        </w:rPr>
      </w:pPr>
      <w:r w:rsidRPr="00FA6B82">
        <w:rPr>
          <w:rFonts w:eastAsia="Times New Roman" w:cs="Times New Roman"/>
          <w:color w:val="FF0000"/>
          <w:kern w:val="0"/>
          <w:szCs w:val="24"/>
          <w:highlight w:val="yellow"/>
          <w:lang w:eastAsia="tr-TR"/>
          <w14:ligatures w14:val="none"/>
        </w:rPr>
        <w:lastRenderedPageBreak/>
        <w:t>*</w:t>
      </w:r>
      <w:r w:rsidR="00F83B57" w:rsidRPr="00FA6B82">
        <w:rPr>
          <w:rFonts w:eastAsia="Times New Roman" w:cs="Times New Roman"/>
          <w:color w:val="FF0000"/>
          <w:kern w:val="0"/>
          <w:szCs w:val="24"/>
          <w:highlight w:val="yellow"/>
          <w:lang w:eastAsia="tr-TR"/>
          <w14:ligatures w14:val="none"/>
        </w:rPr>
        <w:t xml:space="preserve">Aşağıda </w:t>
      </w:r>
      <w:r w:rsidRPr="00FA6B82">
        <w:rPr>
          <w:rFonts w:eastAsia="Times New Roman" w:cs="Times New Roman"/>
          <w:color w:val="FF0000"/>
          <w:kern w:val="0"/>
          <w:szCs w:val="24"/>
          <w:highlight w:val="yellow"/>
          <w:lang w:eastAsia="tr-TR"/>
          <w14:ligatures w14:val="none"/>
        </w:rPr>
        <w:t>MÜDEK</w:t>
      </w:r>
      <w:r w:rsidR="00AB55FC" w:rsidRPr="00FA6B82">
        <w:rPr>
          <w:color w:val="FF0000"/>
          <w:highlight w:val="yellow"/>
        </w:rPr>
        <w:t>(</w:t>
      </w:r>
      <w:r w:rsidR="00AB55FC" w:rsidRPr="00FA6B82">
        <w:rPr>
          <w:rFonts w:eastAsia="Times New Roman" w:cs="Times New Roman"/>
          <w:color w:val="FF0000"/>
          <w:kern w:val="0"/>
          <w:szCs w:val="24"/>
          <w:highlight w:val="yellow"/>
          <w:lang w:eastAsia="tr-TR"/>
          <w14:ligatures w14:val="none"/>
        </w:rPr>
        <w:t>Mühendislik Eğitim Programları Değerlendirme ve Akreditasyon Derneği)’</w:t>
      </w:r>
      <w:r w:rsidRPr="00FA6B82">
        <w:rPr>
          <w:rFonts w:eastAsia="Times New Roman" w:cs="Times New Roman"/>
          <w:color w:val="FF0000"/>
          <w:kern w:val="0"/>
          <w:szCs w:val="24"/>
          <w:highlight w:val="yellow"/>
          <w:lang w:eastAsia="tr-TR"/>
          <w14:ligatures w14:val="none"/>
        </w:rPr>
        <w:t>e göre olan tanımların tamamı örnek olarak verilmiştir. Programınızda yer almayan tanımları lütfen çıkarınız. Akreditasyon kuruluşunuzun sayfasında (</w:t>
      </w:r>
      <w:hyperlink r:id="rId28" w:history="1">
        <w:r w:rsidR="00DB2E97" w:rsidRPr="00FA6B82">
          <w:rPr>
            <w:rStyle w:val="Kpr"/>
            <w:rFonts w:eastAsia="Times New Roman" w:cs="Times New Roman"/>
            <w:color w:val="FF0000"/>
            <w:kern w:val="0"/>
            <w:szCs w:val="24"/>
            <w:highlight w:val="yellow"/>
            <w:lang w:eastAsia="tr-TR"/>
            <w14:ligatures w14:val="none"/>
          </w:rPr>
          <w:t>https://yokak.gov.tr/akreditasyon-kuruluslari/tescil-suresi-devam-edenler</w:t>
        </w:r>
      </w:hyperlink>
      <w:r w:rsidRPr="00FA6B82">
        <w:rPr>
          <w:rFonts w:eastAsia="Times New Roman" w:cs="Times New Roman"/>
          <w:color w:val="FF0000"/>
          <w:kern w:val="0"/>
          <w:szCs w:val="24"/>
          <w:highlight w:val="yellow"/>
          <w:lang w:eastAsia="tr-TR"/>
          <w14:ligatures w14:val="none"/>
        </w:rPr>
        <w:t>) yer alan program çıktıları tanımlarını ekleyiniz.</w:t>
      </w:r>
    </w:p>
    <w:p w14:paraId="193766EE" w14:textId="77777777" w:rsidR="00D16784" w:rsidRDefault="00D16784" w:rsidP="00D16784">
      <w:pPr>
        <w:suppressAutoHyphens/>
        <w:rPr>
          <w:rFonts w:eastAsia="Times New Roman" w:cs="Times New Roman"/>
          <w:kern w:val="0"/>
          <w:szCs w:val="24"/>
          <w:lang w:eastAsia="tr-TR"/>
          <w14:ligatures w14:val="none"/>
        </w:rPr>
      </w:pPr>
    </w:p>
    <w:p w14:paraId="0C6188FE" w14:textId="77777777" w:rsidR="00E1457E" w:rsidRDefault="00E1457E" w:rsidP="00D16784">
      <w:pPr>
        <w:suppressAutoHyphens/>
        <w:rPr>
          <w:rFonts w:eastAsia="Times New Roman" w:cs="Times New Roman"/>
          <w:kern w:val="0"/>
          <w:szCs w:val="24"/>
          <w:lang w:eastAsia="tr-TR"/>
          <w14:ligatures w14:val="none"/>
        </w:rPr>
      </w:pPr>
    </w:p>
    <w:p w14:paraId="1126D857" w14:textId="77777777" w:rsidR="00D16784" w:rsidRPr="00BA15C6" w:rsidRDefault="00000000" w:rsidP="00D16784">
      <w:pPr>
        <w:suppressAutoHyphens/>
        <w:rPr>
          <w:rFonts w:eastAsia="Times New Roman" w:cs="Times New Roman"/>
          <w:kern w:val="0"/>
          <w:szCs w:val="24"/>
          <w:u w:val="single"/>
          <w:lang w:eastAsia="tr-TR"/>
          <w14:ligatures w14:val="none"/>
        </w:rPr>
      </w:pPr>
      <w:sdt>
        <w:sdtPr>
          <w:rPr>
            <w:rFonts w:eastAsia="Times New Roman" w:cs="Times New Roman"/>
            <w:kern w:val="0"/>
            <w:szCs w:val="24"/>
            <w:u w:val="single"/>
            <w:lang w:eastAsia="tr-TR"/>
            <w14:ligatures w14:val="none"/>
          </w:rPr>
          <w:alias w:val="Akreditasyon Kuruluşunun Adını Giriniz"/>
          <w:tag w:val="Akreditasyon Kuruluşunun Adını Giriniz"/>
          <w:id w:val="-531416833"/>
          <w:placeholder>
            <w:docPart w:val="6DD15B1D1BD54C3C80DA8A89F4FC8579"/>
          </w:placeholder>
          <w:showingPlcHdr/>
        </w:sdtPr>
        <w:sdtContent>
          <w:r w:rsidR="00D16784" w:rsidRPr="002713EA">
            <w:rPr>
              <w:rStyle w:val="YerTutucuMetni"/>
              <w:u w:val="single"/>
            </w:rPr>
            <w:t>Metin girmek için buraya tıklayın veya dokunun.</w:t>
          </w:r>
        </w:sdtContent>
      </w:sdt>
      <w:r w:rsidR="00D16784" w:rsidRPr="00BA15C6">
        <w:rPr>
          <w:rFonts w:eastAsia="Times New Roman" w:cs="Times New Roman"/>
          <w:kern w:val="0"/>
          <w:szCs w:val="24"/>
          <w:u w:val="single"/>
          <w:lang w:eastAsia="tr-TR"/>
          <w14:ligatures w14:val="none"/>
        </w:rPr>
        <w:t xml:space="preserve"> Tanımlar</w:t>
      </w:r>
      <w:r w:rsidR="00D16784">
        <w:rPr>
          <w:rFonts w:eastAsia="Times New Roman" w:cs="Times New Roman"/>
          <w:kern w:val="0"/>
          <w:szCs w:val="24"/>
          <w:u w:val="single"/>
          <w:lang w:eastAsia="tr-TR"/>
          <w14:ligatures w14:val="none"/>
        </w:rPr>
        <w:t>ı</w:t>
      </w:r>
    </w:p>
    <w:p w14:paraId="7CEDBA3C" w14:textId="77777777" w:rsidR="004C2DB0" w:rsidRPr="00743891" w:rsidRDefault="004C2DB0" w:rsidP="004C2DB0">
      <w:pPr>
        <w:suppressAutoHyphens/>
        <w:rPr>
          <w:rFonts w:eastAsia="Times New Roman" w:cs="Times New Roman"/>
          <w:szCs w:val="24"/>
          <w:lang w:eastAsia="tr-TR"/>
        </w:rPr>
      </w:pPr>
      <w:r w:rsidRPr="00743891">
        <w:rPr>
          <w:rFonts w:eastAsia="Times New Roman" w:cs="Times New Roman"/>
          <w:b/>
          <w:bCs/>
          <w:szCs w:val="24"/>
          <w:lang w:eastAsia="tr-TR"/>
        </w:rPr>
        <w:t>Program Çıktıları:</w:t>
      </w:r>
      <w:r w:rsidRPr="00743891">
        <w:rPr>
          <w:rFonts w:eastAsia="Times New Roman" w:cs="Times New Roman"/>
          <w:szCs w:val="24"/>
          <w:lang w:eastAsia="tr-TR"/>
        </w:rPr>
        <w:t xml:space="preserve"> Öğrencilerin programdan mezun oluncaya kadar kazanmaları gereken bilgi, beceri ve davranışları belirten tanımlardır.</w:t>
      </w:r>
    </w:p>
    <w:p w14:paraId="7EA926BB" w14:textId="77777777" w:rsidR="004C2DB0" w:rsidRPr="00743891" w:rsidRDefault="004C2DB0" w:rsidP="004C2DB0">
      <w:pPr>
        <w:suppressAutoHyphens/>
        <w:rPr>
          <w:rFonts w:eastAsia="Times New Roman" w:cs="Times New Roman"/>
          <w:szCs w:val="24"/>
          <w:lang w:eastAsia="tr-TR"/>
        </w:rPr>
      </w:pPr>
    </w:p>
    <w:p w14:paraId="470E8403" w14:textId="77777777" w:rsidR="004C2DB0" w:rsidRPr="00743891" w:rsidRDefault="004C2DB0" w:rsidP="004C2DB0">
      <w:pPr>
        <w:suppressAutoHyphens/>
        <w:rPr>
          <w:rFonts w:eastAsia="Times New Roman" w:cs="Times New Roman"/>
          <w:szCs w:val="24"/>
          <w:lang w:eastAsia="tr-TR"/>
        </w:rPr>
      </w:pPr>
      <w:r w:rsidRPr="00743891">
        <w:rPr>
          <w:rFonts w:eastAsia="Times New Roman" w:cs="Times New Roman"/>
          <w:b/>
          <w:bCs/>
          <w:szCs w:val="24"/>
          <w:lang w:eastAsia="tr-TR"/>
        </w:rPr>
        <w:t>Ölçme:</w:t>
      </w:r>
      <w:r w:rsidRPr="00743891">
        <w:rPr>
          <w:rFonts w:eastAsia="Times New Roman" w:cs="Times New Roman"/>
          <w:szCs w:val="24"/>
          <w:lang w:eastAsia="tr-TR"/>
        </w:rPr>
        <w:t xml:space="preserve"> Bu ölçüte ilişkin ölçme, program çıktılarına erişim düzeylerini saptamak üzere çeşitli yöntemler kullanılarak yürütülen veri toplama ve düzenleme sürecidir.</w:t>
      </w:r>
    </w:p>
    <w:p w14:paraId="3E5B0D38" w14:textId="77777777" w:rsidR="004C2DB0" w:rsidRPr="00743891" w:rsidRDefault="004C2DB0" w:rsidP="004C2DB0">
      <w:pPr>
        <w:suppressAutoHyphens/>
        <w:rPr>
          <w:rFonts w:eastAsia="Times New Roman" w:cs="Times New Roman"/>
          <w:szCs w:val="24"/>
          <w:lang w:eastAsia="tr-TR"/>
        </w:rPr>
      </w:pPr>
    </w:p>
    <w:p w14:paraId="12EB3671" w14:textId="77777777" w:rsidR="004C2DB0" w:rsidRPr="00743891" w:rsidRDefault="004C2DB0" w:rsidP="004C2DB0">
      <w:pPr>
        <w:suppressAutoHyphens/>
        <w:rPr>
          <w:rFonts w:eastAsia="Times New Roman" w:cs="Times New Roman"/>
          <w:szCs w:val="24"/>
          <w:lang w:eastAsia="tr-TR"/>
        </w:rPr>
      </w:pPr>
      <w:r w:rsidRPr="00743891">
        <w:rPr>
          <w:rFonts w:eastAsia="Times New Roman" w:cs="Times New Roman"/>
          <w:b/>
          <w:bCs/>
          <w:szCs w:val="24"/>
          <w:lang w:eastAsia="tr-TR"/>
        </w:rPr>
        <w:t>Değerlendirme:</w:t>
      </w:r>
      <w:r w:rsidRPr="00743891">
        <w:rPr>
          <w:rFonts w:eastAsia="Times New Roman" w:cs="Times New Roman"/>
          <w:szCs w:val="24"/>
          <w:lang w:eastAsia="tr-TR"/>
        </w:rPr>
        <w:t xml:space="preserve"> Bu ölçüte ilişkin değerlendirme, ölçmeler sonucu elde edilen bilgilerin, verilerin ve kanıtların çeşitli yöntemler kullanılarak yorumlanması sürecidir. Değerlendirme süreci, program çıktılarına erişim düzeylerini vermeli ve elde edilen sonuçlar programı iyileştirmek üzere alınacak kararlar ve yürütülecek eylemlerde kullanılmalıdır.</w:t>
      </w:r>
    </w:p>
    <w:p w14:paraId="7AF8AD87" w14:textId="77777777" w:rsidR="004C2DB0" w:rsidRPr="00743891" w:rsidRDefault="004C2DB0" w:rsidP="004C2DB0">
      <w:pPr>
        <w:suppressAutoHyphens/>
        <w:rPr>
          <w:rFonts w:eastAsia="Times New Roman" w:cs="Times New Roman"/>
          <w:szCs w:val="24"/>
          <w:lang w:eastAsia="tr-TR"/>
        </w:rPr>
      </w:pPr>
    </w:p>
    <w:p w14:paraId="64944E3D" w14:textId="77777777" w:rsidR="004C2DB0" w:rsidRPr="00743891" w:rsidRDefault="004C2DB0" w:rsidP="004C2DB0">
      <w:pPr>
        <w:suppressAutoHyphens/>
        <w:rPr>
          <w:rFonts w:eastAsia="Times New Roman" w:cs="Times New Roman"/>
          <w:szCs w:val="24"/>
          <w:lang w:eastAsia="tr-TR"/>
        </w:rPr>
      </w:pPr>
      <w:r w:rsidRPr="00743891">
        <w:rPr>
          <w:rFonts w:eastAsia="Times New Roman" w:cs="Times New Roman"/>
          <w:b/>
          <w:bCs/>
          <w:szCs w:val="24"/>
          <w:lang w:eastAsia="tr-TR"/>
        </w:rPr>
        <w:t>Karmaşık Problem:</w:t>
      </w:r>
      <w:r w:rsidRPr="00743891">
        <w:rPr>
          <w:rFonts w:eastAsia="Times New Roman" w:cs="Times New Roman"/>
          <w:szCs w:val="24"/>
          <w:lang w:eastAsia="tr-TR"/>
        </w:rPr>
        <w:t xml:space="preserve"> Çözümü için derinlemesine mühendislik bilgisi, soyut düşünme, temel mühendislik ilkelerinin ve ilgili mühendislik disiplininin önde gelen konularında araştırmaya dayalı bilginin yaratıcı biçimde kullanımı, yeni bir model veya yöntem geliştirme gibi ögelerden bazılarını veya tümünü gerektiren, farklı gereksinimleri olan çeşitli paydaşları ilgilendiren, çeşitli bağlamlarda önemli sonuçları olabilecek geniş kapsamlı problem.</w:t>
      </w:r>
    </w:p>
    <w:p w14:paraId="1A06878A" w14:textId="77777777" w:rsidR="004C2DB0" w:rsidRPr="00743891" w:rsidRDefault="004C2DB0" w:rsidP="004C2DB0">
      <w:pPr>
        <w:suppressAutoHyphens/>
        <w:rPr>
          <w:rFonts w:eastAsia="Times New Roman" w:cs="Times New Roman"/>
          <w:szCs w:val="24"/>
          <w:lang w:eastAsia="tr-TR"/>
        </w:rPr>
      </w:pPr>
    </w:p>
    <w:p w14:paraId="288A550D" w14:textId="77777777" w:rsidR="004C2DB0" w:rsidRPr="00743891" w:rsidRDefault="004C2DB0" w:rsidP="004C2DB0">
      <w:pPr>
        <w:suppressAutoHyphens/>
        <w:rPr>
          <w:rFonts w:eastAsia="Times New Roman" w:cs="Times New Roman"/>
          <w:szCs w:val="24"/>
          <w:lang w:eastAsia="tr-TR"/>
        </w:rPr>
      </w:pPr>
      <w:r w:rsidRPr="00743891">
        <w:rPr>
          <w:rFonts w:eastAsia="Times New Roman" w:cs="Times New Roman"/>
          <w:b/>
          <w:bCs/>
          <w:szCs w:val="24"/>
          <w:lang w:eastAsia="tr-TR"/>
        </w:rPr>
        <w:t>Karmaşık bir Sistem, Süreç, Cihaz veya Ürün</w:t>
      </w:r>
      <w:r w:rsidRPr="00743891">
        <w:rPr>
          <w:rFonts w:eastAsia="Times New Roman" w:cs="Times New Roman"/>
          <w:szCs w:val="24"/>
          <w:lang w:eastAsia="tr-TR"/>
        </w:rPr>
        <w:t>: Çok bileşenli ve çeşitli alt sistemleri içeren ve/veya birden fazla disiplini ilgilendiren, analizi ve tasarımı karmaşık bir problem olan sistem, süreç, cihaz veya ürün.</w:t>
      </w:r>
    </w:p>
    <w:p w14:paraId="66A5F520" w14:textId="77777777" w:rsidR="004C2DB0" w:rsidRPr="00743891" w:rsidRDefault="004C2DB0" w:rsidP="004C2DB0">
      <w:pPr>
        <w:suppressAutoHyphens/>
        <w:rPr>
          <w:rFonts w:eastAsia="Times New Roman" w:cs="Times New Roman"/>
          <w:szCs w:val="24"/>
          <w:lang w:eastAsia="tr-TR"/>
        </w:rPr>
      </w:pPr>
    </w:p>
    <w:p w14:paraId="5DED93DC" w14:textId="77777777" w:rsidR="004C2DB0" w:rsidRPr="00743891" w:rsidRDefault="004C2DB0" w:rsidP="004C2DB0">
      <w:pPr>
        <w:suppressAutoHyphens/>
        <w:rPr>
          <w:rFonts w:eastAsia="Times New Roman" w:cs="Times New Roman"/>
          <w:szCs w:val="24"/>
          <w:lang w:eastAsia="tr-TR"/>
        </w:rPr>
      </w:pPr>
      <w:r w:rsidRPr="00743891">
        <w:rPr>
          <w:rFonts w:eastAsia="Times New Roman" w:cs="Times New Roman"/>
          <w:b/>
          <w:bCs/>
          <w:szCs w:val="24"/>
          <w:lang w:eastAsia="tr-TR"/>
        </w:rPr>
        <w:t>Mühendislik Tasarımında Gerçekçi Kısıtlar ve Koşullar:</w:t>
      </w:r>
      <w:r w:rsidRPr="00743891">
        <w:rPr>
          <w:rFonts w:eastAsia="Times New Roman" w:cs="Times New Roman"/>
          <w:szCs w:val="24"/>
          <w:lang w:eastAsia="tr-TR"/>
        </w:rPr>
        <w:t xml:space="preserve"> Tasarımın niteliğine göre, ekonomi, çevre sorunları, sürdürülebilirlik, üretilebilirlik, etik, sağlık, güvenlik, sosyal, hukuki ve politik boyutlar gibi ögeler.</w:t>
      </w:r>
    </w:p>
    <w:p w14:paraId="7870522F" w14:textId="77777777" w:rsidR="004C2DB0" w:rsidRPr="00743891" w:rsidRDefault="004C2DB0" w:rsidP="004C2DB0">
      <w:pPr>
        <w:suppressAutoHyphens/>
        <w:rPr>
          <w:rFonts w:eastAsia="Times New Roman" w:cs="Times New Roman"/>
          <w:szCs w:val="24"/>
          <w:lang w:eastAsia="tr-TR"/>
        </w:rPr>
      </w:pPr>
    </w:p>
    <w:p w14:paraId="7E4E4B57" w14:textId="77777777" w:rsidR="004C2DB0" w:rsidRPr="00743891" w:rsidRDefault="004C2DB0" w:rsidP="004C2DB0">
      <w:pPr>
        <w:suppressAutoHyphens/>
        <w:rPr>
          <w:rFonts w:eastAsia="Times New Roman" w:cs="Times New Roman"/>
          <w:szCs w:val="24"/>
          <w:lang w:eastAsia="tr-TR"/>
        </w:rPr>
      </w:pPr>
      <w:r w:rsidRPr="00743891">
        <w:rPr>
          <w:rFonts w:eastAsia="Times New Roman" w:cs="Times New Roman"/>
          <w:b/>
          <w:bCs/>
          <w:szCs w:val="24"/>
          <w:lang w:eastAsia="tr-TR"/>
        </w:rPr>
        <w:t>Çok Disiplinli Takım Çalışması:</w:t>
      </w:r>
      <w:r w:rsidRPr="00743891">
        <w:rPr>
          <w:rFonts w:eastAsia="Times New Roman" w:cs="Times New Roman"/>
          <w:szCs w:val="24"/>
          <w:lang w:eastAsia="tr-TR"/>
        </w:rPr>
        <w:t xml:space="preserve"> Belirli bir projenin, ödevin veya vaka çalışmasının farklı programlardaki öğrencilerin katılımıyla oluşturulan bir takım tarafından gerçekleştirilmesi. (Çok disiplinli takım çalışması tanımı en az 2 farklı disiplinden programların öğrencilerinin katılımını gerektirir. Farklı program tanımı normal öğretim ve ikinci öğretim programlarını içermez, farklı öğretim dilinde yürütülen programları içermez ve aynı programdaki farklı uzmanlık alanlarını içermez.)</w:t>
      </w:r>
    </w:p>
    <w:p w14:paraId="14320856" w14:textId="77777777" w:rsidR="004C2DB0" w:rsidRPr="00743891" w:rsidRDefault="004C2DB0" w:rsidP="004C2DB0">
      <w:pPr>
        <w:suppressAutoHyphens/>
        <w:rPr>
          <w:rFonts w:eastAsia="Times New Roman" w:cs="Times New Roman"/>
          <w:szCs w:val="24"/>
          <w:lang w:eastAsia="tr-TR"/>
        </w:rPr>
      </w:pPr>
    </w:p>
    <w:p w14:paraId="1CAD4271" w14:textId="77777777" w:rsidR="004C2DB0" w:rsidRPr="00743891" w:rsidRDefault="004C2DB0" w:rsidP="004C2DB0">
      <w:pPr>
        <w:suppressAutoHyphens/>
        <w:rPr>
          <w:rFonts w:eastAsia="Times New Roman" w:cs="Times New Roman"/>
          <w:szCs w:val="24"/>
          <w:lang w:eastAsia="tr-TR"/>
        </w:rPr>
      </w:pPr>
      <w:r w:rsidRPr="00743891">
        <w:rPr>
          <w:rFonts w:eastAsia="Times New Roman" w:cs="Times New Roman"/>
          <w:b/>
          <w:bCs/>
          <w:szCs w:val="24"/>
          <w:lang w:eastAsia="tr-TR"/>
        </w:rPr>
        <w:t>Farkındalık:</w:t>
      </w:r>
      <w:r w:rsidRPr="00743891">
        <w:rPr>
          <w:rFonts w:eastAsia="Times New Roman" w:cs="Times New Roman"/>
          <w:szCs w:val="24"/>
          <w:lang w:eastAsia="tr-TR"/>
        </w:rPr>
        <w:t xml:space="preserve"> Bir konuda, kulak dolgunluğu seviyesinde haberdar olmak. (Seminerler, konferanslar, duvar ilanları, vb. yöntemler bu amaçla kullanılabilir. Program tarafından bu yöntemlerin uygulandığının ve tüm öğrencilerin bu etkinliklere katıldığının kanıtlanması gereklidir.)</w:t>
      </w:r>
    </w:p>
    <w:p w14:paraId="034CC5FE" w14:textId="77777777" w:rsidR="004C2DB0" w:rsidRPr="00743891" w:rsidRDefault="004C2DB0" w:rsidP="004C2DB0">
      <w:pPr>
        <w:suppressAutoHyphens/>
        <w:rPr>
          <w:rFonts w:eastAsia="Times New Roman" w:cs="Times New Roman"/>
          <w:szCs w:val="24"/>
          <w:lang w:eastAsia="tr-TR"/>
        </w:rPr>
      </w:pPr>
    </w:p>
    <w:p w14:paraId="3DDAAA04" w14:textId="77777777" w:rsidR="004C2DB0" w:rsidRPr="00743891" w:rsidRDefault="004C2DB0" w:rsidP="004C2DB0">
      <w:pPr>
        <w:suppressAutoHyphens/>
        <w:rPr>
          <w:rFonts w:eastAsia="Times New Roman" w:cs="Times New Roman"/>
          <w:szCs w:val="24"/>
          <w:lang w:eastAsia="tr-TR"/>
        </w:rPr>
      </w:pPr>
      <w:r w:rsidRPr="00743891">
        <w:rPr>
          <w:rFonts w:eastAsia="Times New Roman" w:cs="Times New Roman"/>
          <w:b/>
          <w:bCs/>
          <w:szCs w:val="24"/>
          <w:lang w:eastAsia="tr-TR"/>
        </w:rPr>
        <w:t>Bilgi:</w:t>
      </w:r>
      <w:r w:rsidRPr="00743891">
        <w:rPr>
          <w:rFonts w:eastAsia="Times New Roman" w:cs="Times New Roman"/>
          <w:szCs w:val="24"/>
          <w:lang w:eastAsia="tr-TR"/>
        </w:rPr>
        <w:t xml:space="preserve"> Belirli bir konuda, bir ders kapsamında veya doğrudan öğrenci çalışması veya benzeri bir yöntemle eğitilmiş olmak. Bilginin kazandırıldığının sınavlar, ödevler, laboratuvar çalışmaları veya proje çalışmaları gibi yöntemlerle ölçülmesi, değerlendirilmesi ve kanıtlanması gereklidir.</w:t>
      </w:r>
    </w:p>
    <w:p w14:paraId="46946C4B" w14:textId="77777777" w:rsidR="004C2DB0" w:rsidRPr="00743891" w:rsidRDefault="004C2DB0" w:rsidP="004C2DB0">
      <w:pPr>
        <w:suppressAutoHyphens/>
        <w:rPr>
          <w:rFonts w:eastAsia="Times New Roman" w:cs="Times New Roman"/>
          <w:szCs w:val="24"/>
          <w:lang w:eastAsia="tr-TR"/>
        </w:rPr>
      </w:pPr>
    </w:p>
    <w:p w14:paraId="43F640E4" w14:textId="08B92171" w:rsidR="00AD0C87" w:rsidRDefault="004C2DB0" w:rsidP="004C2DB0">
      <w:pPr>
        <w:suppressAutoHyphens/>
        <w:rPr>
          <w:rFonts w:eastAsia="Times New Roman" w:cs="Times New Roman"/>
          <w:szCs w:val="24"/>
          <w:lang w:eastAsia="tr-TR"/>
        </w:rPr>
      </w:pPr>
      <w:r w:rsidRPr="00743891">
        <w:rPr>
          <w:rFonts w:eastAsia="Times New Roman" w:cs="Times New Roman"/>
          <w:b/>
          <w:bCs/>
          <w:szCs w:val="24"/>
          <w:lang w:eastAsia="tr-TR"/>
        </w:rPr>
        <w:lastRenderedPageBreak/>
        <w:t>Beceri:</w:t>
      </w:r>
      <w:r w:rsidRPr="00743891">
        <w:rPr>
          <w:rFonts w:eastAsia="Times New Roman" w:cs="Times New Roman"/>
          <w:szCs w:val="24"/>
          <w:lang w:eastAsia="tr-TR"/>
        </w:rPr>
        <w:t xml:space="preserve"> Belli bir konuda yetkinlik, yeterlik sahibi olmak. Becerinin kazandırıldığının laboratuvar çalışmaları veya proje çalışmaları gibi uygulamalı yöntemlerle ölçülmesi, değerlendirilmesi ve kanıtlanması gereklidir.</w:t>
      </w:r>
    </w:p>
    <w:p w14:paraId="124F5690" w14:textId="77777777" w:rsidR="00F52E01" w:rsidRDefault="00F52E01" w:rsidP="004C2DB0">
      <w:pPr>
        <w:suppressAutoHyphens/>
        <w:rPr>
          <w:rFonts w:eastAsia="Times New Roman" w:cs="Times New Roman"/>
          <w:szCs w:val="24"/>
          <w:lang w:eastAsia="tr-TR"/>
        </w:rPr>
      </w:pPr>
    </w:p>
    <w:p w14:paraId="0FA31224" w14:textId="77777777" w:rsidR="006C6942" w:rsidRPr="004C2DB0" w:rsidRDefault="006C6942" w:rsidP="004C2DB0">
      <w:pPr>
        <w:suppressAutoHyphens/>
        <w:rPr>
          <w:rFonts w:eastAsia="Times New Roman" w:cs="Times New Roman"/>
          <w:kern w:val="0"/>
          <w:szCs w:val="24"/>
          <w:lang w:eastAsia="tr-TR"/>
          <w14:ligatures w14:val="none"/>
        </w:rPr>
      </w:pPr>
    </w:p>
    <w:p w14:paraId="4CFFA242" w14:textId="2940DA37" w:rsidR="00B279B1" w:rsidRDefault="00112784" w:rsidP="006C2833">
      <w:pPr>
        <w:pStyle w:val="Balk3"/>
        <w:rPr>
          <w:rFonts w:eastAsia="Times New Roman"/>
          <w:lang w:eastAsia="tr-TR"/>
        </w:rPr>
      </w:pPr>
      <w:bookmarkStart w:id="70" w:name="_Toc184568840"/>
      <w:bookmarkStart w:id="71" w:name="_Toc184569692"/>
      <w:bookmarkStart w:id="72" w:name="_Toc184583619"/>
      <w:r>
        <w:rPr>
          <w:rFonts w:eastAsia="Times New Roman"/>
          <w:lang w:eastAsia="tr-TR"/>
        </w:rPr>
        <w:t xml:space="preserve">Tanımlanan </w:t>
      </w:r>
      <w:r w:rsidR="008E1D2F" w:rsidRPr="008E1D2F">
        <w:rPr>
          <w:rFonts w:eastAsia="Times New Roman"/>
          <w:lang w:eastAsia="tr-TR"/>
        </w:rPr>
        <w:t>Program Çıktıları</w:t>
      </w:r>
      <w:bookmarkEnd w:id="70"/>
      <w:bookmarkEnd w:id="71"/>
      <w:bookmarkEnd w:id="72"/>
    </w:p>
    <w:p w14:paraId="63B8C48F" w14:textId="77777777" w:rsidR="001519DA" w:rsidRDefault="001519DA" w:rsidP="00D07ED4">
      <w:pPr>
        <w:rPr>
          <w:rFonts w:eastAsia="Times New Roman" w:cs="Times New Roman"/>
          <w:kern w:val="0"/>
          <w:szCs w:val="24"/>
          <w:lang w:eastAsia="tr-TR"/>
          <w14:ligatures w14:val="none"/>
        </w:rPr>
      </w:pPr>
    </w:p>
    <w:p w14:paraId="146EBE36" w14:textId="77777777" w:rsidR="00140C8B" w:rsidRDefault="00140C8B" w:rsidP="00D07ED4">
      <w:pPr>
        <w:rPr>
          <w:rFonts w:eastAsia="Times New Roman" w:cs="Times New Roman"/>
          <w:kern w:val="0"/>
          <w:szCs w:val="24"/>
          <w:lang w:eastAsia="tr-TR"/>
          <w14:ligatures w14:val="none"/>
        </w:rPr>
      </w:pPr>
    </w:p>
    <w:p w14:paraId="19C7F710" w14:textId="77777777" w:rsidR="00140C8B" w:rsidRDefault="00140C8B" w:rsidP="00D07ED4">
      <w:pPr>
        <w:rPr>
          <w:rFonts w:eastAsia="Times New Roman" w:cs="Times New Roman"/>
          <w:kern w:val="0"/>
          <w:szCs w:val="24"/>
          <w:lang w:eastAsia="tr-TR"/>
          <w14:ligatures w14:val="none"/>
        </w:rPr>
      </w:pPr>
    </w:p>
    <w:p w14:paraId="30647455" w14:textId="77777777" w:rsidR="00140C8B" w:rsidRDefault="00140C8B" w:rsidP="00D07ED4">
      <w:pPr>
        <w:rPr>
          <w:rFonts w:eastAsia="Times New Roman" w:cs="Times New Roman"/>
          <w:kern w:val="0"/>
          <w:szCs w:val="24"/>
          <w:lang w:eastAsia="tr-TR"/>
          <w14:ligatures w14:val="none"/>
        </w:rPr>
      </w:pPr>
    </w:p>
    <w:p w14:paraId="71DC71CD" w14:textId="77777777" w:rsidR="00140C8B" w:rsidRDefault="00140C8B" w:rsidP="00D07ED4">
      <w:pPr>
        <w:rPr>
          <w:rFonts w:eastAsia="Times New Roman" w:cs="Times New Roman"/>
          <w:kern w:val="0"/>
          <w:szCs w:val="24"/>
          <w:lang w:eastAsia="tr-TR"/>
          <w14:ligatures w14:val="none"/>
        </w:rPr>
      </w:pPr>
    </w:p>
    <w:p w14:paraId="69DD868F" w14:textId="77777777" w:rsidR="00140C8B" w:rsidRDefault="00140C8B" w:rsidP="00D07ED4">
      <w:pPr>
        <w:rPr>
          <w:rFonts w:eastAsia="Times New Roman" w:cs="Times New Roman"/>
          <w:kern w:val="0"/>
          <w:szCs w:val="24"/>
          <w:lang w:eastAsia="tr-TR"/>
          <w14:ligatures w14:val="none"/>
        </w:rPr>
      </w:pPr>
    </w:p>
    <w:p w14:paraId="341E9FDF" w14:textId="77777777" w:rsidR="00140C8B" w:rsidRDefault="00140C8B" w:rsidP="00D07ED4">
      <w:pPr>
        <w:rPr>
          <w:rFonts w:eastAsia="Times New Roman" w:cs="Times New Roman"/>
          <w:kern w:val="0"/>
          <w:szCs w:val="24"/>
          <w:lang w:eastAsia="tr-TR"/>
          <w14:ligatures w14:val="none"/>
        </w:rPr>
      </w:pPr>
    </w:p>
    <w:p w14:paraId="00F24E56" w14:textId="77777777" w:rsidR="00140C8B" w:rsidRDefault="00140C8B" w:rsidP="00D07ED4">
      <w:pPr>
        <w:rPr>
          <w:rFonts w:eastAsia="Times New Roman" w:cs="Times New Roman"/>
          <w:kern w:val="0"/>
          <w:szCs w:val="24"/>
          <w:lang w:eastAsia="tr-TR"/>
          <w14:ligatures w14:val="none"/>
        </w:rPr>
      </w:pPr>
    </w:p>
    <w:p w14:paraId="159E08B9" w14:textId="77777777" w:rsidR="00140C8B" w:rsidRDefault="00140C8B" w:rsidP="00D07ED4">
      <w:pPr>
        <w:rPr>
          <w:rFonts w:eastAsia="Times New Roman" w:cs="Times New Roman"/>
          <w:kern w:val="0"/>
          <w:szCs w:val="24"/>
          <w:lang w:eastAsia="tr-TR"/>
          <w14:ligatures w14:val="none"/>
        </w:rPr>
      </w:pPr>
    </w:p>
    <w:p w14:paraId="18DA0CB8" w14:textId="77777777" w:rsidR="00140C8B" w:rsidRDefault="00140C8B" w:rsidP="00D07ED4">
      <w:pPr>
        <w:rPr>
          <w:rFonts w:eastAsia="Times New Roman" w:cs="Times New Roman"/>
          <w:kern w:val="0"/>
          <w:szCs w:val="24"/>
          <w:lang w:eastAsia="tr-TR"/>
          <w14:ligatures w14:val="none"/>
        </w:rPr>
      </w:pPr>
    </w:p>
    <w:p w14:paraId="66F14128" w14:textId="77777777" w:rsidR="00140C8B" w:rsidRDefault="00140C8B" w:rsidP="00D07ED4">
      <w:pPr>
        <w:rPr>
          <w:rFonts w:eastAsia="Times New Roman" w:cs="Times New Roman"/>
          <w:kern w:val="0"/>
          <w:szCs w:val="24"/>
          <w:lang w:eastAsia="tr-TR"/>
          <w14:ligatures w14:val="none"/>
        </w:rPr>
      </w:pPr>
    </w:p>
    <w:p w14:paraId="2D21B56C" w14:textId="77777777" w:rsidR="00140C8B" w:rsidRDefault="00140C8B" w:rsidP="00D07ED4">
      <w:pPr>
        <w:rPr>
          <w:rFonts w:eastAsia="Times New Roman" w:cs="Times New Roman"/>
          <w:kern w:val="0"/>
          <w:szCs w:val="24"/>
          <w:lang w:eastAsia="tr-TR"/>
          <w14:ligatures w14:val="none"/>
        </w:rPr>
      </w:pPr>
    </w:p>
    <w:p w14:paraId="2196E63D" w14:textId="77777777" w:rsidR="00140C8B" w:rsidRDefault="00140C8B" w:rsidP="00D07ED4">
      <w:pPr>
        <w:rPr>
          <w:rFonts w:eastAsia="Times New Roman" w:cs="Times New Roman"/>
          <w:kern w:val="0"/>
          <w:szCs w:val="24"/>
          <w:lang w:eastAsia="tr-TR"/>
          <w14:ligatures w14:val="none"/>
        </w:rPr>
      </w:pPr>
    </w:p>
    <w:p w14:paraId="15716B69" w14:textId="77777777" w:rsidR="00140C8B" w:rsidRDefault="00140C8B" w:rsidP="00D07ED4">
      <w:pPr>
        <w:rPr>
          <w:rFonts w:eastAsia="Times New Roman" w:cs="Times New Roman"/>
          <w:kern w:val="0"/>
          <w:szCs w:val="24"/>
          <w:lang w:eastAsia="tr-TR"/>
          <w14:ligatures w14:val="none"/>
        </w:rPr>
      </w:pPr>
    </w:p>
    <w:p w14:paraId="16F7493B" w14:textId="77777777" w:rsidR="00140C8B" w:rsidRDefault="00140C8B" w:rsidP="00D07ED4">
      <w:pPr>
        <w:rPr>
          <w:rFonts w:eastAsia="Times New Roman" w:cs="Times New Roman"/>
          <w:kern w:val="0"/>
          <w:szCs w:val="24"/>
          <w:lang w:eastAsia="tr-TR"/>
          <w14:ligatures w14:val="none"/>
        </w:rPr>
      </w:pPr>
    </w:p>
    <w:p w14:paraId="34FC4A46" w14:textId="77777777" w:rsidR="00140C8B" w:rsidRDefault="00140C8B" w:rsidP="00D07ED4">
      <w:pPr>
        <w:rPr>
          <w:rFonts w:eastAsia="Times New Roman" w:cs="Times New Roman"/>
          <w:kern w:val="0"/>
          <w:szCs w:val="24"/>
          <w:lang w:eastAsia="tr-TR"/>
          <w14:ligatures w14:val="none"/>
        </w:rPr>
      </w:pPr>
    </w:p>
    <w:p w14:paraId="7B0BCB0E" w14:textId="77777777" w:rsidR="00140C8B" w:rsidRDefault="00140C8B" w:rsidP="00D07ED4">
      <w:pPr>
        <w:rPr>
          <w:rFonts w:eastAsia="Times New Roman" w:cs="Times New Roman"/>
          <w:kern w:val="0"/>
          <w:szCs w:val="24"/>
          <w:lang w:eastAsia="tr-TR"/>
          <w14:ligatures w14:val="none"/>
        </w:rPr>
      </w:pPr>
    </w:p>
    <w:p w14:paraId="03CB9D6D" w14:textId="77777777" w:rsidR="00140C8B" w:rsidRDefault="00140C8B" w:rsidP="00D07ED4">
      <w:pPr>
        <w:rPr>
          <w:rFonts w:eastAsia="Times New Roman" w:cs="Times New Roman"/>
          <w:kern w:val="0"/>
          <w:szCs w:val="24"/>
          <w:lang w:eastAsia="tr-TR"/>
          <w14:ligatures w14:val="none"/>
        </w:rPr>
      </w:pPr>
    </w:p>
    <w:p w14:paraId="31DF156D" w14:textId="77777777" w:rsidR="00140C8B" w:rsidRDefault="00140C8B" w:rsidP="00D07ED4">
      <w:pPr>
        <w:rPr>
          <w:rFonts w:eastAsia="Times New Roman" w:cs="Times New Roman"/>
          <w:kern w:val="0"/>
          <w:szCs w:val="24"/>
          <w:lang w:eastAsia="tr-TR"/>
          <w14:ligatures w14:val="none"/>
        </w:rPr>
      </w:pPr>
    </w:p>
    <w:p w14:paraId="4B2CDA78" w14:textId="77777777" w:rsidR="00140C8B" w:rsidRDefault="00140C8B" w:rsidP="00D07ED4">
      <w:pPr>
        <w:rPr>
          <w:rFonts w:eastAsia="Times New Roman" w:cs="Times New Roman"/>
          <w:kern w:val="0"/>
          <w:szCs w:val="24"/>
          <w:lang w:eastAsia="tr-TR"/>
          <w14:ligatures w14:val="none"/>
        </w:rPr>
      </w:pPr>
    </w:p>
    <w:p w14:paraId="51CD425C" w14:textId="77777777" w:rsidR="00140C8B" w:rsidRDefault="00140C8B" w:rsidP="00D07ED4">
      <w:pPr>
        <w:rPr>
          <w:rFonts w:eastAsia="Times New Roman" w:cs="Times New Roman"/>
          <w:kern w:val="0"/>
          <w:szCs w:val="24"/>
          <w:lang w:eastAsia="tr-TR"/>
          <w14:ligatures w14:val="none"/>
        </w:rPr>
      </w:pPr>
    </w:p>
    <w:p w14:paraId="6896F37E" w14:textId="77777777" w:rsidR="00140C8B" w:rsidRDefault="00140C8B" w:rsidP="00D07ED4">
      <w:pPr>
        <w:rPr>
          <w:rFonts w:eastAsia="Times New Roman" w:cs="Times New Roman"/>
          <w:kern w:val="0"/>
          <w:szCs w:val="24"/>
          <w:lang w:eastAsia="tr-TR"/>
          <w14:ligatures w14:val="none"/>
        </w:rPr>
      </w:pPr>
    </w:p>
    <w:p w14:paraId="0E358F34" w14:textId="77777777" w:rsidR="00140C8B" w:rsidRDefault="00140C8B" w:rsidP="00D07ED4">
      <w:pPr>
        <w:rPr>
          <w:rFonts w:eastAsia="Times New Roman" w:cs="Times New Roman"/>
          <w:kern w:val="0"/>
          <w:szCs w:val="24"/>
          <w:lang w:eastAsia="tr-TR"/>
          <w14:ligatures w14:val="none"/>
        </w:rPr>
      </w:pPr>
    </w:p>
    <w:p w14:paraId="5F629183" w14:textId="77777777" w:rsidR="00140C8B" w:rsidRDefault="00140C8B" w:rsidP="00D07ED4">
      <w:pPr>
        <w:rPr>
          <w:rFonts w:eastAsia="Times New Roman" w:cs="Times New Roman"/>
          <w:kern w:val="0"/>
          <w:szCs w:val="24"/>
          <w:lang w:eastAsia="tr-TR"/>
          <w14:ligatures w14:val="none"/>
        </w:rPr>
      </w:pPr>
    </w:p>
    <w:p w14:paraId="235D15F3" w14:textId="77777777" w:rsidR="00140C8B" w:rsidRDefault="00140C8B" w:rsidP="00D07ED4">
      <w:pPr>
        <w:rPr>
          <w:rFonts w:eastAsia="Times New Roman" w:cs="Times New Roman"/>
          <w:kern w:val="0"/>
          <w:szCs w:val="24"/>
          <w:lang w:eastAsia="tr-TR"/>
          <w14:ligatures w14:val="none"/>
        </w:rPr>
      </w:pPr>
    </w:p>
    <w:p w14:paraId="71BFB76C" w14:textId="77777777" w:rsidR="00140C8B" w:rsidRDefault="00140C8B" w:rsidP="00D07ED4">
      <w:pPr>
        <w:rPr>
          <w:rFonts w:eastAsia="Times New Roman" w:cs="Times New Roman"/>
          <w:kern w:val="0"/>
          <w:szCs w:val="24"/>
          <w:lang w:eastAsia="tr-TR"/>
          <w14:ligatures w14:val="none"/>
        </w:rPr>
      </w:pPr>
    </w:p>
    <w:p w14:paraId="2D2532EC" w14:textId="77777777" w:rsidR="00140C8B" w:rsidRDefault="00140C8B" w:rsidP="00D07ED4">
      <w:pPr>
        <w:rPr>
          <w:rFonts w:eastAsia="Times New Roman" w:cs="Times New Roman"/>
          <w:kern w:val="0"/>
          <w:szCs w:val="24"/>
          <w:lang w:eastAsia="tr-TR"/>
          <w14:ligatures w14:val="none"/>
        </w:rPr>
      </w:pPr>
    </w:p>
    <w:p w14:paraId="04857876" w14:textId="77777777" w:rsidR="00140C8B" w:rsidRDefault="00140C8B" w:rsidP="00D07ED4">
      <w:pPr>
        <w:rPr>
          <w:rFonts w:eastAsia="Times New Roman" w:cs="Times New Roman"/>
          <w:kern w:val="0"/>
          <w:szCs w:val="24"/>
          <w:lang w:eastAsia="tr-TR"/>
          <w14:ligatures w14:val="none"/>
        </w:rPr>
        <w:sectPr w:rsidR="00140C8B" w:rsidSect="00C246E0">
          <w:pgSz w:w="11906" w:h="16838"/>
          <w:pgMar w:top="1418" w:right="1418" w:bottom="1418" w:left="1418" w:header="709" w:footer="709" w:gutter="0"/>
          <w:cols w:space="708"/>
          <w:docGrid w:linePitch="360"/>
        </w:sectPr>
      </w:pPr>
    </w:p>
    <w:p w14:paraId="5506EE97" w14:textId="77777777" w:rsidR="00140C8B" w:rsidRDefault="00140C8B" w:rsidP="00D07ED4">
      <w:pPr>
        <w:rPr>
          <w:rFonts w:eastAsia="Times New Roman" w:cs="Times New Roman"/>
          <w:kern w:val="0"/>
          <w:szCs w:val="24"/>
          <w:lang w:eastAsia="tr-TR"/>
          <w14:ligatures w14:val="none"/>
        </w:rPr>
      </w:pPr>
    </w:p>
    <w:p w14:paraId="3242499B" w14:textId="09CCDBE9" w:rsidR="00D07ED4" w:rsidRDefault="00E1457E" w:rsidP="001519DA">
      <w:pPr>
        <w:pStyle w:val="ResimYazs"/>
      </w:pPr>
      <w:r w:rsidRPr="001519DA">
        <w:t xml:space="preserve">Tablo </w:t>
      </w:r>
      <w:fldSimple w:instr=" STYLEREF 2 \s ">
        <w:r w:rsidRPr="001519DA">
          <w:t>2.3</w:t>
        </w:r>
      </w:fldSimple>
      <w:r w:rsidRPr="001519DA">
        <w:noBreakHyphen/>
      </w:r>
      <w:fldSimple w:instr=" SEQ Tablo \* ARABIC \s 2 ">
        <w:r w:rsidRPr="001519DA">
          <w:t>1</w:t>
        </w:r>
      </w:fldSimple>
      <w:r w:rsidRPr="001519DA">
        <w:t xml:space="preserve"> Programa Ait Program Çıktılarının Yeterliklere Göre Dağılımı</w:t>
      </w:r>
    </w:p>
    <w:tbl>
      <w:tblPr>
        <w:tblStyle w:val="TabloKlavuzu"/>
        <w:tblW w:w="5000" w:type="pct"/>
        <w:jc w:val="center"/>
        <w:tblLook w:val="04A0" w:firstRow="1" w:lastRow="0" w:firstColumn="1" w:lastColumn="0" w:noHBand="0" w:noVBand="1"/>
      </w:tblPr>
      <w:tblGrid>
        <w:gridCol w:w="7314"/>
        <w:gridCol w:w="780"/>
        <w:gridCol w:w="781"/>
        <w:gridCol w:w="781"/>
        <w:gridCol w:w="781"/>
        <w:gridCol w:w="1209"/>
        <w:gridCol w:w="781"/>
        <w:gridCol w:w="781"/>
        <w:gridCol w:w="784"/>
      </w:tblGrid>
      <w:tr w:rsidR="00283810" w:rsidRPr="00283810" w14:paraId="66F98BE6" w14:textId="77777777" w:rsidTr="00CF2019">
        <w:trPr>
          <w:jc w:val="center"/>
        </w:trPr>
        <w:tc>
          <w:tcPr>
            <w:tcW w:w="2614" w:type="pct"/>
            <w:vMerge w:val="restart"/>
            <w:vAlign w:val="center"/>
          </w:tcPr>
          <w:p w14:paraId="59DC3833" w14:textId="77777777" w:rsidR="00283810" w:rsidRPr="00283810" w:rsidRDefault="00283810" w:rsidP="00283810">
            <w:pPr>
              <w:ind w:leftChars="0" w:left="0" w:firstLineChars="0" w:firstLine="0"/>
              <w:textDirection w:val="lrTb"/>
              <w:textAlignment w:val="auto"/>
              <w:outlineLvl w:val="9"/>
              <w:rPr>
                <w:b/>
                <w:position w:val="0"/>
              </w:rPr>
            </w:pPr>
            <w:r w:rsidRPr="00283810">
              <w:rPr>
                <w:b/>
                <w:position w:val="0"/>
              </w:rPr>
              <w:t>Program Çıktıları</w:t>
            </w:r>
          </w:p>
        </w:tc>
        <w:tc>
          <w:tcPr>
            <w:tcW w:w="2386" w:type="pct"/>
            <w:gridSpan w:val="8"/>
            <w:shd w:val="clear" w:color="auto" w:fill="F2F2F2" w:themeFill="background1" w:themeFillShade="F2"/>
            <w:vAlign w:val="center"/>
          </w:tcPr>
          <w:p w14:paraId="7064D2D8" w14:textId="77777777" w:rsidR="00283810" w:rsidRPr="00283810" w:rsidRDefault="00283810" w:rsidP="00CF2019">
            <w:pPr>
              <w:ind w:leftChars="0" w:left="0" w:firstLineChars="0" w:firstLine="0"/>
              <w:jc w:val="left"/>
              <w:textDirection w:val="lrTb"/>
              <w:textAlignment w:val="auto"/>
              <w:outlineLvl w:val="9"/>
              <w:rPr>
                <w:b/>
                <w:position w:val="0"/>
              </w:rPr>
            </w:pPr>
            <w:r w:rsidRPr="00283810">
              <w:rPr>
                <w:b/>
                <w:position w:val="0"/>
              </w:rPr>
              <w:t>Yeterlilikler</w:t>
            </w:r>
            <w:r w:rsidRPr="00283810">
              <w:rPr>
                <w:b/>
                <w:position w:val="0"/>
                <w:vertAlign w:val="superscript"/>
              </w:rPr>
              <w:t>*</w:t>
            </w:r>
          </w:p>
        </w:tc>
      </w:tr>
      <w:tr w:rsidR="00283810" w:rsidRPr="00283810" w14:paraId="487FE789" w14:textId="77777777" w:rsidTr="001F65E1">
        <w:trPr>
          <w:jc w:val="center"/>
        </w:trPr>
        <w:tc>
          <w:tcPr>
            <w:tcW w:w="2614" w:type="pct"/>
            <w:vMerge/>
          </w:tcPr>
          <w:p w14:paraId="0E78D1E5" w14:textId="77777777" w:rsidR="00283810" w:rsidRPr="00283810" w:rsidRDefault="00283810" w:rsidP="00283810">
            <w:pPr>
              <w:ind w:leftChars="0" w:left="0" w:firstLineChars="0" w:firstLine="0"/>
              <w:textDirection w:val="lrTb"/>
              <w:textAlignment w:val="auto"/>
              <w:outlineLvl w:val="9"/>
              <w:rPr>
                <w:b/>
                <w:position w:val="0"/>
              </w:rPr>
            </w:pPr>
          </w:p>
        </w:tc>
        <w:tc>
          <w:tcPr>
            <w:tcW w:w="558" w:type="pct"/>
            <w:gridSpan w:val="2"/>
            <w:shd w:val="clear" w:color="auto" w:fill="F2F2F2" w:themeFill="background1" w:themeFillShade="F2"/>
          </w:tcPr>
          <w:p w14:paraId="4C1901C7" w14:textId="77777777" w:rsidR="00283810" w:rsidRPr="00283810" w:rsidRDefault="00283810" w:rsidP="00283810">
            <w:pPr>
              <w:ind w:leftChars="0" w:left="0" w:firstLineChars="0" w:firstLine="0"/>
              <w:textDirection w:val="lrTb"/>
              <w:textAlignment w:val="auto"/>
              <w:outlineLvl w:val="9"/>
              <w:rPr>
                <w:b/>
                <w:position w:val="0"/>
              </w:rPr>
            </w:pPr>
            <w:r w:rsidRPr="00283810">
              <w:rPr>
                <w:b/>
                <w:position w:val="0"/>
              </w:rPr>
              <w:t>Bilgi</w:t>
            </w:r>
          </w:p>
        </w:tc>
        <w:tc>
          <w:tcPr>
            <w:tcW w:w="558" w:type="pct"/>
            <w:gridSpan w:val="2"/>
            <w:shd w:val="clear" w:color="auto" w:fill="F2F2F2" w:themeFill="background1" w:themeFillShade="F2"/>
            <w:vAlign w:val="center"/>
          </w:tcPr>
          <w:p w14:paraId="766602FC" w14:textId="77777777" w:rsidR="00283810" w:rsidRPr="00283810" w:rsidRDefault="00283810" w:rsidP="00CF2019">
            <w:pPr>
              <w:ind w:leftChars="0" w:left="0" w:firstLineChars="0" w:firstLine="0"/>
              <w:jc w:val="left"/>
              <w:textDirection w:val="lrTb"/>
              <w:textAlignment w:val="auto"/>
              <w:outlineLvl w:val="9"/>
              <w:rPr>
                <w:b/>
                <w:position w:val="0"/>
              </w:rPr>
            </w:pPr>
            <w:r w:rsidRPr="00283810">
              <w:rPr>
                <w:b/>
                <w:position w:val="0"/>
              </w:rPr>
              <w:t>Beceri</w:t>
            </w:r>
          </w:p>
        </w:tc>
        <w:tc>
          <w:tcPr>
            <w:tcW w:w="1270" w:type="pct"/>
            <w:gridSpan w:val="4"/>
            <w:shd w:val="clear" w:color="auto" w:fill="F2F2F2" w:themeFill="background1" w:themeFillShade="F2"/>
            <w:vAlign w:val="center"/>
          </w:tcPr>
          <w:p w14:paraId="428D79A1" w14:textId="77777777" w:rsidR="00283810" w:rsidRPr="00283810" w:rsidRDefault="00283810" w:rsidP="00CF2019">
            <w:pPr>
              <w:ind w:leftChars="0" w:left="0" w:firstLineChars="0" w:firstLine="0"/>
              <w:jc w:val="left"/>
              <w:textDirection w:val="lrTb"/>
              <w:textAlignment w:val="auto"/>
              <w:outlineLvl w:val="9"/>
              <w:rPr>
                <w:b/>
                <w:position w:val="0"/>
              </w:rPr>
            </w:pPr>
            <w:r w:rsidRPr="00283810">
              <w:rPr>
                <w:b/>
                <w:position w:val="0"/>
              </w:rPr>
              <w:t>Yetkinlik</w:t>
            </w:r>
          </w:p>
        </w:tc>
      </w:tr>
      <w:tr w:rsidR="00140C8B" w:rsidRPr="00283810" w14:paraId="023E9EBF" w14:textId="77777777" w:rsidTr="001F65E1">
        <w:trPr>
          <w:cantSplit/>
          <w:trHeight w:val="1448"/>
          <w:jc w:val="center"/>
        </w:trPr>
        <w:tc>
          <w:tcPr>
            <w:tcW w:w="2614" w:type="pct"/>
            <w:vMerge/>
          </w:tcPr>
          <w:p w14:paraId="6DE248A3" w14:textId="77777777" w:rsidR="00283810" w:rsidRPr="00283810" w:rsidRDefault="00283810" w:rsidP="00283810">
            <w:pPr>
              <w:ind w:leftChars="0" w:left="0" w:firstLineChars="0" w:firstLine="0"/>
              <w:textDirection w:val="lrTb"/>
              <w:textAlignment w:val="auto"/>
              <w:outlineLvl w:val="9"/>
              <w:rPr>
                <w:b/>
                <w:position w:val="0"/>
              </w:rPr>
            </w:pPr>
          </w:p>
        </w:tc>
        <w:tc>
          <w:tcPr>
            <w:tcW w:w="279" w:type="pct"/>
            <w:shd w:val="clear" w:color="auto" w:fill="F2F2F2" w:themeFill="background1" w:themeFillShade="F2"/>
            <w:textDirection w:val="btLr"/>
            <w:vAlign w:val="center"/>
          </w:tcPr>
          <w:p w14:paraId="1D097533" w14:textId="77777777" w:rsidR="00283810" w:rsidRPr="00283810" w:rsidRDefault="00283810" w:rsidP="00283810">
            <w:pPr>
              <w:ind w:leftChars="0" w:left="0" w:firstLineChars="0" w:firstLine="0"/>
              <w:textDirection w:val="lrTb"/>
              <w:textAlignment w:val="auto"/>
              <w:outlineLvl w:val="9"/>
              <w:rPr>
                <w:b/>
                <w:position w:val="0"/>
              </w:rPr>
            </w:pPr>
            <w:r w:rsidRPr="00283810">
              <w:rPr>
                <w:b/>
                <w:position w:val="0"/>
              </w:rPr>
              <w:t>Kuramsal</w:t>
            </w:r>
          </w:p>
        </w:tc>
        <w:tc>
          <w:tcPr>
            <w:tcW w:w="279" w:type="pct"/>
            <w:shd w:val="clear" w:color="auto" w:fill="F2F2F2" w:themeFill="background1" w:themeFillShade="F2"/>
            <w:textDirection w:val="btLr"/>
            <w:vAlign w:val="center"/>
          </w:tcPr>
          <w:p w14:paraId="0EE1F33B" w14:textId="77777777" w:rsidR="00283810" w:rsidRPr="00283810" w:rsidRDefault="00283810" w:rsidP="00283810">
            <w:pPr>
              <w:ind w:leftChars="0" w:left="0" w:firstLineChars="0" w:firstLine="0"/>
              <w:textDirection w:val="lrTb"/>
              <w:textAlignment w:val="auto"/>
              <w:outlineLvl w:val="9"/>
              <w:rPr>
                <w:b/>
                <w:position w:val="0"/>
              </w:rPr>
            </w:pPr>
            <w:r w:rsidRPr="00283810">
              <w:rPr>
                <w:b/>
                <w:position w:val="0"/>
              </w:rPr>
              <w:t>Olgusal</w:t>
            </w:r>
          </w:p>
        </w:tc>
        <w:tc>
          <w:tcPr>
            <w:tcW w:w="279" w:type="pct"/>
            <w:shd w:val="clear" w:color="auto" w:fill="F2F2F2" w:themeFill="background1" w:themeFillShade="F2"/>
            <w:textDirection w:val="btLr"/>
            <w:vAlign w:val="center"/>
          </w:tcPr>
          <w:p w14:paraId="0D3CDFC6" w14:textId="77777777" w:rsidR="00283810" w:rsidRPr="00283810" w:rsidRDefault="00283810" w:rsidP="00283810">
            <w:pPr>
              <w:ind w:leftChars="0" w:left="0" w:firstLineChars="0" w:firstLine="0"/>
              <w:textDirection w:val="lrTb"/>
              <w:textAlignment w:val="auto"/>
              <w:outlineLvl w:val="9"/>
              <w:rPr>
                <w:b/>
                <w:position w:val="0"/>
              </w:rPr>
            </w:pPr>
            <w:r w:rsidRPr="00283810">
              <w:rPr>
                <w:b/>
                <w:position w:val="0"/>
              </w:rPr>
              <w:t>Bilişsel</w:t>
            </w:r>
          </w:p>
        </w:tc>
        <w:tc>
          <w:tcPr>
            <w:tcW w:w="279" w:type="pct"/>
            <w:shd w:val="clear" w:color="auto" w:fill="F2F2F2" w:themeFill="background1" w:themeFillShade="F2"/>
            <w:textDirection w:val="btLr"/>
            <w:vAlign w:val="center"/>
          </w:tcPr>
          <w:p w14:paraId="73617163" w14:textId="77777777" w:rsidR="00283810" w:rsidRPr="00283810" w:rsidRDefault="00283810" w:rsidP="00CF2019">
            <w:pPr>
              <w:ind w:leftChars="0" w:left="0" w:firstLineChars="0" w:firstLine="0"/>
              <w:jc w:val="left"/>
              <w:textDirection w:val="lrTb"/>
              <w:textAlignment w:val="auto"/>
              <w:outlineLvl w:val="9"/>
              <w:rPr>
                <w:b/>
                <w:position w:val="0"/>
              </w:rPr>
            </w:pPr>
            <w:r w:rsidRPr="00283810">
              <w:rPr>
                <w:b/>
                <w:position w:val="0"/>
              </w:rPr>
              <w:t>Uygulamalı</w:t>
            </w:r>
          </w:p>
        </w:tc>
        <w:tc>
          <w:tcPr>
            <w:tcW w:w="432" w:type="pct"/>
            <w:shd w:val="clear" w:color="auto" w:fill="F2F2F2" w:themeFill="background1" w:themeFillShade="F2"/>
            <w:textDirection w:val="btLr"/>
            <w:vAlign w:val="center"/>
          </w:tcPr>
          <w:p w14:paraId="7C47E796" w14:textId="77777777" w:rsidR="00283810" w:rsidRPr="00283810" w:rsidRDefault="00283810" w:rsidP="00CF2019">
            <w:pPr>
              <w:ind w:leftChars="0" w:left="0" w:firstLineChars="0" w:firstLine="0"/>
              <w:jc w:val="left"/>
              <w:textDirection w:val="lrTb"/>
              <w:textAlignment w:val="auto"/>
              <w:outlineLvl w:val="9"/>
              <w:rPr>
                <w:b/>
                <w:position w:val="0"/>
              </w:rPr>
            </w:pPr>
            <w:r w:rsidRPr="00283810">
              <w:rPr>
                <w:b/>
                <w:position w:val="0"/>
              </w:rPr>
              <w:t>Bağımsız çalışabilme ve Sorumluluk Alabilme</w:t>
            </w:r>
          </w:p>
        </w:tc>
        <w:tc>
          <w:tcPr>
            <w:tcW w:w="279" w:type="pct"/>
            <w:shd w:val="clear" w:color="auto" w:fill="F2F2F2" w:themeFill="background1" w:themeFillShade="F2"/>
            <w:textDirection w:val="btLr"/>
            <w:vAlign w:val="center"/>
          </w:tcPr>
          <w:p w14:paraId="6D8C52CF" w14:textId="77777777" w:rsidR="00283810" w:rsidRPr="00283810" w:rsidRDefault="00283810" w:rsidP="00CF2019">
            <w:pPr>
              <w:ind w:leftChars="0" w:left="0" w:firstLineChars="0" w:firstLine="0"/>
              <w:jc w:val="left"/>
              <w:textDirection w:val="lrTb"/>
              <w:textAlignment w:val="auto"/>
              <w:outlineLvl w:val="9"/>
              <w:rPr>
                <w:b/>
                <w:position w:val="0"/>
              </w:rPr>
            </w:pPr>
            <w:r w:rsidRPr="00283810">
              <w:rPr>
                <w:b/>
                <w:position w:val="0"/>
              </w:rPr>
              <w:t>Öğrenme</w:t>
            </w:r>
          </w:p>
        </w:tc>
        <w:tc>
          <w:tcPr>
            <w:tcW w:w="279" w:type="pct"/>
            <w:shd w:val="clear" w:color="auto" w:fill="F2F2F2" w:themeFill="background1" w:themeFillShade="F2"/>
            <w:textDirection w:val="btLr"/>
            <w:vAlign w:val="center"/>
          </w:tcPr>
          <w:p w14:paraId="3B51D000" w14:textId="77777777" w:rsidR="00283810" w:rsidRPr="00283810" w:rsidRDefault="00283810" w:rsidP="00CF2019">
            <w:pPr>
              <w:ind w:leftChars="0" w:left="0" w:firstLineChars="0" w:firstLine="0"/>
              <w:jc w:val="left"/>
              <w:textDirection w:val="lrTb"/>
              <w:textAlignment w:val="auto"/>
              <w:outlineLvl w:val="9"/>
              <w:rPr>
                <w:b/>
                <w:position w:val="0"/>
              </w:rPr>
            </w:pPr>
            <w:r w:rsidRPr="00283810">
              <w:rPr>
                <w:b/>
                <w:position w:val="0"/>
              </w:rPr>
              <w:t>İletişim ve Sosyal</w:t>
            </w:r>
          </w:p>
        </w:tc>
        <w:tc>
          <w:tcPr>
            <w:tcW w:w="280" w:type="pct"/>
            <w:shd w:val="clear" w:color="auto" w:fill="F2F2F2" w:themeFill="background1" w:themeFillShade="F2"/>
            <w:textDirection w:val="btLr"/>
            <w:vAlign w:val="center"/>
          </w:tcPr>
          <w:p w14:paraId="4CA57321" w14:textId="77777777" w:rsidR="00283810" w:rsidRPr="00283810" w:rsidRDefault="00283810" w:rsidP="00CF2019">
            <w:pPr>
              <w:ind w:leftChars="0" w:left="0" w:firstLineChars="0" w:firstLine="0"/>
              <w:jc w:val="left"/>
              <w:textDirection w:val="lrTb"/>
              <w:textAlignment w:val="auto"/>
              <w:outlineLvl w:val="9"/>
              <w:rPr>
                <w:b/>
                <w:position w:val="0"/>
              </w:rPr>
            </w:pPr>
            <w:r w:rsidRPr="00283810">
              <w:rPr>
                <w:b/>
                <w:position w:val="0"/>
              </w:rPr>
              <w:t>Alana Özgü</w:t>
            </w:r>
          </w:p>
        </w:tc>
      </w:tr>
      <w:tr w:rsidR="00283810" w:rsidRPr="00283810" w14:paraId="3A66E778" w14:textId="77777777" w:rsidTr="001F65E1">
        <w:trPr>
          <w:jc w:val="center"/>
        </w:trPr>
        <w:tc>
          <w:tcPr>
            <w:tcW w:w="2614" w:type="pct"/>
          </w:tcPr>
          <w:p w14:paraId="375CAC20" w14:textId="0D569D4A" w:rsidR="00283810" w:rsidRPr="008611D6" w:rsidRDefault="001F65E1" w:rsidP="00283810">
            <w:pPr>
              <w:ind w:leftChars="0" w:left="0" w:firstLineChars="0" w:firstLine="0"/>
              <w:textDirection w:val="lrTb"/>
              <w:textAlignment w:val="auto"/>
              <w:outlineLvl w:val="9"/>
              <w:rPr>
                <w:bCs/>
                <w:position w:val="0"/>
                <w:sz w:val="20"/>
                <w:szCs w:val="20"/>
              </w:rPr>
            </w:pPr>
            <w:r w:rsidRPr="008611D6">
              <w:rPr>
                <w:bCs/>
                <w:position w:val="0"/>
                <w:sz w:val="20"/>
                <w:szCs w:val="20"/>
              </w:rPr>
              <w:t>Alanında edindiği temel düzeydeki bilgi ve becerileri kullanarak, verileri yorumlayabilme ve değerlendirebilme, sorunları tanımlayabilme ve çözüm önerileri geliştirebilme becerisine sahip olmak.</w:t>
            </w:r>
          </w:p>
        </w:tc>
        <w:tc>
          <w:tcPr>
            <w:tcW w:w="279" w:type="pct"/>
          </w:tcPr>
          <w:p w14:paraId="79441DF1" w14:textId="593643D4" w:rsidR="00283810" w:rsidRPr="008611D6" w:rsidRDefault="00E66559" w:rsidP="00F25268">
            <w:pPr>
              <w:ind w:leftChars="0" w:left="0" w:firstLineChars="0" w:firstLine="0"/>
              <w:jc w:val="center"/>
              <w:textDirection w:val="lrTb"/>
              <w:textAlignment w:val="auto"/>
              <w:outlineLvl w:val="9"/>
              <w:rPr>
                <w:b/>
                <w:position w:val="0"/>
                <w:sz w:val="20"/>
                <w:szCs w:val="20"/>
              </w:rPr>
            </w:pPr>
            <w:r w:rsidRPr="008611D6">
              <w:rPr>
                <w:b/>
                <w:position w:val="0"/>
                <w:sz w:val="20"/>
                <w:szCs w:val="20"/>
              </w:rPr>
              <w:t>x</w:t>
            </w:r>
          </w:p>
        </w:tc>
        <w:tc>
          <w:tcPr>
            <w:tcW w:w="279" w:type="pct"/>
          </w:tcPr>
          <w:p w14:paraId="453DA0FC" w14:textId="77777777" w:rsidR="00283810" w:rsidRPr="008611D6" w:rsidRDefault="00283810" w:rsidP="00F25268">
            <w:pPr>
              <w:ind w:leftChars="0" w:left="0" w:firstLineChars="0" w:firstLine="0"/>
              <w:jc w:val="center"/>
              <w:textDirection w:val="lrTb"/>
              <w:textAlignment w:val="auto"/>
              <w:outlineLvl w:val="9"/>
              <w:rPr>
                <w:b/>
                <w:position w:val="0"/>
                <w:sz w:val="20"/>
                <w:szCs w:val="20"/>
              </w:rPr>
            </w:pPr>
          </w:p>
        </w:tc>
        <w:tc>
          <w:tcPr>
            <w:tcW w:w="279" w:type="pct"/>
          </w:tcPr>
          <w:p w14:paraId="6855B5E4" w14:textId="77777777" w:rsidR="00283810" w:rsidRPr="008611D6" w:rsidRDefault="00283810" w:rsidP="00F25268">
            <w:pPr>
              <w:ind w:leftChars="0" w:left="0" w:firstLineChars="0" w:firstLine="0"/>
              <w:jc w:val="center"/>
              <w:textDirection w:val="lrTb"/>
              <w:textAlignment w:val="auto"/>
              <w:outlineLvl w:val="9"/>
              <w:rPr>
                <w:b/>
                <w:position w:val="0"/>
                <w:sz w:val="20"/>
                <w:szCs w:val="20"/>
              </w:rPr>
            </w:pPr>
          </w:p>
        </w:tc>
        <w:tc>
          <w:tcPr>
            <w:tcW w:w="279" w:type="pct"/>
          </w:tcPr>
          <w:p w14:paraId="3B2FDD92" w14:textId="6D6CBE05" w:rsidR="00283810" w:rsidRPr="008611D6" w:rsidRDefault="001F65E1" w:rsidP="00F25268">
            <w:pPr>
              <w:ind w:leftChars="0" w:left="0" w:firstLineChars="0" w:firstLine="0"/>
              <w:jc w:val="center"/>
              <w:textDirection w:val="lrTb"/>
              <w:textAlignment w:val="auto"/>
              <w:outlineLvl w:val="9"/>
              <w:rPr>
                <w:b/>
                <w:position w:val="0"/>
                <w:sz w:val="20"/>
                <w:szCs w:val="20"/>
              </w:rPr>
            </w:pPr>
            <w:r w:rsidRPr="008611D6">
              <w:rPr>
                <w:b/>
                <w:position w:val="0"/>
                <w:sz w:val="20"/>
                <w:szCs w:val="20"/>
              </w:rPr>
              <w:t>x</w:t>
            </w:r>
          </w:p>
        </w:tc>
        <w:tc>
          <w:tcPr>
            <w:tcW w:w="432" w:type="pct"/>
          </w:tcPr>
          <w:p w14:paraId="3653F98A" w14:textId="77777777" w:rsidR="00283810" w:rsidRPr="008611D6" w:rsidRDefault="00283810" w:rsidP="00F25268">
            <w:pPr>
              <w:ind w:leftChars="0" w:left="0" w:firstLineChars="0" w:firstLine="0"/>
              <w:jc w:val="center"/>
              <w:textDirection w:val="lrTb"/>
              <w:textAlignment w:val="auto"/>
              <w:outlineLvl w:val="9"/>
              <w:rPr>
                <w:b/>
                <w:position w:val="0"/>
                <w:sz w:val="20"/>
                <w:szCs w:val="20"/>
              </w:rPr>
            </w:pPr>
          </w:p>
        </w:tc>
        <w:tc>
          <w:tcPr>
            <w:tcW w:w="279" w:type="pct"/>
          </w:tcPr>
          <w:p w14:paraId="4E98F242" w14:textId="6E531E37" w:rsidR="00283810" w:rsidRPr="008611D6" w:rsidRDefault="001F65E1" w:rsidP="00F25268">
            <w:pPr>
              <w:ind w:leftChars="0" w:left="0" w:firstLineChars="0" w:firstLine="0"/>
              <w:jc w:val="center"/>
              <w:textDirection w:val="lrTb"/>
              <w:textAlignment w:val="auto"/>
              <w:outlineLvl w:val="9"/>
              <w:rPr>
                <w:b/>
                <w:position w:val="0"/>
                <w:sz w:val="20"/>
                <w:szCs w:val="20"/>
              </w:rPr>
            </w:pPr>
            <w:r w:rsidRPr="008611D6">
              <w:rPr>
                <w:b/>
                <w:position w:val="0"/>
                <w:sz w:val="20"/>
                <w:szCs w:val="20"/>
              </w:rPr>
              <w:t>x</w:t>
            </w:r>
          </w:p>
        </w:tc>
        <w:tc>
          <w:tcPr>
            <w:tcW w:w="279" w:type="pct"/>
          </w:tcPr>
          <w:p w14:paraId="5C92A09F" w14:textId="05BB046B" w:rsidR="00283810" w:rsidRPr="008611D6" w:rsidRDefault="001F65E1" w:rsidP="00F25268">
            <w:pPr>
              <w:ind w:leftChars="0" w:left="0" w:firstLineChars="0" w:firstLine="0"/>
              <w:jc w:val="center"/>
              <w:textDirection w:val="lrTb"/>
              <w:textAlignment w:val="auto"/>
              <w:outlineLvl w:val="9"/>
              <w:rPr>
                <w:b/>
                <w:position w:val="0"/>
                <w:sz w:val="20"/>
                <w:szCs w:val="20"/>
              </w:rPr>
            </w:pPr>
            <w:r w:rsidRPr="008611D6">
              <w:rPr>
                <w:b/>
                <w:position w:val="0"/>
                <w:sz w:val="20"/>
                <w:szCs w:val="20"/>
              </w:rPr>
              <w:t>x</w:t>
            </w:r>
          </w:p>
        </w:tc>
        <w:tc>
          <w:tcPr>
            <w:tcW w:w="280" w:type="pct"/>
          </w:tcPr>
          <w:p w14:paraId="0028DB04" w14:textId="7FC2C6D7" w:rsidR="00283810" w:rsidRPr="008611D6" w:rsidRDefault="001F65E1" w:rsidP="00F25268">
            <w:pPr>
              <w:ind w:leftChars="0" w:left="0" w:firstLineChars="0" w:firstLine="0"/>
              <w:jc w:val="center"/>
              <w:textDirection w:val="lrTb"/>
              <w:textAlignment w:val="auto"/>
              <w:outlineLvl w:val="9"/>
              <w:rPr>
                <w:b/>
                <w:position w:val="0"/>
                <w:sz w:val="20"/>
                <w:szCs w:val="20"/>
              </w:rPr>
            </w:pPr>
            <w:r w:rsidRPr="008611D6">
              <w:rPr>
                <w:b/>
                <w:position w:val="0"/>
                <w:sz w:val="20"/>
                <w:szCs w:val="20"/>
              </w:rPr>
              <w:t>x</w:t>
            </w:r>
          </w:p>
        </w:tc>
      </w:tr>
      <w:tr w:rsidR="00283810" w:rsidRPr="00283810" w14:paraId="05792D75" w14:textId="77777777" w:rsidTr="001F65E1">
        <w:trPr>
          <w:jc w:val="center"/>
        </w:trPr>
        <w:tc>
          <w:tcPr>
            <w:tcW w:w="2614" w:type="pct"/>
          </w:tcPr>
          <w:p w14:paraId="18CAB739" w14:textId="0F198AEC" w:rsidR="00283810" w:rsidRPr="008611D6" w:rsidRDefault="001F65E1" w:rsidP="00283810">
            <w:pPr>
              <w:ind w:leftChars="0" w:left="0" w:firstLineChars="0" w:firstLine="0"/>
              <w:textDirection w:val="lrTb"/>
              <w:textAlignment w:val="auto"/>
              <w:outlineLvl w:val="9"/>
              <w:rPr>
                <w:bCs/>
                <w:position w:val="0"/>
                <w:sz w:val="20"/>
                <w:szCs w:val="20"/>
              </w:rPr>
            </w:pPr>
            <w:r w:rsidRPr="008611D6">
              <w:rPr>
                <w:bCs/>
                <w:position w:val="0"/>
                <w:sz w:val="20"/>
                <w:szCs w:val="20"/>
              </w:rPr>
              <w:t>Alanı ile ilgili uygulamalar için gerekli olan modern teknikleri, araçları ve bilişim teknolojilerini seçebilmek ve etkin kullanabilmek</w:t>
            </w:r>
          </w:p>
        </w:tc>
        <w:tc>
          <w:tcPr>
            <w:tcW w:w="279" w:type="pct"/>
          </w:tcPr>
          <w:p w14:paraId="33E3B24A" w14:textId="76EA20E0" w:rsidR="00283810" w:rsidRPr="008611D6" w:rsidRDefault="00E66559" w:rsidP="00F25268">
            <w:pPr>
              <w:ind w:leftChars="0" w:left="0" w:firstLineChars="0" w:firstLine="0"/>
              <w:jc w:val="center"/>
              <w:textDirection w:val="lrTb"/>
              <w:textAlignment w:val="auto"/>
              <w:outlineLvl w:val="9"/>
              <w:rPr>
                <w:b/>
                <w:position w:val="0"/>
                <w:sz w:val="20"/>
                <w:szCs w:val="20"/>
              </w:rPr>
            </w:pPr>
            <w:r w:rsidRPr="008611D6">
              <w:rPr>
                <w:b/>
                <w:position w:val="0"/>
                <w:sz w:val="20"/>
                <w:szCs w:val="20"/>
              </w:rPr>
              <w:t>x</w:t>
            </w:r>
          </w:p>
        </w:tc>
        <w:tc>
          <w:tcPr>
            <w:tcW w:w="279" w:type="pct"/>
          </w:tcPr>
          <w:p w14:paraId="413B9DA5" w14:textId="0EFC237E" w:rsidR="00283810" w:rsidRPr="008611D6" w:rsidRDefault="00E66559" w:rsidP="00F25268">
            <w:pPr>
              <w:ind w:leftChars="0" w:left="0" w:firstLineChars="0" w:firstLine="0"/>
              <w:jc w:val="center"/>
              <w:textDirection w:val="lrTb"/>
              <w:textAlignment w:val="auto"/>
              <w:outlineLvl w:val="9"/>
              <w:rPr>
                <w:b/>
                <w:position w:val="0"/>
                <w:sz w:val="20"/>
                <w:szCs w:val="20"/>
              </w:rPr>
            </w:pPr>
            <w:r w:rsidRPr="008611D6">
              <w:rPr>
                <w:b/>
                <w:position w:val="0"/>
                <w:sz w:val="20"/>
                <w:szCs w:val="20"/>
              </w:rPr>
              <w:t>x</w:t>
            </w:r>
          </w:p>
        </w:tc>
        <w:tc>
          <w:tcPr>
            <w:tcW w:w="279" w:type="pct"/>
          </w:tcPr>
          <w:p w14:paraId="271B97D6" w14:textId="77777777" w:rsidR="00283810" w:rsidRPr="008611D6" w:rsidRDefault="00283810" w:rsidP="00F25268">
            <w:pPr>
              <w:ind w:leftChars="0" w:left="0" w:firstLineChars="0" w:firstLine="0"/>
              <w:jc w:val="center"/>
              <w:textDirection w:val="lrTb"/>
              <w:textAlignment w:val="auto"/>
              <w:outlineLvl w:val="9"/>
              <w:rPr>
                <w:b/>
                <w:position w:val="0"/>
                <w:sz w:val="20"/>
                <w:szCs w:val="20"/>
              </w:rPr>
            </w:pPr>
          </w:p>
        </w:tc>
        <w:tc>
          <w:tcPr>
            <w:tcW w:w="279" w:type="pct"/>
          </w:tcPr>
          <w:p w14:paraId="689CBEDD" w14:textId="11D4F5DC" w:rsidR="00283810" w:rsidRPr="008611D6" w:rsidRDefault="00E66559" w:rsidP="00F25268">
            <w:pPr>
              <w:ind w:leftChars="0" w:left="0" w:firstLineChars="0" w:firstLine="0"/>
              <w:jc w:val="center"/>
              <w:textDirection w:val="lrTb"/>
              <w:textAlignment w:val="auto"/>
              <w:outlineLvl w:val="9"/>
              <w:rPr>
                <w:b/>
                <w:position w:val="0"/>
                <w:sz w:val="20"/>
                <w:szCs w:val="20"/>
              </w:rPr>
            </w:pPr>
            <w:r w:rsidRPr="008611D6">
              <w:rPr>
                <w:b/>
                <w:position w:val="0"/>
                <w:sz w:val="20"/>
                <w:szCs w:val="20"/>
              </w:rPr>
              <w:t>x</w:t>
            </w:r>
          </w:p>
        </w:tc>
        <w:tc>
          <w:tcPr>
            <w:tcW w:w="432" w:type="pct"/>
          </w:tcPr>
          <w:p w14:paraId="6053011F" w14:textId="77777777" w:rsidR="00283810" w:rsidRPr="008611D6" w:rsidRDefault="00283810" w:rsidP="00F25268">
            <w:pPr>
              <w:ind w:leftChars="0" w:left="0" w:firstLineChars="0" w:firstLine="0"/>
              <w:jc w:val="center"/>
              <w:textDirection w:val="lrTb"/>
              <w:textAlignment w:val="auto"/>
              <w:outlineLvl w:val="9"/>
              <w:rPr>
                <w:b/>
                <w:position w:val="0"/>
                <w:sz w:val="20"/>
                <w:szCs w:val="20"/>
              </w:rPr>
            </w:pPr>
          </w:p>
        </w:tc>
        <w:tc>
          <w:tcPr>
            <w:tcW w:w="279" w:type="pct"/>
          </w:tcPr>
          <w:p w14:paraId="6B5EDE1F" w14:textId="31E8A43B" w:rsidR="00283810" w:rsidRPr="008611D6" w:rsidRDefault="00E66559" w:rsidP="00F25268">
            <w:pPr>
              <w:ind w:leftChars="0" w:left="0" w:firstLineChars="0" w:firstLine="0"/>
              <w:jc w:val="center"/>
              <w:textDirection w:val="lrTb"/>
              <w:textAlignment w:val="auto"/>
              <w:outlineLvl w:val="9"/>
              <w:rPr>
                <w:b/>
                <w:position w:val="0"/>
                <w:sz w:val="20"/>
                <w:szCs w:val="20"/>
              </w:rPr>
            </w:pPr>
            <w:r w:rsidRPr="008611D6">
              <w:rPr>
                <w:b/>
                <w:position w:val="0"/>
                <w:sz w:val="20"/>
                <w:szCs w:val="20"/>
              </w:rPr>
              <w:t>x</w:t>
            </w:r>
          </w:p>
        </w:tc>
        <w:tc>
          <w:tcPr>
            <w:tcW w:w="279" w:type="pct"/>
          </w:tcPr>
          <w:p w14:paraId="317C3FA0" w14:textId="77777777" w:rsidR="00283810" w:rsidRPr="008611D6" w:rsidRDefault="00283810" w:rsidP="00F25268">
            <w:pPr>
              <w:ind w:leftChars="0" w:left="0" w:firstLineChars="0" w:firstLine="0"/>
              <w:jc w:val="center"/>
              <w:textDirection w:val="lrTb"/>
              <w:textAlignment w:val="auto"/>
              <w:outlineLvl w:val="9"/>
              <w:rPr>
                <w:b/>
                <w:position w:val="0"/>
                <w:sz w:val="20"/>
                <w:szCs w:val="20"/>
              </w:rPr>
            </w:pPr>
          </w:p>
        </w:tc>
        <w:tc>
          <w:tcPr>
            <w:tcW w:w="280" w:type="pct"/>
          </w:tcPr>
          <w:p w14:paraId="06A1BA6A" w14:textId="44F144D3" w:rsidR="00283810" w:rsidRPr="008611D6" w:rsidRDefault="00E66559" w:rsidP="00F25268">
            <w:pPr>
              <w:ind w:leftChars="0" w:left="0" w:firstLineChars="0" w:firstLine="0"/>
              <w:jc w:val="center"/>
              <w:textDirection w:val="lrTb"/>
              <w:textAlignment w:val="auto"/>
              <w:outlineLvl w:val="9"/>
              <w:rPr>
                <w:b/>
                <w:position w:val="0"/>
                <w:sz w:val="20"/>
                <w:szCs w:val="20"/>
              </w:rPr>
            </w:pPr>
            <w:r w:rsidRPr="008611D6">
              <w:rPr>
                <w:b/>
                <w:position w:val="0"/>
                <w:sz w:val="20"/>
                <w:szCs w:val="20"/>
              </w:rPr>
              <w:t>x</w:t>
            </w:r>
          </w:p>
        </w:tc>
      </w:tr>
      <w:tr w:rsidR="00283810" w:rsidRPr="00283810" w14:paraId="2B8D46B9" w14:textId="77777777" w:rsidTr="001F65E1">
        <w:trPr>
          <w:jc w:val="center"/>
        </w:trPr>
        <w:tc>
          <w:tcPr>
            <w:tcW w:w="2614" w:type="pct"/>
          </w:tcPr>
          <w:p w14:paraId="14D196C8" w14:textId="07DA6DE1" w:rsidR="00283810" w:rsidRPr="008611D6" w:rsidRDefault="001F65E1" w:rsidP="00283810">
            <w:pPr>
              <w:ind w:leftChars="0" w:left="0" w:firstLineChars="0" w:firstLine="0"/>
              <w:textDirection w:val="lrTb"/>
              <w:textAlignment w:val="auto"/>
              <w:outlineLvl w:val="9"/>
              <w:rPr>
                <w:bCs/>
                <w:position w:val="0"/>
                <w:sz w:val="20"/>
                <w:szCs w:val="20"/>
              </w:rPr>
            </w:pPr>
            <w:r w:rsidRPr="008611D6">
              <w:rPr>
                <w:bCs/>
                <w:position w:val="0"/>
                <w:sz w:val="20"/>
                <w:szCs w:val="20"/>
              </w:rPr>
              <w:t>Alanı ile ilgili uygulamalarda öngörülmeyen durumlarla karşılaştığında çözüm üretebilmek, takımlarda sorumluluk alabilmek veya bireysel çalışma yapabilme becerisini kazanmak</w:t>
            </w:r>
          </w:p>
        </w:tc>
        <w:tc>
          <w:tcPr>
            <w:tcW w:w="279" w:type="pct"/>
          </w:tcPr>
          <w:p w14:paraId="47922FC0" w14:textId="77777777" w:rsidR="00283810" w:rsidRPr="008611D6" w:rsidRDefault="00283810" w:rsidP="00F25268">
            <w:pPr>
              <w:ind w:leftChars="0" w:left="0" w:firstLineChars="0" w:firstLine="0"/>
              <w:jc w:val="center"/>
              <w:textDirection w:val="lrTb"/>
              <w:textAlignment w:val="auto"/>
              <w:outlineLvl w:val="9"/>
              <w:rPr>
                <w:b/>
                <w:position w:val="0"/>
                <w:sz w:val="20"/>
                <w:szCs w:val="20"/>
              </w:rPr>
            </w:pPr>
          </w:p>
        </w:tc>
        <w:tc>
          <w:tcPr>
            <w:tcW w:w="279" w:type="pct"/>
          </w:tcPr>
          <w:p w14:paraId="4E3EC253" w14:textId="77777777" w:rsidR="00283810" w:rsidRPr="008611D6" w:rsidRDefault="00283810" w:rsidP="00F25268">
            <w:pPr>
              <w:ind w:leftChars="0" w:left="0" w:firstLineChars="0" w:firstLine="0"/>
              <w:jc w:val="center"/>
              <w:textDirection w:val="lrTb"/>
              <w:textAlignment w:val="auto"/>
              <w:outlineLvl w:val="9"/>
              <w:rPr>
                <w:b/>
                <w:position w:val="0"/>
                <w:sz w:val="20"/>
                <w:szCs w:val="20"/>
              </w:rPr>
            </w:pPr>
          </w:p>
        </w:tc>
        <w:tc>
          <w:tcPr>
            <w:tcW w:w="279" w:type="pct"/>
          </w:tcPr>
          <w:p w14:paraId="58B1C15E" w14:textId="77777777" w:rsidR="00283810" w:rsidRPr="008611D6" w:rsidRDefault="00283810" w:rsidP="00F25268">
            <w:pPr>
              <w:ind w:leftChars="0" w:left="0" w:firstLineChars="0" w:firstLine="0"/>
              <w:jc w:val="center"/>
              <w:textDirection w:val="lrTb"/>
              <w:textAlignment w:val="auto"/>
              <w:outlineLvl w:val="9"/>
              <w:rPr>
                <w:b/>
                <w:position w:val="0"/>
                <w:sz w:val="20"/>
                <w:szCs w:val="20"/>
              </w:rPr>
            </w:pPr>
          </w:p>
        </w:tc>
        <w:tc>
          <w:tcPr>
            <w:tcW w:w="279" w:type="pct"/>
          </w:tcPr>
          <w:p w14:paraId="36541D79" w14:textId="77777777" w:rsidR="00283810" w:rsidRPr="008611D6" w:rsidRDefault="00283810" w:rsidP="00F25268">
            <w:pPr>
              <w:ind w:leftChars="0" w:left="0" w:firstLineChars="0" w:firstLine="0"/>
              <w:jc w:val="center"/>
              <w:textDirection w:val="lrTb"/>
              <w:textAlignment w:val="auto"/>
              <w:outlineLvl w:val="9"/>
              <w:rPr>
                <w:b/>
                <w:position w:val="0"/>
                <w:sz w:val="20"/>
                <w:szCs w:val="20"/>
              </w:rPr>
            </w:pPr>
          </w:p>
        </w:tc>
        <w:tc>
          <w:tcPr>
            <w:tcW w:w="432" w:type="pct"/>
          </w:tcPr>
          <w:p w14:paraId="53FB7B21" w14:textId="77777777" w:rsidR="00283810" w:rsidRPr="008611D6" w:rsidRDefault="00283810" w:rsidP="00F25268">
            <w:pPr>
              <w:ind w:leftChars="0" w:left="0" w:firstLineChars="0" w:firstLine="0"/>
              <w:jc w:val="center"/>
              <w:textDirection w:val="lrTb"/>
              <w:textAlignment w:val="auto"/>
              <w:outlineLvl w:val="9"/>
              <w:rPr>
                <w:b/>
                <w:position w:val="0"/>
                <w:sz w:val="20"/>
                <w:szCs w:val="20"/>
              </w:rPr>
            </w:pPr>
          </w:p>
        </w:tc>
        <w:tc>
          <w:tcPr>
            <w:tcW w:w="279" w:type="pct"/>
          </w:tcPr>
          <w:p w14:paraId="71AF8876" w14:textId="77777777" w:rsidR="00283810" w:rsidRPr="008611D6" w:rsidRDefault="00283810" w:rsidP="00F25268">
            <w:pPr>
              <w:ind w:leftChars="0" w:left="0" w:firstLineChars="0" w:firstLine="0"/>
              <w:jc w:val="center"/>
              <w:textDirection w:val="lrTb"/>
              <w:textAlignment w:val="auto"/>
              <w:outlineLvl w:val="9"/>
              <w:rPr>
                <w:b/>
                <w:position w:val="0"/>
                <w:sz w:val="20"/>
                <w:szCs w:val="20"/>
              </w:rPr>
            </w:pPr>
          </w:p>
        </w:tc>
        <w:tc>
          <w:tcPr>
            <w:tcW w:w="279" w:type="pct"/>
          </w:tcPr>
          <w:p w14:paraId="76131126" w14:textId="79EA64D3" w:rsidR="00283810" w:rsidRPr="008611D6" w:rsidRDefault="00E66559" w:rsidP="00F25268">
            <w:pPr>
              <w:ind w:leftChars="0" w:left="0" w:firstLineChars="0" w:firstLine="0"/>
              <w:jc w:val="center"/>
              <w:textDirection w:val="lrTb"/>
              <w:textAlignment w:val="auto"/>
              <w:outlineLvl w:val="9"/>
              <w:rPr>
                <w:b/>
                <w:position w:val="0"/>
                <w:sz w:val="20"/>
                <w:szCs w:val="20"/>
              </w:rPr>
            </w:pPr>
            <w:r w:rsidRPr="008611D6">
              <w:rPr>
                <w:b/>
                <w:position w:val="0"/>
                <w:sz w:val="20"/>
                <w:szCs w:val="20"/>
              </w:rPr>
              <w:t>x</w:t>
            </w:r>
          </w:p>
        </w:tc>
        <w:tc>
          <w:tcPr>
            <w:tcW w:w="280" w:type="pct"/>
          </w:tcPr>
          <w:p w14:paraId="5485C96D" w14:textId="77777777" w:rsidR="00283810" w:rsidRPr="008611D6" w:rsidRDefault="00283810" w:rsidP="00F25268">
            <w:pPr>
              <w:ind w:leftChars="0" w:left="0" w:firstLineChars="0" w:firstLine="0"/>
              <w:jc w:val="center"/>
              <w:textDirection w:val="lrTb"/>
              <w:textAlignment w:val="auto"/>
              <w:outlineLvl w:val="9"/>
              <w:rPr>
                <w:b/>
                <w:position w:val="0"/>
                <w:sz w:val="20"/>
                <w:szCs w:val="20"/>
              </w:rPr>
            </w:pPr>
          </w:p>
        </w:tc>
      </w:tr>
      <w:tr w:rsidR="00283810" w:rsidRPr="00283810" w14:paraId="4357AC5E" w14:textId="77777777" w:rsidTr="001F65E1">
        <w:trPr>
          <w:jc w:val="center"/>
        </w:trPr>
        <w:tc>
          <w:tcPr>
            <w:tcW w:w="2614" w:type="pct"/>
          </w:tcPr>
          <w:p w14:paraId="65DEDECD" w14:textId="37686609" w:rsidR="00283810" w:rsidRPr="008611D6" w:rsidRDefault="001F65E1" w:rsidP="00283810">
            <w:pPr>
              <w:ind w:leftChars="0" w:left="0" w:firstLineChars="0" w:firstLine="0"/>
              <w:textDirection w:val="lrTb"/>
              <w:textAlignment w:val="auto"/>
              <w:outlineLvl w:val="9"/>
              <w:rPr>
                <w:bCs/>
                <w:position w:val="0"/>
                <w:sz w:val="20"/>
                <w:szCs w:val="20"/>
              </w:rPr>
            </w:pPr>
            <w:r w:rsidRPr="008611D6">
              <w:rPr>
                <w:bCs/>
                <w:position w:val="0"/>
                <w:sz w:val="20"/>
                <w:szCs w:val="20"/>
              </w:rPr>
              <w:t>Etkili iletişim kurma tekniklerine hâkim ve alanındaki yenilikleri takip edebilecek düzeyde bir yabancı dil bilgisine sahip olmak.</w:t>
            </w:r>
          </w:p>
        </w:tc>
        <w:tc>
          <w:tcPr>
            <w:tcW w:w="279" w:type="pct"/>
          </w:tcPr>
          <w:p w14:paraId="32165622" w14:textId="77777777" w:rsidR="00283810" w:rsidRPr="008611D6" w:rsidRDefault="00283810" w:rsidP="00F25268">
            <w:pPr>
              <w:ind w:leftChars="0" w:left="0" w:firstLineChars="0" w:firstLine="0"/>
              <w:jc w:val="center"/>
              <w:textDirection w:val="lrTb"/>
              <w:textAlignment w:val="auto"/>
              <w:outlineLvl w:val="9"/>
              <w:rPr>
                <w:b/>
                <w:position w:val="0"/>
                <w:sz w:val="20"/>
                <w:szCs w:val="20"/>
              </w:rPr>
            </w:pPr>
          </w:p>
        </w:tc>
        <w:tc>
          <w:tcPr>
            <w:tcW w:w="279" w:type="pct"/>
          </w:tcPr>
          <w:p w14:paraId="1DF33344" w14:textId="77777777" w:rsidR="00283810" w:rsidRPr="008611D6" w:rsidRDefault="00283810" w:rsidP="00F25268">
            <w:pPr>
              <w:ind w:leftChars="0" w:left="0" w:firstLineChars="0" w:firstLine="0"/>
              <w:jc w:val="center"/>
              <w:textDirection w:val="lrTb"/>
              <w:textAlignment w:val="auto"/>
              <w:outlineLvl w:val="9"/>
              <w:rPr>
                <w:b/>
                <w:position w:val="0"/>
                <w:sz w:val="20"/>
                <w:szCs w:val="20"/>
              </w:rPr>
            </w:pPr>
          </w:p>
        </w:tc>
        <w:tc>
          <w:tcPr>
            <w:tcW w:w="279" w:type="pct"/>
          </w:tcPr>
          <w:p w14:paraId="1602742C" w14:textId="302ADA81" w:rsidR="00283810" w:rsidRPr="008611D6" w:rsidRDefault="00E66559" w:rsidP="00F25268">
            <w:pPr>
              <w:ind w:leftChars="0" w:left="0" w:firstLineChars="0" w:firstLine="0"/>
              <w:jc w:val="center"/>
              <w:textDirection w:val="lrTb"/>
              <w:textAlignment w:val="auto"/>
              <w:outlineLvl w:val="9"/>
              <w:rPr>
                <w:b/>
                <w:position w:val="0"/>
                <w:sz w:val="20"/>
                <w:szCs w:val="20"/>
              </w:rPr>
            </w:pPr>
            <w:r w:rsidRPr="008611D6">
              <w:rPr>
                <w:b/>
                <w:position w:val="0"/>
                <w:sz w:val="20"/>
                <w:szCs w:val="20"/>
              </w:rPr>
              <w:t>x</w:t>
            </w:r>
          </w:p>
        </w:tc>
        <w:tc>
          <w:tcPr>
            <w:tcW w:w="279" w:type="pct"/>
          </w:tcPr>
          <w:p w14:paraId="772F85DC" w14:textId="77777777" w:rsidR="00283810" w:rsidRPr="008611D6" w:rsidRDefault="00283810" w:rsidP="00F25268">
            <w:pPr>
              <w:ind w:leftChars="0" w:left="0" w:firstLineChars="0" w:firstLine="0"/>
              <w:jc w:val="center"/>
              <w:textDirection w:val="lrTb"/>
              <w:textAlignment w:val="auto"/>
              <w:outlineLvl w:val="9"/>
              <w:rPr>
                <w:b/>
                <w:position w:val="0"/>
                <w:sz w:val="20"/>
                <w:szCs w:val="20"/>
              </w:rPr>
            </w:pPr>
          </w:p>
        </w:tc>
        <w:tc>
          <w:tcPr>
            <w:tcW w:w="432" w:type="pct"/>
          </w:tcPr>
          <w:p w14:paraId="752F4CDE" w14:textId="77777777" w:rsidR="00283810" w:rsidRPr="008611D6" w:rsidRDefault="00283810" w:rsidP="00F25268">
            <w:pPr>
              <w:ind w:leftChars="0" w:left="0" w:firstLineChars="0" w:firstLine="0"/>
              <w:jc w:val="center"/>
              <w:textDirection w:val="lrTb"/>
              <w:textAlignment w:val="auto"/>
              <w:outlineLvl w:val="9"/>
              <w:rPr>
                <w:b/>
                <w:position w:val="0"/>
                <w:sz w:val="20"/>
                <w:szCs w:val="20"/>
              </w:rPr>
            </w:pPr>
          </w:p>
        </w:tc>
        <w:tc>
          <w:tcPr>
            <w:tcW w:w="279" w:type="pct"/>
          </w:tcPr>
          <w:p w14:paraId="32A4DBE8" w14:textId="77777777" w:rsidR="00283810" w:rsidRPr="008611D6" w:rsidRDefault="00283810" w:rsidP="00F25268">
            <w:pPr>
              <w:ind w:leftChars="0" w:left="0" w:firstLineChars="0" w:firstLine="0"/>
              <w:jc w:val="center"/>
              <w:textDirection w:val="lrTb"/>
              <w:textAlignment w:val="auto"/>
              <w:outlineLvl w:val="9"/>
              <w:rPr>
                <w:b/>
                <w:position w:val="0"/>
                <w:sz w:val="20"/>
                <w:szCs w:val="20"/>
              </w:rPr>
            </w:pPr>
          </w:p>
        </w:tc>
        <w:tc>
          <w:tcPr>
            <w:tcW w:w="279" w:type="pct"/>
          </w:tcPr>
          <w:p w14:paraId="79952579" w14:textId="770D5768" w:rsidR="00283810" w:rsidRPr="008611D6" w:rsidRDefault="00E66559" w:rsidP="00F25268">
            <w:pPr>
              <w:ind w:leftChars="0" w:left="0" w:firstLineChars="0" w:firstLine="0"/>
              <w:jc w:val="center"/>
              <w:textDirection w:val="lrTb"/>
              <w:textAlignment w:val="auto"/>
              <w:outlineLvl w:val="9"/>
              <w:rPr>
                <w:b/>
                <w:position w:val="0"/>
                <w:sz w:val="20"/>
                <w:szCs w:val="20"/>
              </w:rPr>
            </w:pPr>
            <w:r w:rsidRPr="008611D6">
              <w:rPr>
                <w:b/>
                <w:position w:val="0"/>
                <w:sz w:val="20"/>
                <w:szCs w:val="20"/>
              </w:rPr>
              <w:t>x</w:t>
            </w:r>
          </w:p>
        </w:tc>
        <w:tc>
          <w:tcPr>
            <w:tcW w:w="280" w:type="pct"/>
          </w:tcPr>
          <w:p w14:paraId="69CB9D1F" w14:textId="55DF3B19" w:rsidR="00283810" w:rsidRPr="008611D6" w:rsidRDefault="00E66559" w:rsidP="00F25268">
            <w:pPr>
              <w:ind w:leftChars="0" w:left="0" w:firstLineChars="0" w:firstLine="0"/>
              <w:jc w:val="center"/>
              <w:textDirection w:val="lrTb"/>
              <w:textAlignment w:val="auto"/>
              <w:outlineLvl w:val="9"/>
              <w:rPr>
                <w:b/>
                <w:position w:val="0"/>
                <w:sz w:val="20"/>
                <w:szCs w:val="20"/>
              </w:rPr>
            </w:pPr>
            <w:r w:rsidRPr="008611D6">
              <w:rPr>
                <w:b/>
                <w:position w:val="0"/>
                <w:sz w:val="20"/>
                <w:szCs w:val="20"/>
              </w:rPr>
              <w:t>x</w:t>
            </w:r>
          </w:p>
        </w:tc>
      </w:tr>
      <w:tr w:rsidR="00283810" w:rsidRPr="00283810" w14:paraId="05D1CC92" w14:textId="77777777" w:rsidTr="001F65E1">
        <w:trPr>
          <w:jc w:val="center"/>
        </w:trPr>
        <w:tc>
          <w:tcPr>
            <w:tcW w:w="2614" w:type="pct"/>
          </w:tcPr>
          <w:p w14:paraId="157C6087" w14:textId="733D5662" w:rsidR="00283810" w:rsidRPr="008611D6" w:rsidRDefault="001F65E1" w:rsidP="00283810">
            <w:pPr>
              <w:ind w:leftChars="0" w:left="0" w:firstLineChars="0" w:firstLine="0"/>
              <w:textDirection w:val="lrTb"/>
              <w:textAlignment w:val="auto"/>
              <w:outlineLvl w:val="9"/>
              <w:rPr>
                <w:bCs/>
                <w:position w:val="0"/>
                <w:sz w:val="20"/>
                <w:szCs w:val="20"/>
              </w:rPr>
            </w:pPr>
            <w:r w:rsidRPr="008611D6">
              <w:rPr>
                <w:bCs/>
                <w:position w:val="0"/>
                <w:sz w:val="20"/>
                <w:szCs w:val="20"/>
              </w:rPr>
              <w:t>Aşçılık ile ilgili kuramlar, olgular kavramlar ve ilkeler hakkında temel düzeyde bilgi sahibidir.</w:t>
            </w:r>
          </w:p>
        </w:tc>
        <w:tc>
          <w:tcPr>
            <w:tcW w:w="279" w:type="pct"/>
          </w:tcPr>
          <w:p w14:paraId="5F8FCE5E" w14:textId="6FEB13E8" w:rsidR="00283810" w:rsidRPr="008611D6" w:rsidRDefault="00E66559" w:rsidP="00F25268">
            <w:pPr>
              <w:ind w:leftChars="0" w:left="0" w:firstLineChars="0" w:firstLine="0"/>
              <w:jc w:val="center"/>
              <w:textDirection w:val="lrTb"/>
              <w:textAlignment w:val="auto"/>
              <w:outlineLvl w:val="9"/>
              <w:rPr>
                <w:b/>
                <w:position w:val="0"/>
                <w:sz w:val="20"/>
                <w:szCs w:val="20"/>
              </w:rPr>
            </w:pPr>
            <w:r w:rsidRPr="008611D6">
              <w:rPr>
                <w:b/>
                <w:position w:val="0"/>
                <w:sz w:val="20"/>
                <w:szCs w:val="20"/>
              </w:rPr>
              <w:t>x</w:t>
            </w:r>
          </w:p>
        </w:tc>
        <w:tc>
          <w:tcPr>
            <w:tcW w:w="279" w:type="pct"/>
          </w:tcPr>
          <w:p w14:paraId="2AECD640" w14:textId="2867A5B7" w:rsidR="00283810" w:rsidRPr="008611D6" w:rsidRDefault="00E66559" w:rsidP="00F25268">
            <w:pPr>
              <w:ind w:leftChars="0" w:left="0" w:firstLineChars="0" w:firstLine="0"/>
              <w:jc w:val="center"/>
              <w:textDirection w:val="lrTb"/>
              <w:textAlignment w:val="auto"/>
              <w:outlineLvl w:val="9"/>
              <w:rPr>
                <w:b/>
                <w:position w:val="0"/>
                <w:sz w:val="20"/>
                <w:szCs w:val="20"/>
              </w:rPr>
            </w:pPr>
            <w:r w:rsidRPr="008611D6">
              <w:rPr>
                <w:b/>
                <w:position w:val="0"/>
                <w:sz w:val="20"/>
                <w:szCs w:val="20"/>
              </w:rPr>
              <w:t>x</w:t>
            </w:r>
          </w:p>
        </w:tc>
        <w:tc>
          <w:tcPr>
            <w:tcW w:w="279" w:type="pct"/>
          </w:tcPr>
          <w:p w14:paraId="5AE41084" w14:textId="77777777" w:rsidR="00283810" w:rsidRPr="008611D6" w:rsidRDefault="00283810" w:rsidP="00F25268">
            <w:pPr>
              <w:ind w:leftChars="0" w:left="0" w:firstLineChars="0" w:firstLine="0"/>
              <w:jc w:val="center"/>
              <w:textDirection w:val="lrTb"/>
              <w:textAlignment w:val="auto"/>
              <w:outlineLvl w:val="9"/>
              <w:rPr>
                <w:b/>
                <w:position w:val="0"/>
                <w:sz w:val="20"/>
                <w:szCs w:val="20"/>
              </w:rPr>
            </w:pPr>
          </w:p>
        </w:tc>
        <w:tc>
          <w:tcPr>
            <w:tcW w:w="279" w:type="pct"/>
          </w:tcPr>
          <w:p w14:paraId="7A5A8BCA" w14:textId="77777777" w:rsidR="00283810" w:rsidRPr="008611D6" w:rsidRDefault="00283810" w:rsidP="00F25268">
            <w:pPr>
              <w:ind w:leftChars="0" w:left="0" w:firstLineChars="0" w:firstLine="0"/>
              <w:jc w:val="center"/>
              <w:textDirection w:val="lrTb"/>
              <w:textAlignment w:val="auto"/>
              <w:outlineLvl w:val="9"/>
              <w:rPr>
                <w:b/>
                <w:position w:val="0"/>
                <w:sz w:val="20"/>
                <w:szCs w:val="20"/>
              </w:rPr>
            </w:pPr>
          </w:p>
        </w:tc>
        <w:tc>
          <w:tcPr>
            <w:tcW w:w="432" w:type="pct"/>
          </w:tcPr>
          <w:p w14:paraId="7EB1BD8A" w14:textId="77777777" w:rsidR="00283810" w:rsidRPr="008611D6" w:rsidRDefault="00283810" w:rsidP="00F25268">
            <w:pPr>
              <w:ind w:leftChars="0" w:left="0" w:firstLineChars="0" w:firstLine="0"/>
              <w:jc w:val="center"/>
              <w:textDirection w:val="lrTb"/>
              <w:textAlignment w:val="auto"/>
              <w:outlineLvl w:val="9"/>
              <w:rPr>
                <w:b/>
                <w:position w:val="0"/>
                <w:sz w:val="20"/>
                <w:szCs w:val="20"/>
              </w:rPr>
            </w:pPr>
          </w:p>
        </w:tc>
        <w:tc>
          <w:tcPr>
            <w:tcW w:w="279" w:type="pct"/>
          </w:tcPr>
          <w:p w14:paraId="03C14C66" w14:textId="77777777" w:rsidR="00283810" w:rsidRPr="008611D6" w:rsidRDefault="00283810" w:rsidP="00F25268">
            <w:pPr>
              <w:ind w:leftChars="0" w:left="0" w:firstLineChars="0" w:firstLine="0"/>
              <w:jc w:val="center"/>
              <w:textDirection w:val="lrTb"/>
              <w:textAlignment w:val="auto"/>
              <w:outlineLvl w:val="9"/>
              <w:rPr>
                <w:b/>
                <w:position w:val="0"/>
                <w:sz w:val="20"/>
                <w:szCs w:val="20"/>
              </w:rPr>
            </w:pPr>
          </w:p>
        </w:tc>
        <w:tc>
          <w:tcPr>
            <w:tcW w:w="279" w:type="pct"/>
          </w:tcPr>
          <w:p w14:paraId="299CA2DF" w14:textId="77777777" w:rsidR="00283810" w:rsidRPr="008611D6" w:rsidRDefault="00283810" w:rsidP="00F25268">
            <w:pPr>
              <w:ind w:leftChars="0" w:left="0" w:firstLineChars="0" w:firstLine="0"/>
              <w:jc w:val="center"/>
              <w:textDirection w:val="lrTb"/>
              <w:textAlignment w:val="auto"/>
              <w:outlineLvl w:val="9"/>
              <w:rPr>
                <w:b/>
                <w:position w:val="0"/>
                <w:sz w:val="20"/>
                <w:szCs w:val="20"/>
              </w:rPr>
            </w:pPr>
          </w:p>
        </w:tc>
        <w:tc>
          <w:tcPr>
            <w:tcW w:w="280" w:type="pct"/>
          </w:tcPr>
          <w:p w14:paraId="7921193A" w14:textId="77777777" w:rsidR="00283810" w:rsidRPr="008611D6" w:rsidRDefault="00283810" w:rsidP="00F25268">
            <w:pPr>
              <w:ind w:leftChars="0" w:left="0" w:firstLineChars="0" w:firstLine="0"/>
              <w:jc w:val="center"/>
              <w:textDirection w:val="lrTb"/>
              <w:textAlignment w:val="auto"/>
              <w:outlineLvl w:val="9"/>
              <w:rPr>
                <w:b/>
                <w:position w:val="0"/>
                <w:sz w:val="20"/>
                <w:szCs w:val="20"/>
              </w:rPr>
            </w:pPr>
          </w:p>
        </w:tc>
      </w:tr>
      <w:tr w:rsidR="00283810" w:rsidRPr="00283810" w14:paraId="29C7E7E9" w14:textId="77777777" w:rsidTr="001F65E1">
        <w:trPr>
          <w:jc w:val="center"/>
        </w:trPr>
        <w:tc>
          <w:tcPr>
            <w:tcW w:w="2614" w:type="pct"/>
          </w:tcPr>
          <w:p w14:paraId="5CA1B250" w14:textId="310CFC9F" w:rsidR="00283810" w:rsidRPr="008611D6" w:rsidRDefault="001F65E1" w:rsidP="00283810">
            <w:pPr>
              <w:ind w:leftChars="0" w:left="0" w:firstLineChars="0" w:firstLine="0"/>
              <w:textDirection w:val="lrTb"/>
              <w:textAlignment w:val="auto"/>
              <w:outlineLvl w:val="9"/>
              <w:rPr>
                <w:bCs/>
                <w:position w:val="0"/>
                <w:sz w:val="20"/>
                <w:szCs w:val="20"/>
              </w:rPr>
            </w:pPr>
            <w:r w:rsidRPr="008611D6">
              <w:rPr>
                <w:bCs/>
                <w:position w:val="0"/>
                <w:sz w:val="20"/>
                <w:szCs w:val="20"/>
              </w:rPr>
              <w:t>Aşçılık mesleğindeki yasal düzenlemeler, mesleki standartlar ve uygulamalar ile ilgili bilgi sahibidir.</w:t>
            </w:r>
          </w:p>
        </w:tc>
        <w:tc>
          <w:tcPr>
            <w:tcW w:w="279" w:type="pct"/>
          </w:tcPr>
          <w:p w14:paraId="42428685" w14:textId="2B4D2FD4" w:rsidR="00283810" w:rsidRPr="008611D6" w:rsidRDefault="00E66559" w:rsidP="00F25268">
            <w:pPr>
              <w:ind w:leftChars="0" w:left="0" w:firstLineChars="0" w:firstLine="0"/>
              <w:jc w:val="center"/>
              <w:textDirection w:val="lrTb"/>
              <w:textAlignment w:val="auto"/>
              <w:outlineLvl w:val="9"/>
              <w:rPr>
                <w:b/>
                <w:position w:val="0"/>
                <w:sz w:val="20"/>
                <w:szCs w:val="20"/>
              </w:rPr>
            </w:pPr>
            <w:r w:rsidRPr="008611D6">
              <w:rPr>
                <w:b/>
                <w:position w:val="0"/>
                <w:sz w:val="20"/>
                <w:szCs w:val="20"/>
              </w:rPr>
              <w:t>x</w:t>
            </w:r>
          </w:p>
        </w:tc>
        <w:tc>
          <w:tcPr>
            <w:tcW w:w="279" w:type="pct"/>
          </w:tcPr>
          <w:p w14:paraId="0D2F85E5" w14:textId="4B30A365" w:rsidR="00283810" w:rsidRPr="008611D6" w:rsidRDefault="00E66559" w:rsidP="00F25268">
            <w:pPr>
              <w:ind w:leftChars="0" w:left="0" w:firstLineChars="0" w:firstLine="0"/>
              <w:jc w:val="center"/>
              <w:textDirection w:val="lrTb"/>
              <w:textAlignment w:val="auto"/>
              <w:outlineLvl w:val="9"/>
              <w:rPr>
                <w:b/>
                <w:position w:val="0"/>
                <w:sz w:val="20"/>
                <w:szCs w:val="20"/>
              </w:rPr>
            </w:pPr>
            <w:r w:rsidRPr="008611D6">
              <w:rPr>
                <w:b/>
                <w:position w:val="0"/>
                <w:sz w:val="20"/>
                <w:szCs w:val="20"/>
              </w:rPr>
              <w:t>x</w:t>
            </w:r>
          </w:p>
        </w:tc>
        <w:tc>
          <w:tcPr>
            <w:tcW w:w="279" w:type="pct"/>
          </w:tcPr>
          <w:p w14:paraId="7330530B" w14:textId="77777777" w:rsidR="00283810" w:rsidRPr="008611D6" w:rsidRDefault="00283810" w:rsidP="00F25268">
            <w:pPr>
              <w:ind w:leftChars="0" w:left="0" w:firstLineChars="0" w:firstLine="0"/>
              <w:jc w:val="center"/>
              <w:textDirection w:val="lrTb"/>
              <w:textAlignment w:val="auto"/>
              <w:outlineLvl w:val="9"/>
              <w:rPr>
                <w:b/>
                <w:position w:val="0"/>
                <w:sz w:val="20"/>
                <w:szCs w:val="20"/>
              </w:rPr>
            </w:pPr>
          </w:p>
        </w:tc>
        <w:tc>
          <w:tcPr>
            <w:tcW w:w="279" w:type="pct"/>
          </w:tcPr>
          <w:p w14:paraId="1FEEB752" w14:textId="77777777" w:rsidR="00283810" w:rsidRPr="008611D6" w:rsidRDefault="00283810" w:rsidP="00F25268">
            <w:pPr>
              <w:ind w:leftChars="0" w:left="0" w:firstLineChars="0" w:firstLine="0"/>
              <w:jc w:val="center"/>
              <w:textDirection w:val="lrTb"/>
              <w:textAlignment w:val="auto"/>
              <w:outlineLvl w:val="9"/>
              <w:rPr>
                <w:b/>
                <w:position w:val="0"/>
                <w:sz w:val="20"/>
                <w:szCs w:val="20"/>
              </w:rPr>
            </w:pPr>
          </w:p>
        </w:tc>
        <w:tc>
          <w:tcPr>
            <w:tcW w:w="432" w:type="pct"/>
          </w:tcPr>
          <w:p w14:paraId="23FB950A" w14:textId="77777777" w:rsidR="00283810" w:rsidRPr="008611D6" w:rsidRDefault="00283810" w:rsidP="00F25268">
            <w:pPr>
              <w:ind w:leftChars="0" w:left="0" w:firstLineChars="0" w:firstLine="0"/>
              <w:jc w:val="center"/>
              <w:textDirection w:val="lrTb"/>
              <w:textAlignment w:val="auto"/>
              <w:outlineLvl w:val="9"/>
              <w:rPr>
                <w:b/>
                <w:position w:val="0"/>
                <w:sz w:val="20"/>
                <w:szCs w:val="20"/>
              </w:rPr>
            </w:pPr>
          </w:p>
        </w:tc>
        <w:tc>
          <w:tcPr>
            <w:tcW w:w="279" w:type="pct"/>
          </w:tcPr>
          <w:p w14:paraId="059168B8" w14:textId="28AE0BED" w:rsidR="00283810" w:rsidRPr="008611D6" w:rsidRDefault="00283810" w:rsidP="00F25268">
            <w:pPr>
              <w:ind w:leftChars="0" w:left="0" w:firstLineChars="0" w:firstLine="0"/>
              <w:jc w:val="center"/>
              <w:textDirection w:val="lrTb"/>
              <w:textAlignment w:val="auto"/>
              <w:outlineLvl w:val="9"/>
              <w:rPr>
                <w:b/>
                <w:position w:val="0"/>
                <w:sz w:val="20"/>
                <w:szCs w:val="20"/>
              </w:rPr>
            </w:pPr>
          </w:p>
        </w:tc>
        <w:tc>
          <w:tcPr>
            <w:tcW w:w="279" w:type="pct"/>
          </w:tcPr>
          <w:p w14:paraId="366B0448" w14:textId="77777777" w:rsidR="00283810" w:rsidRPr="008611D6" w:rsidRDefault="00283810" w:rsidP="00F25268">
            <w:pPr>
              <w:ind w:leftChars="0" w:left="0" w:firstLineChars="0" w:firstLine="0"/>
              <w:jc w:val="center"/>
              <w:textDirection w:val="lrTb"/>
              <w:textAlignment w:val="auto"/>
              <w:outlineLvl w:val="9"/>
              <w:rPr>
                <w:b/>
                <w:position w:val="0"/>
                <w:sz w:val="20"/>
                <w:szCs w:val="20"/>
              </w:rPr>
            </w:pPr>
          </w:p>
        </w:tc>
        <w:tc>
          <w:tcPr>
            <w:tcW w:w="280" w:type="pct"/>
          </w:tcPr>
          <w:p w14:paraId="429002CA" w14:textId="77777777" w:rsidR="00283810" w:rsidRPr="008611D6" w:rsidRDefault="00283810" w:rsidP="00F25268">
            <w:pPr>
              <w:ind w:leftChars="0" w:left="0" w:firstLineChars="0" w:firstLine="0"/>
              <w:jc w:val="center"/>
              <w:textDirection w:val="lrTb"/>
              <w:textAlignment w:val="auto"/>
              <w:outlineLvl w:val="9"/>
              <w:rPr>
                <w:b/>
                <w:position w:val="0"/>
                <w:sz w:val="20"/>
                <w:szCs w:val="20"/>
              </w:rPr>
            </w:pPr>
          </w:p>
        </w:tc>
      </w:tr>
      <w:tr w:rsidR="00283810" w:rsidRPr="00283810" w14:paraId="3A045058" w14:textId="77777777" w:rsidTr="001F65E1">
        <w:trPr>
          <w:jc w:val="center"/>
        </w:trPr>
        <w:tc>
          <w:tcPr>
            <w:tcW w:w="2614" w:type="pct"/>
          </w:tcPr>
          <w:p w14:paraId="75189807" w14:textId="6A2E1DFB" w:rsidR="00283810" w:rsidRPr="008611D6" w:rsidRDefault="001F65E1" w:rsidP="00283810">
            <w:pPr>
              <w:ind w:leftChars="0" w:left="0" w:firstLineChars="0" w:firstLine="0"/>
              <w:textDirection w:val="lrTb"/>
              <w:textAlignment w:val="auto"/>
              <w:outlineLvl w:val="9"/>
              <w:rPr>
                <w:bCs/>
                <w:position w:val="0"/>
                <w:sz w:val="20"/>
                <w:szCs w:val="20"/>
              </w:rPr>
            </w:pPr>
            <w:r w:rsidRPr="008611D6">
              <w:rPr>
                <w:bCs/>
                <w:position w:val="0"/>
                <w:sz w:val="20"/>
                <w:szCs w:val="20"/>
              </w:rPr>
              <w:t>Aşçılık ile ilgili hizmet süreçlerini, tüketici ihtiyaç ve istekleri doğrultusunda ve tüketiciyi tatmin edecek biçimde yerine getirir, değerlendirir, geliştirir ve hizmet sürecini etkileyecek sorunlara çözüm önerir.</w:t>
            </w:r>
          </w:p>
        </w:tc>
        <w:tc>
          <w:tcPr>
            <w:tcW w:w="279" w:type="pct"/>
          </w:tcPr>
          <w:p w14:paraId="4B8D4233" w14:textId="77777777" w:rsidR="00283810" w:rsidRPr="008611D6" w:rsidRDefault="00283810" w:rsidP="00F25268">
            <w:pPr>
              <w:ind w:leftChars="0" w:left="0" w:firstLineChars="0" w:firstLine="0"/>
              <w:jc w:val="center"/>
              <w:textDirection w:val="lrTb"/>
              <w:textAlignment w:val="auto"/>
              <w:outlineLvl w:val="9"/>
              <w:rPr>
                <w:b/>
                <w:position w:val="0"/>
                <w:sz w:val="20"/>
                <w:szCs w:val="20"/>
              </w:rPr>
            </w:pPr>
          </w:p>
        </w:tc>
        <w:tc>
          <w:tcPr>
            <w:tcW w:w="279" w:type="pct"/>
          </w:tcPr>
          <w:p w14:paraId="05316989" w14:textId="77777777" w:rsidR="00283810" w:rsidRPr="008611D6" w:rsidRDefault="00283810" w:rsidP="00F25268">
            <w:pPr>
              <w:ind w:leftChars="0" w:left="0" w:firstLineChars="0" w:firstLine="0"/>
              <w:jc w:val="center"/>
              <w:textDirection w:val="lrTb"/>
              <w:textAlignment w:val="auto"/>
              <w:outlineLvl w:val="9"/>
              <w:rPr>
                <w:b/>
                <w:position w:val="0"/>
                <w:sz w:val="20"/>
                <w:szCs w:val="20"/>
              </w:rPr>
            </w:pPr>
          </w:p>
        </w:tc>
        <w:tc>
          <w:tcPr>
            <w:tcW w:w="279" w:type="pct"/>
          </w:tcPr>
          <w:p w14:paraId="53AA596D" w14:textId="380C55BF" w:rsidR="00283810" w:rsidRPr="008611D6" w:rsidRDefault="00E66559" w:rsidP="00F25268">
            <w:pPr>
              <w:ind w:leftChars="0" w:left="0" w:firstLineChars="0" w:firstLine="0"/>
              <w:jc w:val="center"/>
              <w:textDirection w:val="lrTb"/>
              <w:textAlignment w:val="auto"/>
              <w:outlineLvl w:val="9"/>
              <w:rPr>
                <w:b/>
                <w:position w:val="0"/>
                <w:sz w:val="20"/>
                <w:szCs w:val="20"/>
              </w:rPr>
            </w:pPr>
            <w:r w:rsidRPr="008611D6">
              <w:rPr>
                <w:b/>
                <w:position w:val="0"/>
                <w:sz w:val="20"/>
                <w:szCs w:val="20"/>
              </w:rPr>
              <w:t>x</w:t>
            </w:r>
          </w:p>
        </w:tc>
        <w:tc>
          <w:tcPr>
            <w:tcW w:w="279" w:type="pct"/>
          </w:tcPr>
          <w:p w14:paraId="49358E54" w14:textId="4C424146" w:rsidR="00283810" w:rsidRPr="008611D6" w:rsidRDefault="00E66559" w:rsidP="00F25268">
            <w:pPr>
              <w:ind w:leftChars="0" w:left="0" w:firstLineChars="0" w:firstLine="0"/>
              <w:jc w:val="center"/>
              <w:textDirection w:val="lrTb"/>
              <w:textAlignment w:val="auto"/>
              <w:outlineLvl w:val="9"/>
              <w:rPr>
                <w:b/>
                <w:position w:val="0"/>
                <w:sz w:val="20"/>
                <w:szCs w:val="20"/>
              </w:rPr>
            </w:pPr>
            <w:r w:rsidRPr="008611D6">
              <w:rPr>
                <w:b/>
                <w:position w:val="0"/>
                <w:sz w:val="20"/>
                <w:szCs w:val="20"/>
              </w:rPr>
              <w:t>x</w:t>
            </w:r>
          </w:p>
        </w:tc>
        <w:tc>
          <w:tcPr>
            <w:tcW w:w="432" w:type="pct"/>
          </w:tcPr>
          <w:p w14:paraId="26A1FD4A" w14:textId="24CEFFCF" w:rsidR="00283810" w:rsidRPr="008611D6" w:rsidRDefault="00E66559" w:rsidP="00F25268">
            <w:pPr>
              <w:ind w:leftChars="0" w:left="0" w:firstLineChars="0" w:firstLine="0"/>
              <w:jc w:val="center"/>
              <w:textDirection w:val="lrTb"/>
              <w:textAlignment w:val="auto"/>
              <w:outlineLvl w:val="9"/>
              <w:rPr>
                <w:b/>
                <w:position w:val="0"/>
                <w:sz w:val="20"/>
                <w:szCs w:val="20"/>
              </w:rPr>
            </w:pPr>
            <w:r w:rsidRPr="008611D6">
              <w:rPr>
                <w:b/>
                <w:position w:val="0"/>
                <w:sz w:val="20"/>
                <w:szCs w:val="20"/>
              </w:rPr>
              <w:t>x</w:t>
            </w:r>
          </w:p>
        </w:tc>
        <w:tc>
          <w:tcPr>
            <w:tcW w:w="279" w:type="pct"/>
          </w:tcPr>
          <w:p w14:paraId="2F7ED261" w14:textId="49D5282C" w:rsidR="00283810" w:rsidRPr="008611D6" w:rsidRDefault="00E66559" w:rsidP="00F25268">
            <w:pPr>
              <w:ind w:leftChars="0" w:left="0" w:firstLineChars="0" w:firstLine="0"/>
              <w:jc w:val="center"/>
              <w:textDirection w:val="lrTb"/>
              <w:textAlignment w:val="auto"/>
              <w:outlineLvl w:val="9"/>
              <w:rPr>
                <w:b/>
                <w:position w:val="0"/>
                <w:sz w:val="20"/>
                <w:szCs w:val="20"/>
              </w:rPr>
            </w:pPr>
            <w:r w:rsidRPr="008611D6">
              <w:rPr>
                <w:b/>
                <w:position w:val="0"/>
                <w:sz w:val="20"/>
                <w:szCs w:val="20"/>
              </w:rPr>
              <w:t>x</w:t>
            </w:r>
          </w:p>
        </w:tc>
        <w:tc>
          <w:tcPr>
            <w:tcW w:w="279" w:type="pct"/>
          </w:tcPr>
          <w:p w14:paraId="2F59AC8E" w14:textId="343878D3" w:rsidR="00283810" w:rsidRPr="008611D6" w:rsidRDefault="00E66559" w:rsidP="00F25268">
            <w:pPr>
              <w:ind w:leftChars="0" w:left="0" w:firstLineChars="0" w:firstLine="0"/>
              <w:jc w:val="center"/>
              <w:textDirection w:val="lrTb"/>
              <w:textAlignment w:val="auto"/>
              <w:outlineLvl w:val="9"/>
              <w:rPr>
                <w:b/>
                <w:position w:val="0"/>
                <w:sz w:val="20"/>
                <w:szCs w:val="20"/>
              </w:rPr>
            </w:pPr>
            <w:r w:rsidRPr="008611D6">
              <w:rPr>
                <w:b/>
                <w:position w:val="0"/>
                <w:sz w:val="20"/>
                <w:szCs w:val="20"/>
              </w:rPr>
              <w:t>x</w:t>
            </w:r>
          </w:p>
        </w:tc>
        <w:tc>
          <w:tcPr>
            <w:tcW w:w="280" w:type="pct"/>
          </w:tcPr>
          <w:p w14:paraId="1E3D8AD8" w14:textId="757FFB35" w:rsidR="00283810" w:rsidRPr="008611D6" w:rsidRDefault="00E66559" w:rsidP="00F25268">
            <w:pPr>
              <w:ind w:leftChars="0" w:left="0" w:firstLineChars="0" w:firstLine="0"/>
              <w:jc w:val="center"/>
              <w:textDirection w:val="lrTb"/>
              <w:textAlignment w:val="auto"/>
              <w:outlineLvl w:val="9"/>
              <w:rPr>
                <w:b/>
                <w:position w:val="0"/>
                <w:sz w:val="20"/>
                <w:szCs w:val="20"/>
              </w:rPr>
            </w:pPr>
            <w:r w:rsidRPr="008611D6">
              <w:rPr>
                <w:b/>
                <w:position w:val="0"/>
                <w:sz w:val="20"/>
                <w:szCs w:val="20"/>
              </w:rPr>
              <w:t>x</w:t>
            </w:r>
          </w:p>
        </w:tc>
      </w:tr>
    </w:tbl>
    <w:p w14:paraId="0FF2A831" w14:textId="77777777" w:rsidR="00283810" w:rsidRDefault="00283810" w:rsidP="00FA6035">
      <w:pPr>
        <w:suppressAutoHyphens/>
        <w:rPr>
          <w:rFonts w:eastAsia="Times New Roman" w:cs="Times New Roman"/>
          <w:kern w:val="0"/>
          <w:szCs w:val="24"/>
          <w:lang w:eastAsia="tr-TR"/>
          <w14:ligatures w14:val="none"/>
        </w:rPr>
      </w:pPr>
    </w:p>
    <w:p w14:paraId="0A79B6F9" w14:textId="77777777" w:rsidR="00140C8B" w:rsidRDefault="00140C8B" w:rsidP="00FA6035">
      <w:pPr>
        <w:suppressAutoHyphens/>
        <w:rPr>
          <w:rFonts w:eastAsia="Times New Roman" w:cs="Times New Roman"/>
          <w:kern w:val="0"/>
          <w:szCs w:val="24"/>
          <w:lang w:eastAsia="tr-TR"/>
          <w14:ligatures w14:val="none"/>
        </w:rPr>
      </w:pPr>
    </w:p>
    <w:p w14:paraId="1389BC68" w14:textId="77777777" w:rsidR="00140C8B" w:rsidRDefault="00140C8B" w:rsidP="00FA6035">
      <w:pPr>
        <w:suppressAutoHyphens/>
        <w:rPr>
          <w:rFonts w:eastAsia="Times New Roman" w:cs="Times New Roman"/>
          <w:kern w:val="0"/>
          <w:szCs w:val="24"/>
          <w:lang w:eastAsia="tr-TR"/>
          <w14:ligatures w14:val="none"/>
        </w:rPr>
        <w:sectPr w:rsidR="00140C8B" w:rsidSect="00140C8B">
          <w:pgSz w:w="16838" w:h="11906" w:orient="landscape"/>
          <w:pgMar w:top="1418" w:right="1418" w:bottom="1418" w:left="1418" w:header="709" w:footer="709" w:gutter="0"/>
          <w:cols w:space="708"/>
          <w:docGrid w:linePitch="360"/>
        </w:sectPr>
      </w:pPr>
    </w:p>
    <w:p w14:paraId="22A8E8B2" w14:textId="77777777" w:rsidR="008101A1" w:rsidRPr="008101A1" w:rsidRDefault="008101A1" w:rsidP="008101A1">
      <w:pPr>
        <w:pStyle w:val="Balk3"/>
        <w:rPr>
          <w:rFonts w:eastAsia="Times New Roman"/>
          <w:lang w:eastAsia="tr-TR"/>
        </w:rPr>
      </w:pPr>
      <w:bookmarkStart w:id="73" w:name="_Toc184568855"/>
      <w:bookmarkStart w:id="74" w:name="_Toc184569707"/>
      <w:bookmarkStart w:id="75" w:name="_Toc184583620"/>
      <w:r w:rsidRPr="008101A1">
        <w:rPr>
          <w:rFonts w:eastAsia="Times New Roman"/>
          <w:lang w:eastAsia="tr-TR"/>
        </w:rPr>
        <w:lastRenderedPageBreak/>
        <w:t>Program Eğitim Amaçlarını Belirleme Yöntemi</w:t>
      </w:r>
      <w:bookmarkEnd w:id="73"/>
      <w:bookmarkEnd w:id="74"/>
      <w:bookmarkEnd w:id="75"/>
    </w:p>
    <w:p w14:paraId="1614EEE8" w14:textId="62708DDE" w:rsidR="00E66559" w:rsidRDefault="00E66559" w:rsidP="00E66559">
      <w:pPr>
        <w:suppressAutoHyphens/>
        <w:rPr>
          <w:rFonts w:eastAsia="Times New Roman" w:cs="Times New Roman"/>
          <w:kern w:val="0"/>
          <w:szCs w:val="24"/>
          <w:lang w:eastAsia="tr-TR"/>
          <w14:ligatures w14:val="none"/>
        </w:rPr>
      </w:pPr>
      <w:r>
        <w:rPr>
          <w:rFonts w:eastAsia="Times New Roman" w:cs="Times New Roman"/>
          <w:kern w:val="0"/>
          <w:szCs w:val="24"/>
          <w:lang w:eastAsia="tr-TR"/>
          <w14:ligatures w14:val="none"/>
        </w:rPr>
        <w:t>Tablo</w:t>
      </w:r>
      <w:r w:rsidR="0041617F">
        <w:rPr>
          <w:rFonts w:eastAsia="Times New Roman" w:cs="Times New Roman"/>
          <w:kern w:val="0"/>
          <w:szCs w:val="24"/>
          <w:lang w:eastAsia="tr-TR"/>
          <w14:ligatures w14:val="none"/>
        </w:rPr>
        <w:t xml:space="preserve"> 2.3.2.1. </w:t>
      </w:r>
      <w:r>
        <w:rPr>
          <w:rFonts w:eastAsia="Times New Roman" w:cs="Times New Roman"/>
          <w:kern w:val="0"/>
          <w:szCs w:val="24"/>
          <w:lang w:eastAsia="tr-TR"/>
          <w14:ligatures w14:val="none"/>
        </w:rPr>
        <w:t xml:space="preserve"> Sındırgı Meslek Yüksekokulu Aşçılık Programı İç ve Dış Paydaşlar</w:t>
      </w:r>
    </w:p>
    <w:tbl>
      <w:tblPr>
        <w:tblStyle w:val="TabloKlavuzu"/>
        <w:tblW w:w="0" w:type="auto"/>
        <w:tblLook w:val="04A0" w:firstRow="1" w:lastRow="0" w:firstColumn="1" w:lastColumn="0" w:noHBand="0" w:noVBand="1"/>
      </w:tblPr>
      <w:tblGrid>
        <w:gridCol w:w="4530"/>
        <w:gridCol w:w="4530"/>
      </w:tblGrid>
      <w:tr w:rsidR="00E66559" w14:paraId="6FA9894A" w14:textId="77777777" w:rsidTr="00F34239">
        <w:tc>
          <w:tcPr>
            <w:tcW w:w="4530" w:type="dxa"/>
          </w:tcPr>
          <w:p w14:paraId="3C1E019D" w14:textId="77777777" w:rsidR="00E66559" w:rsidRPr="008611D6" w:rsidRDefault="00E66559" w:rsidP="00F34239">
            <w:pPr>
              <w:ind w:left="0" w:hanging="2"/>
              <w:rPr>
                <w:sz w:val="20"/>
                <w:szCs w:val="20"/>
              </w:rPr>
            </w:pPr>
          </w:p>
          <w:p w14:paraId="6630BAE0" w14:textId="77777777" w:rsidR="00E66559" w:rsidRPr="008611D6" w:rsidRDefault="00E66559" w:rsidP="00F34239">
            <w:pPr>
              <w:ind w:left="0" w:hanging="2"/>
              <w:rPr>
                <w:sz w:val="20"/>
                <w:szCs w:val="20"/>
              </w:rPr>
            </w:pPr>
          </w:p>
          <w:p w14:paraId="767E1138" w14:textId="77777777" w:rsidR="00E66559" w:rsidRPr="008611D6" w:rsidRDefault="00E66559" w:rsidP="00F34239">
            <w:pPr>
              <w:ind w:left="0" w:hanging="2"/>
              <w:rPr>
                <w:sz w:val="20"/>
                <w:szCs w:val="20"/>
              </w:rPr>
            </w:pPr>
            <w:r w:rsidRPr="008611D6">
              <w:rPr>
                <w:sz w:val="20"/>
                <w:szCs w:val="20"/>
              </w:rPr>
              <w:t>İç Paydaşlar</w:t>
            </w:r>
          </w:p>
          <w:p w14:paraId="5D67761F" w14:textId="77777777" w:rsidR="00E66559" w:rsidRPr="008611D6" w:rsidRDefault="00E66559" w:rsidP="00F34239">
            <w:pPr>
              <w:ind w:left="0" w:hanging="2"/>
              <w:rPr>
                <w:sz w:val="20"/>
                <w:szCs w:val="20"/>
              </w:rPr>
            </w:pPr>
          </w:p>
        </w:tc>
        <w:tc>
          <w:tcPr>
            <w:tcW w:w="4530" w:type="dxa"/>
          </w:tcPr>
          <w:p w14:paraId="652B68F0" w14:textId="77777777" w:rsidR="00E66559" w:rsidRPr="008611D6" w:rsidRDefault="00E66559" w:rsidP="00F34239">
            <w:pPr>
              <w:pStyle w:val="ListeParagraf"/>
              <w:numPr>
                <w:ilvl w:val="0"/>
                <w:numId w:val="20"/>
              </w:numPr>
              <w:ind w:leftChars="0" w:firstLineChars="0"/>
              <w:rPr>
                <w:sz w:val="20"/>
                <w:szCs w:val="20"/>
              </w:rPr>
            </w:pPr>
            <w:r w:rsidRPr="008611D6">
              <w:rPr>
                <w:sz w:val="20"/>
                <w:szCs w:val="20"/>
              </w:rPr>
              <w:t>Akademik Personel</w:t>
            </w:r>
          </w:p>
          <w:p w14:paraId="4D65ABAF" w14:textId="77777777" w:rsidR="00E66559" w:rsidRPr="008611D6" w:rsidRDefault="00E66559" w:rsidP="00F34239">
            <w:pPr>
              <w:pStyle w:val="ListeParagraf"/>
              <w:numPr>
                <w:ilvl w:val="0"/>
                <w:numId w:val="20"/>
              </w:numPr>
              <w:ind w:leftChars="0" w:firstLineChars="0"/>
              <w:rPr>
                <w:sz w:val="20"/>
                <w:szCs w:val="20"/>
              </w:rPr>
            </w:pPr>
            <w:r w:rsidRPr="008611D6">
              <w:rPr>
                <w:sz w:val="20"/>
                <w:szCs w:val="20"/>
              </w:rPr>
              <w:t>İdari Personel</w:t>
            </w:r>
          </w:p>
          <w:p w14:paraId="50783303" w14:textId="77777777" w:rsidR="00E66559" w:rsidRPr="008611D6" w:rsidRDefault="00E66559" w:rsidP="00F34239">
            <w:pPr>
              <w:pStyle w:val="ListeParagraf"/>
              <w:numPr>
                <w:ilvl w:val="0"/>
                <w:numId w:val="20"/>
              </w:numPr>
              <w:ind w:leftChars="0" w:firstLineChars="0"/>
              <w:rPr>
                <w:sz w:val="20"/>
                <w:szCs w:val="20"/>
              </w:rPr>
            </w:pPr>
            <w:r w:rsidRPr="008611D6">
              <w:rPr>
                <w:sz w:val="20"/>
                <w:szCs w:val="20"/>
              </w:rPr>
              <w:t>Öğrenciler</w:t>
            </w:r>
          </w:p>
          <w:p w14:paraId="2E49DD25" w14:textId="77777777" w:rsidR="00E66559" w:rsidRPr="008611D6" w:rsidRDefault="00E66559" w:rsidP="00F34239">
            <w:pPr>
              <w:pStyle w:val="ListeParagraf"/>
              <w:numPr>
                <w:ilvl w:val="0"/>
                <w:numId w:val="20"/>
              </w:numPr>
              <w:ind w:leftChars="0" w:firstLineChars="0"/>
              <w:rPr>
                <w:sz w:val="20"/>
                <w:szCs w:val="20"/>
              </w:rPr>
            </w:pPr>
            <w:r w:rsidRPr="008611D6">
              <w:rPr>
                <w:sz w:val="20"/>
                <w:szCs w:val="20"/>
              </w:rPr>
              <w:t>Öğrenci Toplulukları</w:t>
            </w:r>
          </w:p>
          <w:p w14:paraId="62B5B339" w14:textId="77777777" w:rsidR="00E66559" w:rsidRPr="008611D6" w:rsidRDefault="00E66559" w:rsidP="00F34239">
            <w:pPr>
              <w:ind w:left="0" w:hanging="2"/>
              <w:rPr>
                <w:sz w:val="20"/>
                <w:szCs w:val="20"/>
              </w:rPr>
            </w:pPr>
          </w:p>
        </w:tc>
      </w:tr>
      <w:tr w:rsidR="00E66559" w14:paraId="5668CD7C" w14:textId="77777777" w:rsidTr="00F34239">
        <w:tc>
          <w:tcPr>
            <w:tcW w:w="4530" w:type="dxa"/>
          </w:tcPr>
          <w:p w14:paraId="5604D830" w14:textId="77777777" w:rsidR="00E66559" w:rsidRPr="008611D6" w:rsidRDefault="00E66559" w:rsidP="00F34239">
            <w:pPr>
              <w:ind w:left="0" w:hanging="2"/>
              <w:rPr>
                <w:sz w:val="20"/>
                <w:szCs w:val="20"/>
              </w:rPr>
            </w:pPr>
          </w:p>
          <w:p w14:paraId="12E69078" w14:textId="77777777" w:rsidR="00E66559" w:rsidRPr="008611D6" w:rsidRDefault="00E66559" w:rsidP="00F34239">
            <w:pPr>
              <w:ind w:left="0" w:hanging="2"/>
              <w:rPr>
                <w:sz w:val="20"/>
                <w:szCs w:val="20"/>
              </w:rPr>
            </w:pPr>
          </w:p>
          <w:p w14:paraId="3240F5B4" w14:textId="77777777" w:rsidR="00E66559" w:rsidRPr="008611D6" w:rsidRDefault="00E66559" w:rsidP="00F34239">
            <w:pPr>
              <w:ind w:left="0" w:hanging="2"/>
              <w:rPr>
                <w:sz w:val="20"/>
                <w:szCs w:val="20"/>
              </w:rPr>
            </w:pPr>
          </w:p>
          <w:p w14:paraId="011ED761" w14:textId="77777777" w:rsidR="00E66559" w:rsidRPr="008611D6" w:rsidRDefault="00E66559" w:rsidP="00F34239">
            <w:pPr>
              <w:ind w:left="0" w:hanging="2"/>
              <w:rPr>
                <w:sz w:val="20"/>
                <w:szCs w:val="20"/>
              </w:rPr>
            </w:pPr>
          </w:p>
          <w:p w14:paraId="173967AD" w14:textId="77777777" w:rsidR="00E66559" w:rsidRPr="008611D6" w:rsidRDefault="00E66559" w:rsidP="00F34239">
            <w:pPr>
              <w:ind w:left="0" w:hanging="2"/>
              <w:rPr>
                <w:sz w:val="20"/>
                <w:szCs w:val="20"/>
              </w:rPr>
            </w:pPr>
          </w:p>
          <w:p w14:paraId="104B1D9C" w14:textId="77777777" w:rsidR="00E66559" w:rsidRPr="008611D6" w:rsidRDefault="00E66559" w:rsidP="00F34239">
            <w:pPr>
              <w:ind w:left="0" w:hanging="2"/>
              <w:rPr>
                <w:sz w:val="20"/>
                <w:szCs w:val="20"/>
              </w:rPr>
            </w:pPr>
            <w:r w:rsidRPr="008611D6">
              <w:rPr>
                <w:sz w:val="20"/>
                <w:szCs w:val="20"/>
              </w:rPr>
              <w:t>Dış Paydaşlar</w:t>
            </w:r>
          </w:p>
        </w:tc>
        <w:tc>
          <w:tcPr>
            <w:tcW w:w="4530" w:type="dxa"/>
          </w:tcPr>
          <w:p w14:paraId="2CBBACC6" w14:textId="77777777" w:rsidR="00E66559" w:rsidRPr="008611D6" w:rsidRDefault="00E66559" w:rsidP="00F34239">
            <w:pPr>
              <w:pStyle w:val="ListeParagraf"/>
              <w:numPr>
                <w:ilvl w:val="0"/>
                <w:numId w:val="21"/>
              </w:numPr>
              <w:ind w:leftChars="0" w:firstLineChars="0"/>
              <w:rPr>
                <w:sz w:val="20"/>
                <w:szCs w:val="20"/>
              </w:rPr>
            </w:pPr>
            <w:r w:rsidRPr="008611D6">
              <w:rPr>
                <w:sz w:val="20"/>
                <w:szCs w:val="20"/>
              </w:rPr>
              <w:t>Mezunlar</w:t>
            </w:r>
          </w:p>
          <w:p w14:paraId="36DFE183" w14:textId="77777777" w:rsidR="00E66559" w:rsidRPr="008611D6" w:rsidRDefault="00E66559" w:rsidP="00F34239">
            <w:pPr>
              <w:pStyle w:val="ListeParagraf"/>
              <w:numPr>
                <w:ilvl w:val="0"/>
                <w:numId w:val="21"/>
              </w:numPr>
              <w:ind w:leftChars="0" w:firstLineChars="0"/>
              <w:rPr>
                <w:sz w:val="20"/>
                <w:szCs w:val="20"/>
              </w:rPr>
            </w:pPr>
            <w:r w:rsidRPr="008611D6">
              <w:rPr>
                <w:sz w:val="20"/>
                <w:szCs w:val="20"/>
              </w:rPr>
              <w:t>Öğrenci Velileri</w:t>
            </w:r>
          </w:p>
          <w:p w14:paraId="45DB3BEA" w14:textId="77777777" w:rsidR="00E66559" w:rsidRPr="008611D6" w:rsidRDefault="00E66559" w:rsidP="00F34239">
            <w:pPr>
              <w:pStyle w:val="ListeParagraf"/>
              <w:numPr>
                <w:ilvl w:val="0"/>
                <w:numId w:val="21"/>
              </w:numPr>
              <w:ind w:leftChars="0" w:firstLineChars="0"/>
              <w:rPr>
                <w:sz w:val="20"/>
                <w:szCs w:val="20"/>
              </w:rPr>
            </w:pPr>
            <w:r w:rsidRPr="008611D6">
              <w:rPr>
                <w:sz w:val="20"/>
                <w:szCs w:val="20"/>
              </w:rPr>
              <w:t>Milli Eğitim Bakanlığı</w:t>
            </w:r>
          </w:p>
          <w:p w14:paraId="06964F96" w14:textId="77777777" w:rsidR="00E66559" w:rsidRPr="008611D6" w:rsidRDefault="00E66559" w:rsidP="00F34239">
            <w:pPr>
              <w:pStyle w:val="ListeParagraf"/>
              <w:numPr>
                <w:ilvl w:val="0"/>
                <w:numId w:val="21"/>
              </w:numPr>
              <w:ind w:leftChars="0" w:firstLineChars="0"/>
              <w:rPr>
                <w:sz w:val="20"/>
                <w:szCs w:val="20"/>
              </w:rPr>
            </w:pPr>
            <w:r w:rsidRPr="008611D6">
              <w:rPr>
                <w:sz w:val="20"/>
                <w:szCs w:val="20"/>
              </w:rPr>
              <w:t>İşkur</w:t>
            </w:r>
          </w:p>
          <w:p w14:paraId="4F77DD39" w14:textId="77777777" w:rsidR="00E66559" w:rsidRPr="008611D6" w:rsidRDefault="00E66559" w:rsidP="00F34239">
            <w:pPr>
              <w:pStyle w:val="ListeParagraf"/>
              <w:numPr>
                <w:ilvl w:val="0"/>
                <w:numId w:val="21"/>
              </w:numPr>
              <w:ind w:leftChars="0" w:firstLineChars="0"/>
              <w:rPr>
                <w:sz w:val="20"/>
                <w:szCs w:val="20"/>
              </w:rPr>
            </w:pPr>
            <w:r w:rsidRPr="008611D6">
              <w:rPr>
                <w:sz w:val="20"/>
                <w:szCs w:val="20"/>
              </w:rPr>
              <w:t>ÖSYM</w:t>
            </w:r>
          </w:p>
          <w:p w14:paraId="446EA23B" w14:textId="77777777" w:rsidR="00E66559" w:rsidRPr="008611D6" w:rsidRDefault="00E66559" w:rsidP="00F34239">
            <w:pPr>
              <w:pStyle w:val="ListeParagraf"/>
              <w:numPr>
                <w:ilvl w:val="0"/>
                <w:numId w:val="21"/>
              </w:numPr>
              <w:ind w:leftChars="0" w:firstLineChars="0"/>
              <w:rPr>
                <w:sz w:val="20"/>
                <w:szCs w:val="20"/>
              </w:rPr>
            </w:pPr>
            <w:r w:rsidRPr="008611D6">
              <w:rPr>
                <w:sz w:val="20"/>
                <w:szCs w:val="20"/>
              </w:rPr>
              <w:t>Balıkesir Valiliği</w:t>
            </w:r>
          </w:p>
          <w:p w14:paraId="6352990F" w14:textId="77777777" w:rsidR="00E66559" w:rsidRPr="008611D6" w:rsidRDefault="00E66559" w:rsidP="00F34239">
            <w:pPr>
              <w:pStyle w:val="ListeParagraf"/>
              <w:numPr>
                <w:ilvl w:val="0"/>
                <w:numId w:val="21"/>
              </w:numPr>
              <w:ind w:leftChars="0" w:firstLineChars="0"/>
              <w:rPr>
                <w:sz w:val="20"/>
                <w:szCs w:val="20"/>
              </w:rPr>
            </w:pPr>
            <w:r w:rsidRPr="008611D6">
              <w:rPr>
                <w:sz w:val="20"/>
                <w:szCs w:val="20"/>
              </w:rPr>
              <w:t>Liseler</w:t>
            </w:r>
          </w:p>
          <w:p w14:paraId="72C6B64E" w14:textId="77777777" w:rsidR="00E66559" w:rsidRPr="008611D6" w:rsidRDefault="00E66559" w:rsidP="00F34239">
            <w:pPr>
              <w:pStyle w:val="ListeParagraf"/>
              <w:numPr>
                <w:ilvl w:val="0"/>
                <w:numId w:val="21"/>
              </w:numPr>
              <w:ind w:leftChars="0" w:firstLineChars="0"/>
              <w:rPr>
                <w:sz w:val="20"/>
                <w:szCs w:val="20"/>
              </w:rPr>
            </w:pPr>
            <w:r w:rsidRPr="008611D6">
              <w:rPr>
                <w:sz w:val="20"/>
                <w:szCs w:val="20"/>
              </w:rPr>
              <w:t>Üniversiteler</w:t>
            </w:r>
          </w:p>
          <w:p w14:paraId="4C4CB0B7" w14:textId="77777777" w:rsidR="00E66559" w:rsidRPr="008611D6" w:rsidRDefault="00E66559" w:rsidP="00F34239">
            <w:pPr>
              <w:pStyle w:val="ListeParagraf"/>
              <w:numPr>
                <w:ilvl w:val="0"/>
                <w:numId w:val="21"/>
              </w:numPr>
              <w:ind w:leftChars="0" w:firstLineChars="0"/>
              <w:rPr>
                <w:sz w:val="20"/>
                <w:szCs w:val="20"/>
              </w:rPr>
            </w:pPr>
            <w:r w:rsidRPr="008611D6">
              <w:rPr>
                <w:sz w:val="20"/>
                <w:szCs w:val="20"/>
              </w:rPr>
              <w:t>Özel Sektör Şirketleri</w:t>
            </w:r>
          </w:p>
          <w:p w14:paraId="3524495A" w14:textId="77777777" w:rsidR="00E66559" w:rsidRPr="008611D6" w:rsidRDefault="00E66559" w:rsidP="00F34239">
            <w:pPr>
              <w:pStyle w:val="ListeParagraf"/>
              <w:numPr>
                <w:ilvl w:val="0"/>
                <w:numId w:val="21"/>
              </w:numPr>
              <w:ind w:leftChars="0" w:firstLineChars="0"/>
              <w:rPr>
                <w:sz w:val="20"/>
                <w:szCs w:val="20"/>
              </w:rPr>
            </w:pPr>
            <w:r w:rsidRPr="008611D6">
              <w:rPr>
                <w:sz w:val="20"/>
                <w:szCs w:val="20"/>
              </w:rPr>
              <w:t>Kamu Kuruluşları</w:t>
            </w:r>
          </w:p>
          <w:p w14:paraId="4C1ED89D" w14:textId="77777777" w:rsidR="00E66559" w:rsidRPr="008611D6" w:rsidRDefault="00E66559" w:rsidP="00F34239">
            <w:pPr>
              <w:ind w:left="0" w:hanging="2"/>
              <w:rPr>
                <w:sz w:val="20"/>
                <w:szCs w:val="20"/>
              </w:rPr>
            </w:pPr>
          </w:p>
        </w:tc>
      </w:tr>
    </w:tbl>
    <w:p w14:paraId="0D9FEEB5" w14:textId="77777777" w:rsidR="00E66559" w:rsidRDefault="00E66559" w:rsidP="00E66559">
      <w:pPr>
        <w:suppressAutoHyphens/>
        <w:rPr>
          <w:rFonts w:eastAsia="Times New Roman" w:cs="Times New Roman"/>
          <w:b/>
          <w:bCs/>
          <w:kern w:val="0"/>
          <w:szCs w:val="24"/>
          <w:lang w:eastAsia="tr-TR"/>
          <w14:ligatures w14:val="none"/>
        </w:rPr>
      </w:pPr>
    </w:p>
    <w:p w14:paraId="4B95555E" w14:textId="3E457886" w:rsidR="00E66559" w:rsidRDefault="00E66559" w:rsidP="00E66559">
      <w:pPr>
        <w:suppressAutoHyphens/>
        <w:rPr>
          <w:rFonts w:eastAsia="Times New Roman" w:cs="Times New Roman"/>
          <w:b/>
          <w:bCs/>
          <w:kern w:val="0"/>
          <w:szCs w:val="24"/>
          <w:lang w:eastAsia="tr-TR"/>
          <w14:ligatures w14:val="none"/>
        </w:rPr>
      </w:pPr>
      <w:r>
        <w:rPr>
          <w:rFonts w:eastAsia="Times New Roman" w:cs="Times New Roman"/>
          <w:b/>
          <w:bCs/>
          <w:kern w:val="0"/>
          <w:szCs w:val="24"/>
          <w:lang w:eastAsia="tr-TR"/>
          <w14:ligatures w14:val="none"/>
        </w:rPr>
        <w:t>Tablo</w:t>
      </w:r>
      <w:r w:rsidR="0041617F">
        <w:rPr>
          <w:rFonts w:eastAsia="Times New Roman" w:cs="Times New Roman"/>
          <w:b/>
          <w:bCs/>
          <w:kern w:val="0"/>
          <w:szCs w:val="24"/>
          <w:lang w:eastAsia="tr-TR"/>
          <w14:ligatures w14:val="none"/>
        </w:rPr>
        <w:t xml:space="preserve"> 2.3.2.2. </w:t>
      </w:r>
      <w:r>
        <w:rPr>
          <w:rFonts w:eastAsia="Times New Roman" w:cs="Times New Roman"/>
          <w:b/>
          <w:bCs/>
          <w:kern w:val="0"/>
          <w:szCs w:val="24"/>
          <w:lang w:eastAsia="tr-TR"/>
          <w14:ligatures w14:val="none"/>
        </w:rPr>
        <w:t xml:space="preserve"> İç ve Dış Paydaşların Gereksinim ve Katkıları</w:t>
      </w:r>
    </w:p>
    <w:tbl>
      <w:tblPr>
        <w:tblStyle w:val="TabloKlavuzu"/>
        <w:tblW w:w="9835" w:type="dxa"/>
        <w:tblLook w:val="04A0" w:firstRow="1" w:lastRow="0" w:firstColumn="1" w:lastColumn="0" w:noHBand="0" w:noVBand="1"/>
      </w:tblPr>
      <w:tblGrid>
        <w:gridCol w:w="1524"/>
        <w:gridCol w:w="1334"/>
        <w:gridCol w:w="6977"/>
      </w:tblGrid>
      <w:tr w:rsidR="00E66559" w14:paraId="302B0951" w14:textId="77777777" w:rsidTr="00F34239">
        <w:trPr>
          <w:trHeight w:val="675"/>
        </w:trPr>
        <w:tc>
          <w:tcPr>
            <w:tcW w:w="1524" w:type="dxa"/>
            <w:vMerge w:val="restart"/>
          </w:tcPr>
          <w:p w14:paraId="3AF8D928" w14:textId="77777777" w:rsidR="00E66559" w:rsidRPr="008611D6" w:rsidRDefault="00E66559" w:rsidP="00F34239">
            <w:pPr>
              <w:ind w:left="0" w:hanging="2"/>
              <w:rPr>
                <w:sz w:val="20"/>
                <w:szCs w:val="20"/>
              </w:rPr>
            </w:pPr>
          </w:p>
          <w:p w14:paraId="77AF9D7B" w14:textId="77777777" w:rsidR="00E66559" w:rsidRPr="008611D6" w:rsidRDefault="00E66559" w:rsidP="00F34239">
            <w:pPr>
              <w:ind w:left="0" w:hanging="2"/>
              <w:rPr>
                <w:sz w:val="20"/>
                <w:szCs w:val="20"/>
              </w:rPr>
            </w:pPr>
          </w:p>
          <w:p w14:paraId="2739829A" w14:textId="77777777" w:rsidR="00E66559" w:rsidRPr="008611D6" w:rsidRDefault="00E66559" w:rsidP="00F34239">
            <w:pPr>
              <w:ind w:left="0" w:hanging="2"/>
              <w:rPr>
                <w:sz w:val="20"/>
                <w:szCs w:val="20"/>
              </w:rPr>
            </w:pPr>
          </w:p>
          <w:p w14:paraId="64541ECB" w14:textId="77777777" w:rsidR="00E66559" w:rsidRPr="008611D6" w:rsidRDefault="00E66559" w:rsidP="00F34239">
            <w:pPr>
              <w:ind w:left="0" w:hanging="2"/>
              <w:rPr>
                <w:sz w:val="20"/>
                <w:szCs w:val="20"/>
              </w:rPr>
            </w:pPr>
            <w:r w:rsidRPr="008611D6">
              <w:rPr>
                <w:sz w:val="20"/>
                <w:szCs w:val="20"/>
              </w:rPr>
              <w:t>Akademik personel:</w:t>
            </w:r>
          </w:p>
          <w:p w14:paraId="0A2E2B37" w14:textId="77777777" w:rsidR="00E66559" w:rsidRPr="008611D6" w:rsidRDefault="00E66559" w:rsidP="00F34239">
            <w:pPr>
              <w:ind w:left="0" w:hanging="2"/>
              <w:rPr>
                <w:sz w:val="20"/>
                <w:szCs w:val="20"/>
              </w:rPr>
            </w:pPr>
          </w:p>
        </w:tc>
        <w:tc>
          <w:tcPr>
            <w:tcW w:w="1334" w:type="dxa"/>
          </w:tcPr>
          <w:p w14:paraId="283C8BD0" w14:textId="77777777" w:rsidR="00E66559" w:rsidRPr="008611D6" w:rsidRDefault="00E66559" w:rsidP="00F34239">
            <w:pPr>
              <w:ind w:left="0" w:hanging="2"/>
              <w:rPr>
                <w:sz w:val="20"/>
                <w:szCs w:val="20"/>
              </w:rPr>
            </w:pPr>
            <w:r w:rsidRPr="008611D6">
              <w:rPr>
                <w:sz w:val="20"/>
                <w:szCs w:val="20"/>
              </w:rPr>
              <w:t>Gereksinim</w:t>
            </w:r>
          </w:p>
        </w:tc>
        <w:tc>
          <w:tcPr>
            <w:tcW w:w="6977" w:type="dxa"/>
          </w:tcPr>
          <w:p w14:paraId="35CC7232" w14:textId="77777777" w:rsidR="00E66559" w:rsidRPr="008611D6" w:rsidRDefault="00E66559" w:rsidP="00F34239">
            <w:pPr>
              <w:ind w:left="0" w:hanging="2"/>
              <w:rPr>
                <w:sz w:val="20"/>
                <w:szCs w:val="20"/>
              </w:rPr>
            </w:pPr>
            <w:r w:rsidRPr="008611D6">
              <w:rPr>
                <w:sz w:val="20"/>
                <w:szCs w:val="20"/>
              </w:rPr>
              <w:t>Eğitim amaçlarının belirlenmesinde, alanında uzman akademik personelin görüş ve önerileri alınır. Ders içerikleri ve eğitim-öğretim faaliyetleri, aşçılık sektöründeki yenilikleri kapsayacak şekilde tasarlanır.</w:t>
            </w:r>
          </w:p>
          <w:p w14:paraId="7F45B483" w14:textId="77777777" w:rsidR="00E66559" w:rsidRPr="008611D6" w:rsidRDefault="00E66559" w:rsidP="00F34239">
            <w:pPr>
              <w:ind w:left="0" w:hanging="2"/>
              <w:rPr>
                <w:b/>
                <w:bCs/>
                <w:sz w:val="20"/>
                <w:szCs w:val="20"/>
              </w:rPr>
            </w:pPr>
          </w:p>
        </w:tc>
      </w:tr>
      <w:tr w:rsidR="00E66559" w14:paraId="27CEA0FF" w14:textId="77777777" w:rsidTr="00F34239">
        <w:trPr>
          <w:trHeight w:val="215"/>
        </w:trPr>
        <w:tc>
          <w:tcPr>
            <w:tcW w:w="1524" w:type="dxa"/>
            <w:vMerge/>
          </w:tcPr>
          <w:p w14:paraId="7E11287C" w14:textId="77777777" w:rsidR="00E66559" w:rsidRPr="008611D6" w:rsidRDefault="00E66559" w:rsidP="00F34239">
            <w:pPr>
              <w:ind w:left="0" w:hanging="2"/>
              <w:rPr>
                <w:sz w:val="20"/>
                <w:szCs w:val="20"/>
              </w:rPr>
            </w:pPr>
          </w:p>
        </w:tc>
        <w:tc>
          <w:tcPr>
            <w:tcW w:w="1334" w:type="dxa"/>
          </w:tcPr>
          <w:p w14:paraId="734B28DC" w14:textId="77777777" w:rsidR="00E66559" w:rsidRPr="008611D6" w:rsidRDefault="00E66559" w:rsidP="00F34239">
            <w:pPr>
              <w:ind w:left="0" w:hanging="2"/>
              <w:rPr>
                <w:sz w:val="20"/>
                <w:szCs w:val="20"/>
              </w:rPr>
            </w:pPr>
            <w:r w:rsidRPr="008611D6">
              <w:rPr>
                <w:sz w:val="20"/>
                <w:szCs w:val="20"/>
              </w:rPr>
              <w:t>Katkı</w:t>
            </w:r>
          </w:p>
        </w:tc>
        <w:tc>
          <w:tcPr>
            <w:tcW w:w="6977" w:type="dxa"/>
          </w:tcPr>
          <w:p w14:paraId="256B7E07" w14:textId="77777777" w:rsidR="00E66559" w:rsidRPr="008611D6" w:rsidRDefault="00E66559" w:rsidP="00F34239">
            <w:pPr>
              <w:ind w:left="0" w:hanging="2"/>
              <w:rPr>
                <w:b/>
                <w:bCs/>
                <w:sz w:val="20"/>
                <w:szCs w:val="20"/>
              </w:rPr>
            </w:pPr>
            <w:r w:rsidRPr="008611D6">
              <w:rPr>
                <w:sz w:val="20"/>
                <w:szCs w:val="20"/>
              </w:rPr>
              <w:t>Programın içerik ve uygulamalarının sektör ihtiyaçlarıyla uyumlu hale getirilmesi.</w:t>
            </w:r>
          </w:p>
        </w:tc>
      </w:tr>
      <w:tr w:rsidR="00E66559" w14:paraId="36C7E322" w14:textId="77777777" w:rsidTr="00F34239">
        <w:trPr>
          <w:trHeight w:val="225"/>
        </w:trPr>
        <w:tc>
          <w:tcPr>
            <w:tcW w:w="1524" w:type="dxa"/>
            <w:vMerge w:val="restart"/>
          </w:tcPr>
          <w:p w14:paraId="3D0310EE" w14:textId="77777777" w:rsidR="00E66559" w:rsidRPr="008611D6" w:rsidRDefault="00E66559" w:rsidP="00F34239">
            <w:pPr>
              <w:ind w:left="0" w:hanging="2"/>
              <w:rPr>
                <w:sz w:val="20"/>
                <w:szCs w:val="20"/>
              </w:rPr>
            </w:pPr>
          </w:p>
          <w:p w14:paraId="39AD6070" w14:textId="77777777" w:rsidR="00E66559" w:rsidRPr="008611D6" w:rsidRDefault="00E66559" w:rsidP="00F34239">
            <w:pPr>
              <w:ind w:left="0" w:hanging="2"/>
              <w:rPr>
                <w:sz w:val="20"/>
                <w:szCs w:val="20"/>
              </w:rPr>
            </w:pPr>
          </w:p>
          <w:p w14:paraId="4B598AB1" w14:textId="77777777" w:rsidR="00E66559" w:rsidRPr="008611D6" w:rsidRDefault="00E66559" w:rsidP="00F34239">
            <w:pPr>
              <w:ind w:left="0" w:hanging="2"/>
              <w:rPr>
                <w:sz w:val="20"/>
                <w:szCs w:val="20"/>
              </w:rPr>
            </w:pPr>
            <w:r w:rsidRPr="008611D6">
              <w:rPr>
                <w:sz w:val="20"/>
                <w:szCs w:val="20"/>
              </w:rPr>
              <w:t>Öğrenciler</w:t>
            </w:r>
          </w:p>
        </w:tc>
        <w:tc>
          <w:tcPr>
            <w:tcW w:w="1334" w:type="dxa"/>
          </w:tcPr>
          <w:p w14:paraId="452A989E" w14:textId="77777777" w:rsidR="00E66559" w:rsidRPr="008611D6" w:rsidRDefault="00E66559" w:rsidP="00F34239">
            <w:pPr>
              <w:ind w:left="0" w:hanging="2"/>
              <w:rPr>
                <w:sz w:val="20"/>
                <w:szCs w:val="20"/>
              </w:rPr>
            </w:pPr>
            <w:r w:rsidRPr="008611D6">
              <w:rPr>
                <w:sz w:val="20"/>
                <w:szCs w:val="20"/>
              </w:rPr>
              <w:t>Gereksinim</w:t>
            </w:r>
          </w:p>
        </w:tc>
        <w:tc>
          <w:tcPr>
            <w:tcW w:w="6977" w:type="dxa"/>
          </w:tcPr>
          <w:p w14:paraId="0E2DC9F5" w14:textId="77777777" w:rsidR="00E66559" w:rsidRPr="008611D6" w:rsidRDefault="00E66559" w:rsidP="00F34239">
            <w:pPr>
              <w:ind w:left="0" w:hanging="2"/>
              <w:rPr>
                <w:sz w:val="20"/>
                <w:szCs w:val="20"/>
              </w:rPr>
            </w:pPr>
            <w:r w:rsidRPr="008611D6">
              <w:rPr>
                <w:sz w:val="20"/>
                <w:szCs w:val="20"/>
              </w:rPr>
              <w:t>Öğrencilerin kariyer hedefleri, mesleki beklentileri ve kişisel gelişimleri göz önünde bulundurulur. Bu doğrultuda mesleki becerilere odaklanan uygulamalı eğitimler planlanır.</w:t>
            </w:r>
          </w:p>
          <w:p w14:paraId="0DA96657" w14:textId="77777777" w:rsidR="00E66559" w:rsidRPr="008611D6" w:rsidRDefault="00E66559" w:rsidP="00F34239">
            <w:pPr>
              <w:ind w:leftChars="0" w:left="0" w:firstLineChars="0" w:firstLine="0"/>
              <w:rPr>
                <w:b/>
                <w:bCs/>
                <w:sz w:val="20"/>
                <w:szCs w:val="20"/>
              </w:rPr>
            </w:pPr>
          </w:p>
        </w:tc>
      </w:tr>
      <w:tr w:rsidR="00E66559" w14:paraId="72F64869" w14:textId="77777777" w:rsidTr="00F34239">
        <w:trPr>
          <w:trHeight w:val="225"/>
        </w:trPr>
        <w:tc>
          <w:tcPr>
            <w:tcW w:w="1524" w:type="dxa"/>
            <w:vMerge/>
          </w:tcPr>
          <w:p w14:paraId="2D616CCA" w14:textId="77777777" w:rsidR="00E66559" w:rsidRPr="008611D6" w:rsidRDefault="00E66559" w:rsidP="00F34239">
            <w:pPr>
              <w:ind w:left="0" w:hanging="2"/>
              <w:rPr>
                <w:sz w:val="20"/>
                <w:szCs w:val="20"/>
              </w:rPr>
            </w:pPr>
          </w:p>
        </w:tc>
        <w:tc>
          <w:tcPr>
            <w:tcW w:w="1334" w:type="dxa"/>
          </w:tcPr>
          <w:p w14:paraId="0D974845" w14:textId="77777777" w:rsidR="00E66559" w:rsidRPr="008611D6" w:rsidRDefault="00E66559" w:rsidP="00F34239">
            <w:pPr>
              <w:ind w:left="0" w:hanging="2"/>
              <w:rPr>
                <w:sz w:val="20"/>
                <w:szCs w:val="20"/>
              </w:rPr>
            </w:pPr>
            <w:r w:rsidRPr="008611D6">
              <w:rPr>
                <w:sz w:val="20"/>
                <w:szCs w:val="20"/>
              </w:rPr>
              <w:t>Katkı</w:t>
            </w:r>
          </w:p>
        </w:tc>
        <w:tc>
          <w:tcPr>
            <w:tcW w:w="6977" w:type="dxa"/>
          </w:tcPr>
          <w:p w14:paraId="7FBC2C18" w14:textId="77777777" w:rsidR="00E66559" w:rsidRPr="008611D6" w:rsidRDefault="00E66559" w:rsidP="00F34239">
            <w:pPr>
              <w:ind w:left="0" w:hanging="2"/>
              <w:rPr>
                <w:sz w:val="20"/>
                <w:szCs w:val="20"/>
              </w:rPr>
            </w:pPr>
            <w:r w:rsidRPr="008611D6">
              <w:rPr>
                <w:sz w:val="20"/>
                <w:szCs w:val="20"/>
              </w:rPr>
              <w:t>İş gücü piyasasında aranılan niteliklere sahip mezunlar yetiştirmek.</w:t>
            </w:r>
          </w:p>
          <w:p w14:paraId="70F49B4A" w14:textId="77777777" w:rsidR="00E66559" w:rsidRPr="008611D6" w:rsidRDefault="00E66559" w:rsidP="00F34239">
            <w:pPr>
              <w:ind w:left="0" w:hanging="2"/>
              <w:rPr>
                <w:b/>
                <w:bCs/>
                <w:sz w:val="20"/>
                <w:szCs w:val="20"/>
              </w:rPr>
            </w:pPr>
          </w:p>
        </w:tc>
      </w:tr>
      <w:tr w:rsidR="00E66559" w14:paraId="187D0DB6" w14:textId="77777777" w:rsidTr="00F34239">
        <w:trPr>
          <w:trHeight w:val="225"/>
        </w:trPr>
        <w:tc>
          <w:tcPr>
            <w:tcW w:w="1524" w:type="dxa"/>
            <w:vMerge w:val="restart"/>
          </w:tcPr>
          <w:p w14:paraId="6D44DEF3" w14:textId="77777777" w:rsidR="00E66559" w:rsidRPr="008611D6" w:rsidRDefault="00E66559" w:rsidP="00F34239">
            <w:pPr>
              <w:ind w:left="0" w:hanging="2"/>
              <w:rPr>
                <w:sz w:val="20"/>
                <w:szCs w:val="20"/>
              </w:rPr>
            </w:pPr>
          </w:p>
          <w:p w14:paraId="062A0565" w14:textId="77777777" w:rsidR="00E66559" w:rsidRPr="008611D6" w:rsidRDefault="00E66559" w:rsidP="00F34239">
            <w:pPr>
              <w:ind w:left="0" w:hanging="2"/>
              <w:rPr>
                <w:sz w:val="20"/>
                <w:szCs w:val="20"/>
              </w:rPr>
            </w:pPr>
            <w:r w:rsidRPr="008611D6">
              <w:rPr>
                <w:sz w:val="20"/>
                <w:szCs w:val="20"/>
              </w:rPr>
              <w:t>İdari Personel</w:t>
            </w:r>
          </w:p>
          <w:p w14:paraId="151DA393" w14:textId="77777777" w:rsidR="00E66559" w:rsidRPr="008611D6" w:rsidRDefault="00E66559" w:rsidP="00F34239">
            <w:pPr>
              <w:ind w:left="0" w:hanging="2"/>
              <w:rPr>
                <w:sz w:val="20"/>
                <w:szCs w:val="20"/>
              </w:rPr>
            </w:pPr>
          </w:p>
        </w:tc>
        <w:tc>
          <w:tcPr>
            <w:tcW w:w="1334" w:type="dxa"/>
          </w:tcPr>
          <w:p w14:paraId="2D18F481" w14:textId="77777777" w:rsidR="00E66559" w:rsidRPr="008611D6" w:rsidRDefault="00E66559" w:rsidP="00F34239">
            <w:pPr>
              <w:ind w:left="0" w:hanging="2"/>
              <w:rPr>
                <w:sz w:val="20"/>
                <w:szCs w:val="20"/>
              </w:rPr>
            </w:pPr>
            <w:r w:rsidRPr="008611D6">
              <w:rPr>
                <w:sz w:val="20"/>
                <w:szCs w:val="20"/>
              </w:rPr>
              <w:t>Gereksinim</w:t>
            </w:r>
          </w:p>
        </w:tc>
        <w:tc>
          <w:tcPr>
            <w:tcW w:w="6977" w:type="dxa"/>
          </w:tcPr>
          <w:p w14:paraId="3168B1E3" w14:textId="77777777" w:rsidR="00E66559" w:rsidRPr="008611D6" w:rsidRDefault="00E66559" w:rsidP="00F34239">
            <w:pPr>
              <w:ind w:left="0" w:hanging="2"/>
              <w:rPr>
                <w:b/>
                <w:bCs/>
                <w:sz w:val="20"/>
                <w:szCs w:val="20"/>
              </w:rPr>
            </w:pPr>
            <w:r w:rsidRPr="008611D6">
              <w:rPr>
                <w:sz w:val="20"/>
                <w:szCs w:val="20"/>
              </w:rPr>
              <w:t>İdari süreçlerin sağlıklı yürütülmesi için geri bildirim alınır ve program amaçlarının uygulanabilirliği değerlendirilir</w:t>
            </w:r>
          </w:p>
        </w:tc>
      </w:tr>
      <w:tr w:rsidR="00E66559" w14:paraId="2184BCA0" w14:textId="77777777" w:rsidTr="00F34239">
        <w:trPr>
          <w:trHeight w:val="225"/>
        </w:trPr>
        <w:tc>
          <w:tcPr>
            <w:tcW w:w="1524" w:type="dxa"/>
            <w:vMerge/>
          </w:tcPr>
          <w:p w14:paraId="1083B418" w14:textId="77777777" w:rsidR="00E66559" w:rsidRPr="008611D6" w:rsidRDefault="00E66559" w:rsidP="00F34239">
            <w:pPr>
              <w:ind w:left="0" w:hanging="2"/>
              <w:rPr>
                <w:sz w:val="20"/>
                <w:szCs w:val="20"/>
              </w:rPr>
            </w:pPr>
          </w:p>
        </w:tc>
        <w:tc>
          <w:tcPr>
            <w:tcW w:w="1334" w:type="dxa"/>
          </w:tcPr>
          <w:p w14:paraId="27A0C04E" w14:textId="77777777" w:rsidR="00E66559" w:rsidRPr="008611D6" w:rsidRDefault="00E66559" w:rsidP="00F34239">
            <w:pPr>
              <w:ind w:left="0" w:hanging="2"/>
              <w:rPr>
                <w:sz w:val="20"/>
                <w:szCs w:val="20"/>
              </w:rPr>
            </w:pPr>
            <w:r w:rsidRPr="008611D6">
              <w:rPr>
                <w:sz w:val="20"/>
                <w:szCs w:val="20"/>
              </w:rPr>
              <w:t>Katkı</w:t>
            </w:r>
          </w:p>
        </w:tc>
        <w:tc>
          <w:tcPr>
            <w:tcW w:w="6977" w:type="dxa"/>
          </w:tcPr>
          <w:p w14:paraId="5CFE4408" w14:textId="77777777" w:rsidR="00E66559" w:rsidRPr="008611D6" w:rsidRDefault="00E66559" w:rsidP="00F34239">
            <w:pPr>
              <w:ind w:left="0" w:hanging="2"/>
              <w:rPr>
                <w:b/>
                <w:bCs/>
                <w:sz w:val="20"/>
                <w:szCs w:val="20"/>
              </w:rPr>
            </w:pPr>
            <w:r w:rsidRPr="008611D6">
              <w:rPr>
                <w:sz w:val="20"/>
                <w:szCs w:val="20"/>
              </w:rPr>
              <w:t>Eğitim-öğretim sürecinde idari desteğin etkinleştirilmesi.</w:t>
            </w:r>
          </w:p>
        </w:tc>
      </w:tr>
      <w:tr w:rsidR="00E66559" w14:paraId="3E35DB1B" w14:textId="77777777" w:rsidTr="00F34239">
        <w:trPr>
          <w:trHeight w:val="225"/>
        </w:trPr>
        <w:tc>
          <w:tcPr>
            <w:tcW w:w="1524" w:type="dxa"/>
            <w:vMerge w:val="restart"/>
          </w:tcPr>
          <w:p w14:paraId="7C45182B" w14:textId="77777777" w:rsidR="00E66559" w:rsidRPr="008611D6" w:rsidRDefault="00E66559" w:rsidP="00F34239">
            <w:pPr>
              <w:ind w:left="0" w:hanging="2"/>
              <w:rPr>
                <w:sz w:val="20"/>
                <w:szCs w:val="20"/>
              </w:rPr>
            </w:pPr>
          </w:p>
          <w:p w14:paraId="01BD25DB" w14:textId="77777777" w:rsidR="00E66559" w:rsidRPr="008611D6" w:rsidRDefault="00E66559" w:rsidP="00F34239">
            <w:pPr>
              <w:ind w:left="0" w:hanging="2"/>
              <w:rPr>
                <w:sz w:val="20"/>
                <w:szCs w:val="20"/>
              </w:rPr>
            </w:pPr>
            <w:r w:rsidRPr="008611D6">
              <w:rPr>
                <w:sz w:val="20"/>
                <w:szCs w:val="20"/>
              </w:rPr>
              <w:t>Öğrenci Toplulukları</w:t>
            </w:r>
          </w:p>
          <w:p w14:paraId="5061FC54" w14:textId="77777777" w:rsidR="00E66559" w:rsidRPr="008611D6" w:rsidRDefault="00E66559" w:rsidP="00F34239">
            <w:pPr>
              <w:ind w:left="0" w:hanging="2"/>
              <w:rPr>
                <w:sz w:val="20"/>
                <w:szCs w:val="20"/>
              </w:rPr>
            </w:pPr>
          </w:p>
        </w:tc>
        <w:tc>
          <w:tcPr>
            <w:tcW w:w="1334" w:type="dxa"/>
          </w:tcPr>
          <w:p w14:paraId="5A19FE14" w14:textId="77777777" w:rsidR="00E66559" w:rsidRPr="008611D6" w:rsidRDefault="00E66559" w:rsidP="00F34239">
            <w:pPr>
              <w:ind w:left="0" w:hanging="2"/>
              <w:rPr>
                <w:sz w:val="20"/>
                <w:szCs w:val="20"/>
              </w:rPr>
            </w:pPr>
            <w:r w:rsidRPr="008611D6">
              <w:rPr>
                <w:sz w:val="20"/>
                <w:szCs w:val="20"/>
              </w:rPr>
              <w:t>Gereksinim</w:t>
            </w:r>
          </w:p>
        </w:tc>
        <w:tc>
          <w:tcPr>
            <w:tcW w:w="6977" w:type="dxa"/>
          </w:tcPr>
          <w:p w14:paraId="323534C3" w14:textId="77777777" w:rsidR="00E66559" w:rsidRPr="008611D6" w:rsidRDefault="00E66559" w:rsidP="00F34239">
            <w:pPr>
              <w:ind w:left="0" w:hanging="2"/>
              <w:rPr>
                <w:b/>
                <w:bCs/>
                <w:sz w:val="20"/>
                <w:szCs w:val="20"/>
              </w:rPr>
            </w:pPr>
            <w:r w:rsidRPr="008611D6">
              <w:rPr>
                <w:sz w:val="20"/>
                <w:szCs w:val="20"/>
              </w:rPr>
              <w:t>Öğrenci topluluklarının faaliyetleri, öğrencilerin sosyal becerilerini artıracak ve sektörel farkındalık oluşturacak şekilde desteklenir.</w:t>
            </w:r>
          </w:p>
        </w:tc>
      </w:tr>
      <w:tr w:rsidR="00E66559" w14:paraId="162D1CF7" w14:textId="77777777" w:rsidTr="00F34239">
        <w:trPr>
          <w:trHeight w:val="225"/>
        </w:trPr>
        <w:tc>
          <w:tcPr>
            <w:tcW w:w="1524" w:type="dxa"/>
            <w:vMerge/>
          </w:tcPr>
          <w:p w14:paraId="3323727A" w14:textId="77777777" w:rsidR="00E66559" w:rsidRPr="008611D6" w:rsidRDefault="00E66559" w:rsidP="00F34239">
            <w:pPr>
              <w:ind w:left="0" w:hanging="2"/>
              <w:rPr>
                <w:sz w:val="20"/>
                <w:szCs w:val="20"/>
              </w:rPr>
            </w:pPr>
          </w:p>
        </w:tc>
        <w:tc>
          <w:tcPr>
            <w:tcW w:w="1334" w:type="dxa"/>
          </w:tcPr>
          <w:p w14:paraId="71EB79B9" w14:textId="77777777" w:rsidR="00E66559" w:rsidRPr="008611D6" w:rsidRDefault="00E66559" w:rsidP="00F34239">
            <w:pPr>
              <w:ind w:left="0" w:hanging="2"/>
              <w:rPr>
                <w:sz w:val="20"/>
                <w:szCs w:val="20"/>
              </w:rPr>
            </w:pPr>
            <w:r w:rsidRPr="008611D6">
              <w:rPr>
                <w:sz w:val="20"/>
                <w:szCs w:val="20"/>
              </w:rPr>
              <w:t>Katkı</w:t>
            </w:r>
          </w:p>
        </w:tc>
        <w:tc>
          <w:tcPr>
            <w:tcW w:w="6977" w:type="dxa"/>
          </w:tcPr>
          <w:p w14:paraId="71A9B261" w14:textId="77777777" w:rsidR="00E66559" w:rsidRPr="008611D6" w:rsidRDefault="00E66559" w:rsidP="00F34239">
            <w:pPr>
              <w:ind w:left="0" w:hanging="2"/>
              <w:rPr>
                <w:sz w:val="20"/>
                <w:szCs w:val="20"/>
              </w:rPr>
            </w:pPr>
            <w:r w:rsidRPr="008611D6">
              <w:rPr>
                <w:sz w:val="20"/>
                <w:szCs w:val="20"/>
              </w:rPr>
              <w:t>Mezunların iletişim, takım çalışması ve liderlik gibi yetkinliklerle donatılması.</w:t>
            </w:r>
          </w:p>
        </w:tc>
      </w:tr>
      <w:tr w:rsidR="00E66559" w14:paraId="6D96DFEC" w14:textId="77777777" w:rsidTr="00F34239">
        <w:trPr>
          <w:trHeight w:val="225"/>
        </w:trPr>
        <w:tc>
          <w:tcPr>
            <w:tcW w:w="1524" w:type="dxa"/>
            <w:vMerge w:val="restart"/>
          </w:tcPr>
          <w:p w14:paraId="5BBCEE98" w14:textId="77777777" w:rsidR="00E66559" w:rsidRPr="008611D6" w:rsidRDefault="00E66559" w:rsidP="00F34239">
            <w:pPr>
              <w:ind w:left="0" w:hanging="2"/>
              <w:rPr>
                <w:sz w:val="20"/>
                <w:szCs w:val="20"/>
              </w:rPr>
            </w:pPr>
          </w:p>
          <w:p w14:paraId="7A1A2644" w14:textId="77777777" w:rsidR="00E66559" w:rsidRPr="008611D6" w:rsidRDefault="00E66559" w:rsidP="00F34239">
            <w:pPr>
              <w:ind w:left="0" w:hanging="2"/>
              <w:rPr>
                <w:sz w:val="20"/>
                <w:szCs w:val="20"/>
              </w:rPr>
            </w:pPr>
            <w:r w:rsidRPr="008611D6">
              <w:rPr>
                <w:sz w:val="20"/>
                <w:szCs w:val="20"/>
              </w:rPr>
              <w:t>Mezunlar</w:t>
            </w:r>
          </w:p>
        </w:tc>
        <w:tc>
          <w:tcPr>
            <w:tcW w:w="1334" w:type="dxa"/>
          </w:tcPr>
          <w:p w14:paraId="583AF1DE" w14:textId="77777777" w:rsidR="00E66559" w:rsidRPr="008611D6" w:rsidRDefault="00E66559" w:rsidP="00F34239">
            <w:pPr>
              <w:ind w:left="0" w:hanging="2"/>
              <w:rPr>
                <w:sz w:val="20"/>
                <w:szCs w:val="20"/>
              </w:rPr>
            </w:pPr>
            <w:r w:rsidRPr="008611D6">
              <w:rPr>
                <w:sz w:val="20"/>
                <w:szCs w:val="20"/>
              </w:rPr>
              <w:t>Gereksinim</w:t>
            </w:r>
          </w:p>
        </w:tc>
        <w:tc>
          <w:tcPr>
            <w:tcW w:w="6977" w:type="dxa"/>
          </w:tcPr>
          <w:p w14:paraId="685DB287" w14:textId="77777777" w:rsidR="00E66559" w:rsidRPr="008611D6" w:rsidRDefault="00E66559" w:rsidP="00F34239">
            <w:pPr>
              <w:ind w:left="0" w:hanging="2"/>
              <w:rPr>
                <w:b/>
                <w:bCs/>
                <w:sz w:val="20"/>
                <w:szCs w:val="20"/>
              </w:rPr>
            </w:pPr>
            <w:r w:rsidRPr="008611D6">
              <w:rPr>
                <w:sz w:val="20"/>
                <w:szCs w:val="20"/>
              </w:rPr>
              <w:t>Mezunlardan alınan geri bildirimler, iş hayatında karşılaştıkları zorluklar ve ihtiyaç duydukları ek beceriler değerlendirilir.</w:t>
            </w:r>
          </w:p>
        </w:tc>
      </w:tr>
      <w:tr w:rsidR="00E66559" w14:paraId="15CC7EFA" w14:textId="77777777" w:rsidTr="00F34239">
        <w:trPr>
          <w:trHeight w:val="225"/>
        </w:trPr>
        <w:tc>
          <w:tcPr>
            <w:tcW w:w="1524" w:type="dxa"/>
            <w:vMerge/>
          </w:tcPr>
          <w:p w14:paraId="50195CBD" w14:textId="77777777" w:rsidR="00E66559" w:rsidRPr="008611D6" w:rsidRDefault="00E66559" w:rsidP="00F34239">
            <w:pPr>
              <w:ind w:left="0" w:hanging="2"/>
              <w:rPr>
                <w:b/>
                <w:bCs/>
                <w:sz w:val="20"/>
                <w:szCs w:val="20"/>
              </w:rPr>
            </w:pPr>
          </w:p>
        </w:tc>
        <w:tc>
          <w:tcPr>
            <w:tcW w:w="1334" w:type="dxa"/>
          </w:tcPr>
          <w:p w14:paraId="7807B02C" w14:textId="77777777" w:rsidR="00E66559" w:rsidRPr="008611D6" w:rsidRDefault="00E66559" w:rsidP="00F34239">
            <w:pPr>
              <w:ind w:left="0" w:hanging="2"/>
              <w:rPr>
                <w:sz w:val="20"/>
                <w:szCs w:val="20"/>
              </w:rPr>
            </w:pPr>
            <w:r w:rsidRPr="008611D6">
              <w:rPr>
                <w:sz w:val="20"/>
                <w:szCs w:val="20"/>
              </w:rPr>
              <w:t>Katkı</w:t>
            </w:r>
          </w:p>
        </w:tc>
        <w:tc>
          <w:tcPr>
            <w:tcW w:w="6977" w:type="dxa"/>
          </w:tcPr>
          <w:p w14:paraId="59FE8F4E" w14:textId="77777777" w:rsidR="00E66559" w:rsidRPr="008611D6" w:rsidRDefault="00E66559" w:rsidP="00F34239">
            <w:pPr>
              <w:ind w:left="0" w:hanging="2"/>
              <w:rPr>
                <w:b/>
                <w:bCs/>
                <w:sz w:val="20"/>
                <w:szCs w:val="20"/>
              </w:rPr>
            </w:pPr>
            <w:r w:rsidRPr="008611D6">
              <w:rPr>
                <w:sz w:val="20"/>
                <w:szCs w:val="20"/>
              </w:rPr>
              <w:t>Eğitim programının güncellenmesi ve sektörde talep gören becerilerin kazandırılması.</w:t>
            </w:r>
          </w:p>
        </w:tc>
      </w:tr>
      <w:tr w:rsidR="00E66559" w14:paraId="60D2D558" w14:textId="77777777" w:rsidTr="00F34239">
        <w:trPr>
          <w:trHeight w:val="225"/>
        </w:trPr>
        <w:tc>
          <w:tcPr>
            <w:tcW w:w="1524" w:type="dxa"/>
            <w:vMerge w:val="restart"/>
          </w:tcPr>
          <w:p w14:paraId="612FF5EA" w14:textId="77777777" w:rsidR="00E66559" w:rsidRPr="008611D6" w:rsidRDefault="00E66559" w:rsidP="00F34239">
            <w:pPr>
              <w:ind w:left="0" w:hanging="2"/>
              <w:rPr>
                <w:sz w:val="20"/>
                <w:szCs w:val="20"/>
              </w:rPr>
            </w:pPr>
          </w:p>
          <w:p w14:paraId="07F9FB96" w14:textId="77777777" w:rsidR="00E66559" w:rsidRPr="008611D6" w:rsidRDefault="00E66559" w:rsidP="00F34239">
            <w:pPr>
              <w:ind w:left="0" w:hanging="2"/>
              <w:rPr>
                <w:sz w:val="20"/>
                <w:szCs w:val="20"/>
              </w:rPr>
            </w:pPr>
            <w:r w:rsidRPr="008611D6">
              <w:rPr>
                <w:sz w:val="20"/>
                <w:szCs w:val="20"/>
              </w:rPr>
              <w:t>Özel Sektör Şirketleri</w:t>
            </w:r>
          </w:p>
          <w:p w14:paraId="1C355A59" w14:textId="77777777" w:rsidR="00E66559" w:rsidRPr="008611D6" w:rsidRDefault="00E66559" w:rsidP="00F34239">
            <w:pPr>
              <w:ind w:left="0" w:hanging="2"/>
              <w:rPr>
                <w:b/>
                <w:bCs/>
                <w:sz w:val="20"/>
                <w:szCs w:val="20"/>
              </w:rPr>
            </w:pPr>
          </w:p>
        </w:tc>
        <w:tc>
          <w:tcPr>
            <w:tcW w:w="1334" w:type="dxa"/>
          </w:tcPr>
          <w:p w14:paraId="45D7CC4B" w14:textId="77777777" w:rsidR="00E66559" w:rsidRPr="008611D6" w:rsidRDefault="00E66559" w:rsidP="00F34239">
            <w:pPr>
              <w:ind w:left="0" w:hanging="2"/>
              <w:rPr>
                <w:sz w:val="20"/>
                <w:szCs w:val="20"/>
              </w:rPr>
            </w:pPr>
            <w:r w:rsidRPr="008611D6">
              <w:rPr>
                <w:sz w:val="20"/>
                <w:szCs w:val="20"/>
              </w:rPr>
              <w:t>Gereksinim</w:t>
            </w:r>
          </w:p>
        </w:tc>
        <w:tc>
          <w:tcPr>
            <w:tcW w:w="6977" w:type="dxa"/>
          </w:tcPr>
          <w:p w14:paraId="02C5296C" w14:textId="77777777" w:rsidR="00E66559" w:rsidRPr="008611D6" w:rsidRDefault="00E66559" w:rsidP="00F34239">
            <w:pPr>
              <w:ind w:left="0" w:hanging="2"/>
              <w:rPr>
                <w:b/>
                <w:bCs/>
                <w:sz w:val="20"/>
                <w:szCs w:val="20"/>
              </w:rPr>
            </w:pPr>
            <w:r w:rsidRPr="008611D6">
              <w:rPr>
                <w:sz w:val="20"/>
                <w:szCs w:val="20"/>
              </w:rPr>
              <w:t>Yiyecek ve içecek sektöründeki işletmelerle yapılan görüşmeler ve iş birliği projeleri sayesinde sektördeki güncel beklentiler belirlenir.</w:t>
            </w:r>
          </w:p>
        </w:tc>
      </w:tr>
      <w:tr w:rsidR="00E66559" w14:paraId="514DADF3" w14:textId="77777777" w:rsidTr="00F34239">
        <w:trPr>
          <w:trHeight w:val="225"/>
        </w:trPr>
        <w:tc>
          <w:tcPr>
            <w:tcW w:w="1524" w:type="dxa"/>
            <w:vMerge/>
          </w:tcPr>
          <w:p w14:paraId="134F8B42" w14:textId="77777777" w:rsidR="00E66559" w:rsidRPr="008611D6" w:rsidRDefault="00E66559" w:rsidP="00F34239">
            <w:pPr>
              <w:ind w:left="0" w:hanging="2"/>
              <w:rPr>
                <w:b/>
                <w:bCs/>
                <w:sz w:val="20"/>
                <w:szCs w:val="20"/>
              </w:rPr>
            </w:pPr>
          </w:p>
        </w:tc>
        <w:tc>
          <w:tcPr>
            <w:tcW w:w="1334" w:type="dxa"/>
          </w:tcPr>
          <w:p w14:paraId="6D9E17E0" w14:textId="77777777" w:rsidR="00E66559" w:rsidRPr="008611D6" w:rsidRDefault="00E66559" w:rsidP="00F34239">
            <w:pPr>
              <w:ind w:left="0" w:hanging="2"/>
              <w:rPr>
                <w:sz w:val="20"/>
                <w:szCs w:val="20"/>
              </w:rPr>
            </w:pPr>
            <w:r w:rsidRPr="008611D6">
              <w:rPr>
                <w:sz w:val="20"/>
                <w:szCs w:val="20"/>
              </w:rPr>
              <w:t>Katkı</w:t>
            </w:r>
          </w:p>
        </w:tc>
        <w:tc>
          <w:tcPr>
            <w:tcW w:w="6977" w:type="dxa"/>
          </w:tcPr>
          <w:p w14:paraId="6506CF5A" w14:textId="77777777" w:rsidR="00E66559" w:rsidRPr="008611D6" w:rsidRDefault="00E66559" w:rsidP="00F34239">
            <w:pPr>
              <w:ind w:left="0" w:hanging="2"/>
              <w:rPr>
                <w:b/>
                <w:bCs/>
                <w:sz w:val="20"/>
                <w:szCs w:val="20"/>
              </w:rPr>
            </w:pPr>
            <w:r w:rsidRPr="008611D6">
              <w:rPr>
                <w:sz w:val="20"/>
                <w:szCs w:val="20"/>
              </w:rPr>
              <w:t>İş dünyasının ihtiyaçlarına uygun nitelikli eleman yetiştirilmesi</w:t>
            </w:r>
          </w:p>
        </w:tc>
      </w:tr>
      <w:tr w:rsidR="00E66559" w14:paraId="65B691B0" w14:textId="77777777" w:rsidTr="00F34239">
        <w:trPr>
          <w:trHeight w:val="225"/>
        </w:trPr>
        <w:tc>
          <w:tcPr>
            <w:tcW w:w="1524" w:type="dxa"/>
            <w:vMerge w:val="restart"/>
          </w:tcPr>
          <w:p w14:paraId="2C171F97" w14:textId="77777777" w:rsidR="00E66559" w:rsidRPr="008611D6" w:rsidRDefault="00E66559" w:rsidP="00F34239">
            <w:pPr>
              <w:ind w:left="0" w:hanging="2"/>
              <w:rPr>
                <w:sz w:val="20"/>
                <w:szCs w:val="20"/>
              </w:rPr>
            </w:pPr>
          </w:p>
          <w:p w14:paraId="0E23B54E" w14:textId="77777777" w:rsidR="00E66559" w:rsidRPr="008611D6" w:rsidRDefault="00E66559" w:rsidP="00F34239">
            <w:pPr>
              <w:ind w:left="0" w:hanging="2"/>
              <w:rPr>
                <w:sz w:val="20"/>
                <w:szCs w:val="20"/>
              </w:rPr>
            </w:pPr>
            <w:r w:rsidRPr="008611D6">
              <w:rPr>
                <w:sz w:val="20"/>
                <w:szCs w:val="20"/>
              </w:rPr>
              <w:t>Milli Eğitim Bakanlığı (MEB) ve Liseler</w:t>
            </w:r>
          </w:p>
          <w:p w14:paraId="0AEF35D3" w14:textId="77777777" w:rsidR="00E66559" w:rsidRPr="008611D6" w:rsidRDefault="00E66559" w:rsidP="00F34239">
            <w:pPr>
              <w:ind w:left="0" w:hanging="2"/>
              <w:rPr>
                <w:b/>
                <w:bCs/>
                <w:sz w:val="20"/>
                <w:szCs w:val="20"/>
              </w:rPr>
            </w:pPr>
          </w:p>
        </w:tc>
        <w:tc>
          <w:tcPr>
            <w:tcW w:w="1334" w:type="dxa"/>
          </w:tcPr>
          <w:p w14:paraId="15F093E1" w14:textId="77777777" w:rsidR="00E66559" w:rsidRPr="008611D6" w:rsidRDefault="00E66559" w:rsidP="00F34239">
            <w:pPr>
              <w:ind w:left="0" w:hanging="2"/>
              <w:rPr>
                <w:sz w:val="20"/>
                <w:szCs w:val="20"/>
              </w:rPr>
            </w:pPr>
            <w:r w:rsidRPr="008611D6">
              <w:rPr>
                <w:sz w:val="20"/>
                <w:szCs w:val="20"/>
              </w:rPr>
              <w:t>Gereksinim</w:t>
            </w:r>
          </w:p>
        </w:tc>
        <w:tc>
          <w:tcPr>
            <w:tcW w:w="6977" w:type="dxa"/>
          </w:tcPr>
          <w:p w14:paraId="4965E95E" w14:textId="77777777" w:rsidR="00E66559" w:rsidRPr="008611D6" w:rsidRDefault="00E66559" w:rsidP="00F34239">
            <w:pPr>
              <w:ind w:left="0" w:hanging="2"/>
              <w:rPr>
                <w:b/>
                <w:bCs/>
                <w:sz w:val="20"/>
                <w:szCs w:val="20"/>
              </w:rPr>
            </w:pPr>
            <w:r w:rsidRPr="008611D6">
              <w:rPr>
                <w:sz w:val="20"/>
                <w:szCs w:val="20"/>
              </w:rPr>
              <w:t>MEB politikaları ve liselerden gelen yönlendirmeler doğrultusunda, öğrencilere mesleki eğitimde uygun bir başlangıç sağlayacak içerikler geliştirilir.</w:t>
            </w:r>
          </w:p>
        </w:tc>
      </w:tr>
      <w:tr w:rsidR="00E66559" w14:paraId="52D0B803" w14:textId="77777777" w:rsidTr="00F34239">
        <w:trPr>
          <w:trHeight w:val="225"/>
        </w:trPr>
        <w:tc>
          <w:tcPr>
            <w:tcW w:w="1524" w:type="dxa"/>
            <w:vMerge/>
          </w:tcPr>
          <w:p w14:paraId="28000546" w14:textId="77777777" w:rsidR="00E66559" w:rsidRPr="008611D6" w:rsidRDefault="00E66559" w:rsidP="00F34239">
            <w:pPr>
              <w:ind w:left="0" w:hanging="2"/>
              <w:rPr>
                <w:b/>
                <w:bCs/>
                <w:sz w:val="20"/>
                <w:szCs w:val="20"/>
              </w:rPr>
            </w:pPr>
          </w:p>
        </w:tc>
        <w:tc>
          <w:tcPr>
            <w:tcW w:w="1334" w:type="dxa"/>
          </w:tcPr>
          <w:p w14:paraId="23D71D55" w14:textId="77777777" w:rsidR="00E66559" w:rsidRPr="008611D6" w:rsidRDefault="00E66559" w:rsidP="00F34239">
            <w:pPr>
              <w:ind w:left="0" w:hanging="2"/>
              <w:rPr>
                <w:sz w:val="20"/>
                <w:szCs w:val="20"/>
              </w:rPr>
            </w:pPr>
            <w:r w:rsidRPr="008611D6">
              <w:rPr>
                <w:sz w:val="20"/>
                <w:szCs w:val="20"/>
              </w:rPr>
              <w:t>Katkı</w:t>
            </w:r>
          </w:p>
        </w:tc>
        <w:tc>
          <w:tcPr>
            <w:tcW w:w="6977" w:type="dxa"/>
          </w:tcPr>
          <w:p w14:paraId="0E8D03A0" w14:textId="77777777" w:rsidR="00E66559" w:rsidRPr="008611D6" w:rsidRDefault="00E66559" w:rsidP="00F34239">
            <w:pPr>
              <w:ind w:left="0" w:hanging="2"/>
              <w:rPr>
                <w:b/>
                <w:bCs/>
                <w:sz w:val="20"/>
                <w:szCs w:val="20"/>
              </w:rPr>
            </w:pPr>
            <w:r w:rsidRPr="008611D6">
              <w:rPr>
                <w:sz w:val="20"/>
                <w:szCs w:val="20"/>
              </w:rPr>
              <w:t>Eğitim amaçlarının ulusal standartlara uygun hale getirilmesi.</w:t>
            </w:r>
          </w:p>
        </w:tc>
      </w:tr>
      <w:tr w:rsidR="00E66559" w14:paraId="78574155" w14:textId="77777777" w:rsidTr="00F34239">
        <w:trPr>
          <w:trHeight w:val="225"/>
        </w:trPr>
        <w:tc>
          <w:tcPr>
            <w:tcW w:w="1524" w:type="dxa"/>
            <w:vMerge w:val="restart"/>
          </w:tcPr>
          <w:p w14:paraId="2C302F58" w14:textId="77777777" w:rsidR="00E66559" w:rsidRPr="008611D6" w:rsidRDefault="00E66559" w:rsidP="00F34239">
            <w:pPr>
              <w:ind w:left="0" w:hanging="2"/>
              <w:rPr>
                <w:sz w:val="20"/>
                <w:szCs w:val="20"/>
              </w:rPr>
            </w:pPr>
          </w:p>
          <w:p w14:paraId="4F951E28" w14:textId="77777777" w:rsidR="00E66559" w:rsidRPr="008611D6" w:rsidRDefault="00E66559" w:rsidP="00F34239">
            <w:pPr>
              <w:ind w:left="0" w:hanging="2"/>
              <w:rPr>
                <w:sz w:val="20"/>
                <w:szCs w:val="20"/>
              </w:rPr>
            </w:pPr>
            <w:r w:rsidRPr="008611D6">
              <w:rPr>
                <w:sz w:val="20"/>
                <w:szCs w:val="20"/>
              </w:rPr>
              <w:t>İŞKUR ve Kamu Kuruluşları</w:t>
            </w:r>
          </w:p>
          <w:p w14:paraId="26B2C08C" w14:textId="77777777" w:rsidR="00E66559" w:rsidRPr="008611D6" w:rsidRDefault="00E66559" w:rsidP="00F34239">
            <w:pPr>
              <w:ind w:left="0" w:hanging="2"/>
              <w:rPr>
                <w:b/>
                <w:bCs/>
                <w:sz w:val="20"/>
                <w:szCs w:val="20"/>
              </w:rPr>
            </w:pPr>
          </w:p>
        </w:tc>
        <w:tc>
          <w:tcPr>
            <w:tcW w:w="1334" w:type="dxa"/>
          </w:tcPr>
          <w:p w14:paraId="3291706F" w14:textId="77777777" w:rsidR="00E66559" w:rsidRPr="008611D6" w:rsidRDefault="00E66559" w:rsidP="00F34239">
            <w:pPr>
              <w:ind w:left="0" w:hanging="2"/>
              <w:rPr>
                <w:sz w:val="20"/>
                <w:szCs w:val="20"/>
              </w:rPr>
            </w:pPr>
            <w:r w:rsidRPr="008611D6">
              <w:rPr>
                <w:sz w:val="20"/>
                <w:szCs w:val="20"/>
              </w:rPr>
              <w:t>Gereksinim</w:t>
            </w:r>
          </w:p>
        </w:tc>
        <w:tc>
          <w:tcPr>
            <w:tcW w:w="6977" w:type="dxa"/>
          </w:tcPr>
          <w:p w14:paraId="1093274C" w14:textId="77777777" w:rsidR="00E66559" w:rsidRPr="008611D6" w:rsidRDefault="00E66559" w:rsidP="00F34239">
            <w:pPr>
              <w:ind w:left="0" w:hanging="2"/>
              <w:rPr>
                <w:b/>
                <w:bCs/>
                <w:sz w:val="20"/>
                <w:szCs w:val="20"/>
              </w:rPr>
            </w:pPr>
            <w:r w:rsidRPr="008611D6">
              <w:rPr>
                <w:sz w:val="20"/>
                <w:szCs w:val="20"/>
              </w:rPr>
              <w:t>İŞKUR'un iş gücü piyasası analizleri ve kamu kuruluşlarının istihdam politikaları dikkate alınır.</w:t>
            </w:r>
          </w:p>
        </w:tc>
      </w:tr>
      <w:tr w:rsidR="00E66559" w14:paraId="169FB2F9" w14:textId="77777777" w:rsidTr="00F34239">
        <w:trPr>
          <w:trHeight w:val="225"/>
        </w:trPr>
        <w:tc>
          <w:tcPr>
            <w:tcW w:w="1524" w:type="dxa"/>
            <w:vMerge/>
          </w:tcPr>
          <w:p w14:paraId="467258F5" w14:textId="77777777" w:rsidR="00E66559" w:rsidRPr="008611D6" w:rsidRDefault="00E66559" w:rsidP="00F34239">
            <w:pPr>
              <w:ind w:left="0" w:hanging="2"/>
              <w:rPr>
                <w:b/>
                <w:bCs/>
                <w:sz w:val="20"/>
                <w:szCs w:val="20"/>
              </w:rPr>
            </w:pPr>
          </w:p>
        </w:tc>
        <w:tc>
          <w:tcPr>
            <w:tcW w:w="1334" w:type="dxa"/>
          </w:tcPr>
          <w:p w14:paraId="2BCB8B3E" w14:textId="77777777" w:rsidR="00E66559" w:rsidRPr="008611D6" w:rsidRDefault="00E66559" w:rsidP="00F34239">
            <w:pPr>
              <w:ind w:left="0" w:hanging="2"/>
              <w:rPr>
                <w:sz w:val="20"/>
                <w:szCs w:val="20"/>
              </w:rPr>
            </w:pPr>
            <w:r w:rsidRPr="008611D6">
              <w:rPr>
                <w:sz w:val="20"/>
                <w:szCs w:val="20"/>
              </w:rPr>
              <w:t>Katkı</w:t>
            </w:r>
          </w:p>
        </w:tc>
        <w:tc>
          <w:tcPr>
            <w:tcW w:w="6977" w:type="dxa"/>
          </w:tcPr>
          <w:p w14:paraId="3AA99401" w14:textId="77777777" w:rsidR="00E66559" w:rsidRPr="008611D6" w:rsidRDefault="00E66559" w:rsidP="00F34239">
            <w:pPr>
              <w:ind w:left="0" w:hanging="2"/>
              <w:rPr>
                <w:sz w:val="20"/>
                <w:szCs w:val="20"/>
              </w:rPr>
            </w:pPr>
            <w:r w:rsidRPr="008611D6">
              <w:rPr>
                <w:sz w:val="20"/>
                <w:szCs w:val="20"/>
              </w:rPr>
              <w:t>Mezunların istihdam edilebilirliğinin artırılması.</w:t>
            </w:r>
          </w:p>
        </w:tc>
      </w:tr>
      <w:tr w:rsidR="00E66559" w14:paraId="26D2ACAA" w14:textId="77777777" w:rsidTr="00F34239">
        <w:trPr>
          <w:trHeight w:val="225"/>
        </w:trPr>
        <w:tc>
          <w:tcPr>
            <w:tcW w:w="1524" w:type="dxa"/>
            <w:vMerge w:val="restart"/>
          </w:tcPr>
          <w:p w14:paraId="07A1AE50" w14:textId="77777777" w:rsidR="00E66559" w:rsidRPr="008611D6" w:rsidRDefault="00E66559" w:rsidP="00F34239">
            <w:pPr>
              <w:ind w:left="0" w:hanging="2"/>
              <w:rPr>
                <w:sz w:val="20"/>
                <w:szCs w:val="20"/>
              </w:rPr>
            </w:pPr>
          </w:p>
          <w:p w14:paraId="60A8DAD9" w14:textId="77777777" w:rsidR="00E66559" w:rsidRPr="008611D6" w:rsidRDefault="00E66559" w:rsidP="00F34239">
            <w:pPr>
              <w:ind w:left="0" w:hanging="2"/>
              <w:rPr>
                <w:b/>
                <w:bCs/>
                <w:sz w:val="20"/>
                <w:szCs w:val="20"/>
              </w:rPr>
            </w:pPr>
            <w:r w:rsidRPr="008611D6">
              <w:rPr>
                <w:sz w:val="20"/>
                <w:szCs w:val="20"/>
              </w:rPr>
              <w:t>Üniversiteler</w:t>
            </w:r>
          </w:p>
        </w:tc>
        <w:tc>
          <w:tcPr>
            <w:tcW w:w="1334" w:type="dxa"/>
          </w:tcPr>
          <w:p w14:paraId="48E0A1FB" w14:textId="77777777" w:rsidR="00E66559" w:rsidRPr="008611D6" w:rsidRDefault="00E66559" w:rsidP="00F34239">
            <w:pPr>
              <w:ind w:left="0" w:hanging="2"/>
              <w:rPr>
                <w:sz w:val="20"/>
                <w:szCs w:val="20"/>
              </w:rPr>
            </w:pPr>
            <w:r w:rsidRPr="008611D6">
              <w:rPr>
                <w:sz w:val="20"/>
                <w:szCs w:val="20"/>
              </w:rPr>
              <w:t>Gereksinim</w:t>
            </w:r>
          </w:p>
        </w:tc>
        <w:tc>
          <w:tcPr>
            <w:tcW w:w="6977" w:type="dxa"/>
          </w:tcPr>
          <w:p w14:paraId="6CB2EA48" w14:textId="77777777" w:rsidR="00E66559" w:rsidRPr="008611D6" w:rsidRDefault="00E66559" w:rsidP="00F34239">
            <w:pPr>
              <w:ind w:left="0" w:hanging="2"/>
              <w:rPr>
                <w:sz w:val="20"/>
                <w:szCs w:val="20"/>
              </w:rPr>
            </w:pPr>
            <w:r w:rsidRPr="008611D6">
              <w:rPr>
                <w:sz w:val="20"/>
                <w:szCs w:val="20"/>
              </w:rPr>
              <w:t>Diğer üniversitelerle yapılan akademik iş birlikleri sayesinde, eğitim programının bilimsel düzeyi sürekli olarak iyileştirilir.</w:t>
            </w:r>
          </w:p>
        </w:tc>
      </w:tr>
      <w:tr w:rsidR="00E66559" w14:paraId="08680C78" w14:textId="77777777" w:rsidTr="00F34239">
        <w:trPr>
          <w:trHeight w:val="225"/>
        </w:trPr>
        <w:tc>
          <w:tcPr>
            <w:tcW w:w="1524" w:type="dxa"/>
            <w:vMerge/>
          </w:tcPr>
          <w:p w14:paraId="7B36CDCC" w14:textId="77777777" w:rsidR="00E66559" w:rsidRPr="008611D6" w:rsidRDefault="00E66559" w:rsidP="00F34239">
            <w:pPr>
              <w:ind w:left="0" w:hanging="2"/>
              <w:rPr>
                <w:sz w:val="20"/>
                <w:szCs w:val="20"/>
              </w:rPr>
            </w:pPr>
          </w:p>
        </w:tc>
        <w:tc>
          <w:tcPr>
            <w:tcW w:w="1334" w:type="dxa"/>
          </w:tcPr>
          <w:p w14:paraId="0081F55D" w14:textId="77777777" w:rsidR="00E66559" w:rsidRPr="008611D6" w:rsidRDefault="00E66559" w:rsidP="00F34239">
            <w:pPr>
              <w:ind w:left="0" w:hanging="2"/>
              <w:rPr>
                <w:sz w:val="20"/>
                <w:szCs w:val="20"/>
              </w:rPr>
            </w:pPr>
            <w:r w:rsidRPr="008611D6">
              <w:rPr>
                <w:sz w:val="20"/>
                <w:szCs w:val="20"/>
              </w:rPr>
              <w:t>Katkı</w:t>
            </w:r>
          </w:p>
        </w:tc>
        <w:tc>
          <w:tcPr>
            <w:tcW w:w="6977" w:type="dxa"/>
          </w:tcPr>
          <w:p w14:paraId="14AE93C8" w14:textId="77777777" w:rsidR="00E66559" w:rsidRPr="008611D6" w:rsidRDefault="00E66559" w:rsidP="00F34239">
            <w:pPr>
              <w:ind w:left="0" w:hanging="2"/>
              <w:rPr>
                <w:b/>
                <w:bCs/>
                <w:sz w:val="20"/>
                <w:szCs w:val="20"/>
              </w:rPr>
            </w:pPr>
            <w:r w:rsidRPr="008611D6">
              <w:rPr>
                <w:sz w:val="20"/>
                <w:szCs w:val="20"/>
              </w:rPr>
              <w:t>Eğitim amaçlarının akademik standartlara uygun şekilde geliştirilmesi.</w:t>
            </w:r>
          </w:p>
        </w:tc>
      </w:tr>
    </w:tbl>
    <w:p w14:paraId="1AB3080A" w14:textId="77777777" w:rsidR="00E66559" w:rsidRDefault="00E66559" w:rsidP="00E66559">
      <w:pPr>
        <w:suppressAutoHyphens/>
        <w:rPr>
          <w:rFonts w:eastAsia="Times New Roman" w:cs="Times New Roman"/>
          <w:b/>
          <w:bCs/>
          <w:kern w:val="0"/>
          <w:szCs w:val="24"/>
          <w:lang w:eastAsia="tr-TR"/>
          <w14:ligatures w14:val="none"/>
        </w:rPr>
      </w:pPr>
    </w:p>
    <w:p w14:paraId="48FBDD73" w14:textId="77777777" w:rsidR="00C246E0" w:rsidRDefault="00C246E0" w:rsidP="00C765B8">
      <w:pPr>
        <w:suppressAutoHyphens/>
        <w:rPr>
          <w:rFonts w:eastAsia="Times New Roman" w:cs="Times New Roman"/>
          <w:kern w:val="0"/>
          <w:szCs w:val="24"/>
          <w:lang w:eastAsia="tr-TR"/>
          <w14:ligatures w14:val="none"/>
        </w:rPr>
      </w:pPr>
    </w:p>
    <w:p w14:paraId="14B65C41" w14:textId="7BF70E65" w:rsidR="00663910" w:rsidRPr="00663910" w:rsidRDefault="00663910" w:rsidP="00663910">
      <w:pPr>
        <w:pStyle w:val="Balk3"/>
        <w:rPr>
          <w:rFonts w:eastAsia="Times New Roman"/>
          <w:lang w:eastAsia="tr-TR"/>
        </w:rPr>
      </w:pPr>
      <w:bookmarkStart w:id="76" w:name="_Toc184568856"/>
      <w:bookmarkStart w:id="77" w:name="_Toc184569708"/>
      <w:bookmarkStart w:id="78" w:name="_Toc184583621"/>
      <w:r w:rsidRPr="00663910">
        <w:rPr>
          <w:rFonts w:eastAsia="Times New Roman"/>
          <w:lang w:eastAsia="tr-TR"/>
        </w:rPr>
        <w:t>Program Çıktılarına Ulaşma</w:t>
      </w:r>
      <w:bookmarkEnd w:id="76"/>
      <w:bookmarkEnd w:id="77"/>
      <w:bookmarkEnd w:id="78"/>
    </w:p>
    <w:p w14:paraId="22A88A27" w14:textId="77777777" w:rsidR="00E66559" w:rsidRDefault="00E66559" w:rsidP="00E66559">
      <w:pPr>
        <w:rPr>
          <w:rStyle w:val="Gl"/>
        </w:rPr>
      </w:pPr>
    </w:p>
    <w:p w14:paraId="027CBCC8" w14:textId="07996446" w:rsidR="00E66559" w:rsidRDefault="00E66559" w:rsidP="00E66559">
      <w:pPr>
        <w:rPr>
          <w:rStyle w:val="Gl"/>
        </w:rPr>
      </w:pPr>
      <w:r>
        <w:rPr>
          <w:rStyle w:val="Gl"/>
        </w:rPr>
        <w:t>Ders Başarı Değerlendirmesi:</w:t>
      </w:r>
    </w:p>
    <w:p w14:paraId="2748CAA9" w14:textId="36C8C0E7" w:rsidR="00E66559" w:rsidRDefault="00E66559" w:rsidP="00E66559">
      <w:r>
        <w:t>Her bir dersin öğrenme çıktıları, program çıktılarıyla eşleştirilir. Derslerde elde edilen başarı (sınav notları, ödevler, projeler vb.) program çıktısına ulaşma düzeyini dolaylı olarak gösterir.</w:t>
      </w:r>
    </w:p>
    <w:p w14:paraId="7D630252" w14:textId="77777777" w:rsidR="00E66559" w:rsidRDefault="00E66559" w:rsidP="00E66559"/>
    <w:p w14:paraId="345F3D3F" w14:textId="77777777" w:rsidR="00E66559" w:rsidRDefault="00E66559" w:rsidP="00E66559">
      <w:pPr>
        <w:rPr>
          <w:rStyle w:val="Gl"/>
        </w:rPr>
      </w:pPr>
      <w:r>
        <w:rPr>
          <w:rStyle w:val="Gl"/>
        </w:rPr>
        <w:t>Bitirme Projesi / Staj Değerlendirmesi:</w:t>
      </w:r>
    </w:p>
    <w:p w14:paraId="2E936FD7" w14:textId="44BD6AA9" w:rsidR="00E66559" w:rsidRDefault="00E66559" w:rsidP="00E66559">
      <w:r>
        <w:t>Bitirme projeleri ve staj raporları, öğrencilerin teorik bilgiyi uygulamaya aktarma yeteneğini ölçer. Akademisyenler ve staj sorumluları tarafından değerlendirilen bu çalışmalar, öğrencinin program çıktısına ne düzeyde ulaştığını doğrudan belirler.</w:t>
      </w:r>
    </w:p>
    <w:p w14:paraId="0782AF25" w14:textId="77777777" w:rsidR="00E66559" w:rsidRPr="00E66559" w:rsidRDefault="00E66559" w:rsidP="00E66559">
      <w:pPr>
        <w:rPr>
          <w:b/>
          <w:bCs/>
        </w:rPr>
      </w:pPr>
    </w:p>
    <w:p w14:paraId="20C855F8" w14:textId="77777777" w:rsidR="00E66559" w:rsidRDefault="00E66559" w:rsidP="00E66559">
      <w:pPr>
        <w:rPr>
          <w:rStyle w:val="Gl"/>
        </w:rPr>
      </w:pPr>
      <w:r>
        <w:rPr>
          <w:rStyle w:val="Gl"/>
        </w:rPr>
        <w:t>Mezun Anketleri:</w:t>
      </w:r>
    </w:p>
    <w:p w14:paraId="693658A7" w14:textId="4096DEF0" w:rsidR="00E66559" w:rsidRDefault="00E66559" w:rsidP="00E66559">
      <w:r>
        <w:t>Mezuniyet aşamasındaki veya mezun olan öğrencilerden, programın mesleki yeterlilik kazandırma düzeyini ölçmeye yönelik anketler alınır. Bu anketler, öğrencinin kendini geliştirdiği alanlar ve eksiklikler hakkında veri sunar.</w:t>
      </w:r>
    </w:p>
    <w:p w14:paraId="5DBFF564" w14:textId="77777777" w:rsidR="00E66559" w:rsidRDefault="00E66559" w:rsidP="00E66559"/>
    <w:p w14:paraId="68B8659D" w14:textId="77777777" w:rsidR="00E66559" w:rsidRDefault="00E66559" w:rsidP="00E66559">
      <w:pPr>
        <w:rPr>
          <w:b/>
          <w:bCs/>
        </w:rPr>
      </w:pPr>
      <w:r w:rsidRPr="00E66559">
        <w:rPr>
          <w:b/>
          <w:bCs/>
        </w:rPr>
        <w:t>Dış Değerlendirme:</w:t>
      </w:r>
    </w:p>
    <w:p w14:paraId="76A2A845" w14:textId="051F2AD4" w:rsidR="00E66559" w:rsidRDefault="00E66559" w:rsidP="00E66559">
      <w:r w:rsidRPr="00E66559">
        <w:t>Bağımsız bir akademik kurul veya dış paydaşlar tarafından (örneğin sektör temsilcileri) program çıktılarının değerlendirilmesi sağlanabilir. Böylece hem akademik hem de sektörel beklentilere ne ölçüde ulaşıldığı görülebilir.</w:t>
      </w:r>
    </w:p>
    <w:p w14:paraId="7CC0F13E" w14:textId="1F0FE226" w:rsidR="00E66559" w:rsidRDefault="00E66559" w:rsidP="00E66559">
      <w:r>
        <w:t>Kanıt</w:t>
      </w:r>
    </w:p>
    <w:p w14:paraId="66EE80A3" w14:textId="126A8708" w:rsidR="00E66559" w:rsidRDefault="00E66559" w:rsidP="00E66559">
      <w:r>
        <w:t xml:space="preserve">2.3.3.1. </w:t>
      </w:r>
      <w:hyperlink r:id="rId29" w:history="1">
        <w:r w:rsidRPr="00E66559">
          <w:rPr>
            <w:rStyle w:val="Kpr"/>
          </w:rPr>
          <w:t>İşletmelerde Mesleki Eğitim Modeli (3+1)</w:t>
        </w:r>
      </w:hyperlink>
    </w:p>
    <w:p w14:paraId="579A603B" w14:textId="67CBA467" w:rsidR="00E66559" w:rsidRDefault="00E66559" w:rsidP="00E66559">
      <w:r>
        <w:t xml:space="preserve">2.3.3.2. </w:t>
      </w:r>
      <w:hyperlink r:id="rId30" w:history="1">
        <w:r w:rsidRPr="00E66559">
          <w:rPr>
            <w:rStyle w:val="Kpr"/>
          </w:rPr>
          <w:t>Mezun Öğrenci Memnuniyet Anketi</w:t>
        </w:r>
      </w:hyperlink>
    </w:p>
    <w:p w14:paraId="0565393F" w14:textId="77777777" w:rsidR="00663910" w:rsidRDefault="00663910" w:rsidP="00663910">
      <w:pPr>
        <w:suppressAutoHyphens/>
        <w:rPr>
          <w:rFonts w:eastAsia="Times New Roman" w:cs="Times New Roman"/>
          <w:kern w:val="0"/>
          <w:szCs w:val="24"/>
          <w:lang w:eastAsia="tr-TR"/>
          <w14:ligatures w14:val="none"/>
        </w:rPr>
      </w:pPr>
    </w:p>
    <w:p w14:paraId="3BD881C4" w14:textId="77777777" w:rsidR="00663910" w:rsidRPr="00663910" w:rsidRDefault="00663910" w:rsidP="00663910">
      <w:pPr>
        <w:suppressAutoHyphens/>
        <w:rPr>
          <w:rFonts w:eastAsia="Times New Roman" w:cs="Times New Roman"/>
          <w:kern w:val="0"/>
          <w:szCs w:val="24"/>
          <w:lang w:eastAsia="tr-TR"/>
          <w14:ligatures w14:val="none"/>
        </w:rPr>
      </w:pPr>
    </w:p>
    <w:p w14:paraId="633968E8" w14:textId="3B527FC6" w:rsidR="00663910" w:rsidRDefault="00350DBF" w:rsidP="00C15F8C">
      <w:pPr>
        <w:pStyle w:val="Balk2"/>
        <w:rPr>
          <w:rFonts w:eastAsia="Times New Roman"/>
          <w:lang w:eastAsia="tr-TR"/>
        </w:rPr>
      </w:pPr>
      <w:bookmarkStart w:id="79" w:name="_Toc184568857"/>
      <w:bookmarkStart w:id="80" w:name="_Toc184569709"/>
      <w:bookmarkStart w:id="81" w:name="_Toc184583622"/>
      <w:r w:rsidRPr="00350DBF">
        <w:rPr>
          <w:rFonts w:eastAsia="Times New Roman"/>
          <w:lang w:eastAsia="tr-TR"/>
        </w:rPr>
        <w:t>Sürekli İyileştirme</w:t>
      </w:r>
      <w:bookmarkEnd w:id="79"/>
      <w:bookmarkEnd w:id="80"/>
      <w:bookmarkEnd w:id="81"/>
    </w:p>
    <w:p w14:paraId="62731922" w14:textId="77777777" w:rsidR="00D62A38" w:rsidRPr="00D62A38" w:rsidRDefault="00D62A38" w:rsidP="00D62A38">
      <w:pPr>
        <w:rPr>
          <w:lang w:eastAsia="tr-TR"/>
        </w:rPr>
      </w:pPr>
    </w:p>
    <w:p w14:paraId="31E1A296" w14:textId="51EEF291" w:rsidR="00D62A38" w:rsidRDefault="00D62A38" w:rsidP="00D62A38">
      <w:pPr>
        <w:rPr>
          <w:lang w:eastAsia="tr-TR"/>
        </w:rPr>
      </w:pPr>
      <w:r w:rsidRPr="00D62A38">
        <w:rPr>
          <w:lang w:eastAsia="tr-TR"/>
        </w:rPr>
        <w:t>Aşçılık gibi uygulama ağırlıklı bir programda öğrencilerin teorik bilgiyi pratiğe dökebilme yeteneği önemlidir. Bu nedenle değerlendirme sisteminin uygulamaya odaklanacak şekilde iyileştirilmesi gereklidir.</w:t>
      </w:r>
    </w:p>
    <w:p w14:paraId="4FE77E8B" w14:textId="034C5950" w:rsidR="00D62A38" w:rsidRDefault="00D62A38" w:rsidP="00D62A38">
      <w:r>
        <w:rPr>
          <w:rStyle w:val="Gl"/>
        </w:rPr>
        <w:t>Uygulamalı sınavların ağırlığının artırılması:</w:t>
      </w:r>
      <w:r>
        <w:t xml:space="preserve"> Aşçılık programında teorik bilginin yanında pratik becerilerin önemi büyük olduğu için sınavlarda uygulamalı değerlendirme oranı artırılmış olabilir. Böylece öğrencilerin gerçek iş ortamında uygulama becerileri ölçülmektedir.</w:t>
      </w:r>
    </w:p>
    <w:p w14:paraId="51737FDD" w14:textId="77777777" w:rsidR="00D62A38" w:rsidRDefault="00D62A38" w:rsidP="00D62A38"/>
    <w:p w14:paraId="4770C783" w14:textId="05A90A13" w:rsidR="00D62A38" w:rsidRDefault="00D62A38" w:rsidP="00D62A38">
      <w:r>
        <w:rPr>
          <w:rStyle w:val="Gl"/>
        </w:rPr>
        <w:t>Yetkinlik bazlı değerlendirme:</w:t>
      </w:r>
      <w:r>
        <w:t xml:space="preserve"> Sınavlarda sadece bilgi ölçümü yerine, belirli yemek türleri hazırlama, sunum yapma ve hijyen kurallarına uygun çalışma gibi yetkinliklerin değerlendirilmesi</w:t>
      </w:r>
    </w:p>
    <w:p w14:paraId="47086397" w14:textId="3B061CE3" w:rsidR="00D62A38" w:rsidRDefault="00D62A38" w:rsidP="00D62A38">
      <w:r>
        <w:rPr>
          <w:rStyle w:val="Gl"/>
        </w:rPr>
        <w:t>Staj yeri belirlemede kalite odaklı yaklaşım:</w:t>
      </w:r>
      <w:r>
        <w:t xml:space="preserve"> Öğrencilerin staj yaptıkları işletmelerin kalitesini artırmak amacıyla, yalnızca belirli standartları karşılayan restoranlar, oteller ve mutfaklarla anlaşmalar yapılmaktadır.</w:t>
      </w:r>
    </w:p>
    <w:p w14:paraId="114BEEE3" w14:textId="2CEB14FB" w:rsidR="00D62A38" w:rsidRDefault="00D62A38" w:rsidP="00D62A38">
      <w:r w:rsidRPr="00D62A38">
        <w:rPr>
          <w:b/>
          <w:bCs/>
        </w:rPr>
        <w:t>Staj süreci izleme ve değerlendirme:</w:t>
      </w:r>
      <w:r w:rsidRPr="00D62A38">
        <w:t xml:space="preserve"> Öğrencilerin staj performansını izlemek amacıyla işletme tarafından doldurulan değerlendirme formları ve öğrencilerin hazırladığı staj raporları üzerinden kapsamlı bir değerlendirme yapıl</w:t>
      </w:r>
      <w:r>
        <w:t>maktadır.</w:t>
      </w:r>
    </w:p>
    <w:p w14:paraId="236C6017" w14:textId="77777777" w:rsidR="00350DBF" w:rsidRDefault="00350DBF" w:rsidP="006E16DB">
      <w:pPr>
        <w:suppressAutoHyphens/>
        <w:rPr>
          <w:rFonts w:eastAsia="Times New Roman" w:cs="Times New Roman"/>
          <w:kern w:val="0"/>
          <w:szCs w:val="24"/>
          <w:lang w:eastAsia="tr-TR"/>
          <w14:ligatures w14:val="none"/>
        </w:rPr>
      </w:pPr>
    </w:p>
    <w:p w14:paraId="4C34235F" w14:textId="567BE3CD" w:rsidR="00350DBF" w:rsidRDefault="00236C9E" w:rsidP="00236C9E">
      <w:pPr>
        <w:pStyle w:val="Balk2"/>
        <w:rPr>
          <w:rFonts w:eastAsia="Times New Roman"/>
          <w:lang w:eastAsia="tr-TR"/>
        </w:rPr>
      </w:pPr>
      <w:bookmarkStart w:id="82" w:name="_Toc184568858"/>
      <w:bookmarkStart w:id="83" w:name="_Toc184569710"/>
      <w:bookmarkStart w:id="84" w:name="_Toc184583623"/>
      <w:r w:rsidRPr="00236C9E">
        <w:rPr>
          <w:rFonts w:eastAsia="Times New Roman"/>
          <w:lang w:eastAsia="tr-TR"/>
        </w:rPr>
        <w:t>Eğitim</w:t>
      </w:r>
      <w:r w:rsidR="00DD461D">
        <w:rPr>
          <w:rFonts w:eastAsia="Times New Roman"/>
          <w:lang w:eastAsia="tr-TR"/>
        </w:rPr>
        <w:t xml:space="preserve"> </w:t>
      </w:r>
      <w:r>
        <w:rPr>
          <w:rFonts w:eastAsia="Times New Roman"/>
          <w:lang w:eastAsia="tr-TR"/>
        </w:rPr>
        <w:t>(Öğretim)</w:t>
      </w:r>
      <w:r w:rsidRPr="00236C9E">
        <w:rPr>
          <w:rFonts w:eastAsia="Times New Roman"/>
          <w:lang w:eastAsia="tr-TR"/>
        </w:rPr>
        <w:t xml:space="preserve"> Planı</w:t>
      </w:r>
      <w:r>
        <w:rPr>
          <w:rFonts w:eastAsia="Times New Roman"/>
          <w:lang w:eastAsia="tr-TR"/>
        </w:rPr>
        <w:t xml:space="preserve"> (Müfredat)</w:t>
      </w:r>
      <w:bookmarkEnd w:id="82"/>
      <w:bookmarkEnd w:id="83"/>
      <w:bookmarkEnd w:id="84"/>
    </w:p>
    <w:p w14:paraId="60868345" w14:textId="77777777" w:rsidR="00350DBF" w:rsidRDefault="00350DBF" w:rsidP="006E16DB">
      <w:pPr>
        <w:suppressAutoHyphens/>
        <w:rPr>
          <w:rFonts w:eastAsia="Times New Roman" w:cs="Times New Roman"/>
          <w:kern w:val="0"/>
          <w:szCs w:val="24"/>
          <w:lang w:eastAsia="tr-TR"/>
          <w14:ligatures w14:val="none"/>
        </w:rPr>
      </w:pPr>
    </w:p>
    <w:p w14:paraId="77EE47A4" w14:textId="77777777" w:rsidR="00EC5B81" w:rsidRDefault="00EC5B81" w:rsidP="00DD461D">
      <w:pPr>
        <w:pStyle w:val="ResimYazs"/>
      </w:pPr>
    </w:p>
    <w:p w14:paraId="3D94B476" w14:textId="77777777" w:rsidR="00EC5B81" w:rsidRDefault="00EC5B81" w:rsidP="00EC5B81">
      <w:pPr>
        <w:sectPr w:rsidR="00EC5B81" w:rsidSect="00C246E0">
          <w:pgSz w:w="11906" w:h="16838"/>
          <w:pgMar w:top="1418" w:right="1418" w:bottom="1418" w:left="1418" w:header="709" w:footer="709" w:gutter="0"/>
          <w:cols w:space="708"/>
          <w:docGrid w:linePitch="360"/>
        </w:sectPr>
      </w:pPr>
    </w:p>
    <w:p w14:paraId="1CD7699E" w14:textId="3394A192" w:rsidR="00450371" w:rsidRDefault="00DD461D" w:rsidP="008E1B12">
      <w:pPr>
        <w:pStyle w:val="ResimYazs"/>
        <w:jc w:val="both"/>
        <w:rPr>
          <w:lang w:eastAsia="tr-TR"/>
        </w:rPr>
      </w:pPr>
      <w:r>
        <w:lastRenderedPageBreak/>
        <w:t xml:space="preserve">Tablo </w:t>
      </w:r>
      <w:fldSimple w:instr=" STYLEREF 2 \s ">
        <w:r w:rsidR="00E1457E">
          <w:rPr>
            <w:noProof/>
          </w:rPr>
          <w:t>2.5</w:t>
        </w:r>
      </w:fldSimple>
      <w:r w:rsidR="00E1457E">
        <w:noBreakHyphen/>
      </w:r>
      <w:fldSimple w:instr=" SEQ Tablo \* ARABIC \s 2 ">
        <w:r w:rsidR="00E1457E">
          <w:rPr>
            <w:noProof/>
          </w:rPr>
          <w:t>1</w:t>
        </w:r>
      </w:fldSimple>
      <w:r>
        <w:t xml:space="preserve"> [</w:t>
      </w:r>
      <w:r w:rsidR="005D4B48">
        <w:t>2024-2025</w:t>
      </w:r>
      <w:r>
        <w:t>] Müfredatı</w:t>
      </w:r>
    </w:p>
    <w:p w14:paraId="6373C6B9" w14:textId="77777777" w:rsidR="00450371" w:rsidRDefault="00450371" w:rsidP="00450371">
      <w:pPr>
        <w:suppressAutoHyphens/>
        <w:rPr>
          <w:rFonts w:eastAsia="Times New Roman" w:cs="Times New Roman"/>
          <w:kern w:val="0"/>
          <w:szCs w:val="24"/>
          <w:lang w:eastAsia="tr-TR"/>
          <w14:ligatures w14:val="none"/>
        </w:rPr>
      </w:pPr>
    </w:p>
    <w:tbl>
      <w:tblPr>
        <w:tblStyle w:val="TableNormal"/>
        <w:tblpPr w:leftFromText="141" w:rightFromText="141" w:horzAnchor="margin" w:tblpY="1368"/>
        <w:tblW w:w="0" w:type="auto"/>
        <w:tblLayout w:type="fixed"/>
        <w:tblLook w:val="01E0" w:firstRow="1" w:lastRow="1" w:firstColumn="1" w:lastColumn="1" w:noHBand="0" w:noVBand="0"/>
      </w:tblPr>
      <w:tblGrid>
        <w:gridCol w:w="1318"/>
        <w:gridCol w:w="5932"/>
        <w:gridCol w:w="898"/>
        <w:gridCol w:w="1696"/>
        <w:gridCol w:w="929"/>
      </w:tblGrid>
      <w:tr w:rsidR="005D4B48" w14:paraId="40591807" w14:textId="77777777" w:rsidTr="00020E66">
        <w:trPr>
          <w:trHeight w:val="622"/>
        </w:trPr>
        <w:tc>
          <w:tcPr>
            <w:tcW w:w="1318" w:type="dxa"/>
            <w:vMerge w:val="restart"/>
          </w:tcPr>
          <w:p w14:paraId="04E3E95A" w14:textId="77777777" w:rsidR="005D4B48" w:rsidRDefault="005D4B48" w:rsidP="00020E66">
            <w:pPr>
              <w:pStyle w:val="TableParagraph"/>
              <w:rPr>
                <w:sz w:val="14"/>
              </w:rPr>
            </w:pPr>
          </w:p>
          <w:p w14:paraId="367BCFB4" w14:textId="77777777" w:rsidR="005D4B48" w:rsidRDefault="005D4B48" w:rsidP="00020E66">
            <w:pPr>
              <w:pStyle w:val="TableParagraph"/>
              <w:rPr>
                <w:sz w:val="14"/>
              </w:rPr>
            </w:pPr>
          </w:p>
          <w:p w14:paraId="46DBF419" w14:textId="77777777" w:rsidR="005D4B48" w:rsidRDefault="005D4B48" w:rsidP="00020E66">
            <w:pPr>
              <w:pStyle w:val="TableParagraph"/>
              <w:rPr>
                <w:sz w:val="14"/>
              </w:rPr>
            </w:pPr>
          </w:p>
          <w:p w14:paraId="7F303666" w14:textId="77777777" w:rsidR="005D4B48" w:rsidRDefault="005D4B48" w:rsidP="00020E66">
            <w:pPr>
              <w:pStyle w:val="TableParagraph"/>
              <w:rPr>
                <w:sz w:val="14"/>
              </w:rPr>
            </w:pPr>
          </w:p>
        </w:tc>
        <w:tc>
          <w:tcPr>
            <w:tcW w:w="5932" w:type="dxa"/>
          </w:tcPr>
          <w:p w14:paraId="77A3E6A8" w14:textId="77777777" w:rsidR="005D4B48" w:rsidRDefault="005D4B48" w:rsidP="00020E66">
            <w:pPr>
              <w:pStyle w:val="TableParagraph"/>
              <w:spacing w:before="2"/>
              <w:ind w:left="2634"/>
              <w:rPr>
                <w:rFonts w:ascii="Tahoma" w:hAnsi="Tahoma"/>
                <w:b/>
                <w:sz w:val="17"/>
              </w:rPr>
            </w:pPr>
            <w:r>
              <w:rPr>
                <w:rFonts w:ascii="Tahoma" w:hAnsi="Tahoma"/>
                <w:b/>
                <w:sz w:val="17"/>
              </w:rPr>
              <w:t>Sındırgı</w:t>
            </w:r>
            <w:r>
              <w:rPr>
                <w:rFonts w:ascii="Tahoma" w:hAnsi="Tahoma"/>
                <w:b/>
                <w:spacing w:val="3"/>
                <w:sz w:val="17"/>
              </w:rPr>
              <w:t xml:space="preserve"> </w:t>
            </w:r>
            <w:r>
              <w:rPr>
                <w:rFonts w:ascii="Tahoma" w:hAnsi="Tahoma"/>
                <w:b/>
                <w:sz w:val="17"/>
              </w:rPr>
              <w:t>Meslek</w:t>
            </w:r>
            <w:r>
              <w:rPr>
                <w:rFonts w:ascii="Tahoma" w:hAnsi="Tahoma"/>
                <w:b/>
                <w:spacing w:val="4"/>
                <w:sz w:val="17"/>
              </w:rPr>
              <w:t xml:space="preserve"> </w:t>
            </w:r>
            <w:r>
              <w:rPr>
                <w:rFonts w:ascii="Tahoma" w:hAnsi="Tahoma"/>
                <w:b/>
                <w:spacing w:val="-2"/>
                <w:sz w:val="17"/>
              </w:rPr>
              <w:t>Yüksekokulu</w:t>
            </w:r>
          </w:p>
          <w:p w14:paraId="65D4A1C2" w14:textId="77777777" w:rsidR="005D4B48" w:rsidRDefault="005D4B48" w:rsidP="00020E66">
            <w:pPr>
              <w:pStyle w:val="TableParagraph"/>
              <w:spacing w:before="141"/>
              <w:ind w:left="2634"/>
              <w:rPr>
                <w:rFonts w:ascii="Tahoma" w:hAnsi="Tahoma"/>
                <w:b/>
                <w:sz w:val="17"/>
              </w:rPr>
            </w:pPr>
            <w:r>
              <w:rPr>
                <w:rFonts w:ascii="Tahoma" w:hAnsi="Tahoma"/>
                <w:b/>
                <w:sz w:val="17"/>
              </w:rPr>
              <w:t>Otel,</w:t>
            </w:r>
            <w:r>
              <w:rPr>
                <w:rFonts w:ascii="Tahoma" w:hAnsi="Tahoma"/>
                <w:b/>
                <w:spacing w:val="1"/>
                <w:sz w:val="17"/>
              </w:rPr>
              <w:t xml:space="preserve"> </w:t>
            </w:r>
            <w:r>
              <w:rPr>
                <w:rFonts w:ascii="Tahoma" w:hAnsi="Tahoma"/>
                <w:b/>
                <w:sz w:val="17"/>
              </w:rPr>
              <w:t>Lokanta</w:t>
            </w:r>
            <w:r>
              <w:rPr>
                <w:rFonts w:ascii="Tahoma" w:hAnsi="Tahoma"/>
                <w:b/>
                <w:spacing w:val="1"/>
                <w:sz w:val="17"/>
              </w:rPr>
              <w:t xml:space="preserve"> </w:t>
            </w:r>
            <w:r>
              <w:rPr>
                <w:rFonts w:ascii="Tahoma" w:hAnsi="Tahoma"/>
                <w:b/>
                <w:sz w:val="17"/>
              </w:rPr>
              <w:t>ve</w:t>
            </w:r>
            <w:r>
              <w:rPr>
                <w:rFonts w:ascii="Tahoma" w:hAnsi="Tahoma"/>
                <w:b/>
                <w:spacing w:val="1"/>
                <w:sz w:val="17"/>
              </w:rPr>
              <w:t xml:space="preserve"> </w:t>
            </w:r>
            <w:r>
              <w:rPr>
                <w:rFonts w:ascii="Tahoma" w:hAnsi="Tahoma"/>
                <w:b/>
                <w:sz w:val="17"/>
              </w:rPr>
              <w:t>İkram</w:t>
            </w:r>
            <w:r>
              <w:rPr>
                <w:rFonts w:ascii="Tahoma" w:hAnsi="Tahoma"/>
                <w:b/>
                <w:spacing w:val="1"/>
                <w:sz w:val="17"/>
              </w:rPr>
              <w:t xml:space="preserve"> </w:t>
            </w:r>
            <w:r>
              <w:rPr>
                <w:rFonts w:ascii="Tahoma" w:hAnsi="Tahoma"/>
                <w:b/>
                <w:spacing w:val="-2"/>
                <w:sz w:val="17"/>
              </w:rPr>
              <w:t>Hizmetleri</w:t>
            </w:r>
          </w:p>
        </w:tc>
        <w:tc>
          <w:tcPr>
            <w:tcW w:w="3523" w:type="dxa"/>
            <w:gridSpan w:val="3"/>
            <w:vMerge w:val="restart"/>
          </w:tcPr>
          <w:p w14:paraId="294E6A84" w14:textId="77777777" w:rsidR="005D4B48" w:rsidRDefault="005D4B48" w:rsidP="00020E66">
            <w:pPr>
              <w:pStyle w:val="TableParagraph"/>
              <w:rPr>
                <w:sz w:val="14"/>
              </w:rPr>
            </w:pPr>
          </w:p>
        </w:tc>
      </w:tr>
      <w:tr w:rsidR="005D4B48" w14:paraId="5CBD1F7F" w14:textId="77777777" w:rsidTr="00020E66">
        <w:trPr>
          <w:trHeight w:val="752"/>
        </w:trPr>
        <w:tc>
          <w:tcPr>
            <w:tcW w:w="1318" w:type="dxa"/>
            <w:vMerge/>
            <w:tcBorders>
              <w:top w:val="nil"/>
            </w:tcBorders>
          </w:tcPr>
          <w:p w14:paraId="34FBA8B9" w14:textId="77777777" w:rsidR="005D4B48" w:rsidRDefault="005D4B48" w:rsidP="00020E66">
            <w:pPr>
              <w:rPr>
                <w:sz w:val="2"/>
                <w:szCs w:val="2"/>
              </w:rPr>
            </w:pPr>
          </w:p>
        </w:tc>
        <w:tc>
          <w:tcPr>
            <w:tcW w:w="5932" w:type="dxa"/>
          </w:tcPr>
          <w:p w14:paraId="3584956D" w14:textId="77777777" w:rsidR="005D4B48" w:rsidRDefault="005D4B48" w:rsidP="00020E66">
            <w:pPr>
              <w:pStyle w:val="TableParagraph"/>
              <w:spacing w:before="71"/>
              <w:ind w:right="1368"/>
              <w:jc w:val="right"/>
              <w:rPr>
                <w:rFonts w:ascii="Tahoma" w:hAnsi="Tahoma"/>
                <w:b/>
                <w:sz w:val="17"/>
              </w:rPr>
            </w:pPr>
            <w:r>
              <w:rPr>
                <w:rFonts w:ascii="Tahoma" w:hAnsi="Tahoma"/>
                <w:b/>
                <w:spacing w:val="-2"/>
                <w:sz w:val="17"/>
              </w:rPr>
              <w:t>Aşçılık</w:t>
            </w:r>
          </w:p>
        </w:tc>
        <w:tc>
          <w:tcPr>
            <w:tcW w:w="3523" w:type="dxa"/>
            <w:gridSpan w:val="3"/>
            <w:vMerge/>
            <w:tcBorders>
              <w:top w:val="nil"/>
            </w:tcBorders>
          </w:tcPr>
          <w:p w14:paraId="3A6556BB" w14:textId="77777777" w:rsidR="005D4B48" w:rsidRDefault="005D4B48" w:rsidP="00020E66">
            <w:pPr>
              <w:rPr>
                <w:sz w:val="2"/>
                <w:szCs w:val="2"/>
              </w:rPr>
            </w:pPr>
          </w:p>
        </w:tc>
      </w:tr>
      <w:tr w:rsidR="005D4B48" w14:paraId="31372B23" w14:textId="77777777" w:rsidTr="00020E66">
        <w:trPr>
          <w:trHeight w:val="226"/>
        </w:trPr>
        <w:tc>
          <w:tcPr>
            <w:tcW w:w="1318" w:type="dxa"/>
            <w:shd w:val="clear" w:color="auto" w:fill="18186F"/>
          </w:tcPr>
          <w:p w14:paraId="5E6E23A0" w14:textId="77777777" w:rsidR="005D4B48" w:rsidRDefault="005D4B48" w:rsidP="00020E66">
            <w:pPr>
              <w:pStyle w:val="TableParagraph"/>
              <w:rPr>
                <w:sz w:val="14"/>
              </w:rPr>
            </w:pPr>
          </w:p>
        </w:tc>
        <w:tc>
          <w:tcPr>
            <w:tcW w:w="5932" w:type="dxa"/>
            <w:shd w:val="clear" w:color="auto" w:fill="18186F"/>
          </w:tcPr>
          <w:p w14:paraId="42599ED2" w14:textId="77777777" w:rsidR="005D4B48" w:rsidRDefault="005D4B48" w:rsidP="00020E66">
            <w:pPr>
              <w:pStyle w:val="TableParagraph"/>
              <w:spacing w:line="170" w:lineRule="exact"/>
              <w:ind w:left="290"/>
              <w:rPr>
                <w:rFonts w:ascii="Arial" w:hAnsi="Arial"/>
                <w:b/>
                <w:sz w:val="15"/>
              </w:rPr>
            </w:pPr>
            <w:r>
              <w:rPr>
                <w:rFonts w:ascii="Arial" w:hAnsi="Arial"/>
                <w:b/>
                <w:color w:val="FFFFFF"/>
                <w:sz w:val="15"/>
              </w:rPr>
              <w:t>1.Yarıyıl</w:t>
            </w:r>
            <w:r>
              <w:rPr>
                <w:rFonts w:ascii="Arial" w:hAnsi="Arial"/>
                <w:b/>
                <w:color w:val="FFFFFF"/>
                <w:spacing w:val="10"/>
                <w:sz w:val="15"/>
              </w:rPr>
              <w:t xml:space="preserve"> </w:t>
            </w:r>
            <w:r>
              <w:rPr>
                <w:rFonts w:ascii="Arial" w:hAnsi="Arial"/>
                <w:b/>
                <w:color w:val="FFFFFF"/>
                <w:sz w:val="15"/>
              </w:rPr>
              <w:t>Ders</w:t>
            </w:r>
            <w:r>
              <w:rPr>
                <w:rFonts w:ascii="Arial" w:hAnsi="Arial"/>
                <w:b/>
                <w:color w:val="FFFFFF"/>
                <w:spacing w:val="11"/>
                <w:sz w:val="15"/>
              </w:rPr>
              <w:t xml:space="preserve"> </w:t>
            </w:r>
            <w:r>
              <w:rPr>
                <w:rFonts w:ascii="Arial" w:hAnsi="Arial"/>
                <w:b/>
                <w:color w:val="FFFFFF"/>
                <w:spacing w:val="-2"/>
                <w:sz w:val="15"/>
              </w:rPr>
              <w:t>Planı</w:t>
            </w:r>
          </w:p>
        </w:tc>
        <w:tc>
          <w:tcPr>
            <w:tcW w:w="898" w:type="dxa"/>
            <w:shd w:val="clear" w:color="auto" w:fill="18186F"/>
          </w:tcPr>
          <w:p w14:paraId="032EB523" w14:textId="77777777" w:rsidR="005D4B48" w:rsidRDefault="005D4B48" w:rsidP="00020E66">
            <w:pPr>
              <w:pStyle w:val="TableParagraph"/>
              <w:rPr>
                <w:sz w:val="14"/>
              </w:rPr>
            </w:pPr>
          </w:p>
        </w:tc>
        <w:tc>
          <w:tcPr>
            <w:tcW w:w="1696" w:type="dxa"/>
            <w:shd w:val="clear" w:color="auto" w:fill="18186F"/>
          </w:tcPr>
          <w:p w14:paraId="31E7A0D6" w14:textId="77777777" w:rsidR="005D4B48" w:rsidRDefault="005D4B48" w:rsidP="00020E66">
            <w:pPr>
              <w:pStyle w:val="TableParagraph"/>
              <w:rPr>
                <w:sz w:val="14"/>
              </w:rPr>
            </w:pPr>
          </w:p>
        </w:tc>
        <w:tc>
          <w:tcPr>
            <w:tcW w:w="929" w:type="dxa"/>
            <w:shd w:val="clear" w:color="auto" w:fill="18186F"/>
          </w:tcPr>
          <w:p w14:paraId="1E11F02A" w14:textId="77777777" w:rsidR="005D4B48" w:rsidRDefault="005D4B48" w:rsidP="00020E66">
            <w:pPr>
              <w:pStyle w:val="TableParagraph"/>
              <w:rPr>
                <w:sz w:val="14"/>
              </w:rPr>
            </w:pPr>
          </w:p>
        </w:tc>
      </w:tr>
      <w:tr w:rsidR="005D4B48" w14:paraId="53F75131" w14:textId="77777777" w:rsidTr="00020E66">
        <w:trPr>
          <w:trHeight w:val="226"/>
        </w:trPr>
        <w:tc>
          <w:tcPr>
            <w:tcW w:w="1318" w:type="dxa"/>
            <w:shd w:val="clear" w:color="auto" w:fill="4682B4"/>
          </w:tcPr>
          <w:p w14:paraId="2C7EBA2E" w14:textId="77777777" w:rsidR="005D4B48" w:rsidRDefault="005D4B48" w:rsidP="00020E66">
            <w:pPr>
              <w:pStyle w:val="TableParagraph"/>
              <w:spacing w:line="170" w:lineRule="exact"/>
              <w:ind w:left="248"/>
              <w:rPr>
                <w:rFonts w:ascii="Arial"/>
                <w:b/>
                <w:sz w:val="15"/>
              </w:rPr>
            </w:pPr>
            <w:r>
              <w:rPr>
                <w:rFonts w:ascii="Arial"/>
                <w:b/>
                <w:color w:val="FFFF00"/>
                <w:sz w:val="15"/>
              </w:rPr>
              <w:t>Ders</w:t>
            </w:r>
            <w:r>
              <w:rPr>
                <w:rFonts w:ascii="Arial"/>
                <w:b/>
                <w:color w:val="FFFF00"/>
                <w:spacing w:val="7"/>
                <w:sz w:val="15"/>
              </w:rPr>
              <w:t xml:space="preserve"> </w:t>
            </w:r>
            <w:r>
              <w:rPr>
                <w:rFonts w:ascii="Arial"/>
                <w:b/>
                <w:color w:val="FFFF00"/>
                <w:spacing w:val="-4"/>
                <w:sz w:val="15"/>
              </w:rPr>
              <w:t>Kodu</w:t>
            </w:r>
          </w:p>
        </w:tc>
        <w:tc>
          <w:tcPr>
            <w:tcW w:w="5932" w:type="dxa"/>
            <w:shd w:val="clear" w:color="auto" w:fill="4682B4"/>
          </w:tcPr>
          <w:p w14:paraId="14B92FBC" w14:textId="77777777" w:rsidR="005D4B48" w:rsidRDefault="005D4B48" w:rsidP="00020E66">
            <w:pPr>
              <w:pStyle w:val="TableParagraph"/>
              <w:spacing w:line="170" w:lineRule="exact"/>
              <w:ind w:left="290"/>
              <w:rPr>
                <w:rFonts w:ascii="Arial" w:hAnsi="Arial"/>
                <w:b/>
                <w:sz w:val="15"/>
              </w:rPr>
            </w:pPr>
            <w:r>
              <w:rPr>
                <w:rFonts w:ascii="Arial" w:hAnsi="Arial"/>
                <w:b/>
                <w:color w:val="FFFF00"/>
                <w:sz w:val="15"/>
              </w:rPr>
              <w:t>Ders</w:t>
            </w:r>
            <w:r>
              <w:rPr>
                <w:rFonts w:ascii="Arial" w:hAnsi="Arial"/>
                <w:b/>
                <w:color w:val="FFFF00"/>
                <w:spacing w:val="7"/>
                <w:sz w:val="15"/>
              </w:rPr>
              <w:t xml:space="preserve"> </w:t>
            </w:r>
            <w:r>
              <w:rPr>
                <w:rFonts w:ascii="Arial" w:hAnsi="Arial"/>
                <w:b/>
                <w:color w:val="FFFF00"/>
                <w:spacing w:val="-5"/>
                <w:sz w:val="15"/>
              </w:rPr>
              <w:t>Adı</w:t>
            </w:r>
          </w:p>
        </w:tc>
        <w:tc>
          <w:tcPr>
            <w:tcW w:w="898" w:type="dxa"/>
            <w:shd w:val="clear" w:color="auto" w:fill="4682B4"/>
          </w:tcPr>
          <w:p w14:paraId="1F68FB8B" w14:textId="77777777" w:rsidR="005D4B48" w:rsidRDefault="005D4B48" w:rsidP="00020E66">
            <w:pPr>
              <w:pStyle w:val="TableParagraph"/>
              <w:spacing w:line="170" w:lineRule="exact"/>
              <w:ind w:left="9" w:right="62"/>
              <w:rPr>
                <w:rFonts w:ascii="Arial"/>
                <w:b/>
                <w:sz w:val="15"/>
              </w:rPr>
            </w:pPr>
            <w:r>
              <w:rPr>
                <w:rFonts w:ascii="Arial"/>
                <w:b/>
                <w:color w:val="FFFF00"/>
                <w:spacing w:val="-2"/>
                <w:sz w:val="15"/>
              </w:rPr>
              <w:t>T+U+L</w:t>
            </w:r>
          </w:p>
        </w:tc>
        <w:tc>
          <w:tcPr>
            <w:tcW w:w="1696" w:type="dxa"/>
            <w:shd w:val="clear" w:color="auto" w:fill="4682B4"/>
          </w:tcPr>
          <w:p w14:paraId="1986B879" w14:textId="77777777" w:rsidR="005D4B48" w:rsidRDefault="005D4B48" w:rsidP="00020E66">
            <w:pPr>
              <w:pStyle w:val="TableParagraph"/>
              <w:spacing w:line="170" w:lineRule="exact"/>
              <w:ind w:left="16" w:right="48"/>
              <w:rPr>
                <w:rFonts w:ascii="Arial" w:hAnsi="Arial"/>
                <w:b/>
                <w:sz w:val="15"/>
              </w:rPr>
            </w:pPr>
            <w:r>
              <w:rPr>
                <w:rFonts w:ascii="Arial" w:hAnsi="Arial"/>
                <w:b/>
                <w:color w:val="FFFF00"/>
                <w:spacing w:val="-2"/>
                <w:sz w:val="15"/>
              </w:rPr>
              <w:t>Zorunlu/Seçmeli</w:t>
            </w:r>
          </w:p>
        </w:tc>
        <w:tc>
          <w:tcPr>
            <w:tcW w:w="929" w:type="dxa"/>
            <w:shd w:val="clear" w:color="auto" w:fill="4682B4"/>
          </w:tcPr>
          <w:p w14:paraId="605FBD8A" w14:textId="77777777" w:rsidR="005D4B48" w:rsidRDefault="005D4B48" w:rsidP="00020E66">
            <w:pPr>
              <w:pStyle w:val="TableParagraph"/>
              <w:spacing w:line="170" w:lineRule="exact"/>
              <w:ind w:left="32" w:right="14"/>
              <w:rPr>
                <w:rFonts w:ascii="Arial"/>
                <w:b/>
                <w:sz w:val="15"/>
              </w:rPr>
            </w:pPr>
            <w:r>
              <w:rPr>
                <w:rFonts w:ascii="Arial"/>
                <w:b/>
                <w:color w:val="FFFF00"/>
                <w:spacing w:val="-4"/>
                <w:sz w:val="15"/>
              </w:rPr>
              <w:t>AKTS</w:t>
            </w:r>
          </w:p>
        </w:tc>
      </w:tr>
      <w:tr w:rsidR="005D4B48" w14:paraId="50F8E2FA" w14:textId="77777777" w:rsidTr="00020E66">
        <w:trPr>
          <w:trHeight w:val="198"/>
        </w:trPr>
        <w:tc>
          <w:tcPr>
            <w:tcW w:w="1318" w:type="dxa"/>
          </w:tcPr>
          <w:p w14:paraId="51F29A85" w14:textId="77777777" w:rsidR="005D4B48" w:rsidRDefault="005D4B48" w:rsidP="00020E66">
            <w:pPr>
              <w:pStyle w:val="TableParagraph"/>
              <w:ind w:left="248"/>
              <w:rPr>
                <w:sz w:val="15"/>
              </w:rPr>
            </w:pPr>
            <w:r>
              <w:rPr>
                <w:spacing w:val="-2"/>
                <w:sz w:val="15"/>
              </w:rPr>
              <w:t>AIT1101</w:t>
            </w:r>
          </w:p>
        </w:tc>
        <w:tc>
          <w:tcPr>
            <w:tcW w:w="5932" w:type="dxa"/>
          </w:tcPr>
          <w:p w14:paraId="631EB25C" w14:textId="77777777" w:rsidR="005D4B48" w:rsidRDefault="005D4B48" w:rsidP="00020E66">
            <w:pPr>
              <w:pStyle w:val="TableParagraph"/>
              <w:ind w:left="290"/>
              <w:rPr>
                <w:sz w:val="15"/>
              </w:rPr>
            </w:pPr>
            <w:r>
              <w:rPr>
                <w:sz w:val="15"/>
              </w:rPr>
              <w:t>Atatürk</w:t>
            </w:r>
            <w:r>
              <w:rPr>
                <w:spacing w:val="10"/>
                <w:sz w:val="15"/>
              </w:rPr>
              <w:t xml:space="preserve"> </w:t>
            </w:r>
            <w:r>
              <w:rPr>
                <w:sz w:val="15"/>
              </w:rPr>
              <w:t>İlkeleri</w:t>
            </w:r>
            <w:r>
              <w:rPr>
                <w:spacing w:val="11"/>
                <w:sz w:val="15"/>
              </w:rPr>
              <w:t xml:space="preserve"> </w:t>
            </w:r>
            <w:r>
              <w:rPr>
                <w:sz w:val="15"/>
              </w:rPr>
              <w:t>ve</w:t>
            </w:r>
            <w:r>
              <w:rPr>
                <w:spacing w:val="11"/>
                <w:sz w:val="15"/>
              </w:rPr>
              <w:t xml:space="preserve"> </w:t>
            </w:r>
            <w:r>
              <w:rPr>
                <w:sz w:val="15"/>
              </w:rPr>
              <w:t>İnkılap</w:t>
            </w:r>
            <w:r>
              <w:rPr>
                <w:spacing w:val="11"/>
                <w:sz w:val="15"/>
              </w:rPr>
              <w:t xml:space="preserve"> </w:t>
            </w:r>
            <w:r>
              <w:rPr>
                <w:sz w:val="15"/>
              </w:rPr>
              <w:t>Tarihi</w:t>
            </w:r>
            <w:r>
              <w:rPr>
                <w:spacing w:val="11"/>
                <w:sz w:val="15"/>
              </w:rPr>
              <w:t xml:space="preserve"> </w:t>
            </w:r>
            <w:r>
              <w:rPr>
                <w:spacing w:val="-10"/>
                <w:sz w:val="15"/>
              </w:rPr>
              <w:t>I</w:t>
            </w:r>
          </w:p>
        </w:tc>
        <w:tc>
          <w:tcPr>
            <w:tcW w:w="898" w:type="dxa"/>
          </w:tcPr>
          <w:p w14:paraId="2BAD6FA8" w14:textId="77777777" w:rsidR="005D4B48" w:rsidRDefault="005D4B48" w:rsidP="00020E66">
            <w:pPr>
              <w:pStyle w:val="TableParagraph"/>
              <w:ind w:right="62"/>
              <w:rPr>
                <w:sz w:val="15"/>
              </w:rPr>
            </w:pPr>
            <w:r>
              <w:rPr>
                <w:spacing w:val="-2"/>
                <w:sz w:val="15"/>
              </w:rPr>
              <w:t>2+0+0</w:t>
            </w:r>
          </w:p>
        </w:tc>
        <w:tc>
          <w:tcPr>
            <w:tcW w:w="1696" w:type="dxa"/>
          </w:tcPr>
          <w:p w14:paraId="37A139A7" w14:textId="77777777" w:rsidR="005D4B48" w:rsidRDefault="005D4B48" w:rsidP="00020E66">
            <w:pPr>
              <w:pStyle w:val="TableParagraph"/>
              <w:ind w:right="48"/>
              <w:rPr>
                <w:sz w:val="15"/>
              </w:rPr>
            </w:pPr>
            <w:r>
              <w:rPr>
                <w:spacing w:val="-2"/>
                <w:sz w:val="15"/>
              </w:rPr>
              <w:t>Zorunlu</w:t>
            </w:r>
          </w:p>
        </w:tc>
        <w:tc>
          <w:tcPr>
            <w:tcW w:w="929" w:type="dxa"/>
          </w:tcPr>
          <w:p w14:paraId="3F2D894B" w14:textId="77777777" w:rsidR="005D4B48" w:rsidRDefault="005D4B48" w:rsidP="00020E66">
            <w:pPr>
              <w:pStyle w:val="TableParagraph"/>
              <w:ind w:left="32"/>
              <w:rPr>
                <w:sz w:val="15"/>
              </w:rPr>
            </w:pPr>
            <w:r>
              <w:rPr>
                <w:spacing w:val="-10"/>
                <w:sz w:val="15"/>
              </w:rPr>
              <w:t>2</w:t>
            </w:r>
          </w:p>
        </w:tc>
      </w:tr>
      <w:tr w:rsidR="005D4B48" w14:paraId="6521C4CE" w14:textId="77777777" w:rsidTr="00020E66">
        <w:trPr>
          <w:trHeight w:val="226"/>
        </w:trPr>
        <w:tc>
          <w:tcPr>
            <w:tcW w:w="1318" w:type="dxa"/>
          </w:tcPr>
          <w:p w14:paraId="77287DC3" w14:textId="77777777" w:rsidR="005D4B48" w:rsidRDefault="005D4B48" w:rsidP="00020E66">
            <w:pPr>
              <w:pStyle w:val="TableParagraph"/>
              <w:ind w:left="248"/>
              <w:rPr>
                <w:sz w:val="15"/>
              </w:rPr>
            </w:pPr>
            <w:r>
              <w:rPr>
                <w:spacing w:val="-2"/>
                <w:sz w:val="15"/>
              </w:rPr>
              <w:t>SND7101</w:t>
            </w:r>
          </w:p>
        </w:tc>
        <w:tc>
          <w:tcPr>
            <w:tcW w:w="5932" w:type="dxa"/>
          </w:tcPr>
          <w:p w14:paraId="676DA616" w14:textId="77777777" w:rsidR="005D4B48" w:rsidRDefault="005D4B48" w:rsidP="00020E66">
            <w:pPr>
              <w:pStyle w:val="TableParagraph"/>
              <w:ind w:left="290"/>
              <w:rPr>
                <w:sz w:val="15"/>
              </w:rPr>
            </w:pPr>
            <w:r>
              <w:rPr>
                <w:sz w:val="15"/>
              </w:rPr>
              <w:t>Mutfak</w:t>
            </w:r>
            <w:r>
              <w:rPr>
                <w:spacing w:val="12"/>
                <w:sz w:val="15"/>
              </w:rPr>
              <w:t xml:space="preserve"> </w:t>
            </w:r>
            <w:r>
              <w:rPr>
                <w:spacing w:val="-2"/>
                <w:sz w:val="15"/>
              </w:rPr>
              <w:t>Uygulamaları</w:t>
            </w:r>
          </w:p>
        </w:tc>
        <w:tc>
          <w:tcPr>
            <w:tcW w:w="898" w:type="dxa"/>
          </w:tcPr>
          <w:p w14:paraId="74898AC2" w14:textId="77777777" w:rsidR="005D4B48" w:rsidRDefault="005D4B48" w:rsidP="00020E66">
            <w:pPr>
              <w:pStyle w:val="TableParagraph"/>
              <w:ind w:right="62"/>
              <w:rPr>
                <w:sz w:val="15"/>
              </w:rPr>
            </w:pPr>
            <w:r>
              <w:rPr>
                <w:spacing w:val="-2"/>
                <w:sz w:val="15"/>
              </w:rPr>
              <w:t>2+2+0</w:t>
            </w:r>
          </w:p>
        </w:tc>
        <w:tc>
          <w:tcPr>
            <w:tcW w:w="1696" w:type="dxa"/>
          </w:tcPr>
          <w:p w14:paraId="5B9D1C7A" w14:textId="77777777" w:rsidR="005D4B48" w:rsidRDefault="005D4B48" w:rsidP="00020E66">
            <w:pPr>
              <w:pStyle w:val="TableParagraph"/>
              <w:ind w:right="48"/>
              <w:rPr>
                <w:sz w:val="15"/>
              </w:rPr>
            </w:pPr>
            <w:r>
              <w:rPr>
                <w:spacing w:val="-2"/>
                <w:sz w:val="15"/>
              </w:rPr>
              <w:t>Zorunlu</w:t>
            </w:r>
          </w:p>
        </w:tc>
        <w:tc>
          <w:tcPr>
            <w:tcW w:w="929" w:type="dxa"/>
          </w:tcPr>
          <w:p w14:paraId="355A52A8" w14:textId="77777777" w:rsidR="005D4B48" w:rsidRDefault="005D4B48" w:rsidP="00020E66">
            <w:pPr>
              <w:pStyle w:val="TableParagraph"/>
              <w:ind w:left="32"/>
              <w:rPr>
                <w:sz w:val="15"/>
              </w:rPr>
            </w:pPr>
            <w:r>
              <w:rPr>
                <w:spacing w:val="-10"/>
                <w:sz w:val="15"/>
              </w:rPr>
              <w:t>5</w:t>
            </w:r>
          </w:p>
        </w:tc>
      </w:tr>
      <w:tr w:rsidR="005D4B48" w14:paraId="55A3C528" w14:textId="77777777" w:rsidTr="00020E66">
        <w:trPr>
          <w:trHeight w:val="226"/>
        </w:trPr>
        <w:tc>
          <w:tcPr>
            <w:tcW w:w="1318" w:type="dxa"/>
          </w:tcPr>
          <w:p w14:paraId="5B880181" w14:textId="77777777" w:rsidR="005D4B48" w:rsidRDefault="005D4B48" w:rsidP="00020E66">
            <w:pPr>
              <w:pStyle w:val="TableParagraph"/>
              <w:ind w:left="248"/>
              <w:rPr>
                <w:sz w:val="15"/>
              </w:rPr>
            </w:pPr>
            <w:r>
              <w:rPr>
                <w:spacing w:val="-2"/>
                <w:sz w:val="15"/>
              </w:rPr>
              <w:t>SND7103</w:t>
            </w:r>
          </w:p>
        </w:tc>
        <w:tc>
          <w:tcPr>
            <w:tcW w:w="5932" w:type="dxa"/>
          </w:tcPr>
          <w:p w14:paraId="0BAE9692" w14:textId="77777777" w:rsidR="005D4B48" w:rsidRDefault="005D4B48" w:rsidP="00020E66">
            <w:pPr>
              <w:pStyle w:val="TableParagraph"/>
              <w:ind w:left="290"/>
              <w:rPr>
                <w:sz w:val="15"/>
              </w:rPr>
            </w:pPr>
            <w:r>
              <w:rPr>
                <w:w w:val="105"/>
                <w:sz w:val="15"/>
              </w:rPr>
              <w:t>Temel</w:t>
            </w:r>
            <w:r>
              <w:rPr>
                <w:spacing w:val="-11"/>
                <w:w w:val="105"/>
                <w:sz w:val="15"/>
              </w:rPr>
              <w:t xml:space="preserve"> </w:t>
            </w:r>
            <w:r>
              <w:rPr>
                <w:w w:val="105"/>
                <w:sz w:val="15"/>
              </w:rPr>
              <w:t>Seviye</w:t>
            </w:r>
            <w:r>
              <w:rPr>
                <w:spacing w:val="-9"/>
                <w:w w:val="105"/>
                <w:sz w:val="15"/>
              </w:rPr>
              <w:t xml:space="preserve"> </w:t>
            </w:r>
            <w:r>
              <w:rPr>
                <w:w w:val="105"/>
                <w:sz w:val="15"/>
              </w:rPr>
              <w:t>Pastacılık</w:t>
            </w:r>
            <w:r>
              <w:rPr>
                <w:spacing w:val="-9"/>
                <w:w w:val="105"/>
                <w:sz w:val="15"/>
              </w:rPr>
              <w:t xml:space="preserve"> </w:t>
            </w:r>
            <w:r>
              <w:rPr>
                <w:w w:val="105"/>
                <w:sz w:val="15"/>
              </w:rPr>
              <w:t>ve</w:t>
            </w:r>
            <w:r>
              <w:rPr>
                <w:spacing w:val="-10"/>
                <w:w w:val="105"/>
                <w:sz w:val="15"/>
              </w:rPr>
              <w:t xml:space="preserve"> </w:t>
            </w:r>
            <w:r>
              <w:rPr>
                <w:w w:val="105"/>
                <w:sz w:val="15"/>
              </w:rPr>
              <w:t>Ekmek</w:t>
            </w:r>
            <w:r>
              <w:rPr>
                <w:spacing w:val="-9"/>
                <w:w w:val="105"/>
                <w:sz w:val="15"/>
              </w:rPr>
              <w:t xml:space="preserve"> </w:t>
            </w:r>
            <w:r>
              <w:rPr>
                <w:spacing w:val="-2"/>
                <w:w w:val="105"/>
                <w:sz w:val="15"/>
              </w:rPr>
              <w:t>Üretimi</w:t>
            </w:r>
          </w:p>
        </w:tc>
        <w:tc>
          <w:tcPr>
            <w:tcW w:w="898" w:type="dxa"/>
          </w:tcPr>
          <w:p w14:paraId="43D3174F" w14:textId="77777777" w:rsidR="005D4B48" w:rsidRDefault="005D4B48" w:rsidP="00020E66">
            <w:pPr>
              <w:pStyle w:val="TableParagraph"/>
              <w:ind w:right="62"/>
              <w:rPr>
                <w:sz w:val="15"/>
              </w:rPr>
            </w:pPr>
            <w:r>
              <w:rPr>
                <w:spacing w:val="-2"/>
                <w:sz w:val="15"/>
              </w:rPr>
              <w:t>2+2+0</w:t>
            </w:r>
          </w:p>
        </w:tc>
        <w:tc>
          <w:tcPr>
            <w:tcW w:w="1696" w:type="dxa"/>
          </w:tcPr>
          <w:p w14:paraId="14321B5A" w14:textId="77777777" w:rsidR="005D4B48" w:rsidRDefault="005D4B48" w:rsidP="00020E66">
            <w:pPr>
              <w:pStyle w:val="TableParagraph"/>
              <w:ind w:right="48"/>
              <w:rPr>
                <w:sz w:val="15"/>
              </w:rPr>
            </w:pPr>
            <w:r>
              <w:rPr>
                <w:spacing w:val="-2"/>
                <w:sz w:val="15"/>
              </w:rPr>
              <w:t>Zorunlu</w:t>
            </w:r>
          </w:p>
        </w:tc>
        <w:tc>
          <w:tcPr>
            <w:tcW w:w="929" w:type="dxa"/>
          </w:tcPr>
          <w:p w14:paraId="61500384" w14:textId="77777777" w:rsidR="005D4B48" w:rsidRDefault="005D4B48" w:rsidP="00020E66">
            <w:pPr>
              <w:pStyle w:val="TableParagraph"/>
              <w:ind w:left="32"/>
              <w:rPr>
                <w:sz w:val="15"/>
              </w:rPr>
            </w:pPr>
            <w:r>
              <w:rPr>
                <w:spacing w:val="-10"/>
                <w:sz w:val="15"/>
              </w:rPr>
              <w:t>5</w:t>
            </w:r>
          </w:p>
        </w:tc>
      </w:tr>
      <w:tr w:rsidR="005D4B48" w14:paraId="28CBDD8F" w14:textId="77777777" w:rsidTr="00020E66">
        <w:trPr>
          <w:trHeight w:val="226"/>
        </w:trPr>
        <w:tc>
          <w:tcPr>
            <w:tcW w:w="1318" w:type="dxa"/>
          </w:tcPr>
          <w:p w14:paraId="06CF6015" w14:textId="77777777" w:rsidR="005D4B48" w:rsidRDefault="005D4B48" w:rsidP="00020E66">
            <w:pPr>
              <w:pStyle w:val="TableParagraph"/>
              <w:ind w:left="248"/>
              <w:rPr>
                <w:sz w:val="15"/>
              </w:rPr>
            </w:pPr>
            <w:r>
              <w:rPr>
                <w:spacing w:val="-2"/>
                <w:sz w:val="15"/>
              </w:rPr>
              <w:t>SND7104</w:t>
            </w:r>
          </w:p>
        </w:tc>
        <w:tc>
          <w:tcPr>
            <w:tcW w:w="5932" w:type="dxa"/>
          </w:tcPr>
          <w:p w14:paraId="5CA5C338" w14:textId="77777777" w:rsidR="005D4B48" w:rsidRDefault="005D4B48" w:rsidP="00020E66">
            <w:pPr>
              <w:pStyle w:val="TableParagraph"/>
              <w:ind w:left="290"/>
              <w:rPr>
                <w:sz w:val="15"/>
              </w:rPr>
            </w:pPr>
            <w:r>
              <w:rPr>
                <w:sz w:val="15"/>
              </w:rPr>
              <w:t>Hijyen</w:t>
            </w:r>
            <w:r>
              <w:rPr>
                <w:spacing w:val="7"/>
                <w:sz w:val="15"/>
              </w:rPr>
              <w:t xml:space="preserve"> </w:t>
            </w:r>
            <w:r>
              <w:rPr>
                <w:sz w:val="15"/>
              </w:rPr>
              <w:t>ve</w:t>
            </w:r>
            <w:r>
              <w:rPr>
                <w:spacing w:val="8"/>
                <w:sz w:val="15"/>
              </w:rPr>
              <w:t xml:space="preserve"> </w:t>
            </w:r>
            <w:r>
              <w:rPr>
                <w:spacing w:val="-2"/>
                <w:sz w:val="15"/>
              </w:rPr>
              <w:t>Sanitasyon</w:t>
            </w:r>
          </w:p>
        </w:tc>
        <w:tc>
          <w:tcPr>
            <w:tcW w:w="898" w:type="dxa"/>
          </w:tcPr>
          <w:p w14:paraId="5E3F2105" w14:textId="77777777" w:rsidR="005D4B48" w:rsidRDefault="005D4B48" w:rsidP="00020E66">
            <w:pPr>
              <w:pStyle w:val="TableParagraph"/>
              <w:ind w:right="62"/>
              <w:rPr>
                <w:sz w:val="15"/>
              </w:rPr>
            </w:pPr>
            <w:r>
              <w:rPr>
                <w:spacing w:val="-2"/>
                <w:sz w:val="15"/>
              </w:rPr>
              <w:t>2+0+0</w:t>
            </w:r>
          </w:p>
        </w:tc>
        <w:tc>
          <w:tcPr>
            <w:tcW w:w="1696" w:type="dxa"/>
          </w:tcPr>
          <w:p w14:paraId="36E2A950" w14:textId="77777777" w:rsidR="005D4B48" w:rsidRDefault="005D4B48" w:rsidP="00020E66">
            <w:pPr>
              <w:pStyle w:val="TableParagraph"/>
              <w:ind w:right="48"/>
              <w:rPr>
                <w:sz w:val="15"/>
              </w:rPr>
            </w:pPr>
            <w:r>
              <w:rPr>
                <w:spacing w:val="-2"/>
                <w:sz w:val="15"/>
              </w:rPr>
              <w:t>Zorunlu</w:t>
            </w:r>
          </w:p>
        </w:tc>
        <w:tc>
          <w:tcPr>
            <w:tcW w:w="929" w:type="dxa"/>
          </w:tcPr>
          <w:p w14:paraId="30863C81" w14:textId="77777777" w:rsidR="005D4B48" w:rsidRDefault="005D4B48" w:rsidP="00020E66">
            <w:pPr>
              <w:pStyle w:val="TableParagraph"/>
              <w:ind w:left="32"/>
              <w:rPr>
                <w:sz w:val="15"/>
              </w:rPr>
            </w:pPr>
            <w:r>
              <w:rPr>
                <w:spacing w:val="-10"/>
                <w:sz w:val="15"/>
              </w:rPr>
              <w:t>3</w:t>
            </w:r>
          </w:p>
        </w:tc>
      </w:tr>
      <w:tr w:rsidR="005D4B48" w14:paraId="7AB331C7" w14:textId="77777777" w:rsidTr="00020E66">
        <w:trPr>
          <w:trHeight w:val="226"/>
        </w:trPr>
        <w:tc>
          <w:tcPr>
            <w:tcW w:w="1318" w:type="dxa"/>
          </w:tcPr>
          <w:p w14:paraId="2FFF6F5F" w14:textId="77777777" w:rsidR="005D4B48" w:rsidRDefault="005D4B48" w:rsidP="00020E66">
            <w:pPr>
              <w:pStyle w:val="TableParagraph"/>
              <w:ind w:left="248"/>
              <w:rPr>
                <w:sz w:val="15"/>
              </w:rPr>
            </w:pPr>
            <w:r>
              <w:rPr>
                <w:spacing w:val="-2"/>
                <w:sz w:val="15"/>
              </w:rPr>
              <w:t>SND7105</w:t>
            </w:r>
          </w:p>
        </w:tc>
        <w:tc>
          <w:tcPr>
            <w:tcW w:w="5932" w:type="dxa"/>
          </w:tcPr>
          <w:p w14:paraId="756060BB" w14:textId="77777777" w:rsidR="005D4B48" w:rsidRDefault="005D4B48" w:rsidP="00020E66">
            <w:pPr>
              <w:pStyle w:val="TableParagraph"/>
              <w:ind w:left="290"/>
              <w:rPr>
                <w:sz w:val="15"/>
              </w:rPr>
            </w:pPr>
            <w:r>
              <w:rPr>
                <w:sz w:val="15"/>
              </w:rPr>
              <w:t>Yiyecek</w:t>
            </w:r>
            <w:r>
              <w:rPr>
                <w:spacing w:val="9"/>
                <w:sz w:val="15"/>
              </w:rPr>
              <w:t xml:space="preserve"> </w:t>
            </w:r>
            <w:r>
              <w:rPr>
                <w:sz w:val="15"/>
              </w:rPr>
              <w:t>İçecek</w:t>
            </w:r>
            <w:r>
              <w:rPr>
                <w:spacing w:val="10"/>
                <w:sz w:val="15"/>
              </w:rPr>
              <w:t xml:space="preserve"> </w:t>
            </w:r>
            <w:r>
              <w:rPr>
                <w:sz w:val="15"/>
              </w:rPr>
              <w:t>Tarihi</w:t>
            </w:r>
            <w:r>
              <w:rPr>
                <w:spacing w:val="10"/>
                <w:sz w:val="15"/>
              </w:rPr>
              <w:t xml:space="preserve"> </w:t>
            </w:r>
            <w:r>
              <w:rPr>
                <w:sz w:val="15"/>
              </w:rPr>
              <w:t>ve</w:t>
            </w:r>
            <w:r>
              <w:rPr>
                <w:spacing w:val="9"/>
                <w:sz w:val="15"/>
              </w:rPr>
              <w:t xml:space="preserve"> </w:t>
            </w:r>
            <w:r>
              <w:rPr>
                <w:spacing w:val="-2"/>
                <w:sz w:val="15"/>
              </w:rPr>
              <w:t>Kültürü</w:t>
            </w:r>
          </w:p>
        </w:tc>
        <w:tc>
          <w:tcPr>
            <w:tcW w:w="898" w:type="dxa"/>
          </w:tcPr>
          <w:p w14:paraId="0D6BE23E" w14:textId="77777777" w:rsidR="005D4B48" w:rsidRDefault="005D4B48" w:rsidP="00020E66">
            <w:pPr>
              <w:pStyle w:val="TableParagraph"/>
              <w:ind w:right="62"/>
              <w:rPr>
                <w:sz w:val="15"/>
              </w:rPr>
            </w:pPr>
            <w:r>
              <w:rPr>
                <w:spacing w:val="-2"/>
                <w:sz w:val="15"/>
              </w:rPr>
              <w:t>2+1+0</w:t>
            </w:r>
          </w:p>
        </w:tc>
        <w:tc>
          <w:tcPr>
            <w:tcW w:w="1696" w:type="dxa"/>
          </w:tcPr>
          <w:p w14:paraId="7ED3252F" w14:textId="77777777" w:rsidR="005D4B48" w:rsidRDefault="005D4B48" w:rsidP="00020E66">
            <w:pPr>
              <w:pStyle w:val="TableParagraph"/>
              <w:ind w:right="48"/>
              <w:rPr>
                <w:sz w:val="15"/>
              </w:rPr>
            </w:pPr>
            <w:r>
              <w:rPr>
                <w:spacing w:val="-2"/>
                <w:sz w:val="15"/>
              </w:rPr>
              <w:t>Zorunlu</w:t>
            </w:r>
          </w:p>
        </w:tc>
        <w:tc>
          <w:tcPr>
            <w:tcW w:w="929" w:type="dxa"/>
          </w:tcPr>
          <w:p w14:paraId="054672EA" w14:textId="77777777" w:rsidR="005D4B48" w:rsidRDefault="005D4B48" w:rsidP="00020E66">
            <w:pPr>
              <w:pStyle w:val="TableParagraph"/>
              <w:ind w:left="32"/>
              <w:rPr>
                <w:sz w:val="15"/>
              </w:rPr>
            </w:pPr>
            <w:r>
              <w:rPr>
                <w:spacing w:val="-10"/>
                <w:sz w:val="15"/>
              </w:rPr>
              <w:t>4</w:t>
            </w:r>
          </w:p>
        </w:tc>
      </w:tr>
      <w:tr w:rsidR="005D4B48" w14:paraId="685607E3" w14:textId="77777777" w:rsidTr="00020E66">
        <w:trPr>
          <w:trHeight w:val="226"/>
        </w:trPr>
        <w:tc>
          <w:tcPr>
            <w:tcW w:w="1318" w:type="dxa"/>
          </w:tcPr>
          <w:p w14:paraId="47899707" w14:textId="77777777" w:rsidR="005D4B48" w:rsidRDefault="005D4B48" w:rsidP="00020E66">
            <w:pPr>
              <w:pStyle w:val="TableParagraph"/>
              <w:ind w:left="248"/>
              <w:rPr>
                <w:sz w:val="15"/>
              </w:rPr>
            </w:pPr>
            <w:r>
              <w:rPr>
                <w:spacing w:val="-2"/>
                <w:sz w:val="15"/>
              </w:rPr>
              <w:t>SND7106</w:t>
            </w:r>
          </w:p>
        </w:tc>
        <w:tc>
          <w:tcPr>
            <w:tcW w:w="5932" w:type="dxa"/>
          </w:tcPr>
          <w:p w14:paraId="0473CB94" w14:textId="77777777" w:rsidR="005D4B48" w:rsidRDefault="005D4B48" w:rsidP="00020E66">
            <w:pPr>
              <w:pStyle w:val="TableParagraph"/>
              <w:ind w:left="290"/>
              <w:rPr>
                <w:sz w:val="15"/>
              </w:rPr>
            </w:pPr>
            <w:r>
              <w:rPr>
                <w:sz w:val="15"/>
              </w:rPr>
              <w:t>Beslenmenin</w:t>
            </w:r>
            <w:r>
              <w:rPr>
                <w:spacing w:val="14"/>
                <w:sz w:val="15"/>
              </w:rPr>
              <w:t xml:space="preserve"> </w:t>
            </w:r>
            <w:r>
              <w:rPr>
                <w:sz w:val="15"/>
              </w:rPr>
              <w:t>Temel</w:t>
            </w:r>
            <w:r>
              <w:rPr>
                <w:spacing w:val="14"/>
                <w:sz w:val="15"/>
              </w:rPr>
              <w:t xml:space="preserve"> </w:t>
            </w:r>
            <w:r>
              <w:rPr>
                <w:spacing w:val="-2"/>
                <w:sz w:val="15"/>
              </w:rPr>
              <w:t>İlkeleri</w:t>
            </w:r>
          </w:p>
        </w:tc>
        <w:tc>
          <w:tcPr>
            <w:tcW w:w="898" w:type="dxa"/>
          </w:tcPr>
          <w:p w14:paraId="69558CAF" w14:textId="77777777" w:rsidR="005D4B48" w:rsidRDefault="005D4B48" w:rsidP="00020E66">
            <w:pPr>
              <w:pStyle w:val="TableParagraph"/>
              <w:ind w:right="62"/>
              <w:rPr>
                <w:sz w:val="15"/>
              </w:rPr>
            </w:pPr>
            <w:r>
              <w:rPr>
                <w:spacing w:val="-2"/>
                <w:sz w:val="15"/>
              </w:rPr>
              <w:t>2+1+0</w:t>
            </w:r>
          </w:p>
        </w:tc>
        <w:tc>
          <w:tcPr>
            <w:tcW w:w="1696" w:type="dxa"/>
          </w:tcPr>
          <w:p w14:paraId="1202FDF4" w14:textId="77777777" w:rsidR="005D4B48" w:rsidRDefault="005D4B48" w:rsidP="00020E66">
            <w:pPr>
              <w:pStyle w:val="TableParagraph"/>
              <w:ind w:right="48"/>
              <w:rPr>
                <w:sz w:val="15"/>
              </w:rPr>
            </w:pPr>
            <w:r>
              <w:rPr>
                <w:spacing w:val="-2"/>
                <w:sz w:val="15"/>
              </w:rPr>
              <w:t>Zorunlu</w:t>
            </w:r>
          </w:p>
        </w:tc>
        <w:tc>
          <w:tcPr>
            <w:tcW w:w="929" w:type="dxa"/>
          </w:tcPr>
          <w:p w14:paraId="17D52E18" w14:textId="77777777" w:rsidR="005D4B48" w:rsidRDefault="005D4B48" w:rsidP="00020E66">
            <w:pPr>
              <w:pStyle w:val="TableParagraph"/>
              <w:ind w:left="32"/>
              <w:rPr>
                <w:sz w:val="15"/>
              </w:rPr>
            </w:pPr>
            <w:r>
              <w:rPr>
                <w:spacing w:val="-10"/>
                <w:sz w:val="15"/>
              </w:rPr>
              <w:t>4</w:t>
            </w:r>
          </w:p>
        </w:tc>
      </w:tr>
      <w:tr w:rsidR="005D4B48" w14:paraId="4424EB04" w14:textId="77777777" w:rsidTr="00020E66">
        <w:trPr>
          <w:trHeight w:val="226"/>
        </w:trPr>
        <w:tc>
          <w:tcPr>
            <w:tcW w:w="1318" w:type="dxa"/>
          </w:tcPr>
          <w:p w14:paraId="47798002" w14:textId="77777777" w:rsidR="005D4B48" w:rsidRDefault="005D4B48" w:rsidP="00020E66">
            <w:pPr>
              <w:pStyle w:val="TableParagraph"/>
              <w:ind w:left="248"/>
              <w:rPr>
                <w:sz w:val="15"/>
              </w:rPr>
            </w:pPr>
            <w:r>
              <w:rPr>
                <w:spacing w:val="-2"/>
                <w:sz w:val="15"/>
              </w:rPr>
              <w:t>SND7107</w:t>
            </w:r>
          </w:p>
        </w:tc>
        <w:tc>
          <w:tcPr>
            <w:tcW w:w="5932" w:type="dxa"/>
          </w:tcPr>
          <w:p w14:paraId="1B309FD3" w14:textId="77777777" w:rsidR="005D4B48" w:rsidRDefault="005D4B48" w:rsidP="00020E66">
            <w:pPr>
              <w:pStyle w:val="TableParagraph"/>
              <w:ind w:left="290"/>
              <w:rPr>
                <w:sz w:val="15"/>
              </w:rPr>
            </w:pPr>
            <w:r>
              <w:rPr>
                <w:sz w:val="15"/>
              </w:rPr>
              <w:t>Türk</w:t>
            </w:r>
            <w:r>
              <w:rPr>
                <w:spacing w:val="10"/>
                <w:sz w:val="15"/>
              </w:rPr>
              <w:t xml:space="preserve"> </w:t>
            </w:r>
            <w:r>
              <w:rPr>
                <w:sz w:val="15"/>
              </w:rPr>
              <w:t>Mutfak</w:t>
            </w:r>
            <w:r>
              <w:rPr>
                <w:spacing w:val="11"/>
                <w:sz w:val="15"/>
              </w:rPr>
              <w:t xml:space="preserve"> </w:t>
            </w:r>
            <w:r>
              <w:rPr>
                <w:spacing w:val="-2"/>
                <w:sz w:val="15"/>
              </w:rPr>
              <w:t>Kültürü</w:t>
            </w:r>
          </w:p>
        </w:tc>
        <w:tc>
          <w:tcPr>
            <w:tcW w:w="898" w:type="dxa"/>
          </w:tcPr>
          <w:p w14:paraId="337025FD" w14:textId="77777777" w:rsidR="005D4B48" w:rsidRDefault="005D4B48" w:rsidP="00020E66">
            <w:pPr>
              <w:pStyle w:val="TableParagraph"/>
              <w:ind w:right="62"/>
              <w:rPr>
                <w:sz w:val="15"/>
              </w:rPr>
            </w:pPr>
            <w:r>
              <w:rPr>
                <w:spacing w:val="-2"/>
                <w:sz w:val="15"/>
              </w:rPr>
              <w:t>2+2+0</w:t>
            </w:r>
          </w:p>
        </w:tc>
        <w:tc>
          <w:tcPr>
            <w:tcW w:w="1696" w:type="dxa"/>
          </w:tcPr>
          <w:p w14:paraId="706E278F" w14:textId="77777777" w:rsidR="005D4B48" w:rsidRDefault="005D4B48" w:rsidP="00020E66">
            <w:pPr>
              <w:pStyle w:val="TableParagraph"/>
              <w:ind w:right="48"/>
              <w:rPr>
                <w:sz w:val="15"/>
              </w:rPr>
            </w:pPr>
            <w:r>
              <w:rPr>
                <w:spacing w:val="-2"/>
                <w:sz w:val="15"/>
              </w:rPr>
              <w:t>Zorunlu</w:t>
            </w:r>
          </w:p>
        </w:tc>
        <w:tc>
          <w:tcPr>
            <w:tcW w:w="929" w:type="dxa"/>
          </w:tcPr>
          <w:p w14:paraId="4CF0922F" w14:textId="77777777" w:rsidR="005D4B48" w:rsidRDefault="005D4B48" w:rsidP="00020E66">
            <w:pPr>
              <w:pStyle w:val="TableParagraph"/>
              <w:ind w:left="32"/>
              <w:rPr>
                <w:sz w:val="15"/>
              </w:rPr>
            </w:pPr>
            <w:r>
              <w:rPr>
                <w:spacing w:val="-10"/>
                <w:sz w:val="15"/>
              </w:rPr>
              <w:t>3</w:t>
            </w:r>
          </w:p>
        </w:tc>
      </w:tr>
      <w:tr w:rsidR="005D4B48" w14:paraId="6CE77510" w14:textId="77777777" w:rsidTr="00020E66">
        <w:trPr>
          <w:trHeight w:val="226"/>
        </w:trPr>
        <w:tc>
          <w:tcPr>
            <w:tcW w:w="1318" w:type="dxa"/>
          </w:tcPr>
          <w:p w14:paraId="5758DF67" w14:textId="77777777" w:rsidR="005D4B48" w:rsidRDefault="005D4B48" w:rsidP="00020E66">
            <w:pPr>
              <w:pStyle w:val="TableParagraph"/>
              <w:ind w:left="248"/>
              <w:rPr>
                <w:sz w:val="15"/>
              </w:rPr>
            </w:pPr>
            <w:r>
              <w:rPr>
                <w:spacing w:val="-2"/>
                <w:sz w:val="15"/>
              </w:rPr>
              <w:t>TDI1101</w:t>
            </w:r>
          </w:p>
        </w:tc>
        <w:tc>
          <w:tcPr>
            <w:tcW w:w="5932" w:type="dxa"/>
          </w:tcPr>
          <w:p w14:paraId="077F624A" w14:textId="77777777" w:rsidR="005D4B48" w:rsidRDefault="005D4B48" w:rsidP="00020E66">
            <w:pPr>
              <w:pStyle w:val="TableParagraph"/>
              <w:ind w:left="290"/>
              <w:rPr>
                <w:sz w:val="15"/>
              </w:rPr>
            </w:pPr>
            <w:r>
              <w:rPr>
                <w:sz w:val="15"/>
              </w:rPr>
              <w:t>Türk</w:t>
            </w:r>
            <w:r>
              <w:rPr>
                <w:spacing w:val="6"/>
                <w:sz w:val="15"/>
              </w:rPr>
              <w:t xml:space="preserve"> </w:t>
            </w:r>
            <w:r>
              <w:rPr>
                <w:sz w:val="15"/>
              </w:rPr>
              <w:t>Dili</w:t>
            </w:r>
            <w:r>
              <w:rPr>
                <w:spacing w:val="7"/>
                <w:sz w:val="15"/>
              </w:rPr>
              <w:t xml:space="preserve"> </w:t>
            </w:r>
            <w:r>
              <w:rPr>
                <w:spacing w:val="-10"/>
                <w:sz w:val="15"/>
              </w:rPr>
              <w:t>I</w:t>
            </w:r>
          </w:p>
        </w:tc>
        <w:tc>
          <w:tcPr>
            <w:tcW w:w="898" w:type="dxa"/>
          </w:tcPr>
          <w:p w14:paraId="3CEA6BA1" w14:textId="77777777" w:rsidR="005D4B48" w:rsidRDefault="005D4B48" w:rsidP="00020E66">
            <w:pPr>
              <w:pStyle w:val="TableParagraph"/>
              <w:ind w:right="62"/>
              <w:rPr>
                <w:sz w:val="15"/>
              </w:rPr>
            </w:pPr>
            <w:r>
              <w:rPr>
                <w:spacing w:val="-2"/>
                <w:sz w:val="15"/>
              </w:rPr>
              <w:t>2+0+0</w:t>
            </w:r>
          </w:p>
        </w:tc>
        <w:tc>
          <w:tcPr>
            <w:tcW w:w="1696" w:type="dxa"/>
          </w:tcPr>
          <w:p w14:paraId="082FC28E" w14:textId="77777777" w:rsidR="005D4B48" w:rsidRDefault="005D4B48" w:rsidP="00020E66">
            <w:pPr>
              <w:pStyle w:val="TableParagraph"/>
              <w:ind w:right="48"/>
              <w:rPr>
                <w:sz w:val="15"/>
              </w:rPr>
            </w:pPr>
            <w:r>
              <w:rPr>
                <w:spacing w:val="-2"/>
                <w:sz w:val="15"/>
              </w:rPr>
              <w:t>Zorunlu</w:t>
            </w:r>
          </w:p>
        </w:tc>
        <w:tc>
          <w:tcPr>
            <w:tcW w:w="929" w:type="dxa"/>
          </w:tcPr>
          <w:p w14:paraId="2B476481" w14:textId="77777777" w:rsidR="005D4B48" w:rsidRDefault="005D4B48" w:rsidP="00020E66">
            <w:pPr>
              <w:pStyle w:val="TableParagraph"/>
              <w:ind w:left="32"/>
              <w:rPr>
                <w:sz w:val="15"/>
              </w:rPr>
            </w:pPr>
            <w:r>
              <w:rPr>
                <w:spacing w:val="-10"/>
                <w:sz w:val="15"/>
              </w:rPr>
              <w:t>2</w:t>
            </w:r>
          </w:p>
        </w:tc>
      </w:tr>
      <w:tr w:rsidR="005D4B48" w14:paraId="3F646FB6" w14:textId="77777777" w:rsidTr="00020E66">
        <w:trPr>
          <w:trHeight w:val="254"/>
        </w:trPr>
        <w:tc>
          <w:tcPr>
            <w:tcW w:w="1318" w:type="dxa"/>
          </w:tcPr>
          <w:p w14:paraId="0682DC9B" w14:textId="77777777" w:rsidR="005D4B48" w:rsidRDefault="005D4B48" w:rsidP="00020E66">
            <w:pPr>
              <w:pStyle w:val="TableParagraph"/>
              <w:ind w:left="248"/>
              <w:rPr>
                <w:sz w:val="15"/>
              </w:rPr>
            </w:pPr>
            <w:r>
              <w:rPr>
                <w:spacing w:val="-2"/>
                <w:sz w:val="15"/>
              </w:rPr>
              <w:t>YDI1101</w:t>
            </w:r>
          </w:p>
        </w:tc>
        <w:tc>
          <w:tcPr>
            <w:tcW w:w="5932" w:type="dxa"/>
          </w:tcPr>
          <w:p w14:paraId="6555C819" w14:textId="77777777" w:rsidR="005D4B48" w:rsidRDefault="005D4B48" w:rsidP="00020E66">
            <w:pPr>
              <w:pStyle w:val="TableParagraph"/>
              <w:ind w:left="290"/>
              <w:rPr>
                <w:sz w:val="15"/>
              </w:rPr>
            </w:pPr>
            <w:r>
              <w:rPr>
                <w:sz w:val="15"/>
              </w:rPr>
              <w:t>Yabancı</w:t>
            </w:r>
            <w:r>
              <w:rPr>
                <w:spacing w:val="5"/>
                <w:sz w:val="15"/>
              </w:rPr>
              <w:t xml:space="preserve"> </w:t>
            </w:r>
            <w:r>
              <w:rPr>
                <w:sz w:val="15"/>
              </w:rPr>
              <w:t>Dil</w:t>
            </w:r>
            <w:r>
              <w:rPr>
                <w:spacing w:val="5"/>
                <w:sz w:val="15"/>
              </w:rPr>
              <w:t xml:space="preserve"> </w:t>
            </w:r>
            <w:r>
              <w:rPr>
                <w:sz w:val="15"/>
              </w:rPr>
              <w:t>(</w:t>
            </w:r>
            <w:r>
              <w:rPr>
                <w:spacing w:val="-17"/>
                <w:sz w:val="15"/>
              </w:rPr>
              <w:t xml:space="preserve"> </w:t>
            </w:r>
            <w:r>
              <w:rPr>
                <w:sz w:val="15"/>
              </w:rPr>
              <w:t>İngilizce)</w:t>
            </w:r>
            <w:r>
              <w:rPr>
                <w:spacing w:val="-3"/>
                <w:sz w:val="15"/>
              </w:rPr>
              <w:t xml:space="preserve"> </w:t>
            </w:r>
            <w:r>
              <w:rPr>
                <w:spacing w:val="-10"/>
                <w:sz w:val="15"/>
              </w:rPr>
              <w:t>I</w:t>
            </w:r>
          </w:p>
        </w:tc>
        <w:tc>
          <w:tcPr>
            <w:tcW w:w="898" w:type="dxa"/>
          </w:tcPr>
          <w:p w14:paraId="26EA6437" w14:textId="77777777" w:rsidR="005D4B48" w:rsidRDefault="005D4B48" w:rsidP="00020E66">
            <w:pPr>
              <w:pStyle w:val="TableParagraph"/>
              <w:ind w:right="62"/>
              <w:rPr>
                <w:sz w:val="15"/>
              </w:rPr>
            </w:pPr>
            <w:r>
              <w:rPr>
                <w:spacing w:val="-2"/>
                <w:sz w:val="15"/>
              </w:rPr>
              <w:t>4+0+0</w:t>
            </w:r>
          </w:p>
        </w:tc>
        <w:tc>
          <w:tcPr>
            <w:tcW w:w="1696" w:type="dxa"/>
          </w:tcPr>
          <w:p w14:paraId="0913527F" w14:textId="77777777" w:rsidR="005D4B48" w:rsidRDefault="005D4B48" w:rsidP="00020E66">
            <w:pPr>
              <w:pStyle w:val="TableParagraph"/>
              <w:ind w:right="48"/>
              <w:rPr>
                <w:sz w:val="15"/>
              </w:rPr>
            </w:pPr>
            <w:r>
              <w:rPr>
                <w:spacing w:val="-2"/>
                <w:sz w:val="15"/>
              </w:rPr>
              <w:t>Zorunlu</w:t>
            </w:r>
          </w:p>
        </w:tc>
        <w:tc>
          <w:tcPr>
            <w:tcW w:w="929" w:type="dxa"/>
          </w:tcPr>
          <w:p w14:paraId="455094AC" w14:textId="77777777" w:rsidR="005D4B48" w:rsidRDefault="005D4B48" w:rsidP="00020E66">
            <w:pPr>
              <w:pStyle w:val="TableParagraph"/>
              <w:ind w:left="32"/>
              <w:rPr>
                <w:sz w:val="15"/>
              </w:rPr>
            </w:pPr>
            <w:r>
              <w:rPr>
                <w:spacing w:val="-10"/>
                <w:sz w:val="15"/>
              </w:rPr>
              <w:t>8</w:t>
            </w:r>
          </w:p>
        </w:tc>
      </w:tr>
      <w:tr w:rsidR="005D4B48" w14:paraId="45955BD4" w14:textId="77777777" w:rsidTr="00020E66">
        <w:trPr>
          <w:trHeight w:val="226"/>
        </w:trPr>
        <w:tc>
          <w:tcPr>
            <w:tcW w:w="1318" w:type="dxa"/>
            <w:shd w:val="clear" w:color="auto" w:fill="4682B4"/>
          </w:tcPr>
          <w:p w14:paraId="0B1E822C" w14:textId="77777777" w:rsidR="005D4B48" w:rsidRDefault="005D4B48" w:rsidP="00020E66">
            <w:pPr>
              <w:pStyle w:val="TableParagraph"/>
              <w:rPr>
                <w:sz w:val="14"/>
              </w:rPr>
            </w:pPr>
          </w:p>
        </w:tc>
        <w:tc>
          <w:tcPr>
            <w:tcW w:w="5932" w:type="dxa"/>
            <w:shd w:val="clear" w:color="auto" w:fill="4682B4"/>
          </w:tcPr>
          <w:p w14:paraId="2C74786D" w14:textId="77777777" w:rsidR="005D4B48" w:rsidRDefault="005D4B48" w:rsidP="00020E66">
            <w:pPr>
              <w:pStyle w:val="TableParagraph"/>
              <w:rPr>
                <w:sz w:val="14"/>
              </w:rPr>
            </w:pPr>
          </w:p>
        </w:tc>
        <w:tc>
          <w:tcPr>
            <w:tcW w:w="898" w:type="dxa"/>
            <w:shd w:val="clear" w:color="auto" w:fill="4682B4"/>
          </w:tcPr>
          <w:p w14:paraId="0B3CA80C" w14:textId="77777777" w:rsidR="005D4B48" w:rsidRDefault="005D4B48" w:rsidP="00020E66">
            <w:pPr>
              <w:pStyle w:val="TableParagraph"/>
              <w:rPr>
                <w:sz w:val="14"/>
              </w:rPr>
            </w:pPr>
          </w:p>
        </w:tc>
        <w:tc>
          <w:tcPr>
            <w:tcW w:w="1696" w:type="dxa"/>
            <w:shd w:val="clear" w:color="auto" w:fill="4682B4"/>
          </w:tcPr>
          <w:p w14:paraId="31077B8C" w14:textId="77777777" w:rsidR="005D4B48" w:rsidRDefault="005D4B48" w:rsidP="00020E66">
            <w:pPr>
              <w:pStyle w:val="TableParagraph"/>
              <w:spacing w:line="170" w:lineRule="exact"/>
              <w:ind w:left="16" w:right="48"/>
              <w:rPr>
                <w:rFonts w:ascii="Arial"/>
                <w:b/>
                <w:sz w:val="15"/>
              </w:rPr>
            </w:pPr>
            <w:r>
              <w:rPr>
                <w:rFonts w:ascii="Arial"/>
                <w:b/>
                <w:color w:val="FFFFFF"/>
                <w:sz w:val="15"/>
              </w:rPr>
              <w:t>Toplam</w:t>
            </w:r>
            <w:r>
              <w:rPr>
                <w:rFonts w:ascii="Arial"/>
                <w:b/>
                <w:color w:val="FFFFFF"/>
                <w:spacing w:val="11"/>
                <w:sz w:val="15"/>
              </w:rPr>
              <w:t xml:space="preserve"> </w:t>
            </w:r>
            <w:r>
              <w:rPr>
                <w:rFonts w:ascii="Arial"/>
                <w:b/>
                <w:color w:val="FFFFFF"/>
                <w:spacing w:val="-4"/>
                <w:sz w:val="15"/>
              </w:rPr>
              <w:t>AKTS</w:t>
            </w:r>
          </w:p>
        </w:tc>
        <w:tc>
          <w:tcPr>
            <w:tcW w:w="929" w:type="dxa"/>
            <w:shd w:val="clear" w:color="auto" w:fill="4682B4"/>
          </w:tcPr>
          <w:p w14:paraId="071B83A1" w14:textId="77777777" w:rsidR="005D4B48" w:rsidRDefault="005D4B48" w:rsidP="00020E66">
            <w:pPr>
              <w:pStyle w:val="TableParagraph"/>
              <w:spacing w:line="170" w:lineRule="exact"/>
              <w:ind w:left="32"/>
              <w:rPr>
                <w:rFonts w:ascii="Arial"/>
                <w:b/>
                <w:sz w:val="15"/>
              </w:rPr>
            </w:pPr>
            <w:r>
              <w:rPr>
                <w:rFonts w:ascii="Arial"/>
                <w:b/>
                <w:color w:val="FFFFFF"/>
                <w:spacing w:val="-5"/>
                <w:sz w:val="15"/>
              </w:rPr>
              <w:t>36</w:t>
            </w:r>
          </w:p>
        </w:tc>
      </w:tr>
      <w:tr w:rsidR="005D4B48" w14:paraId="26468B2B" w14:textId="77777777" w:rsidTr="00020E66">
        <w:trPr>
          <w:trHeight w:val="226"/>
        </w:trPr>
        <w:tc>
          <w:tcPr>
            <w:tcW w:w="1318" w:type="dxa"/>
          </w:tcPr>
          <w:p w14:paraId="0DF0B188" w14:textId="77777777" w:rsidR="005D4B48" w:rsidRDefault="005D4B48" w:rsidP="00020E66">
            <w:pPr>
              <w:pStyle w:val="TableParagraph"/>
              <w:rPr>
                <w:sz w:val="14"/>
              </w:rPr>
            </w:pPr>
          </w:p>
        </w:tc>
        <w:tc>
          <w:tcPr>
            <w:tcW w:w="5932" w:type="dxa"/>
          </w:tcPr>
          <w:p w14:paraId="65D755E4" w14:textId="77777777" w:rsidR="005D4B48" w:rsidRDefault="005D4B48" w:rsidP="00020E66">
            <w:pPr>
              <w:pStyle w:val="TableParagraph"/>
              <w:rPr>
                <w:sz w:val="14"/>
              </w:rPr>
            </w:pPr>
          </w:p>
        </w:tc>
        <w:tc>
          <w:tcPr>
            <w:tcW w:w="898" w:type="dxa"/>
          </w:tcPr>
          <w:p w14:paraId="11070178" w14:textId="77777777" w:rsidR="005D4B48" w:rsidRDefault="005D4B48" w:rsidP="00020E66">
            <w:pPr>
              <w:pStyle w:val="TableParagraph"/>
              <w:rPr>
                <w:sz w:val="14"/>
              </w:rPr>
            </w:pPr>
          </w:p>
        </w:tc>
        <w:tc>
          <w:tcPr>
            <w:tcW w:w="1696" w:type="dxa"/>
          </w:tcPr>
          <w:p w14:paraId="54D012D0" w14:textId="77777777" w:rsidR="005D4B48" w:rsidRDefault="005D4B48" w:rsidP="00020E66">
            <w:pPr>
              <w:pStyle w:val="TableParagraph"/>
              <w:rPr>
                <w:sz w:val="14"/>
              </w:rPr>
            </w:pPr>
          </w:p>
        </w:tc>
        <w:tc>
          <w:tcPr>
            <w:tcW w:w="929" w:type="dxa"/>
          </w:tcPr>
          <w:p w14:paraId="4D6E9492" w14:textId="77777777" w:rsidR="005D4B48" w:rsidRDefault="005D4B48" w:rsidP="00020E66">
            <w:pPr>
              <w:pStyle w:val="TableParagraph"/>
              <w:rPr>
                <w:sz w:val="14"/>
              </w:rPr>
            </w:pPr>
          </w:p>
        </w:tc>
      </w:tr>
      <w:tr w:rsidR="005D4B48" w14:paraId="4348A5C1" w14:textId="77777777" w:rsidTr="00020E66">
        <w:trPr>
          <w:trHeight w:val="226"/>
        </w:trPr>
        <w:tc>
          <w:tcPr>
            <w:tcW w:w="1318" w:type="dxa"/>
            <w:shd w:val="clear" w:color="auto" w:fill="18186F"/>
          </w:tcPr>
          <w:p w14:paraId="7B55BA33" w14:textId="77777777" w:rsidR="005D4B48" w:rsidRDefault="005D4B48" w:rsidP="00020E66">
            <w:pPr>
              <w:pStyle w:val="TableParagraph"/>
              <w:rPr>
                <w:sz w:val="14"/>
              </w:rPr>
            </w:pPr>
          </w:p>
        </w:tc>
        <w:tc>
          <w:tcPr>
            <w:tcW w:w="5932" w:type="dxa"/>
            <w:shd w:val="clear" w:color="auto" w:fill="18186F"/>
          </w:tcPr>
          <w:p w14:paraId="22D51E9B" w14:textId="77777777" w:rsidR="005D4B48" w:rsidRDefault="005D4B48" w:rsidP="00020E66">
            <w:pPr>
              <w:pStyle w:val="TableParagraph"/>
              <w:spacing w:line="170" w:lineRule="exact"/>
              <w:ind w:left="290"/>
              <w:rPr>
                <w:rFonts w:ascii="Arial" w:hAnsi="Arial"/>
                <w:b/>
                <w:sz w:val="15"/>
              </w:rPr>
            </w:pPr>
            <w:r>
              <w:rPr>
                <w:rFonts w:ascii="Arial" w:hAnsi="Arial"/>
                <w:b/>
                <w:color w:val="FFFFFF"/>
                <w:sz w:val="15"/>
              </w:rPr>
              <w:t>2.Yarıyıl</w:t>
            </w:r>
            <w:r>
              <w:rPr>
                <w:rFonts w:ascii="Arial" w:hAnsi="Arial"/>
                <w:b/>
                <w:color w:val="FFFFFF"/>
                <w:spacing w:val="10"/>
                <w:sz w:val="15"/>
              </w:rPr>
              <w:t xml:space="preserve"> </w:t>
            </w:r>
            <w:r>
              <w:rPr>
                <w:rFonts w:ascii="Arial" w:hAnsi="Arial"/>
                <w:b/>
                <w:color w:val="FFFFFF"/>
                <w:sz w:val="15"/>
              </w:rPr>
              <w:t>Ders</w:t>
            </w:r>
            <w:r>
              <w:rPr>
                <w:rFonts w:ascii="Arial" w:hAnsi="Arial"/>
                <w:b/>
                <w:color w:val="FFFFFF"/>
                <w:spacing w:val="11"/>
                <w:sz w:val="15"/>
              </w:rPr>
              <w:t xml:space="preserve"> </w:t>
            </w:r>
            <w:r>
              <w:rPr>
                <w:rFonts w:ascii="Arial" w:hAnsi="Arial"/>
                <w:b/>
                <w:color w:val="FFFFFF"/>
                <w:spacing w:val="-2"/>
                <w:sz w:val="15"/>
              </w:rPr>
              <w:t>Planı</w:t>
            </w:r>
          </w:p>
        </w:tc>
        <w:tc>
          <w:tcPr>
            <w:tcW w:w="898" w:type="dxa"/>
            <w:shd w:val="clear" w:color="auto" w:fill="18186F"/>
          </w:tcPr>
          <w:p w14:paraId="6503DF52" w14:textId="77777777" w:rsidR="005D4B48" w:rsidRDefault="005D4B48" w:rsidP="00020E66">
            <w:pPr>
              <w:pStyle w:val="TableParagraph"/>
              <w:rPr>
                <w:sz w:val="14"/>
              </w:rPr>
            </w:pPr>
          </w:p>
        </w:tc>
        <w:tc>
          <w:tcPr>
            <w:tcW w:w="1696" w:type="dxa"/>
            <w:shd w:val="clear" w:color="auto" w:fill="18186F"/>
          </w:tcPr>
          <w:p w14:paraId="609B43C6" w14:textId="77777777" w:rsidR="005D4B48" w:rsidRDefault="005D4B48" w:rsidP="00020E66">
            <w:pPr>
              <w:pStyle w:val="TableParagraph"/>
              <w:rPr>
                <w:sz w:val="14"/>
              </w:rPr>
            </w:pPr>
          </w:p>
        </w:tc>
        <w:tc>
          <w:tcPr>
            <w:tcW w:w="929" w:type="dxa"/>
            <w:shd w:val="clear" w:color="auto" w:fill="18186F"/>
          </w:tcPr>
          <w:p w14:paraId="3F83EDDA" w14:textId="77777777" w:rsidR="005D4B48" w:rsidRDefault="005D4B48" w:rsidP="00020E66">
            <w:pPr>
              <w:pStyle w:val="TableParagraph"/>
              <w:rPr>
                <w:sz w:val="14"/>
              </w:rPr>
            </w:pPr>
          </w:p>
        </w:tc>
      </w:tr>
      <w:tr w:rsidR="005D4B48" w14:paraId="0A58170A" w14:textId="77777777" w:rsidTr="00020E66">
        <w:trPr>
          <w:trHeight w:val="226"/>
        </w:trPr>
        <w:tc>
          <w:tcPr>
            <w:tcW w:w="1318" w:type="dxa"/>
            <w:shd w:val="clear" w:color="auto" w:fill="4682B4"/>
          </w:tcPr>
          <w:p w14:paraId="550BA39F" w14:textId="77777777" w:rsidR="005D4B48" w:rsidRDefault="005D4B48" w:rsidP="00020E66">
            <w:pPr>
              <w:pStyle w:val="TableParagraph"/>
              <w:spacing w:line="170" w:lineRule="exact"/>
              <w:ind w:left="248"/>
              <w:rPr>
                <w:rFonts w:ascii="Arial"/>
                <w:b/>
                <w:sz w:val="15"/>
              </w:rPr>
            </w:pPr>
            <w:r>
              <w:rPr>
                <w:rFonts w:ascii="Arial"/>
                <w:b/>
                <w:color w:val="FFFF00"/>
                <w:sz w:val="15"/>
              </w:rPr>
              <w:t>Ders</w:t>
            </w:r>
            <w:r>
              <w:rPr>
                <w:rFonts w:ascii="Arial"/>
                <w:b/>
                <w:color w:val="FFFF00"/>
                <w:spacing w:val="7"/>
                <w:sz w:val="15"/>
              </w:rPr>
              <w:t xml:space="preserve"> </w:t>
            </w:r>
            <w:r>
              <w:rPr>
                <w:rFonts w:ascii="Arial"/>
                <w:b/>
                <w:color w:val="FFFF00"/>
                <w:spacing w:val="-4"/>
                <w:sz w:val="15"/>
              </w:rPr>
              <w:t>Kodu</w:t>
            </w:r>
          </w:p>
        </w:tc>
        <w:tc>
          <w:tcPr>
            <w:tcW w:w="5932" w:type="dxa"/>
            <w:shd w:val="clear" w:color="auto" w:fill="4682B4"/>
          </w:tcPr>
          <w:p w14:paraId="3A90E1AE" w14:textId="77777777" w:rsidR="005D4B48" w:rsidRDefault="005D4B48" w:rsidP="00020E66">
            <w:pPr>
              <w:pStyle w:val="TableParagraph"/>
              <w:spacing w:line="170" w:lineRule="exact"/>
              <w:ind w:left="290"/>
              <w:rPr>
                <w:rFonts w:ascii="Arial" w:hAnsi="Arial"/>
                <w:b/>
                <w:sz w:val="15"/>
              </w:rPr>
            </w:pPr>
            <w:r>
              <w:rPr>
                <w:rFonts w:ascii="Arial" w:hAnsi="Arial"/>
                <w:b/>
                <w:color w:val="FFFF00"/>
                <w:sz w:val="15"/>
              </w:rPr>
              <w:t>Ders</w:t>
            </w:r>
            <w:r>
              <w:rPr>
                <w:rFonts w:ascii="Arial" w:hAnsi="Arial"/>
                <w:b/>
                <w:color w:val="FFFF00"/>
                <w:spacing w:val="7"/>
                <w:sz w:val="15"/>
              </w:rPr>
              <w:t xml:space="preserve"> </w:t>
            </w:r>
            <w:r>
              <w:rPr>
                <w:rFonts w:ascii="Arial" w:hAnsi="Arial"/>
                <w:b/>
                <w:color w:val="FFFF00"/>
                <w:spacing w:val="-5"/>
                <w:sz w:val="15"/>
              </w:rPr>
              <w:t>Adı</w:t>
            </w:r>
          </w:p>
        </w:tc>
        <w:tc>
          <w:tcPr>
            <w:tcW w:w="898" w:type="dxa"/>
            <w:shd w:val="clear" w:color="auto" w:fill="4682B4"/>
          </w:tcPr>
          <w:p w14:paraId="632E9EA9" w14:textId="77777777" w:rsidR="005D4B48" w:rsidRDefault="005D4B48" w:rsidP="00020E66">
            <w:pPr>
              <w:pStyle w:val="TableParagraph"/>
              <w:spacing w:line="170" w:lineRule="exact"/>
              <w:ind w:left="9" w:right="62"/>
              <w:rPr>
                <w:rFonts w:ascii="Arial"/>
                <w:b/>
                <w:sz w:val="15"/>
              </w:rPr>
            </w:pPr>
            <w:r>
              <w:rPr>
                <w:rFonts w:ascii="Arial"/>
                <w:b/>
                <w:color w:val="FFFF00"/>
                <w:spacing w:val="-2"/>
                <w:sz w:val="15"/>
              </w:rPr>
              <w:t>T+U+L</w:t>
            </w:r>
          </w:p>
        </w:tc>
        <w:tc>
          <w:tcPr>
            <w:tcW w:w="1696" w:type="dxa"/>
            <w:shd w:val="clear" w:color="auto" w:fill="4682B4"/>
          </w:tcPr>
          <w:p w14:paraId="0E899A0E" w14:textId="77777777" w:rsidR="005D4B48" w:rsidRDefault="005D4B48" w:rsidP="00020E66">
            <w:pPr>
              <w:pStyle w:val="TableParagraph"/>
              <w:spacing w:line="170" w:lineRule="exact"/>
              <w:ind w:left="16" w:right="48"/>
              <w:rPr>
                <w:rFonts w:ascii="Arial" w:hAnsi="Arial"/>
                <w:b/>
                <w:sz w:val="15"/>
              </w:rPr>
            </w:pPr>
            <w:r>
              <w:rPr>
                <w:rFonts w:ascii="Arial" w:hAnsi="Arial"/>
                <w:b/>
                <w:color w:val="FFFF00"/>
                <w:spacing w:val="-2"/>
                <w:sz w:val="15"/>
              </w:rPr>
              <w:t>Zorunlu/Seçmeli</w:t>
            </w:r>
          </w:p>
        </w:tc>
        <w:tc>
          <w:tcPr>
            <w:tcW w:w="929" w:type="dxa"/>
            <w:shd w:val="clear" w:color="auto" w:fill="4682B4"/>
          </w:tcPr>
          <w:p w14:paraId="4FE7CAB3" w14:textId="77777777" w:rsidR="005D4B48" w:rsidRDefault="005D4B48" w:rsidP="00020E66">
            <w:pPr>
              <w:pStyle w:val="TableParagraph"/>
              <w:spacing w:line="170" w:lineRule="exact"/>
              <w:ind w:left="32" w:right="14"/>
              <w:rPr>
                <w:rFonts w:ascii="Arial"/>
                <w:b/>
                <w:sz w:val="15"/>
              </w:rPr>
            </w:pPr>
            <w:r>
              <w:rPr>
                <w:rFonts w:ascii="Arial"/>
                <w:b/>
                <w:color w:val="FFFF00"/>
                <w:spacing w:val="-4"/>
                <w:sz w:val="15"/>
              </w:rPr>
              <w:t>AKTS</w:t>
            </w:r>
          </w:p>
        </w:tc>
      </w:tr>
      <w:tr w:rsidR="005D4B48" w14:paraId="4A454D3E" w14:textId="77777777" w:rsidTr="00020E66">
        <w:trPr>
          <w:trHeight w:val="198"/>
        </w:trPr>
        <w:tc>
          <w:tcPr>
            <w:tcW w:w="1318" w:type="dxa"/>
          </w:tcPr>
          <w:p w14:paraId="70787E39" w14:textId="77777777" w:rsidR="005D4B48" w:rsidRDefault="005D4B48" w:rsidP="00020E66">
            <w:pPr>
              <w:pStyle w:val="TableParagraph"/>
              <w:ind w:left="248"/>
              <w:rPr>
                <w:sz w:val="15"/>
              </w:rPr>
            </w:pPr>
            <w:r>
              <w:rPr>
                <w:spacing w:val="-2"/>
                <w:sz w:val="15"/>
              </w:rPr>
              <w:t>AIT1201</w:t>
            </w:r>
          </w:p>
        </w:tc>
        <w:tc>
          <w:tcPr>
            <w:tcW w:w="5932" w:type="dxa"/>
          </w:tcPr>
          <w:p w14:paraId="598F3542" w14:textId="77777777" w:rsidR="005D4B48" w:rsidRDefault="005D4B48" w:rsidP="00020E66">
            <w:pPr>
              <w:pStyle w:val="TableParagraph"/>
              <w:ind w:left="290"/>
              <w:rPr>
                <w:sz w:val="15"/>
              </w:rPr>
            </w:pPr>
            <w:r>
              <w:rPr>
                <w:sz w:val="15"/>
              </w:rPr>
              <w:t>Atatürk</w:t>
            </w:r>
            <w:r>
              <w:rPr>
                <w:spacing w:val="11"/>
                <w:sz w:val="15"/>
              </w:rPr>
              <w:t xml:space="preserve"> </w:t>
            </w:r>
            <w:r>
              <w:rPr>
                <w:sz w:val="15"/>
              </w:rPr>
              <w:t>İlkeleri</w:t>
            </w:r>
            <w:r>
              <w:rPr>
                <w:spacing w:val="11"/>
                <w:sz w:val="15"/>
              </w:rPr>
              <w:t xml:space="preserve"> </w:t>
            </w:r>
            <w:r>
              <w:rPr>
                <w:sz w:val="15"/>
              </w:rPr>
              <w:t>ve</w:t>
            </w:r>
            <w:r>
              <w:rPr>
                <w:spacing w:val="12"/>
                <w:sz w:val="15"/>
              </w:rPr>
              <w:t xml:space="preserve"> </w:t>
            </w:r>
            <w:r>
              <w:rPr>
                <w:sz w:val="15"/>
              </w:rPr>
              <w:t>İnkılap</w:t>
            </w:r>
            <w:r>
              <w:rPr>
                <w:spacing w:val="11"/>
                <w:sz w:val="15"/>
              </w:rPr>
              <w:t xml:space="preserve"> </w:t>
            </w:r>
            <w:r>
              <w:rPr>
                <w:spacing w:val="-2"/>
                <w:sz w:val="15"/>
              </w:rPr>
              <w:t>Tarihi</w:t>
            </w:r>
          </w:p>
        </w:tc>
        <w:tc>
          <w:tcPr>
            <w:tcW w:w="898" w:type="dxa"/>
          </w:tcPr>
          <w:p w14:paraId="65FB1C2F" w14:textId="77777777" w:rsidR="005D4B48" w:rsidRDefault="005D4B48" w:rsidP="00020E66">
            <w:pPr>
              <w:pStyle w:val="TableParagraph"/>
              <w:ind w:right="62"/>
              <w:rPr>
                <w:sz w:val="15"/>
              </w:rPr>
            </w:pPr>
            <w:r>
              <w:rPr>
                <w:spacing w:val="-2"/>
                <w:sz w:val="15"/>
              </w:rPr>
              <w:t>2+0+0</w:t>
            </w:r>
          </w:p>
        </w:tc>
        <w:tc>
          <w:tcPr>
            <w:tcW w:w="1696" w:type="dxa"/>
          </w:tcPr>
          <w:p w14:paraId="6D7536E6" w14:textId="77777777" w:rsidR="005D4B48" w:rsidRDefault="005D4B48" w:rsidP="00020E66">
            <w:pPr>
              <w:pStyle w:val="TableParagraph"/>
              <w:ind w:right="48"/>
              <w:rPr>
                <w:sz w:val="15"/>
              </w:rPr>
            </w:pPr>
            <w:r>
              <w:rPr>
                <w:spacing w:val="-2"/>
                <w:sz w:val="15"/>
              </w:rPr>
              <w:t>Zorunlu</w:t>
            </w:r>
          </w:p>
        </w:tc>
        <w:tc>
          <w:tcPr>
            <w:tcW w:w="929" w:type="dxa"/>
          </w:tcPr>
          <w:p w14:paraId="44C8111D" w14:textId="77777777" w:rsidR="005D4B48" w:rsidRDefault="005D4B48" w:rsidP="00020E66">
            <w:pPr>
              <w:pStyle w:val="TableParagraph"/>
              <w:ind w:left="32"/>
              <w:rPr>
                <w:sz w:val="15"/>
              </w:rPr>
            </w:pPr>
            <w:r>
              <w:rPr>
                <w:spacing w:val="-10"/>
                <w:sz w:val="15"/>
              </w:rPr>
              <w:t>2</w:t>
            </w:r>
          </w:p>
        </w:tc>
      </w:tr>
      <w:tr w:rsidR="005D4B48" w14:paraId="7D5C931C" w14:textId="77777777" w:rsidTr="00020E66">
        <w:trPr>
          <w:trHeight w:val="226"/>
        </w:trPr>
        <w:tc>
          <w:tcPr>
            <w:tcW w:w="1318" w:type="dxa"/>
          </w:tcPr>
          <w:p w14:paraId="5FB116D8" w14:textId="77777777" w:rsidR="005D4B48" w:rsidRDefault="005D4B48" w:rsidP="00020E66">
            <w:pPr>
              <w:pStyle w:val="TableParagraph"/>
              <w:ind w:left="248"/>
              <w:rPr>
                <w:sz w:val="15"/>
              </w:rPr>
            </w:pPr>
            <w:r>
              <w:rPr>
                <w:spacing w:val="-2"/>
                <w:sz w:val="15"/>
              </w:rPr>
              <w:t>SND7201</w:t>
            </w:r>
          </w:p>
        </w:tc>
        <w:tc>
          <w:tcPr>
            <w:tcW w:w="5932" w:type="dxa"/>
          </w:tcPr>
          <w:p w14:paraId="27C635B6" w14:textId="77777777" w:rsidR="005D4B48" w:rsidRDefault="005D4B48" w:rsidP="00020E66">
            <w:pPr>
              <w:pStyle w:val="TableParagraph"/>
              <w:ind w:left="290"/>
              <w:rPr>
                <w:sz w:val="15"/>
              </w:rPr>
            </w:pPr>
            <w:r>
              <w:rPr>
                <w:sz w:val="15"/>
              </w:rPr>
              <w:t>Dünya</w:t>
            </w:r>
            <w:r>
              <w:rPr>
                <w:spacing w:val="6"/>
                <w:sz w:val="15"/>
              </w:rPr>
              <w:t xml:space="preserve"> </w:t>
            </w:r>
            <w:r>
              <w:rPr>
                <w:spacing w:val="-2"/>
                <w:sz w:val="15"/>
              </w:rPr>
              <w:t>Mutfağı</w:t>
            </w:r>
          </w:p>
        </w:tc>
        <w:tc>
          <w:tcPr>
            <w:tcW w:w="898" w:type="dxa"/>
          </w:tcPr>
          <w:p w14:paraId="7A074767" w14:textId="77777777" w:rsidR="005D4B48" w:rsidRDefault="005D4B48" w:rsidP="00020E66">
            <w:pPr>
              <w:pStyle w:val="TableParagraph"/>
              <w:ind w:right="62"/>
              <w:rPr>
                <w:sz w:val="15"/>
              </w:rPr>
            </w:pPr>
            <w:r>
              <w:rPr>
                <w:spacing w:val="-2"/>
                <w:sz w:val="15"/>
              </w:rPr>
              <w:t>2+2+0</w:t>
            </w:r>
          </w:p>
        </w:tc>
        <w:tc>
          <w:tcPr>
            <w:tcW w:w="1696" w:type="dxa"/>
          </w:tcPr>
          <w:p w14:paraId="044B34C8" w14:textId="77777777" w:rsidR="005D4B48" w:rsidRDefault="005D4B48" w:rsidP="00020E66">
            <w:pPr>
              <w:pStyle w:val="TableParagraph"/>
              <w:ind w:right="48"/>
              <w:rPr>
                <w:sz w:val="15"/>
              </w:rPr>
            </w:pPr>
            <w:r>
              <w:rPr>
                <w:spacing w:val="-2"/>
                <w:sz w:val="15"/>
              </w:rPr>
              <w:t>Zorunlu</w:t>
            </w:r>
          </w:p>
        </w:tc>
        <w:tc>
          <w:tcPr>
            <w:tcW w:w="929" w:type="dxa"/>
          </w:tcPr>
          <w:p w14:paraId="54348198" w14:textId="77777777" w:rsidR="005D4B48" w:rsidRDefault="005D4B48" w:rsidP="00020E66">
            <w:pPr>
              <w:pStyle w:val="TableParagraph"/>
              <w:ind w:left="32"/>
              <w:rPr>
                <w:sz w:val="15"/>
              </w:rPr>
            </w:pPr>
            <w:r>
              <w:rPr>
                <w:spacing w:val="-10"/>
                <w:sz w:val="15"/>
              </w:rPr>
              <w:t>5</w:t>
            </w:r>
          </w:p>
        </w:tc>
      </w:tr>
      <w:tr w:rsidR="005D4B48" w14:paraId="7F071E42" w14:textId="77777777" w:rsidTr="00020E66">
        <w:trPr>
          <w:trHeight w:val="226"/>
        </w:trPr>
        <w:tc>
          <w:tcPr>
            <w:tcW w:w="1318" w:type="dxa"/>
          </w:tcPr>
          <w:p w14:paraId="638492C7" w14:textId="77777777" w:rsidR="005D4B48" w:rsidRDefault="005D4B48" w:rsidP="00020E66">
            <w:pPr>
              <w:pStyle w:val="TableParagraph"/>
              <w:ind w:left="248"/>
              <w:rPr>
                <w:sz w:val="15"/>
              </w:rPr>
            </w:pPr>
            <w:r>
              <w:rPr>
                <w:spacing w:val="-2"/>
                <w:sz w:val="15"/>
              </w:rPr>
              <w:t>SND7202</w:t>
            </w:r>
          </w:p>
        </w:tc>
        <w:tc>
          <w:tcPr>
            <w:tcW w:w="5932" w:type="dxa"/>
          </w:tcPr>
          <w:p w14:paraId="6FFFD500" w14:textId="77777777" w:rsidR="005D4B48" w:rsidRDefault="005D4B48" w:rsidP="00020E66">
            <w:pPr>
              <w:pStyle w:val="TableParagraph"/>
              <w:ind w:left="290"/>
              <w:rPr>
                <w:sz w:val="15"/>
              </w:rPr>
            </w:pPr>
            <w:r>
              <w:rPr>
                <w:sz w:val="15"/>
              </w:rPr>
              <w:t>Soğuk</w:t>
            </w:r>
            <w:r>
              <w:rPr>
                <w:spacing w:val="6"/>
                <w:sz w:val="15"/>
              </w:rPr>
              <w:t xml:space="preserve"> </w:t>
            </w:r>
            <w:r>
              <w:rPr>
                <w:spacing w:val="-2"/>
                <w:sz w:val="15"/>
              </w:rPr>
              <w:t>Mutfak</w:t>
            </w:r>
          </w:p>
        </w:tc>
        <w:tc>
          <w:tcPr>
            <w:tcW w:w="898" w:type="dxa"/>
          </w:tcPr>
          <w:p w14:paraId="449B52BE" w14:textId="77777777" w:rsidR="005D4B48" w:rsidRDefault="005D4B48" w:rsidP="00020E66">
            <w:pPr>
              <w:pStyle w:val="TableParagraph"/>
              <w:ind w:right="62"/>
              <w:rPr>
                <w:sz w:val="15"/>
              </w:rPr>
            </w:pPr>
            <w:r>
              <w:rPr>
                <w:spacing w:val="-2"/>
                <w:sz w:val="15"/>
              </w:rPr>
              <w:t>2+2+0</w:t>
            </w:r>
          </w:p>
        </w:tc>
        <w:tc>
          <w:tcPr>
            <w:tcW w:w="1696" w:type="dxa"/>
          </w:tcPr>
          <w:p w14:paraId="15C212AD" w14:textId="77777777" w:rsidR="005D4B48" w:rsidRDefault="005D4B48" w:rsidP="00020E66">
            <w:pPr>
              <w:pStyle w:val="TableParagraph"/>
              <w:ind w:right="48"/>
              <w:rPr>
                <w:sz w:val="15"/>
              </w:rPr>
            </w:pPr>
            <w:r>
              <w:rPr>
                <w:spacing w:val="-2"/>
                <w:sz w:val="15"/>
              </w:rPr>
              <w:t>Zorunlu</w:t>
            </w:r>
          </w:p>
        </w:tc>
        <w:tc>
          <w:tcPr>
            <w:tcW w:w="929" w:type="dxa"/>
          </w:tcPr>
          <w:p w14:paraId="51532D8B" w14:textId="77777777" w:rsidR="005D4B48" w:rsidRDefault="005D4B48" w:rsidP="00020E66">
            <w:pPr>
              <w:pStyle w:val="TableParagraph"/>
              <w:ind w:left="32"/>
              <w:rPr>
                <w:sz w:val="15"/>
              </w:rPr>
            </w:pPr>
            <w:r>
              <w:rPr>
                <w:spacing w:val="-10"/>
                <w:sz w:val="15"/>
              </w:rPr>
              <w:t>5</w:t>
            </w:r>
          </w:p>
        </w:tc>
      </w:tr>
      <w:tr w:rsidR="005D4B48" w14:paraId="3FF44EE9" w14:textId="77777777" w:rsidTr="00020E66">
        <w:trPr>
          <w:trHeight w:val="226"/>
        </w:trPr>
        <w:tc>
          <w:tcPr>
            <w:tcW w:w="1318" w:type="dxa"/>
          </w:tcPr>
          <w:p w14:paraId="4F20D857" w14:textId="77777777" w:rsidR="005D4B48" w:rsidRDefault="005D4B48" w:rsidP="00020E66">
            <w:pPr>
              <w:pStyle w:val="TableParagraph"/>
              <w:ind w:left="248"/>
              <w:rPr>
                <w:sz w:val="15"/>
              </w:rPr>
            </w:pPr>
            <w:r>
              <w:rPr>
                <w:spacing w:val="-2"/>
                <w:sz w:val="15"/>
              </w:rPr>
              <w:t>SND7203</w:t>
            </w:r>
          </w:p>
        </w:tc>
        <w:tc>
          <w:tcPr>
            <w:tcW w:w="5932" w:type="dxa"/>
          </w:tcPr>
          <w:p w14:paraId="3A185FF1" w14:textId="77777777" w:rsidR="005D4B48" w:rsidRDefault="005D4B48" w:rsidP="00020E66">
            <w:pPr>
              <w:pStyle w:val="TableParagraph"/>
              <w:ind w:left="290"/>
              <w:rPr>
                <w:sz w:val="15"/>
              </w:rPr>
            </w:pPr>
            <w:r>
              <w:rPr>
                <w:sz w:val="15"/>
              </w:rPr>
              <w:t>İleri</w:t>
            </w:r>
            <w:r>
              <w:rPr>
                <w:spacing w:val="5"/>
                <w:sz w:val="15"/>
              </w:rPr>
              <w:t xml:space="preserve"> </w:t>
            </w:r>
            <w:r>
              <w:rPr>
                <w:sz w:val="15"/>
              </w:rPr>
              <w:t>Seviye</w:t>
            </w:r>
            <w:r>
              <w:rPr>
                <w:spacing w:val="6"/>
                <w:sz w:val="15"/>
              </w:rPr>
              <w:t xml:space="preserve"> </w:t>
            </w:r>
            <w:r>
              <w:rPr>
                <w:sz w:val="15"/>
              </w:rPr>
              <w:t>Past.</w:t>
            </w:r>
            <w:r>
              <w:rPr>
                <w:spacing w:val="8"/>
                <w:sz w:val="15"/>
              </w:rPr>
              <w:t xml:space="preserve"> </w:t>
            </w:r>
            <w:r>
              <w:rPr>
                <w:sz w:val="15"/>
              </w:rPr>
              <w:t>ve</w:t>
            </w:r>
            <w:r>
              <w:rPr>
                <w:spacing w:val="7"/>
                <w:sz w:val="15"/>
              </w:rPr>
              <w:t xml:space="preserve"> </w:t>
            </w:r>
            <w:r>
              <w:rPr>
                <w:sz w:val="15"/>
              </w:rPr>
              <w:t>Ekmek</w:t>
            </w:r>
            <w:r>
              <w:rPr>
                <w:spacing w:val="7"/>
                <w:sz w:val="15"/>
              </w:rPr>
              <w:t xml:space="preserve"> </w:t>
            </w:r>
            <w:r>
              <w:rPr>
                <w:spacing w:val="-2"/>
                <w:sz w:val="15"/>
              </w:rPr>
              <w:t>Üretimi</w:t>
            </w:r>
          </w:p>
        </w:tc>
        <w:tc>
          <w:tcPr>
            <w:tcW w:w="898" w:type="dxa"/>
          </w:tcPr>
          <w:p w14:paraId="54256E53" w14:textId="77777777" w:rsidR="005D4B48" w:rsidRDefault="005D4B48" w:rsidP="00020E66">
            <w:pPr>
              <w:pStyle w:val="TableParagraph"/>
              <w:ind w:right="62"/>
              <w:rPr>
                <w:sz w:val="15"/>
              </w:rPr>
            </w:pPr>
            <w:r>
              <w:rPr>
                <w:spacing w:val="-2"/>
                <w:sz w:val="15"/>
              </w:rPr>
              <w:t>2+2+0</w:t>
            </w:r>
          </w:p>
        </w:tc>
        <w:tc>
          <w:tcPr>
            <w:tcW w:w="1696" w:type="dxa"/>
          </w:tcPr>
          <w:p w14:paraId="3B0654D2" w14:textId="77777777" w:rsidR="005D4B48" w:rsidRDefault="005D4B48" w:rsidP="00020E66">
            <w:pPr>
              <w:pStyle w:val="TableParagraph"/>
              <w:ind w:right="48"/>
              <w:rPr>
                <w:sz w:val="15"/>
              </w:rPr>
            </w:pPr>
            <w:r>
              <w:rPr>
                <w:spacing w:val="-2"/>
                <w:sz w:val="15"/>
              </w:rPr>
              <w:t>Zorunlu</w:t>
            </w:r>
          </w:p>
        </w:tc>
        <w:tc>
          <w:tcPr>
            <w:tcW w:w="929" w:type="dxa"/>
          </w:tcPr>
          <w:p w14:paraId="7CF0E0FD" w14:textId="77777777" w:rsidR="005D4B48" w:rsidRDefault="005D4B48" w:rsidP="00020E66">
            <w:pPr>
              <w:pStyle w:val="TableParagraph"/>
              <w:ind w:left="32"/>
              <w:rPr>
                <w:sz w:val="15"/>
              </w:rPr>
            </w:pPr>
            <w:r>
              <w:rPr>
                <w:spacing w:val="-10"/>
                <w:sz w:val="15"/>
              </w:rPr>
              <w:t>5</w:t>
            </w:r>
          </w:p>
        </w:tc>
      </w:tr>
      <w:tr w:rsidR="005D4B48" w14:paraId="118D21DF" w14:textId="77777777" w:rsidTr="00020E66">
        <w:trPr>
          <w:trHeight w:val="226"/>
        </w:trPr>
        <w:tc>
          <w:tcPr>
            <w:tcW w:w="1318" w:type="dxa"/>
          </w:tcPr>
          <w:p w14:paraId="1A840402" w14:textId="77777777" w:rsidR="005D4B48" w:rsidRDefault="005D4B48" w:rsidP="00020E66">
            <w:pPr>
              <w:pStyle w:val="TableParagraph"/>
              <w:ind w:left="248"/>
              <w:rPr>
                <w:sz w:val="15"/>
              </w:rPr>
            </w:pPr>
            <w:r>
              <w:rPr>
                <w:spacing w:val="-2"/>
                <w:sz w:val="15"/>
              </w:rPr>
              <w:t>SND7204</w:t>
            </w:r>
          </w:p>
        </w:tc>
        <w:tc>
          <w:tcPr>
            <w:tcW w:w="5932" w:type="dxa"/>
          </w:tcPr>
          <w:p w14:paraId="559A7F84" w14:textId="77777777" w:rsidR="005D4B48" w:rsidRDefault="005D4B48" w:rsidP="00020E66">
            <w:pPr>
              <w:pStyle w:val="TableParagraph"/>
              <w:ind w:left="290"/>
              <w:rPr>
                <w:sz w:val="15"/>
              </w:rPr>
            </w:pPr>
            <w:r>
              <w:rPr>
                <w:sz w:val="15"/>
              </w:rPr>
              <w:t>Menü</w:t>
            </w:r>
            <w:r>
              <w:rPr>
                <w:spacing w:val="10"/>
                <w:sz w:val="15"/>
              </w:rPr>
              <w:t xml:space="preserve"> </w:t>
            </w:r>
            <w:r>
              <w:rPr>
                <w:spacing w:val="-2"/>
                <w:sz w:val="15"/>
              </w:rPr>
              <w:t>Planlama</w:t>
            </w:r>
          </w:p>
        </w:tc>
        <w:tc>
          <w:tcPr>
            <w:tcW w:w="898" w:type="dxa"/>
          </w:tcPr>
          <w:p w14:paraId="231ACD09" w14:textId="77777777" w:rsidR="005D4B48" w:rsidRDefault="005D4B48" w:rsidP="00020E66">
            <w:pPr>
              <w:pStyle w:val="TableParagraph"/>
              <w:ind w:right="62"/>
              <w:rPr>
                <w:sz w:val="15"/>
              </w:rPr>
            </w:pPr>
            <w:r>
              <w:rPr>
                <w:spacing w:val="-2"/>
                <w:sz w:val="15"/>
              </w:rPr>
              <w:t>2+0+0</w:t>
            </w:r>
          </w:p>
        </w:tc>
        <w:tc>
          <w:tcPr>
            <w:tcW w:w="1696" w:type="dxa"/>
          </w:tcPr>
          <w:p w14:paraId="5638A331" w14:textId="77777777" w:rsidR="005D4B48" w:rsidRDefault="005D4B48" w:rsidP="00020E66">
            <w:pPr>
              <w:pStyle w:val="TableParagraph"/>
              <w:ind w:right="48"/>
              <w:rPr>
                <w:sz w:val="15"/>
              </w:rPr>
            </w:pPr>
            <w:r>
              <w:rPr>
                <w:spacing w:val="-2"/>
                <w:sz w:val="15"/>
              </w:rPr>
              <w:t>Zorunlu</w:t>
            </w:r>
          </w:p>
        </w:tc>
        <w:tc>
          <w:tcPr>
            <w:tcW w:w="929" w:type="dxa"/>
          </w:tcPr>
          <w:p w14:paraId="55D96F3C" w14:textId="77777777" w:rsidR="005D4B48" w:rsidRDefault="005D4B48" w:rsidP="00020E66">
            <w:pPr>
              <w:pStyle w:val="TableParagraph"/>
              <w:ind w:left="32"/>
              <w:rPr>
                <w:sz w:val="15"/>
              </w:rPr>
            </w:pPr>
            <w:r>
              <w:rPr>
                <w:spacing w:val="-10"/>
                <w:sz w:val="15"/>
              </w:rPr>
              <w:t>3</w:t>
            </w:r>
          </w:p>
        </w:tc>
      </w:tr>
      <w:tr w:rsidR="005D4B48" w14:paraId="4DBA39FB" w14:textId="77777777" w:rsidTr="00020E66">
        <w:trPr>
          <w:trHeight w:val="226"/>
        </w:trPr>
        <w:tc>
          <w:tcPr>
            <w:tcW w:w="1318" w:type="dxa"/>
          </w:tcPr>
          <w:p w14:paraId="6E593004" w14:textId="77777777" w:rsidR="005D4B48" w:rsidRDefault="005D4B48" w:rsidP="00020E66">
            <w:pPr>
              <w:pStyle w:val="TableParagraph"/>
              <w:ind w:left="248"/>
              <w:rPr>
                <w:sz w:val="15"/>
              </w:rPr>
            </w:pPr>
            <w:r>
              <w:rPr>
                <w:spacing w:val="-2"/>
                <w:sz w:val="15"/>
              </w:rPr>
              <w:t>SND7205</w:t>
            </w:r>
          </w:p>
        </w:tc>
        <w:tc>
          <w:tcPr>
            <w:tcW w:w="5932" w:type="dxa"/>
          </w:tcPr>
          <w:p w14:paraId="6E93F8A5" w14:textId="77777777" w:rsidR="005D4B48" w:rsidRDefault="005D4B48" w:rsidP="00020E66">
            <w:pPr>
              <w:pStyle w:val="TableParagraph"/>
              <w:ind w:left="290"/>
              <w:rPr>
                <w:sz w:val="15"/>
              </w:rPr>
            </w:pPr>
            <w:r>
              <w:rPr>
                <w:sz w:val="15"/>
              </w:rPr>
              <w:t>Sürdürülebilir</w:t>
            </w:r>
            <w:r>
              <w:rPr>
                <w:spacing w:val="16"/>
                <w:sz w:val="15"/>
              </w:rPr>
              <w:t xml:space="preserve"> </w:t>
            </w:r>
            <w:r>
              <w:rPr>
                <w:spacing w:val="-2"/>
                <w:sz w:val="15"/>
              </w:rPr>
              <w:t>Gastronomi</w:t>
            </w:r>
          </w:p>
        </w:tc>
        <w:tc>
          <w:tcPr>
            <w:tcW w:w="898" w:type="dxa"/>
          </w:tcPr>
          <w:p w14:paraId="3DB6C10F" w14:textId="77777777" w:rsidR="005D4B48" w:rsidRDefault="005D4B48" w:rsidP="00020E66">
            <w:pPr>
              <w:pStyle w:val="TableParagraph"/>
              <w:ind w:right="62"/>
              <w:rPr>
                <w:sz w:val="15"/>
              </w:rPr>
            </w:pPr>
            <w:r>
              <w:rPr>
                <w:spacing w:val="-2"/>
                <w:sz w:val="15"/>
              </w:rPr>
              <w:t>2+0+0</w:t>
            </w:r>
          </w:p>
        </w:tc>
        <w:tc>
          <w:tcPr>
            <w:tcW w:w="1696" w:type="dxa"/>
          </w:tcPr>
          <w:p w14:paraId="271944AD" w14:textId="77777777" w:rsidR="005D4B48" w:rsidRDefault="005D4B48" w:rsidP="00020E66">
            <w:pPr>
              <w:pStyle w:val="TableParagraph"/>
              <w:ind w:right="48"/>
              <w:rPr>
                <w:sz w:val="15"/>
              </w:rPr>
            </w:pPr>
            <w:r>
              <w:rPr>
                <w:spacing w:val="-2"/>
                <w:sz w:val="15"/>
              </w:rPr>
              <w:t>Zorunlu</w:t>
            </w:r>
          </w:p>
        </w:tc>
        <w:tc>
          <w:tcPr>
            <w:tcW w:w="929" w:type="dxa"/>
          </w:tcPr>
          <w:p w14:paraId="0F6C6DBA" w14:textId="77777777" w:rsidR="005D4B48" w:rsidRDefault="005D4B48" w:rsidP="00020E66">
            <w:pPr>
              <w:pStyle w:val="TableParagraph"/>
              <w:ind w:left="32"/>
              <w:rPr>
                <w:sz w:val="15"/>
              </w:rPr>
            </w:pPr>
            <w:r>
              <w:rPr>
                <w:spacing w:val="-10"/>
                <w:sz w:val="15"/>
              </w:rPr>
              <w:t>3</w:t>
            </w:r>
          </w:p>
        </w:tc>
      </w:tr>
      <w:tr w:rsidR="005D4B48" w14:paraId="6967026C" w14:textId="77777777" w:rsidTr="00020E66">
        <w:trPr>
          <w:trHeight w:val="226"/>
        </w:trPr>
        <w:tc>
          <w:tcPr>
            <w:tcW w:w="1318" w:type="dxa"/>
          </w:tcPr>
          <w:p w14:paraId="7C4F41F9" w14:textId="77777777" w:rsidR="005D4B48" w:rsidRDefault="005D4B48" w:rsidP="00020E66">
            <w:pPr>
              <w:pStyle w:val="TableParagraph"/>
              <w:ind w:left="248"/>
              <w:rPr>
                <w:sz w:val="15"/>
              </w:rPr>
            </w:pPr>
            <w:r>
              <w:rPr>
                <w:spacing w:val="-2"/>
                <w:sz w:val="15"/>
              </w:rPr>
              <w:t>SND7206</w:t>
            </w:r>
          </w:p>
        </w:tc>
        <w:tc>
          <w:tcPr>
            <w:tcW w:w="5932" w:type="dxa"/>
          </w:tcPr>
          <w:p w14:paraId="07A2EDF6" w14:textId="77777777" w:rsidR="005D4B48" w:rsidRDefault="005D4B48" w:rsidP="00020E66">
            <w:pPr>
              <w:pStyle w:val="TableParagraph"/>
              <w:ind w:left="290"/>
              <w:rPr>
                <w:sz w:val="15"/>
              </w:rPr>
            </w:pPr>
            <w:r>
              <w:rPr>
                <w:sz w:val="15"/>
              </w:rPr>
              <w:t>Yiyecek</w:t>
            </w:r>
            <w:r>
              <w:rPr>
                <w:spacing w:val="14"/>
                <w:sz w:val="15"/>
              </w:rPr>
              <w:t xml:space="preserve"> </w:t>
            </w:r>
            <w:r>
              <w:rPr>
                <w:sz w:val="15"/>
              </w:rPr>
              <w:t>İçecek</w:t>
            </w:r>
            <w:r>
              <w:rPr>
                <w:spacing w:val="14"/>
                <w:sz w:val="15"/>
              </w:rPr>
              <w:t xml:space="preserve"> </w:t>
            </w:r>
            <w:r>
              <w:rPr>
                <w:sz w:val="15"/>
              </w:rPr>
              <w:t>İşletmelerinde</w:t>
            </w:r>
            <w:r>
              <w:rPr>
                <w:spacing w:val="14"/>
                <w:sz w:val="15"/>
              </w:rPr>
              <w:t xml:space="preserve"> </w:t>
            </w:r>
            <w:r>
              <w:rPr>
                <w:spacing w:val="-2"/>
                <w:sz w:val="15"/>
              </w:rPr>
              <w:t>Otomasyon</w:t>
            </w:r>
          </w:p>
        </w:tc>
        <w:tc>
          <w:tcPr>
            <w:tcW w:w="898" w:type="dxa"/>
          </w:tcPr>
          <w:p w14:paraId="108FBDA1" w14:textId="77777777" w:rsidR="005D4B48" w:rsidRDefault="005D4B48" w:rsidP="00020E66">
            <w:pPr>
              <w:pStyle w:val="TableParagraph"/>
              <w:ind w:right="62"/>
              <w:rPr>
                <w:sz w:val="15"/>
              </w:rPr>
            </w:pPr>
            <w:r>
              <w:rPr>
                <w:spacing w:val="-2"/>
                <w:sz w:val="15"/>
              </w:rPr>
              <w:t>2+0+0</w:t>
            </w:r>
          </w:p>
        </w:tc>
        <w:tc>
          <w:tcPr>
            <w:tcW w:w="1696" w:type="dxa"/>
          </w:tcPr>
          <w:p w14:paraId="756A72FF" w14:textId="77777777" w:rsidR="005D4B48" w:rsidRDefault="005D4B48" w:rsidP="00020E66">
            <w:pPr>
              <w:pStyle w:val="TableParagraph"/>
              <w:ind w:right="48"/>
              <w:rPr>
                <w:sz w:val="15"/>
              </w:rPr>
            </w:pPr>
            <w:r>
              <w:rPr>
                <w:spacing w:val="-2"/>
                <w:sz w:val="15"/>
              </w:rPr>
              <w:t>Zorunlu</w:t>
            </w:r>
          </w:p>
        </w:tc>
        <w:tc>
          <w:tcPr>
            <w:tcW w:w="929" w:type="dxa"/>
          </w:tcPr>
          <w:p w14:paraId="0FCA929B" w14:textId="77777777" w:rsidR="005D4B48" w:rsidRDefault="005D4B48" w:rsidP="00020E66">
            <w:pPr>
              <w:pStyle w:val="TableParagraph"/>
              <w:ind w:left="32"/>
              <w:rPr>
                <w:sz w:val="15"/>
              </w:rPr>
            </w:pPr>
            <w:r>
              <w:rPr>
                <w:spacing w:val="-10"/>
                <w:sz w:val="15"/>
              </w:rPr>
              <w:t>3</w:t>
            </w:r>
          </w:p>
        </w:tc>
      </w:tr>
      <w:tr w:rsidR="005D4B48" w14:paraId="4D2420CF" w14:textId="77777777" w:rsidTr="00020E66">
        <w:trPr>
          <w:trHeight w:val="226"/>
        </w:trPr>
        <w:tc>
          <w:tcPr>
            <w:tcW w:w="1318" w:type="dxa"/>
          </w:tcPr>
          <w:p w14:paraId="2FD4D954" w14:textId="77777777" w:rsidR="005D4B48" w:rsidRDefault="005D4B48" w:rsidP="00020E66">
            <w:pPr>
              <w:pStyle w:val="TableParagraph"/>
              <w:ind w:left="248"/>
              <w:rPr>
                <w:sz w:val="15"/>
              </w:rPr>
            </w:pPr>
            <w:r>
              <w:rPr>
                <w:spacing w:val="-2"/>
                <w:sz w:val="15"/>
              </w:rPr>
              <w:t>TDI1201</w:t>
            </w:r>
          </w:p>
        </w:tc>
        <w:tc>
          <w:tcPr>
            <w:tcW w:w="5932" w:type="dxa"/>
          </w:tcPr>
          <w:p w14:paraId="13A23B2B" w14:textId="77777777" w:rsidR="005D4B48" w:rsidRDefault="005D4B48" w:rsidP="00020E66">
            <w:pPr>
              <w:pStyle w:val="TableParagraph"/>
              <w:ind w:left="290"/>
              <w:rPr>
                <w:sz w:val="15"/>
              </w:rPr>
            </w:pPr>
            <w:r>
              <w:rPr>
                <w:sz w:val="15"/>
              </w:rPr>
              <w:t>Türk</w:t>
            </w:r>
            <w:r>
              <w:rPr>
                <w:spacing w:val="6"/>
                <w:sz w:val="15"/>
              </w:rPr>
              <w:t xml:space="preserve"> </w:t>
            </w:r>
            <w:r>
              <w:rPr>
                <w:sz w:val="15"/>
              </w:rPr>
              <w:t>Dili</w:t>
            </w:r>
            <w:r>
              <w:rPr>
                <w:spacing w:val="7"/>
                <w:sz w:val="15"/>
              </w:rPr>
              <w:t xml:space="preserve"> </w:t>
            </w:r>
            <w:r>
              <w:rPr>
                <w:spacing w:val="-5"/>
                <w:sz w:val="15"/>
              </w:rPr>
              <w:t>II</w:t>
            </w:r>
          </w:p>
        </w:tc>
        <w:tc>
          <w:tcPr>
            <w:tcW w:w="898" w:type="dxa"/>
          </w:tcPr>
          <w:p w14:paraId="51C49751" w14:textId="77777777" w:rsidR="005D4B48" w:rsidRDefault="005D4B48" w:rsidP="00020E66">
            <w:pPr>
              <w:pStyle w:val="TableParagraph"/>
              <w:ind w:right="62"/>
              <w:rPr>
                <w:sz w:val="15"/>
              </w:rPr>
            </w:pPr>
            <w:r>
              <w:rPr>
                <w:spacing w:val="-2"/>
                <w:sz w:val="15"/>
              </w:rPr>
              <w:t>2+0+0</w:t>
            </w:r>
          </w:p>
        </w:tc>
        <w:tc>
          <w:tcPr>
            <w:tcW w:w="1696" w:type="dxa"/>
          </w:tcPr>
          <w:p w14:paraId="7DEDEF30" w14:textId="77777777" w:rsidR="005D4B48" w:rsidRDefault="005D4B48" w:rsidP="00020E66">
            <w:pPr>
              <w:pStyle w:val="TableParagraph"/>
              <w:ind w:right="48"/>
              <w:rPr>
                <w:sz w:val="15"/>
              </w:rPr>
            </w:pPr>
            <w:r>
              <w:rPr>
                <w:spacing w:val="-2"/>
                <w:sz w:val="15"/>
              </w:rPr>
              <w:t>Zorunlu</w:t>
            </w:r>
          </w:p>
        </w:tc>
        <w:tc>
          <w:tcPr>
            <w:tcW w:w="929" w:type="dxa"/>
          </w:tcPr>
          <w:p w14:paraId="2BFE12CE" w14:textId="77777777" w:rsidR="005D4B48" w:rsidRDefault="005D4B48" w:rsidP="00020E66">
            <w:pPr>
              <w:pStyle w:val="TableParagraph"/>
              <w:ind w:left="32"/>
              <w:rPr>
                <w:sz w:val="15"/>
              </w:rPr>
            </w:pPr>
            <w:r>
              <w:rPr>
                <w:spacing w:val="-10"/>
                <w:sz w:val="15"/>
              </w:rPr>
              <w:t>2</w:t>
            </w:r>
          </w:p>
        </w:tc>
      </w:tr>
      <w:tr w:rsidR="005D4B48" w14:paraId="5D142587" w14:textId="77777777" w:rsidTr="00020E66">
        <w:trPr>
          <w:trHeight w:val="254"/>
        </w:trPr>
        <w:tc>
          <w:tcPr>
            <w:tcW w:w="1318" w:type="dxa"/>
          </w:tcPr>
          <w:p w14:paraId="7E0B72F9" w14:textId="77777777" w:rsidR="005D4B48" w:rsidRDefault="005D4B48" w:rsidP="00020E66">
            <w:pPr>
              <w:pStyle w:val="TableParagraph"/>
              <w:ind w:left="248"/>
              <w:rPr>
                <w:sz w:val="15"/>
              </w:rPr>
            </w:pPr>
            <w:r>
              <w:rPr>
                <w:spacing w:val="-2"/>
                <w:sz w:val="15"/>
              </w:rPr>
              <w:t>YDI1201</w:t>
            </w:r>
          </w:p>
        </w:tc>
        <w:tc>
          <w:tcPr>
            <w:tcW w:w="5932" w:type="dxa"/>
          </w:tcPr>
          <w:p w14:paraId="1846A921" w14:textId="77777777" w:rsidR="005D4B48" w:rsidRDefault="005D4B48" w:rsidP="00020E66">
            <w:pPr>
              <w:pStyle w:val="TableParagraph"/>
              <w:ind w:left="290"/>
              <w:rPr>
                <w:sz w:val="15"/>
              </w:rPr>
            </w:pPr>
            <w:r>
              <w:rPr>
                <w:sz w:val="15"/>
              </w:rPr>
              <w:t>Yabancı</w:t>
            </w:r>
            <w:r>
              <w:rPr>
                <w:spacing w:val="6"/>
                <w:sz w:val="15"/>
              </w:rPr>
              <w:t xml:space="preserve"> </w:t>
            </w:r>
            <w:r>
              <w:rPr>
                <w:sz w:val="15"/>
              </w:rPr>
              <w:t>Dil</w:t>
            </w:r>
            <w:r>
              <w:rPr>
                <w:spacing w:val="6"/>
                <w:sz w:val="15"/>
              </w:rPr>
              <w:t xml:space="preserve"> </w:t>
            </w:r>
            <w:r>
              <w:rPr>
                <w:sz w:val="15"/>
              </w:rPr>
              <w:t>II</w:t>
            </w:r>
            <w:r>
              <w:rPr>
                <w:spacing w:val="7"/>
                <w:sz w:val="15"/>
              </w:rPr>
              <w:t xml:space="preserve"> </w:t>
            </w:r>
            <w:r>
              <w:rPr>
                <w:spacing w:val="-2"/>
                <w:sz w:val="15"/>
              </w:rPr>
              <w:t>(İngilizce)</w:t>
            </w:r>
          </w:p>
        </w:tc>
        <w:tc>
          <w:tcPr>
            <w:tcW w:w="898" w:type="dxa"/>
          </w:tcPr>
          <w:p w14:paraId="69D31567" w14:textId="77777777" w:rsidR="005D4B48" w:rsidRDefault="005D4B48" w:rsidP="00020E66">
            <w:pPr>
              <w:pStyle w:val="TableParagraph"/>
              <w:ind w:right="62"/>
              <w:rPr>
                <w:sz w:val="15"/>
              </w:rPr>
            </w:pPr>
            <w:r>
              <w:rPr>
                <w:spacing w:val="-2"/>
                <w:sz w:val="15"/>
              </w:rPr>
              <w:t>2+0+0</w:t>
            </w:r>
          </w:p>
        </w:tc>
        <w:tc>
          <w:tcPr>
            <w:tcW w:w="1696" w:type="dxa"/>
          </w:tcPr>
          <w:p w14:paraId="61E8F605" w14:textId="77777777" w:rsidR="005D4B48" w:rsidRDefault="005D4B48" w:rsidP="00020E66">
            <w:pPr>
              <w:pStyle w:val="TableParagraph"/>
              <w:ind w:right="48"/>
              <w:rPr>
                <w:sz w:val="15"/>
              </w:rPr>
            </w:pPr>
            <w:r>
              <w:rPr>
                <w:spacing w:val="-2"/>
                <w:sz w:val="15"/>
              </w:rPr>
              <w:t>Zorunlu</w:t>
            </w:r>
          </w:p>
        </w:tc>
        <w:tc>
          <w:tcPr>
            <w:tcW w:w="929" w:type="dxa"/>
          </w:tcPr>
          <w:p w14:paraId="41330358" w14:textId="77777777" w:rsidR="005D4B48" w:rsidRDefault="005D4B48" w:rsidP="00020E66">
            <w:pPr>
              <w:pStyle w:val="TableParagraph"/>
              <w:ind w:left="32"/>
              <w:rPr>
                <w:sz w:val="15"/>
              </w:rPr>
            </w:pPr>
            <w:r>
              <w:rPr>
                <w:spacing w:val="-10"/>
                <w:sz w:val="15"/>
              </w:rPr>
              <w:t>2</w:t>
            </w:r>
          </w:p>
        </w:tc>
      </w:tr>
      <w:tr w:rsidR="005D4B48" w14:paraId="5561FFF4" w14:textId="77777777" w:rsidTr="00020E66">
        <w:trPr>
          <w:trHeight w:val="226"/>
        </w:trPr>
        <w:tc>
          <w:tcPr>
            <w:tcW w:w="1318" w:type="dxa"/>
            <w:shd w:val="clear" w:color="auto" w:fill="4682B4"/>
          </w:tcPr>
          <w:p w14:paraId="68F08EB9" w14:textId="77777777" w:rsidR="005D4B48" w:rsidRDefault="005D4B48" w:rsidP="00020E66">
            <w:pPr>
              <w:pStyle w:val="TableParagraph"/>
              <w:rPr>
                <w:sz w:val="14"/>
              </w:rPr>
            </w:pPr>
          </w:p>
        </w:tc>
        <w:tc>
          <w:tcPr>
            <w:tcW w:w="5932" w:type="dxa"/>
            <w:shd w:val="clear" w:color="auto" w:fill="4682B4"/>
          </w:tcPr>
          <w:p w14:paraId="6FA03183" w14:textId="77777777" w:rsidR="005D4B48" w:rsidRDefault="005D4B48" w:rsidP="00020E66">
            <w:pPr>
              <w:pStyle w:val="TableParagraph"/>
              <w:rPr>
                <w:sz w:val="14"/>
              </w:rPr>
            </w:pPr>
          </w:p>
        </w:tc>
        <w:tc>
          <w:tcPr>
            <w:tcW w:w="898" w:type="dxa"/>
            <w:shd w:val="clear" w:color="auto" w:fill="4682B4"/>
          </w:tcPr>
          <w:p w14:paraId="6F98546A" w14:textId="77777777" w:rsidR="005D4B48" w:rsidRDefault="005D4B48" w:rsidP="00020E66">
            <w:pPr>
              <w:pStyle w:val="TableParagraph"/>
              <w:rPr>
                <w:sz w:val="14"/>
              </w:rPr>
            </w:pPr>
          </w:p>
        </w:tc>
        <w:tc>
          <w:tcPr>
            <w:tcW w:w="1696" w:type="dxa"/>
            <w:shd w:val="clear" w:color="auto" w:fill="4682B4"/>
          </w:tcPr>
          <w:p w14:paraId="41EB6104" w14:textId="77777777" w:rsidR="005D4B48" w:rsidRDefault="005D4B48" w:rsidP="00020E66">
            <w:pPr>
              <w:pStyle w:val="TableParagraph"/>
              <w:spacing w:line="170" w:lineRule="exact"/>
              <w:ind w:left="16" w:right="48"/>
              <w:rPr>
                <w:rFonts w:ascii="Arial"/>
                <w:b/>
                <w:sz w:val="15"/>
              </w:rPr>
            </w:pPr>
            <w:r>
              <w:rPr>
                <w:rFonts w:ascii="Arial"/>
                <w:b/>
                <w:color w:val="FFFFFF"/>
                <w:sz w:val="15"/>
              </w:rPr>
              <w:t>Toplam</w:t>
            </w:r>
            <w:r>
              <w:rPr>
                <w:rFonts w:ascii="Arial"/>
                <w:b/>
                <w:color w:val="FFFFFF"/>
                <w:spacing w:val="11"/>
                <w:sz w:val="15"/>
              </w:rPr>
              <w:t xml:space="preserve"> </w:t>
            </w:r>
            <w:r>
              <w:rPr>
                <w:rFonts w:ascii="Arial"/>
                <w:b/>
                <w:color w:val="FFFFFF"/>
                <w:spacing w:val="-4"/>
                <w:sz w:val="15"/>
              </w:rPr>
              <w:t>AKTS</w:t>
            </w:r>
          </w:p>
        </w:tc>
        <w:tc>
          <w:tcPr>
            <w:tcW w:w="929" w:type="dxa"/>
            <w:shd w:val="clear" w:color="auto" w:fill="4682B4"/>
          </w:tcPr>
          <w:p w14:paraId="7DF5AFB0" w14:textId="77777777" w:rsidR="005D4B48" w:rsidRDefault="005D4B48" w:rsidP="00020E66">
            <w:pPr>
              <w:pStyle w:val="TableParagraph"/>
              <w:spacing w:line="170" w:lineRule="exact"/>
              <w:ind w:left="32"/>
              <w:rPr>
                <w:rFonts w:ascii="Arial"/>
                <w:b/>
                <w:sz w:val="15"/>
              </w:rPr>
            </w:pPr>
            <w:r>
              <w:rPr>
                <w:rFonts w:ascii="Arial"/>
                <w:b/>
                <w:color w:val="FFFFFF"/>
                <w:spacing w:val="-5"/>
                <w:sz w:val="15"/>
              </w:rPr>
              <w:t>30</w:t>
            </w:r>
          </w:p>
        </w:tc>
      </w:tr>
      <w:tr w:rsidR="005D4B48" w14:paraId="4F9450E0" w14:textId="77777777" w:rsidTr="00020E66">
        <w:trPr>
          <w:trHeight w:val="226"/>
        </w:trPr>
        <w:tc>
          <w:tcPr>
            <w:tcW w:w="1318" w:type="dxa"/>
          </w:tcPr>
          <w:p w14:paraId="2BA507C9" w14:textId="77777777" w:rsidR="005D4B48" w:rsidRDefault="005D4B48" w:rsidP="00020E66">
            <w:pPr>
              <w:pStyle w:val="TableParagraph"/>
              <w:rPr>
                <w:sz w:val="14"/>
              </w:rPr>
            </w:pPr>
          </w:p>
        </w:tc>
        <w:tc>
          <w:tcPr>
            <w:tcW w:w="5932" w:type="dxa"/>
          </w:tcPr>
          <w:p w14:paraId="7528832E" w14:textId="77777777" w:rsidR="005D4B48" w:rsidRDefault="005D4B48" w:rsidP="00020E66">
            <w:pPr>
              <w:pStyle w:val="TableParagraph"/>
              <w:rPr>
                <w:sz w:val="14"/>
              </w:rPr>
            </w:pPr>
          </w:p>
        </w:tc>
        <w:tc>
          <w:tcPr>
            <w:tcW w:w="898" w:type="dxa"/>
          </w:tcPr>
          <w:p w14:paraId="2E3D81C2" w14:textId="77777777" w:rsidR="005D4B48" w:rsidRDefault="005D4B48" w:rsidP="00020E66">
            <w:pPr>
              <w:pStyle w:val="TableParagraph"/>
              <w:rPr>
                <w:sz w:val="14"/>
              </w:rPr>
            </w:pPr>
          </w:p>
        </w:tc>
        <w:tc>
          <w:tcPr>
            <w:tcW w:w="1696" w:type="dxa"/>
          </w:tcPr>
          <w:p w14:paraId="08A7C7AC" w14:textId="77777777" w:rsidR="005D4B48" w:rsidRDefault="005D4B48" w:rsidP="00020E66">
            <w:pPr>
              <w:pStyle w:val="TableParagraph"/>
              <w:rPr>
                <w:sz w:val="14"/>
              </w:rPr>
            </w:pPr>
          </w:p>
        </w:tc>
        <w:tc>
          <w:tcPr>
            <w:tcW w:w="929" w:type="dxa"/>
          </w:tcPr>
          <w:p w14:paraId="27A3BCF2" w14:textId="77777777" w:rsidR="005D4B48" w:rsidRDefault="005D4B48" w:rsidP="00020E66">
            <w:pPr>
              <w:pStyle w:val="TableParagraph"/>
              <w:rPr>
                <w:sz w:val="14"/>
              </w:rPr>
            </w:pPr>
          </w:p>
        </w:tc>
      </w:tr>
      <w:tr w:rsidR="005D4B48" w14:paraId="2599F8D1" w14:textId="77777777" w:rsidTr="00020E66">
        <w:trPr>
          <w:trHeight w:val="226"/>
        </w:trPr>
        <w:tc>
          <w:tcPr>
            <w:tcW w:w="1318" w:type="dxa"/>
            <w:shd w:val="clear" w:color="auto" w:fill="18186F"/>
          </w:tcPr>
          <w:p w14:paraId="07EF8DBA" w14:textId="77777777" w:rsidR="005D4B48" w:rsidRDefault="005D4B48" w:rsidP="00020E66">
            <w:pPr>
              <w:pStyle w:val="TableParagraph"/>
              <w:rPr>
                <w:sz w:val="14"/>
              </w:rPr>
            </w:pPr>
          </w:p>
        </w:tc>
        <w:tc>
          <w:tcPr>
            <w:tcW w:w="5932" w:type="dxa"/>
            <w:shd w:val="clear" w:color="auto" w:fill="18186F"/>
          </w:tcPr>
          <w:p w14:paraId="0C1CBEB6" w14:textId="77777777" w:rsidR="005D4B48" w:rsidRDefault="005D4B48" w:rsidP="00020E66">
            <w:pPr>
              <w:pStyle w:val="TableParagraph"/>
              <w:spacing w:line="170" w:lineRule="exact"/>
              <w:ind w:left="290"/>
              <w:rPr>
                <w:rFonts w:ascii="Arial" w:hAnsi="Arial"/>
                <w:b/>
                <w:sz w:val="15"/>
              </w:rPr>
            </w:pPr>
            <w:r>
              <w:rPr>
                <w:rFonts w:ascii="Arial" w:hAnsi="Arial"/>
                <w:b/>
                <w:color w:val="FFFFFF"/>
                <w:sz w:val="15"/>
              </w:rPr>
              <w:t>3.Yarıyıl</w:t>
            </w:r>
            <w:r>
              <w:rPr>
                <w:rFonts w:ascii="Arial" w:hAnsi="Arial"/>
                <w:b/>
                <w:color w:val="FFFFFF"/>
                <w:spacing w:val="10"/>
                <w:sz w:val="15"/>
              </w:rPr>
              <w:t xml:space="preserve"> </w:t>
            </w:r>
            <w:r>
              <w:rPr>
                <w:rFonts w:ascii="Arial" w:hAnsi="Arial"/>
                <w:b/>
                <w:color w:val="FFFFFF"/>
                <w:sz w:val="15"/>
              </w:rPr>
              <w:t>Ders</w:t>
            </w:r>
            <w:r>
              <w:rPr>
                <w:rFonts w:ascii="Arial" w:hAnsi="Arial"/>
                <w:b/>
                <w:color w:val="FFFFFF"/>
                <w:spacing w:val="11"/>
                <w:sz w:val="15"/>
              </w:rPr>
              <w:t xml:space="preserve"> </w:t>
            </w:r>
            <w:r>
              <w:rPr>
                <w:rFonts w:ascii="Arial" w:hAnsi="Arial"/>
                <w:b/>
                <w:color w:val="FFFFFF"/>
                <w:spacing w:val="-2"/>
                <w:sz w:val="15"/>
              </w:rPr>
              <w:t>Planı</w:t>
            </w:r>
          </w:p>
        </w:tc>
        <w:tc>
          <w:tcPr>
            <w:tcW w:w="898" w:type="dxa"/>
            <w:shd w:val="clear" w:color="auto" w:fill="18186F"/>
          </w:tcPr>
          <w:p w14:paraId="45CD110D" w14:textId="77777777" w:rsidR="005D4B48" w:rsidRDefault="005D4B48" w:rsidP="00020E66">
            <w:pPr>
              <w:pStyle w:val="TableParagraph"/>
              <w:rPr>
                <w:sz w:val="14"/>
              </w:rPr>
            </w:pPr>
          </w:p>
        </w:tc>
        <w:tc>
          <w:tcPr>
            <w:tcW w:w="1696" w:type="dxa"/>
            <w:shd w:val="clear" w:color="auto" w:fill="18186F"/>
          </w:tcPr>
          <w:p w14:paraId="6713FDC1" w14:textId="77777777" w:rsidR="005D4B48" w:rsidRDefault="005D4B48" w:rsidP="00020E66">
            <w:pPr>
              <w:pStyle w:val="TableParagraph"/>
              <w:rPr>
                <w:sz w:val="14"/>
              </w:rPr>
            </w:pPr>
          </w:p>
        </w:tc>
        <w:tc>
          <w:tcPr>
            <w:tcW w:w="929" w:type="dxa"/>
            <w:shd w:val="clear" w:color="auto" w:fill="18186F"/>
          </w:tcPr>
          <w:p w14:paraId="04FAD3BF" w14:textId="77777777" w:rsidR="005D4B48" w:rsidRDefault="005D4B48" w:rsidP="00020E66">
            <w:pPr>
              <w:pStyle w:val="TableParagraph"/>
              <w:rPr>
                <w:sz w:val="14"/>
              </w:rPr>
            </w:pPr>
          </w:p>
        </w:tc>
      </w:tr>
      <w:tr w:rsidR="005D4B48" w14:paraId="23915C8A" w14:textId="77777777" w:rsidTr="00020E66">
        <w:trPr>
          <w:trHeight w:val="226"/>
        </w:trPr>
        <w:tc>
          <w:tcPr>
            <w:tcW w:w="1318" w:type="dxa"/>
            <w:shd w:val="clear" w:color="auto" w:fill="4682B4"/>
          </w:tcPr>
          <w:p w14:paraId="1EEB26C5" w14:textId="77777777" w:rsidR="005D4B48" w:rsidRDefault="005D4B48" w:rsidP="00020E66">
            <w:pPr>
              <w:pStyle w:val="TableParagraph"/>
              <w:spacing w:line="170" w:lineRule="exact"/>
              <w:ind w:left="248"/>
              <w:rPr>
                <w:rFonts w:ascii="Arial"/>
                <w:b/>
                <w:sz w:val="15"/>
              </w:rPr>
            </w:pPr>
            <w:r>
              <w:rPr>
                <w:rFonts w:ascii="Arial"/>
                <w:b/>
                <w:color w:val="FFFF00"/>
                <w:sz w:val="15"/>
              </w:rPr>
              <w:t>Ders</w:t>
            </w:r>
            <w:r>
              <w:rPr>
                <w:rFonts w:ascii="Arial"/>
                <w:b/>
                <w:color w:val="FFFF00"/>
                <w:spacing w:val="7"/>
                <w:sz w:val="15"/>
              </w:rPr>
              <w:t xml:space="preserve"> </w:t>
            </w:r>
            <w:r>
              <w:rPr>
                <w:rFonts w:ascii="Arial"/>
                <w:b/>
                <w:color w:val="FFFF00"/>
                <w:spacing w:val="-4"/>
                <w:sz w:val="15"/>
              </w:rPr>
              <w:t>Kodu</w:t>
            </w:r>
          </w:p>
        </w:tc>
        <w:tc>
          <w:tcPr>
            <w:tcW w:w="5932" w:type="dxa"/>
            <w:shd w:val="clear" w:color="auto" w:fill="4682B4"/>
          </w:tcPr>
          <w:p w14:paraId="3E3B19ED" w14:textId="77777777" w:rsidR="005D4B48" w:rsidRDefault="005D4B48" w:rsidP="00020E66">
            <w:pPr>
              <w:pStyle w:val="TableParagraph"/>
              <w:spacing w:line="170" w:lineRule="exact"/>
              <w:ind w:left="290"/>
              <w:rPr>
                <w:rFonts w:ascii="Arial" w:hAnsi="Arial"/>
                <w:b/>
                <w:sz w:val="15"/>
              </w:rPr>
            </w:pPr>
            <w:r>
              <w:rPr>
                <w:rFonts w:ascii="Arial" w:hAnsi="Arial"/>
                <w:b/>
                <w:color w:val="FFFF00"/>
                <w:sz w:val="15"/>
              </w:rPr>
              <w:t>Ders</w:t>
            </w:r>
            <w:r>
              <w:rPr>
                <w:rFonts w:ascii="Arial" w:hAnsi="Arial"/>
                <w:b/>
                <w:color w:val="FFFF00"/>
                <w:spacing w:val="7"/>
                <w:sz w:val="15"/>
              </w:rPr>
              <w:t xml:space="preserve"> </w:t>
            </w:r>
            <w:r>
              <w:rPr>
                <w:rFonts w:ascii="Arial" w:hAnsi="Arial"/>
                <w:b/>
                <w:color w:val="FFFF00"/>
                <w:spacing w:val="-5"/>
                <w:sz w:val="15"/>
              </w:rPr>
              <w:t>Adı</w:t>
            </w:r>
          </w:p>
        </w:tc>
        <w:tc>
          <w:tcPr>
            <w:tcW w:w="898" w:type="dxa"/>
            <w:shd w:val="clear" w:color="auto" w:fill="4682B4"/>
          </w:tcPr>
          <w:p w14:paraId="7C5E6213" w14:textId="77777777" w:rsidR="005D4B48" w:rsidRDefault="005D4B48" w:rsidP="00020E66">
            <w:pPr>
              <w:pStyle w:val="TableParagraph"/>
              <w:spacing w:line="170" w:lineRule="exact"/>
              <w:ind w:left="9" w:right="62"/>
              <w:rPr>
                <w:rFonts w:ascii="Arial"/>
                <w:b/>
                <w:sz w:val="15"/>
              </w:rPr>
            </w:pPr>
            <w:r>
              <w:rPr>
                <w:rFonts w:ascii="Arial"/>
                <w:b/>
                <w:color w:val="FFFF00"/>
                <w:spacing w:val="-2"/>
                <w:sz w:val="15"/>
              </w:rPr>
              <w:t>T+U+L</w:t>
            </w:r>
          </w:p>
        </w:tc>
        <w:tc>
          <w:tcPr>
            <w:tcW w:w="1696" w:type="dxa"/>
            <w:shd w:val="clear" w:color="auto" w:fill="4682B4"/>
          </w:tcPr>
          <w:p w14:paraId="4BE56FF5" w14:textId="77777777" w:rsidR="005D4B48" w:rsidRDefault="005D4B48" w:rsidP="00020E66">
            <w:pPr>
              <w:pStyle w:val="TableParagraph"/>
              <w:spacing w:line="170" w:lineRule="exact"/>
              <w:ind w:left="16" w:right="48"/>
              <w:rPr>
                <w:rFonts w:ascii="Arial" w:hAnsi="Arial"/>
                <w:b/>
                <w:sz w:val="15"/>
              </w:rPr>
            </w:pPr>
            <w:r>
              <w:rPr>
                <w:rFonts w:ascii="Arial" w:hAnsi="Arial"/>
                <w:b/>
                <w:color w:val="FFFF00"/>
                <w:spacing w:val="-2"/>
                <w:sz w:val="15"/>
              </w:rPr>
              <w:t>Zorunlu/Seçmeli</w:t>
            </w:r>
          </w:p>
        </w:tc>
        <w:tc>
          <w:tcPr>
            <w:tcW w:w="929" w:type="dxa"/>
            <w:shd w:val="clear" w:color="auto" w:fill="4682B4"/>
          </w:tcPr>
          <w:p w14:paraId="3C04E9FD" w14:textId="77777777" w:rsidR="005D4B48" w:rsidRDefault="005D4B48" w:rsidP="00020E66">
            <w:pPr>
              <w:pStyle w:val="TableParagraph"/>
              <w:spacing w:line="170" w:lineRule="exact"/>
              <w:ind w:left="32" w:right="14"/>
              <w:rPr>
                <w:rFonts w:ascii="Arial"/>
                <w:b/>
                <w:sz w:val="15"/>
              </w:rPr>
            </w:pPr>
            <w:r>
              <w:rPr>
                <w:rFonts w:ascii="Arial"/>
                <w:b/>
                <w:color w:val="FFFF00"/>
                <w:spacing w:val="-4"/>
                <w:sz w:val="15"/>
              </w:rPr>
              <w:t>AKTS</w:t>
            </w:r>
          </w:p>
        </w:tc>
      </w:tr>
      <w:tr w:rsidR="005D4B48" w14:paraId="57ABE9E5" w14:textId="77777777" w:rsidTr="00020E66">
        <w:trPr>
          <w:trHeight w:val="198"/>
        </w:trPr>
        <w:tc>
          <w:tcPr>
            <w:tcW w:w="1318" w:type="dxa"/>
          </w:tcPr>
          <w:p w14:paraId="1A97D481" w14:textId="77777777" w:rsidR="005D4B48" w:rsidRDefault="005D4B48" w:rsidP="00020E66">
            <w:pPr>
              <w:pStyle w:val="TableParagraph"/>
              <w:ind w:left="248"/>
              <w:rPr>
                <w:sz w:val="15"/>
              </w:rPr>
            </w:pPr>
            <w:r>
              <w:rPr>
                <w:spacing w:val="-2"/>
                <w:sz w:val="15"/>
              </w:rPr>
              <w:t>SND7301</w:t>
            </w:r>
          </w:p>
        </w:tc>
        <w:tc>
          <w:tcPr>
            <w:tcW w:w="5932" w:type="dxa"/>
          </w:tcPr>
          <w:p w14:paraId="4DC01F72" w14:textId="77777777" w:rsidR="005D4B48" w:rsidRDefault="005D4B48" w:rsidP="00020E66">
            <w:pPr>
              <w:pStyle w:val="TableParagraph"/>
              <w:ind w:left="290"/>
              <w:rPr>
                <w:sz w:val="15"/>
              </w:rPr>
            </w:pPr>
            <w:r>
              <w:rPr>
                <w:sz w:val="15"/>
              </w:rPr>
              <w:t>Mesleki</w:t>
            </w:r>
            <w:r>
              <w:rPr>
                <w:spacing w:val="11"/>
                <w:sz w:val="15"/>
              </w:rPr>
              <w:t xml:space="preserve"> </w:t>
            </w:r>
            <w:r>
              <w:rPr>
                <w:spacing w:val="-2"/>
                <w:sz w:val="15"/>
              </w:rPr>
              <w:t>İngilizce</w:t>
            </w:r>
          </w:p>
        </w:tc>
        <w:tc>
          <w:tcPr>
            <w:tcW w:w="898" w:type="dxa"/>
          </w:tcPr>
          <w:p w14:paraId="5E83364C" w14:textId="77777777" w:rsidR="005D4B48" w:rsidRDefault="005D4B48" w:rsidP="00020E66">
            <w:pPr>
              <w:pStyle w:val="TableParagraph"/>
              <w:ind w:right="62"/>
              <w:rPr>
                <w:sz w:val="15"/>
              </w:rPr>
            </w:pPr>
            <w:r>
              <w:rPr>
                <w:spacing w:val="-2"/>
                <w:sz w:val="15"/>
              </w:rPr>
              <w:t>2+0+0</w:t>
            </w:r>
          </w:p>
        </w:tc>
        <w:tc>
          <w:tcPr>
            <w:tcW w:w="1696" w:type="dxa"/>
          </w:tcPr>
          <w:p w14:paraId="6AC6F24D" w14:textId="77777777" w:rsidR="005D4B48" w:rsidRDefault="005D4B48" w:rsidP="00020E66">
            <w:pPr>
              <w:pStyle w:val="TableParagraph"/>
              <w:ind w:right="48"/>
              <w:rPr>
                <w:sz w:val="15"/>
              </w:rPr>
            </w:pPr>
            <w:r>
              <w:rPr>
                <w:spacing w:val="-2"/>
                <w:sz w:val="15"/>
              </w:rPr>
              <w:t>Zorunlu</w:t>
            </w:r>
          </w:p>
        </w:tc>
        <w:tc>
          <w:tcPr>
            <w:tcW w:w="929" w:type="dxa"/>
          </w:tcPr>
          <w:p w14:paraId="6D4A5501" w14:textId="77777777" w:rsidR="005D4B48" w:rsidRDefault="005D4B48" w:rsidP="00020E66">
            <w:pPr>
              <w:pStyle w:val="TableParagraph"/>
              <w:ind w:left="32"/>
              <w:rPr>
                <w:sz w:val="15"/>
              </w:rPr>
            </w:pPr>
            <w:r>
              <w:rPr>
                <w:spacing w:val="-10"/>
                <w:sz w:val="15"/>
              </w:rPr>
              <w:t>3</w:t>
            </w:r>
          </w:p>
        </w:tc>
      </w:tr>
      <w:tr w:rsidR="005D4B48" w14:paraId="67003BA0" w14:textId="77777777" w:rsidTr="00020E66">
        <w:trPr>
          <w:trHeight w:val="226"/>
        </w:trPr>
        <w:tc>
          <w:tcPr>
            <w:tcW w:w="1318" w:type="dxa"/>
          </w:tcPr>
          <w:p w14:paraId="7938CAA2" w14:textId="77777777" w:rsidR="005D4B48" w:rsidRDefault="005D4B48" w:rsidP="00020E66">
            <w:pPr>
              <w:pStyle w:val="TableParagraph"/>
              <w:ind w:left="248"/>
              <w:rPr>
                <w:sz w:val="15"/>
              </w:rPr>
            </w:pPr>
            <w:r>
              <w:rPr>
                <w:spacing w:val="-2"/>
                <w:sz w:val="15"/>
              </w:rPr>
              <w:t>SND7302</w:t>
            </w:r>
          </w:p>
        </w:tc>
        <w:tc>
          <w:tcPr>
            <w:tcW w:w="5932" w:type="dxa"/>
          </w:tcPr>
          <w:p w14:paraId="12C29DE5" w14:textId="77777777" w:rsidR="005D4B48" w:rsidRDefault="005D4B48" w:rsidP="00020E66">
            <w:pPr>
              <w:pStyle w:val="TableParagraph"/>
              <w:ind w:left="290"/>
              <w:rPr>
                <w:sz w:val="15"/>
              </w:rPr>
            </w:pPr>
            <w:r>
              <w:rPr>
                <w:w w:val="105"/>
                <w:sz w:val="15"/>
              </w:rPr>
              <w:t>İş</w:t>
            </w:r>
            <w:r>
              <w:rPr>
                <w:spacing w:val="-2"/>
                <w:w w:val="105"/>
                <w:sz w:val="15"/>
              </w:rPr>
              <w:t xml:space="preserve"> </w:t>
            </w:r>
            <w:r>
              <w:rPr>
                <w:w w:val="105"/>
                <w:sz w:val="15"/>
              </w:rPr>
              <w:t>Sağlığı</w:t>
            </w:r>
            <w:r>
              <w:rPr>
                <w:spacing w:val="-2"/>
                <w:w w:val="105"/>
                <w:sz w:val="15"/>
              </w:rPr>
              <w:t xml:space="preserve"> </w:t>
            </w:r>
            <w:r>
              <w:rPr>
                <w:w w:val="105"/>
                <w:sz w:val="15"/>
              </w:rPr>
              <w:t>ve</w:t>
            </w:r>
            <w:r>
              <w:rPr>
                <w:spacing w:val="-1"/>
                <w:w w:val="105"/>
                <w:sz w:val="15"/>
              </w:rPr>
              <w:t xml:space="preserve"> </w:t>
            </w:r>
            <w:r>
              <w:rPr>
                <w:spacing w:val="-2"/>
                <w:w w:val="105"/>
                <w:sz w:val="15"/>
              </w:rPr>
              <w:t>Güvenliği</w:t>
            </w:r>
          </w:p>
        </w:tc>
        <w:tc>
          <w:tcPr>
            <w:tcW w:w="898" w:type="dxa"/>
          </w:tcPr>
          <w:p w14:paraId="4F30032D" w14:textId="77777777" w:rsidR="005D4B48" w:rsidRDefault="005D4B48" w:rsidP="00020E66">
            <w:pPr>
              <w:pStyle w:val="TableParagraph"/>
              <w:ind w:right="62"/>
              <w:rPr>
                <w:sz w:val="15"/>
              </w:rPr>
            </w:pPr>
            <w:r>
              <w:rPr>
                <w:spacing w:val="-2"/>
                <w:sz w:val="15"/>
              </w:rPr>
              <w:t>2+0+0</w:t>
            </w:r>
          </w:p>
        </w:tc>
        <w:tc>
          <w:tcPr>
            <w:tcW w:w="1696" w:type="dxa"/>
          </w:tcPr>
          <w:p w14:paraId="7FF6BCE5" w14:textId="77777777" w:rsidR="005D4B48" w:rsidRDefault="005D4B48" w:rsidP="00020E66">
            <w:pPr>
              <w:pStyle w:val="TableParagraph"/>
              <w:ind w:right="48"/>
              <w:rPr>
                <w:sz w:val="15"/>
              </w:rPr>
            </w:pPr>
            <w:r>
              <w:rPr>
                <w:spacing w:val="-2"/>
                <w:sz w:val="15"/>
              </w:rPr>
              <w:t>Zorunlu</w:t>
            </w:r>
          </w:p>
        </w:tc>
        <w:tc>
          <w:tcPr>
            <w:tcW w:w="929" w:type="dxa"/>
          </w:tcPr>
          <w:p w14:paraId="37B99E72" w14:textId="77777777" w:rsidR="005D4B48" w:rsidRDefault="005D4B48" w:rsidP="00020E66">
            <w:pPr>
              <w:pStyle w:val="TableParagraph"/>
              <w:ind w:left="32"/>
              <w:rPr>
                <w:sz w:val="15"/>
              </w:rPr>
            </w:pPr>
            <w:r>
              <w:rPr>
                <w:spacing w:val="-10"/>
                <w:sz w:val="15"/>
              </w:rPr>
              <w:t>3</w:t>
            </w:r>
          </w:p>
        </w:tc>
      </w:tr>
      <w:tr w:rsidR="005D4B48" w14:paraId="2C9E930E" w14:textId="77777777" w:rsidTr="00020E66">
        <w:trPr>
          <w:trHeight w:val="226"/>
        </w:trPr>
        <w:tc>
          <w:tcPr>
            <w:tcW w:w="1318" w:type="dxa"/>
          </w:tcPr>
          <w:p w14:paraId="0EFC5C85" w14:textId="77777777" w:rsidR="005D4B48" w:rsidRDefault="005D4B48" w:rsidP="00020E66">
            <w:pPr>
              <w:pStyle w:val="TableParagraph"/>
              <w:ind w:left="248"/>
              <w:rPr>
                <w:sz w:val="15"/>
              </w:rPr>
            </w:pPr>
            <w:r>
              <w:rPr>
                <w:spacing w:val="-2"/>
                <w:sz w:val="15"/>
              </w:rPr>
              <w:t>SND7303</w:t>
            </w:r>
          </w:p>
        </w:tc>
        <w:tc>
          <w:tcPr>
            <w:tcW w:w="5932" w:type="dxa"/>
          </w:tcPr>
          <w:p w14:paraId="0276034E" w14:textId="77777777" w:rsidR="005D4B48" w:rsidRDefault="005D4B48" w:rsidP="00020E66">
            <w:pPr>
              <w:pStyle w:val="TableParagraph"/>
              <w:ind w:left="290"/>
              <w:rPr>
                <w:sz w:val="15"/>
              </w:rPr>
            </w:pPr>
            <w:r>
              <w:rPr>
                <w:sz w:val="15"/>
              </w:rPr>
              <w:t>Yöresel</w:t>
            </w:r>
            <w:r>
              <w:rPr>
                <w:spacing w:val="11"/>
                <w:sz w:val="15"/>
              </w:rPr>
              <w:t xml:space="preserve"> </w:t>
            </w:r>
            <w:r>
              <w:rPr>
                <w:spacing w:val="-2"/>
                <w:sz w:val="15"/>
              </w:rPr>
              <w:t>Mutfak</w:t>
            </w:r>
          </w:p>
        </w:tc>
        <w:tc>
          <w:tcPr>
            <w:tcW w:w="898" w:type="dxa"/>
          </w:tcPr>
          <w:p w14:paraId="04698887" w14:textId="77777777" w:rsidR="005D4B48" w:rsidRDefault="005D4B48" w:rsidP="00020E66">
            <w:pPr>
              <w:pStyle w:val="TableParagraph"/>
              <w:ind w:right="62"/>
              <w:rPr>
                <w:sz w:val="15"/>
              </w:rPr>
            </w:pPr>
            <w:r>
              <w:rPr>
                <w:spacing w:val="-2"/>
                <w:sz w:val="15"/>
              </w:rPr>
              <w:t>2+2+0</w:t>
            </w:r>
          </w:p>
        </w:tc>
        <w:tc>
          <w:tcPr>
            <w:tcW w:w="1696" w:type="dxa"/>
          </w:tcPr>
          <w:p w14:paraId="5FA75792" w14:textId="77777777" w:rsidR="005D4B48" w:rsidRDefault="005D4B48" w:rsidP="00020E66">
            <w:pPr>
              <w:pStyle w:val="TableParagraph"/>
              <w:ind w:right="48"/>
              <w:rPr>
                <w:sz w:val="15"/>
              </w:rPr>
            </w:pPr>
            <w:r>
              <w:rPr>
                <w:spacing w:val="-2"/>
                <w:sz w:val="15"/>
              </w:rPr>
              <w:t>Zorunlu</w:t>
            </w:r>
          </w:p>
        </w:tc>
        <w:tc>
          <w:tcPr>
            <w:tcW w:w="929" w:type="dxa"/>
          </w:tcPr>
          <w:p w14:paraId="31D7532C" w14:textId="77777777" w:rsidR="005D4B48" w:rsidRDefault="005D4B48" w:rsidP="00020E66">
            <w:pPr>
              <w:pStyle w:val="TableParagraph"/>
              <w:ind w:left="32"/>
              <w:rPr>
                <w:sz w:val="15"/>
              </w:rPr>
            </w:pPr>
            <w:r>
              <w:rPr>
                <w:spacing w:val="-10"/>
                <w:sz w:val="15"/>
              </w:rPr>
              <w:t>5</w:t>
            </w:r>
          </w:p>
        </w:tc>
      </w:tr>
      <w:tr w:rsidR="005D4B48" w14:paraId="5625E2B8" w14:textId="77777777" w:rsidTr="00020E66">
        <w:trPr>
          <w:trHeight w:val="226"/>
        </w:trPr>
        <w:tc>
          <w:tcPr>
            <w:tcW w:w="1318" w:type="dxa"/>
          </w:tcPr>
          <w:p w14:paraId="5A7C5248" w14:textId="77777777" w:rsidR="005D4B48" w:rsidRDefault="005D4B48" w:rsidP="00020E66">
            <w:pPr>
              <w:pStyle w:val="TableParagraph"/>
              <w:ind w:left="248"/>
              <w:rPr>
                <w:sz w:val="15"/>
              </w:rPr>
            </w:pPr>
            <w:r>
              <w:rPr>
                <w:spacing w:val="-2"/>
                <w:sz w:val="15"/>
              </w:rPr>
              <w:t>SND7304</w:t>
            </w:r>
          </w:p>
        </w:tc>
        <w:tc>
          <w:tcPr>
            <w:tcW w:w="5932" w:type="dxa"/>
          </w:tcPr>
          <w:p w14:paraId="6E6D77F5" w14:textId="77777777" w:rsidR="005D4B48" w:rsidRDefault="005D4B48" w:rsidP="00020E66">
            <w:pPr>
              <w:pStyle w:val="TableParagraph"/>
              <w:ind w:left="290"/>
              <w:rPr>
                <w:sz w:val="15"/>
              </w:rPr>
            </w:pPr>
            <w:r>
              <w:rPr>
                <w:sz w:val="15"/>
              </w:rPr>
              <w:t>Genel</w:t>
            </w:r>
            <w:r>
              <w:rPr>
                <w:spacing w:val="8"/>
                <w:sz w:val="15"/>
              </w:rPr>
              <w:t xml:space="preserve"> </w:t>
            </w:r>
            <w:r>
              <w:rPr>
                <w:spacing w:val="-2"/>
                <w:sz w:val="15"/>
              </w:rPr>
              <w:t>Turizm</w:t>
            </w:r>
          </w:p>
        </w:tc>
        <w:tc>
          <w:tcPr>
            <w:tcW w:w="898" w:type="dxa"/>
          </w:tcPr>
          <w:p w14:paraId="789FF01B" w14:textId="77777777" w:rsidR="005D4B48" w:rsidRDefault="005D4B48" w:rsidP="00020E66">
            <w:pPr>
              <w:pStyle w:val="TableParagraph"/>
              <w:ind w:right="62"/>
              <w:rPr>
                <w:sz w:val="15"/>
              </w:rPr>
            </w:pPr>
            <w:r>
              <w:rPr>
                <w:spacing w:val="-2"/>
                <w:sz w:val="15"/>
              </w:rPr>
              <w:t>2+0+0</w:t>
            </w:r>
          </w:p>
        </w:tc>
        <w:tc>
          <w:tcPr>
            <w:tcW w:w="1696" w:type="dxa"/>
          </w:tcPr>
          <w:p w14:paraId="2ACB30A0" w14:textId="77777777" w:rsidR="005D4B48" w:rsidRDefault="005D4B48" w:rsidP="00020E66">
            <w:pPr>
              <w:pStyle w:val="TableParagraph"/>
              <w:ind w:left="16" w:right="48"/>
              <w:rPr>
                <w:sz w:val="15"/>
              </w:rPr>
            </w:pPr>
            <w:r>
              <w:rPr>
                <w:spacing w:val="-2"/>
                <w:sz w:val="15"/>
              </w:rPr>
              <w:t>Seçmeli</w:t>
            </w:r>
          </w:p>
        </w:tc>
        <w:tc>
          <w:tcPr>
            <w:tcW w:w="929" w:type="dxa"/>
          </w:tcPr>
          <w:p w14:paraId="5015247E" w14:textId="77777777" w:rsidR="005D4B48" w:rsidRDefault="005D4B48" w:rsidP="00020E66">
            <w:pPr>
              <w:pStyle w:val="TableParagraph"/>
              <w:ind w:left="32"/>
              <w:rPr>
                <w:sz w:val="15"/>
              </w:rPr>
            </w:pPr>
            <w:r>
              <w:rPr>
                <w:spacing w:val="-10"/>
                <w:sz w:val="15"/>
              </w:rPr>
              <w:t>3</w:t>
            </w:r>
          </w:p>
        </w:tc>
      </w:tr>
      <w:tr w:rsidR="005D4B48" w14:paraId="607045F6" w14:textId="77777777" w:rsidTr="00020E66">
        <w:trPr>
          <w:trHeight w:val="226"/>
        </w:trPr>
        <w:tc>
          <w:tcPr>
            <w:tcW w:w="1318" w:type="dxa"/>
          </w:tcPr>
          <w:p w14:paraId="06778ABC" w14:textId="77777777" w:rsidR="005D4B48" w:rsidRDefault="005D4B48" w:rsidP="00020E66">
            <w:pPr>
              <w:pStyle w:val="TableParagraph"/>
              <w:ind w:left="248"/>
              <w:rPr>
                <w:sz w:val="15"/>
              </w:rPr>
            </w:pPr>
            <w:r>
              <w:rPr>
                <w:spacing w:val="-2"/>
                <w:sz w:val="15"/>
              </w:rPr>
              <w:t>SND7305</w:t>
            </w:r>
          </w:p>
        </w:tc>
        <w:tc>
          <w:tcPr>
            <w:tcW w:w="5932" w:type="dxa"/>
          </w:tcPr>
          <w:p w14:paraId="3311F243" w14:textId="77777777" w:rsidR="005D4B48" w:rsidRDefault="005D4B48" w:rsidP="00020E66">
            <w:pPr>
              <w:pStyle w:val="TableParagraph"/>
              <w:ind w:left="290"/>
              <w:rPr>
                <w:sz w:val="15"/>
              </w:rPr>
            </w:pPr>
            <w:r>
              <w:rPr>
                <w:sz w:val="15"/>
              </w:rPr>
              <w:t>Gastronomide</w:t>
            </w:r>
            <w:r>
              <w:rPr>
                <w:spacing w:val="15"/>
                <w:sz w:val="15"/>
              </w:rPr>
              <w:t xml:space="preserve"> </w:t>
            </w:r>
            <w:r>
              <w:rPr>
                <w:sz w:val="15"/>
              </w:rPr>
              <w:t>Ürün</w:t>
            </w:r>
            <w:r>
              <w:rPr>
                <w:spacing w:val="15"/>
                <w:sz w:val="15"/>
              </w:rPr>
              <w:t xml:space="preserve"> </w:t>
            </w:r>
            <w:r>
              <w:rPr>
                <w:spacing w:val="-2"/>
                <w:sz w:val="15"/>
              </w:rPr>
              <w:t>Geliştirme</w:t>
            </w:r>
          </w:p>
        </w:tc>
        <w:tc>
          <w:tcPr>
            <w:tcW w:w="898" w:type="dxa"/>
          </w:tcPr>
          <w:p w14:paraId="5287D55F" w14:textId="77777777" w:rsidR="005D4B48" w:rsidRDefault="005D4B48" w:rsidP="00020E66">
            <w:pPr>
              <w:pStyle w:val="TableParagraph"/>
              <w:ind w:right="62"/>
              <w:rPr>
                <w:sz w:val="15"/>
              </w:rPr>
            </w:pPr>
            <w:r>
              <w:rPr>
                <w:spacing w:val="-2"/>
                <w:sz w:val="15"/>
              </w:rPr>
              <w:t>2+2+0</w:t>
            </w:r>
          </w:p>
        </w:tc>
        <w:tc>
          <w:tcPr>
            <w:tcW w:w="1696" w:type="dxa"/>
          </w:tcPr>
          <w:p w14:paraId="40117FF8" w14:textId="77777777" w:rsidR="005D4B48" w:rsidRDefault="005D4B48" w:rsidP="00020E66">
            <w:pPr>
              <w:pStyle w:val="TableParagraph"/>
              <w:ind w:left="16" w:right="48"/>
              <w:rPr>
                <w:sz w:val="15"/>
              </w:rPr>
            </w:pPr>
            <w:r>
              <w:rPr>
                <w:spacing w:val="-2"/>
                <w:sz w:val="15"/>
              </w:rPr>
              <w:t>Seçmeli</w:t>
            </w:r>
          </w:p>
        </w:tc>
        <w:tc>
          <w:tcPr>
            <w:tcW w:w="929" w:type="dxa"/>
          </w:tcPr>
          <w:p w14:paraId="7A671A7E" w14:textId="77777777" w:rsidR="005D4B48" w:rsidRDefault="005D4B48" w:rsidP="00020E66">
            <w:pPr>
              <w:pStyle w:val="TableParagraph"/>
              <w:ind w:left="32"/>
              <w:rPr>
                <w:sz w:val="15"/>
              </w:rPr>
            </w:pPr>
            <w:r>
              <w:rPr>
                <w:spacing w:val="-10"/>
                <w:sz w:val="15"/>
              </w:rPr>
              <w:t>5</w:t>
            </w:r>
          </w:p>
        </w:tc>
      </w:tr>
      <w:tr w:rsidR="005D4B48" w14:paraId="3A06770E" w14:textId="77777777" w:rsidTr="00020E66">
        <w:trPr>
          <w:trHeight w:val="226"/>
        </w:trPr>
        <w:tc>
          <w:tcPr>
            <w:tcW w:w="1318" w:type="dxa"/>
          </w:tcPr>
          <w:p w14:paraId="4E38E7AD" w14:textId="77777777" w:rsidR="005D4B48" w:rsidRDefault="005D4B48" w:rsidP="00020E66">
            <w:pPr>
              <w:pStyle w:val="TableParagraph"/>
              <w:ind w:left="248"/>
              <w:rPr>
                <w:sz w:val="15"/>
              </w:rPr>
            </w:pPr>
            <w:r>
              <w:rPr>
                <w:spacing w:val="-2"/>
                <w:sz w:val="15"/>
              </w:rPr>
              <w:t>SND7307</w:t>
            </w:r>
          </w:p>
        </w:tc>
        <w:tc>
          <w:tcPr>
            <w:tcW w:w="5932" w:type="dxa"/>
          </w:tcPr>
          <w:p w14:paraId="781CB49B" w14:textId="77777777" w:rsidR="005D4B48" w:rsidRDefault="005D4B48" w:rsidP="00020E66">
            <w:pPr>
              <w:pStyle w:val="TableParagraph"/>
              <w:ind w:left="290"/>
              <w:rPr>
                <w:sz w:val="15"/>
              </w:rPr>
            </w:pPr>
            <w:r>
              <w:rPr>
                <w:sz w:val="15"/>
              </w:rPr>
              <w:t>Yiyecek</w:t>
            </w:r>
            <w:r>
              <w:rPr>
                <w:spacing w:val="12"/>
                <w:sz w:val="15"/>
              </w:rPr>
              <w:t xml:space="preserve"> </w:t>
            </w:r>
            <w:r>
              <w:rPr>
                <w:sz w:val="15"/>
              </w:rPr>
              <w:t>İçecek</w:t>
            </w:r>
            <w:r>
              <w:rPr>
                <w:spacing w:val="12"/>
                <w:sz w:val="15"/>
              </w:rPr>
              <w:t xml:space="preserve"> </w:t>
            </w:r>
            <w:r>
              <w:rPr>
                <w:spacing w:val="-2"/>
                <w:sz w:val="15"/>
              </w:rPr>
              <w:t>Servisi</w:t>
            </w:r>
          </w:p>
        </w:tc>
        <w:tc>
          <w:tcPr>
            <w:tcW w:w="898" w:type="dxa"/>
          </w:tcPr>
          <w:p w14:paraId="00499992" w14:textId="77777777" w:rsidR="005D4B48" w:rsidRDefault="005D4B48" w:rsidP="00020E66">
            <w:pPr>
              <w:pStyle w:val="TableParagraph"/>
              <w:ind w:right="62"/>
              <w:rPr>
                <w:sz w:val="15"/>
              </w:rPr>
            </w:pPr>
            <w:r>
              <w:rPr>
                <w:spacing w:val="-2"/>
                <w:sz w:val="15"/>
              </w:rPr>
              <w:t>2+2+0</w:t>
            </w:r>
          </w:p>
        </w:tc>
        <w:tc>
          <w:tcPr>
            <w:tcW w:w="1696" w:type="dxa"/>
          </w:tcPr>
          <w:p w14:paraId="229521E0" w14:textId="77777777" w:rsidR="005D4B48" w:rsidRDefault="005D4B48" w:rsidP="00020E66">
            <w:pPr>
              <w:pStyle w:val="TableParagraph"/>
              <w:ind w:left="16" w:right="48"/>
              <w:rPr>
                <w:sz w:val="15"/>
              </w:rPr>
            </w:pPr>
            <w:r>
              <w:rPr>
                <w:spacing w:val="-2"/>
                <w:sz w:val="15"/>
              </w:rPr>
              <w:t>Seçmeli</w:t>
            </w:r>
          </w:p>
        </w:tc>
        <w:tc>
          <w:tcPr>
            <w:tcW w:w="929" w:type="dxa"/>
          </w:tcPr>
          <w:p w14:paraId="4E414BD1" w14:textId="77777777" w:rsidR="005D4B48" w:rsidRDefault="005D4B48" w:rsidP="00020E66">
            <w:pPr>
              <w:pStyle w:val="TableParagraph"/>
              <w:ind w:left="32"/>
              <w:rPr>
                <w:sz w:val="15"/>
              </w:rPr>
            </w:pPr>
            <w:r>
              <w:rPr>
                <w:spacing w:val="-10"/>
                <w:sz w:val="15"/>
              </w:rPr>
              <w:t>5</w:t>
            </w:r>
          </w:p>
        </w:tc>
      </w:tr>
      <w:tr w:rsidR="005D4B48" w14:paraId="0E51CEDF" w14:textId="77777777" w:rsidTr="00020E66">
        <w:trPr>
          <w:trHeight w:val="226"/>
        </w:trPr>
        <w:tc>
          <w:tcPr>
            <w:tcW w:w="1318" w:type="dxa"/>
          </w:tcPr>
          <w:p w14:paraId="25121DAB" w14:textId="77777777" w:rsidR="005D4B48" w:rsidRDefault="005D4B48" w:rsidP="00020E66">
            <w:pPr>
              <w:pStyle w:val="TableParagraph"/>
              <w:ind w:left="248"/>
              <w:rPr>
                <w:sz w:val="15"/>
              </w:rPr>
            </w:pPr>
            <w:r>
              <w:rPr>
                <w:spacing w:val="-2"/>
                <w:sz w:val="15"/>
              </w:rPr>
              <w:t>SND7309</w:t>
            </w:r>
          </w:p>
        </w:tc>
        <w:tc>
          <w:tcPr>
            <w:tcW w:w="5932" w:type="dxa"/>
          </w:tcPr>
          <w:p w14:paraId="4308EAD5" w14:textId="77777777" w:rsidR="005D4B48" w:rsidRDefault="005D4B48" w:rsidP="00020E66">
            <w:pPr>
              <w:pStyle w:val="TableParagraph"/>
              <w:ind w:left="290"/>
              <w:rPr>
                <w:sz w:val="15"/>
              </w:rPr>
            </w:pPr>
            <w:r>
              <w:rPr>
                <w:w w:val="105"/>
                <w:sz w:val="15"/>
              </w:rPr>
              <w:t>Gıda</w:t>
            </w:r>
            <w:r>
              <w:rPr>
                <w:spacing w:val="-5"/>
                <w:w w:val="105"/>
                <w:sz w:val="15"/>
              </w:rPr>
              <w:t xml:space="preserve"> </w:t>
            </w:r>
            <w:r>
              <w:rPr>
                <w:spacing w:val="-2"/>
                <w:w w:val="105"/>
                <w:sz w:val="15"/>
              </w:rPr>
              <w:t>Mevzuatı</w:t>
            </w:r>
          </w:p>
        </w:tc>
        <w:tc>
          <w:tcPr>
            <w:tcW w:w="898" w:type="dxa"/>
          </w:tcPr>
          <w:p w14:paraId="4825D2AF" w14:textId="77777777" w:rsidR="005D4B48" w:rsidRDefault="005D4B48" w:rsidP="00020E66">
            <w:pPr>
              <w:pStyle w:val="TableParagraph"/>
              <w:ind w:right="62"/>
              <w:rPr>
                <w:sz w:val="15"/>
              </w:rPr>
            </w:pPr>
            <w:r>
              <w:rPr>
                <w:spacing w:val="-2"/>
                <w:sz w:val="15"/>
              </w:rPr>
              <w:t>2+0+0</w:t>
            </w:r>
          </w:p>
        </w:tc>
        <w:tc>
          <w:tcPr>
            <w:tcW w:w="1696" w:type="dxa"/>
          </w:tcPr>
          <w:p w14:paraId="6E104D3A" w14:textId="77777777" w:rsidR="005D4B48" w:rsidRDefault="005D4B48" w:rsidP="00020E66">
            <w:pPr>
              <w:pStyle w:val="TableParagraph"/>
              <w:ind w:left="16" w:right="48"/>
              <w:rPr>
                <w:sz w:val="15"/>
              </w:rPr>
            </w:pPr>
            <w:r>
              <w:rPr>
                <w:spacing w:val="-2"/>
                <w:sz w:val="15"/>
              </w:rPr>
              <w:t>Seçmeli</w:t>
            </w:r>
          </w:p>
        </w:tc>
        <w:tc>
          <w:tcPr>
            <w:tcW w:w="929" w:type="dxa"/>
          </w:tcPr>
          <w:p w14:paraId="026F991E" w14:textId="77777777" w:rsidR="005D4B48" w:rsidRDefault="005D4B48" w:rsidP="00020E66">
            <w:pPr>
              <w:pStyle w:val="TableParagraph"/>
              <w:ind w:left="32"/>
              <w:rPr>
                <w:sz w:val="15"/>
              </w:rPr>
            </w:pPr>
            <w:r>
              <w:rPr>
                <w:spacing w:val="-10"/>
                <w:sz w:val="15"/>
              </w:rPr>
              <w:t>3</w:t>
            </w:r>
          </w:p>
        </w:tc>
      </w:tr>
      <w:tr w:rsidR="005D4B48" w14:paraId="1FAAD65A" w14:textId="77777777" w:rsidTr="00020E66">
        <w:trPr>
          <w:trHeight w:val="254"/>
        </w:trPr>
        <w:tc>
          <w:tcPr>
            <w:tcW w:w="1318" w:type="dxa"/>
          </w:tcPr>
          <w:p w14:paraId="7379F29D" w14:textId="77777777" w:rsidR="005D4B48" w:rsidRDefault="005D4B48" w:rsidP="00020E66">
            <w:pPr>
              <w:pStyle w:val="TableParagraph"/>
              <w:ind w:left="248"/>
              <w:rPr>
                <w:sz w:val="15"/>
              </w:rPr>
            </w:pPr>
            <w:r>
              <w:rPr>
                <w:spacing w:val="-2"/>
                <w:sz w:val="15"/>
              </w:rPr>
              <w:t>SND7314</w:t>
            </w:r>
          </w:p>
        </w:tc>
        <w:tc>
          <w:tcPr>
            <w:tcW w:w="5932" w:type="dxa"/>
          </w:tcPr>
          <w:p w14:paraId="285D6B52" w14:textId="77777777" w:rsidR="005D4B48" w:rsidRDefault="005D4B48" w:rsidP="00020E66">
            <w:pPr>
              <w:pStyle w:val="TableParagraph"/>
              <w:ind w:left="290"/>
              <w:rPr>
                <w:sz w:val="15"/>
              </w:rPr>
            </w:pPr>
            <w:r>
              <w:rPr>
                <w:sz w:val="15"/>
              </w:rPr>
              <w:t>Gastronomide</w:t>
            </w:r>
            <w:r>
              <w:rPr>
                <w:spacing w:val="12"/>
                <w:sz w:val="15"/>
              </w:rPr>
              <w:t xml:space="preserve"> </w:t>
            </w:r>
            <w:r>
              <w:rPr>
                <w:sz w:val="15"/>
              </w:rPr>
              <w:t>Güncel</w:t>
            </w:r>
            <w:r>
              <w:rPr>
                <w:spacing w:val="12"/>
                <w:sz w:val="15"/>
              </w:rPr>
              <w:t xml:space="preserve"> </w:t>
            </w:r>
            <w:r>
              <w:rPr>
                <w:spacing w:val="-2"/>
                <w:sz w:val="15"/>
              </w:rPr>
              <w:t>Konular</w:t>
            </w:r>
          </w:p>
        </w:tc>
        <w:tc>
          <w:tcPr>
            <w:tcW w:w="898" w:type="dxa"/>
          </w:tcPr>
          <w:p w14:paraId="22EAED0D" w14:textId="77777777" w:rsidR="005D4B48" w:rsidRDefault="005D4B48" w:rsidP="00020E66">
            <w:pPr>
              <w:pStyle w:val="TableParagraph"/>
              <w:ind w:right="62"/>
              <w:rPr>
                <w:sz w:val="15"/>
              </w:rPr>
            </w:pPr>
            <w:r>
              <w:rPr>
                <w:spacing w:val="-2"/>
                <w:sz w:val="15"/>
              </w:rPr>
              <w:t>2+0+0</w:t>
            </w:r>
          </w:p>
        </w:tc>
        <w:tc>
          <w:tcPr>
            <w:tcW w:w="1696" w:type="dxa"/>
          </w:tcPr>
          <w:p w14:paraId="2994D168" w14:textId="77777777" w:rsidR="005D4B48" w:rsidRDefault="005D4B48" w:rsidP="00020E66">
            <w:pPr>
              <w:pStyle w:val="TableParagraph"/>
              <w:ind w:left="16" w:right="48"/>
              <w:rPr>
                <w:sz w:val="15"/>
              </w:rPr>
            </w:pPr>
            <w:r>
              <w:rPr>
                <w:spacing w:val="-2"/>
                <w:sz w:val="15"/>
              </w:rPr>
              <w:t>Seçmeli</w:t>
            </w:r>
          </w:p>
        </w:tc>
        <w:tc>
          <w:tcPr>
            <w:tcW w:w="929" w:type="dxa"/>
          </w:tcPr>
          <w:p w14:paraId="4D3259C6" w14:textId="77777777" w:rsidR="005D4B48" w:rsidRDefault="005D4B48" w:rsidP="00020E66">
            <w:pPr>
              <w:pStyle w:val="TableParagraph"/>
              <w:ind w:left="32"/>
              <w:rPr>
                <w:sz w:val="15"/>
              </w:rPr>
            </w:pPr>
            <w:r>
              <w:rPr>
                <w:spacing w:val="-10"/>
                <w:sz w:val="15"/>
              </w:rPr>
              <w:t>3</w:t>
            </w:r>
          </w:p>
        </w:tc>
      </w:tr>
      <w:tr w:rsidR="005D4B48" w14:paraId="50B236AB" w14:textId="77777777" w:rsidTr="00020E66">
        <w:trPr>
          <w:trHeight w:val="226"/>
        </w:trPr>
        <w:tc>
          <w:tcPr>
            <w:tcW w:w="1318" w:type="dxa"/>
            <w:shd w:val="clear" w:color="auto" w:fill="4682B4"/>
          </w:tcPr>
          <w:p w14:paraId="77EDF0DE" w14:textId="77777777" w:rsidR="005D4B48" w:rsidRDefault="005D4B48" w:rsidP="00020E66">
            <w:pPr>
              <w:pStyle w:val="TableParagraph"/>
              <w:rPr>
                <w:sz w:val="14"/>
              </w:rPr>
            </w:pPr>
          </w:p>
        </w:tc>
        <w:tc>
          <w:tcPr>
            <w:tcW w:w="5932" w:type="dxa"/>
            <w:shd w:val="clear" w:color="auto" w:fill="4682B4"/>
          </w:tcPr>
          <w:p w14:paraId="7E3E5AFF" w14:textId="77777777" w:rsidR="005D4B48" w:rsidRDefault="005D4B48" w:rsidP="00020E66">
            <w:pPr>
              <w:pStyle w:val="TableParagraph"/>
              <w:rPr>
                <w:sz w:val="14"/>
              </w:rPr>
            </w:pPr>
          </w:p>
        </w:tc>
        <w:tc>
          <w:tcPr>
            <w:tcW w:w="898" w:type="dxa"/>
            <w:shd w:val="clear" w:color="auto" w:fill="4682B4"/>
          </w:tcPr>
          <w:p w14:paraId="3935EDA3" w14:textId="77777777" w:rsidR="005D4B48" w:rsidRDefault="005D4B48" w:rsidP="00020E66">
            <w:pPr>
              <w:pStyle w:val="TableParagraph"/>
              <w:rPr>
                <w:sz w:val="14"/>
              </w:rPr>
            </w:pPr>
          </w:p>
        </w:tc>
        <w:tc>
          <w:tcPr>
            <w:tcW w:w="1696" w:type="dxa"/>
            <w:shd w:val="clear" w:color="auto" w:fill="4682B4"/>
          </w:tcPr>
          <w:p w14:paraId="64EA4993" w14:textId="77777777" w:rsidR="005D4B48" w:rsidRDefault="005D4B48" w:rsidP="00020E66">
            <w:pPr>
              <w:pStyle w:val="TableParagraph"/>
              <w:spacing w:line="170" w:lineRule="exact"/>
              <w:ind w:left="16" w:right="48"/>
              <w:rPr>
                <w:rFonts w:ascii="Arial"/>
                <w:b/>
                <w:sz w:val="15"/>
              </w:rPr>
            </w:pPr>
            <w:r>
              <w:rPr>
                <w:rFonts w:ascii="Arial"/>
                <w:b/>
                <w:color w:val="FFFFFF"/>
                <w:sz w:val="15"/>
              </w:rPr>
              <w:t>Toplam</w:t>
            </w:r>
            <w:r>
              <w:rPr>
                <w:rFonts w:ascii="Arial"/>
                <w:b/>
                <w:color w:val="FFFFFF"/>
                <w:spacing w:val="11"/>
                <w:sz w:val="15"/>
              </w:rPr>
              <w:t xml:space="preserve"> </w:t>
            </w:r>
            <w:r>
              <w:rPr>
                <w:rFonts w:ascii="Arial"/>
                <w:b/>
                <w:color w:val="FFFFFF"/>
                <w:spacing w:val="-4"/>
                <w:sz w:val="15"/>
              </w:rPr>
              <w:t>AKTS</w:t>
            </w:r>
          </w:p>
        </w:tc>
        <w:tc>
          <w:tcPr>
            <w:tcW w:w="929" w:type="dxa"/>
            <w:shd w:val="clear" w:color="auto" w:fill="4682B4"/>
          </w:tcPr>
          <w:p w14:paraId="0B15718F" w14:textId="77777777" w:rsidR="005D4B48" w:rsidRDefault="005D4B48" w:rsidP="00020E66">
            <w:pPr>
              <w:pStyle w:val="TableParagraph"/>
              <w:spacing w:line="170" w:lineRule="exact"/>
              <w:ind w:left="32"/>
              <w:rPr>
                <w:rFonts w:ascii="Arial"/>
                <w:b/>
                <w:sz w:val="15"/>
              </w:rPr>
            </w:pPr>
            <w:r>
              <w:rPr>
                <w:rFonts w:ascii="Arial"/>
                <w:b/>
                <w:color w:val="FFFFFF"/>
                <w:spacing w:val="-5"/>
                <w:sz w:val="15"/>
              </w:rPr>
              <w:t>30</w:t>
            </w:r>
          </w:p>
        </w:tc>
      </w:tr>
    </w:tbl>
    <w:p w14:paraId="27E033E5" w14:textId="77777777" w:rsidR="00F83EC1" w:rsidRDefault="00F83EC1" w:rsidP="00450371">
      <w:pPr>
        <w:suppressAutoHyphens/>
        <w:rPr>
          <w:rFonts w:eastAsia="Times New Roman" w:cs="Times New Roman"/>
          <w:kern w:val="0"/>
          <w:szCs w:val="24"/>
          <w:lang w:eastAsia="tr-TR"/>
          <w14:ligatures w14:val="none"/>
        </w:rPr>
        <w:sectPr w:rsidR="00F83EC1" w:rsidSect="00C246E0">
          <w:pgSz w:w="11906" w:h="16838"/>
          <w:pgMar w:top="1418" w:right="1418" w:bottom="1418" w:left="1418" w:header="709" w:footer="709" w:gutter="0"/>
          <w:cols w:space="708"/>
          <w:docGrid w:linePitch="360"/>
        </w:sectPr>
      </w:pPr>
    </w:p>
    <w:p w14:paraId="2A0F0F40" w14:textId="77777777" w:rsidR="00F83EC1" w:rsidRDefault="00F83EC1" w:rsidP="00450371">
      <w:pPr>
        <w:suppressAutoHyphens/>
        <w:rPr>
          <w:rFonts w:eastAsia="Times New Roman" w:cs="Times New Roman"/>
          <w:kern w:val="0"/>
          <w:szCs w:val="24"/>
          <w:lang w:eastAsia="tr-TR"/>
          <w14:ligatures w14:val="none"/>
        </w:rPr>
      </w:pPr>
    </w:p>
    <w:p w14:paraId="1FB2C11C" w14:textId="10484174" w:rsidR="003B2AC3" w:rsidRDefault="00EC5B81" w:rsidP="003B2AC3">
      <w:pPr>
        <w:pStyle w:val="ResimYazs"/>
      </w:pPr>
      <w:r>
        <w:t xml:space="preserve">Tablo </w:t>
      </w:r>
      <w:fldSimple w:instr=" STYLEREF 2 \s ">
        <w:r w:rsidR="00E1457E">
          <w:rPr>
            <w:noProof/>
          </w:rPr>
          <w:t>2.5</w:t>
        </w:r>
      </w:fldSimple>
      <w:r w:rsidR="00E1457E">
        <w:noBreakHyphen/>
      </w:r>
      <w:fldSimple w:instr=" SEQ Tablo \* ARABIC \s 2 ">
        <w:r w:rsidR="00E1457E">
          <w:rPr>
            <w:noProof/>
          </w:rPr>
          <w:t>2</w:t>
        </w:r>
      </w:fldSimple>
      <w:r>
        <w:t xml:space="preserve"> Müfredat Derslerinin Kategorilere Göre Dağılımı</w:t>
      </w:r>
    </w:p>
    <w:p w14:paraId="636F9A13" w14:textId="77777777" w:rsidR="00C04262" w:rsidRPr="00C04262" w:rsidRDefault="00C04262" w:rsidP="00C04262"/>
    <w:tbl>
      <w:tblPr>
        <w:tblpPr w:leftFromText="180" w:rightFromText="180" w:vertAnchor="text" w:horzAnchor="margin" w:tblpXSpec="center" w:tblpY="204"/>
        <w:tblW w:w="5000" w:type="pct"/>
        <w:tblCellMar>
          <w:left w:w="43" w:type="dxa"/>
          <w:right w:w="43" w:type="dxa"/>
        </w:tblCellMar>
        <w:tblLook w:val="0000" w:firstRow="0" w:lastRow="0" w:firstColumn="0" w:lastColumn="0" w:noHBand="0" w:noVBand="0"/>
      </w:tblPr>
      <w:tblGrid>
        <w:gridCol w:w="924"/>
        <w:gridCol w:w="3431"/>
        <w:gridCol w:w="890"/>
        <w:gridCol w:w="810"/>
        <w:gridCol w:w="944"/>
        <w:gridCol w:w="675"/>
        <w:gridCol w:w="675"/>
        <w:gridCol w:w="675"/>
      </w:tblGrid>
      <w:tr w:rsidR="00450371" w:rsidRPr="00450371" w14:paraId="60208D4C" w14:textId="77777777" w:rsidTr="001F65E1">
        <w:trPr>
          <w:cantSplit/>
          <w:trHeight w:val="272"/>
          <w:tblHeader/>
        </w:trPr>
        <w:tc>
          <w:tcPr>
            <w:tcW w:w="512" w:type="pct"/>
            <w:vMerge w:val="restart"/>
            <w:tcBorders>
              <w:top w:val="single" w:sz="18" w:space="0" w:color="auto"/>
              <w:left w:val="single" w:sz="18" w:space="0" w:color="auto"/>
              <w:right w:val="single" w:sz="12" w:space="0" w:color="auto"/>
            </w:tcBorders>
            <w:vAlign w:val="center"/>
          </w:tcPr>
          <w:p w14:paraId="7E789055" w14:textId="77777777" w:rsidR="00450371" w:rsidRPr="00450371" w:rsidRDefault="00450371" w:rsidP="00F83EC1">
            <w:pPr>
              <w:jc w:val="center"/>
              <w:rPr>
                <w:rFonts w:cs="Times New Roman"/>
                <w:sz w:val="22"/>
              </w:rPr>
            </w:pPr>
            <w:r w:rsidRPr="00450371">
              <w:rPr>
                <w:rFonts w:cs="Times New Roman"/>
                <w:sz w:val="22"/>
              </w:rPr>
              <w:t xml:space="preserve">Ders </w:t>
            </w:r>
          </w:p>
          <w:p w14:paraId="724619AB" w14:textId="77777777" w:rsidR="00450371" w:rsidRPr="00450371" w:rsidRDefault="00450371" w:rsidP="00F83EC1">
            <w:pPr>
              <w:jc w:val="center"/>
              <w:rPr>
                <w:rFonts w:cs="Times New Roman"/>
                <w:sz w:val="22"/>
              </w:rPr>
            </w:pPr>
            <w:r w:rsidRPr="00450371">
              <w:rPr>
                <w:rFonts w:cs="Times New Roman"/>
                <w:sz w:val="22"/>
              </w:rPr>
              <w:t>Kodu</w:t>
            </w:r>
          </w:p>
        </w:tc>
        <w:tc>
          <w:tcPr>
            <w:tcW w:w="1901" w:type="pct"/>
            <w:vMerge w:val="restart"/>
            <w:tcBorders>
              <w:top w:val="single" w:sz="18" w:space="0" w:color="auto"/>
              <w:left w:val="single" w:sz="12" w:space="0" w:color="auto"/>
              <w:bottom w:val="single" w:sz="12" w:space="0" w:color="auto"/>
              <w:right w:val="single" w:sz="12" w:space="0" w:color="auto"/>
            </w:tcBorders>
            <w:vAlign w:val="center"/>
          </w:tcPr>
          <w:p w14:paraId="06539AA7" w14:textId="75CAB1EE" w:rsidR="00450371" w:rsidRPr="00ED10E0" w:rsidRDefault="00450371" w:rsidP="00F83EC1">
            <w:pPr>
              <w:jc w:val="center"/>
              <w:rPr>
                <w:rFonts w:cs="Times New Roman"/>
                <w:sz w:val="22"/>
                <w:vertAlign w:val="superscript"/>
              </w:rPr>
            </w:pPr>
            <w:r w:rsidRPr="00450371">
              <w:rPr>
                <w:rFonts w:cs="Times New Roman"/>
                <w:sz w:val="22"/>
              </w:rPr>
              <w:t>Ders adı</w:t>
            </w:r>
            <w:r w:rsidR="00ED10E0">
              <w:rPr>
                <w:rFonts w:cs="Times New Roman"/>
                <w:sz w:val="22"/>
                <w:vertAlign w:val="superscript"/>
              </w:rPr>
              <w:t>1</w:t>
            </w:r>
          </w:p>
        </w:tc>
        <w:tc>
          <w:tcPr>
            <w:tcW w:w="493" w:type="pct"/>
            <w:vMerge w:val="restart"/>
            <w:tcBorders>
              <w:top w:val="single" w:sz="18" w:space="0" w:color="auto"/>
              <w:left w:val="single" w:sz="12" w:space="0" w:color="auto"/>
              <w:bottom w:val="single" w:sz="12" w:space="0" w:color="auto"/>
              <w:right w:val="single" w:sz="12" w:space="0" w:color="auto"/>
            </w:tcBorders>
            <w:vAlign w:val="center"/>
          </w:tcPr>
          <w:p w14:paraId="5060B0F0" w14:textId="4911B6C5" w:rsidR="00450371" w:rsidRPr="00ED10E0" w:rsidRDefault="00450371" w:rsidP="00F83EC1">
            <w:pPr>
              <w:jc w:val="center"/>
              <w:rPr>
                <w:rFonts w:cs="Times New Roman"/>
                <w:vertAlign w:val="superscript"/>
              </w:rPr>
            </w:pPr>
            <w:r w:rsidRPr="00450371">
              <w:rPr>
                <w:rFonts w:cs="Times New Roman"/>
                <w:sz w:val="22"/>
              </w:rPr>
              <w:t>Öğretim Dili</w:t>
            </w:r>
            <w:r w:rsidR="00ED10E0">
              <w:rPr>
                <w:rFonts w:cs="Times New Roman"/>
                <w:sz w:val="22"/>
                <w:vertAlign w:val="superscript"/>
              </w:rPr>
              <w:t>2</w:t>
            </w:r>
          </w:p>
          <w:p w14:paraId="2870D0D7" w14:textId="77777777" w:rsidR="00450371" w:rsidRPr="00450371" w:rsidRDefault="00450371" w:rsidP="00F83EC1">
            <w:pPr>
              <w:jc w:val="center"/>
              <w:rPr>
                <w:rFonts w:cs="Times New Roman"/>
                <w:sz w:val="22"/>
              </w:rPr>
            </w:pPr>
          </w:p>
        </w:tc>
        <w:tc>
          <w:tcPr>
            <w:tcW w:w="2094" w:type="pct"/>
            <w:gridSpan w:val="5"/>
            <w:tcBorders>
              <w:top w:val="single" w:sz="18" w:space="0" w:color="auto"/>
              <w:left w:val="single" w:sz="12" w:space="0" w:color="auto"/>
              <w:bottom w:val="single" w:sz="12" w:space="0" w:color="auto"/>
              <w:right w:val="single" w:sz="18" w:space="0" w:color="auto"/>
            </w:tcBorders>
            <w:vAlign w:val="center"/>
          </w:tcPr>
          <w:p w14:paraId="0B087FEE" w14:textId="771EAC60" w:rsidR="00450371" w:rsidRPr="00450371" w:rsidRDefault="00450371" w:rsidP="00F83EC1">
            <w:pPr>
              <w:jc w:val="center"/>
              <w:rPr>
                <w:rFonts w:cs="Times New Roman"/>
                <w:sz w:val="22"/>
              </w:rPr>
            </w:pPr>
            <w:r w:rsidRPr="00450371">
              <w:rPr>
                <w:rFonts w:cs="Times New Roman"/>
                <w:sz w:val="22"/>
              </w:rPr>
              <w:t>Kategori (AKTS Kredisi)</w:t>
            </w:r>
          </w:p>
        </w:tc>
      </w:tr>
      <w:tr w:rsidR="00450371" w:rsidRPr="00450371" w14:paraId="12136817" w14:textId="77777777" w:rsidTr="001F65E1">
        <w:trPr>
          <w:cantSplit/>
          <w:trHeight w:val="342"/>
          <w:tblHeader/>
        </w:trPr>
        <w:tc>
          <w:tcPr>
            <w:tcW w:w="512" w:type="pct"/>
            <w:vMerge/>
            <w:tcBorders>
              <w:left w:val="single" w:sz="18" w:space="0" w:color="auto"/>
              <w:right w:val="single" w:sz="12" w:space="0" w:color="auto"/>
            </w:tcBorders>
            <w:vAlign w:val="center"/>
          </w:tcPr>
          <w:p w14:paraId="5BD99385" w14:textId="77777777" w:rsidR="00450371" w:rsidRPr="00450371" w:rsidRDefault="00450371" w:rsidP="00450371">
            <w:pPr>
              <w:suppressLineNumbers/>
              <w:jc w:val="center"/>
              <w:rPr>
                <w:rFonts w:cs="Times New Roman"/>
                <w:sz w:val="22"/>
              </w:rPr>
            </w:pPr>
          </w:p>
        </w:tc>
        <w:tc>
          <w:tcPr>
            <w:tcW w:w="1901" w:type="pct"/>
            <w:vMerge/>
            <w:tcBorders>
              <w:left w:val="single" w:sz="12" w:space="0" w:color="auto"/>
              <w:right w:val="single" w:sz="12" w:space="0" w:color="auto"/>
            </w:tcBorders>
            <w:vAlign w:val="center"/>
          </w:tcPr>
          <w:p w14:paraId="44FD3945" w14:textId="77777777" w:rsidR="00450371" w:rsidRPr="00450371" w:rsidRDefault="00450371" w:rsidP="00450371">
            <w:pPr>
              <w:suppressLineNumbers/>
              <w:jc w:val="center"/>
              <w:rPr>
                <w:rFonts w:cs="Times New Roman"/>
                <w:sz w:val="22"/>
              </w:rPr>
            </w:pPr>
          </w:p>
        </w:tc>
        <w:tc>
          <w:tcPr>
            <w:tcW w:w="493" w:type="pct"/>
            <w:vMerge/>
            <w:tcBorders>
              <w:left w:val="single" w:sz="12" w:space="0" w:color="auto"/>
              <w:right w:val="single" w:sz="12" w:space="0" w:color="auto"/>
            </w:tcBorders>
            <w:vAlign w:val="center"/>
          </w:tcPr>
          <w:p w14:paraId="418AF1BF" w14:textId="77777777" w:rsidR="00450371" w:rsidRPr="00450371" w:rsidRDefault="00450371" w:rsidP="00450371">
            <w:pPr>
              <w:suppressLineNumbers/>
              <w:jc w:val="center"/>
              <w:rPr>
                <w:rFonts w:cs="Times New Roman"/>
                <w:sz w:val="22"/>
              </w:rPr>
            </w:pPr>
          </w:p>
        </w:tc>
        <w:tc>
          <w:tcPr>
            <w:tcW w:w="449" w:type="pct"/>
            <w:vMerge w:val="restart"/>
            <w:tcBorders>
              <w:top w:val="single" w:sz="8" w:space="0" w:color="auto"/>
              <w:left w:val="single" w:sz="12" w:space="0" w:color="auto"/>
              <w:right w:val="single" w:sz="12" w:space="0" w:color="auto"/>
            </w:tcBorders>
            <w:vAlign w:val="center"/>
          </w:tcPr>
          <w:p w14:paraId="0A68F286" w14:textId="2281682F" w:rsidR="00450371" w:rsidRPr="00ED10E0" w:rsidRDefault="00450371" w:rsidP="00450371">
            <w:pPr>
              <w:jc w:val="center"/>
              <w:rPr>
                <w:rFonts w:cs="Times New Roman"/>
                <w:sz w:val="22"/>
                <w:vertAlign w:val="superscript"/>
              </w:rPr>
            </w:pPr>
            <w:r w:rsidRPr="00450371">
              <w:rPr>
                <w:rFonts w:cs="Times New Roman"/>
                <w:sz w:val="21"/>
                <w:szCs w:val="21"/>
              </w:rPr>
              <w:t>Alanına uygun temel öğretim</w:t>
            </w:r>
            <w:r w:rsidR="00ED10E0">
              <w:rPr>
                <w:rFonts w:cs="Times New Roman"/>
                <w:sz w:val="21"/>
                <w:szCs w:val="21"/>
                <w:vertAlign w:val="superscript"/>
              </w:rPr>
              <w:t>3</w:t>
            </w:r>
          </w:p>
        </w:tc>
        <w:tc>
          <w:tcPr>
            <w:tcW w:w="523" w:type="pct"/>
            <w:vMerge w:val="restart"/>
            <w:tcBorders>
              <w:top w:val="single" w:sz="8" w:space="0" w:color="auto"/>
              <w:left w:val="single" w:sz="12" w:space="0" w:color="auto"/>
              <w:bottom w:val="single" w:sz="12" w:space="0" w:color="auto"/>
              <w:right w:val="single" w:sz="12" w:space="0" w:color="auto"/>
            </w:tcBorders>
            <w:vAlign w:val="center"/>
          </w:tcPr>
          <w:p w14:paraId="772CB2C0" w14:textId="5B865270" w:rsidR="00450371" w:rsidRPr="00ED10E0" w:rsidRDefault="00450371" w:rsidP="00450371">
            <w:pPr>
              <w:jc w:val="center"/>
              <w:rPr>
                <w:rFonts w:cs="Times New Roman"/>
                <w:sz w:val="22"/>
                <w:vertAlign w:val="superscript"/>
              </w:rPr>
            </w:pPr>
            <w:r w:rsidRPr="00450371">
              <w:rPr>
                <w:rFonts w:cs="Times New Roman"/>
                <w:sz w:val="22"/>
              </w:rPr>
              <w:t>Alanına uygun öğretim</w:t>
            </w:r>
            <w:r w:rsidR="00ED10E0">
              <w:rPr>
                <w:rFonts w:cs="Times New Roman"/>
                <w:sz w:val="22"/>
                <w:vertAlign w:val="superscript"/>
              </w:rPr>
              <w:t>4</w:t>
            </w:r>
          </w:p>
          <w:p w14:paraId="08D2792C" w14:textId="77777777" w:rsidR="00450371" w:rsidRPr="00450371" w:rsidRDefault="00450371" w:rsidP="00450371">
            <w:pPr>
              <w:jc w:val="center"/>
              <w:rPr>
                <w:rFonts w:cs="Times New Roman"/>
                <w:i/>
                <w:sz w:val="22"/>
              </w:rPr>
            </w:pPr>
          </w:p>
        </w:tc>
        <w:tc>
          <w:tcPr>
            <w:tcW w:w="748" w:type="pct"/>
            <w:gridSpan w:val="2"/>
            <w:tcBorders>
              <w:top w:val="single" w:sz="8" w:space="0" w:color="auto"/>
              <w:left w:val="single" w:sz="12" w:space="0" w:color="auto"/>
              <w:bottom w:val="single" w:sz="12" w:space="0" w:color="auto"/>
              <w:right w:val="single" w:sz="12" w:space="0" w:color="auto"/>
            </w:tcBorders>
            <w:vAlign w:val="center"/>
          </w:tcPr>
          <w:p w14:paraId="0D7F458F" w14:textId="613C3522" w:rsidR="00450371" w:rsidRPr="00832932" w:rsidRDefault="00450371" w:rsidP="00450371">
            <w:pPr>
              <w:jc w:val="center"/>
              <w:rPr>
                <w:rFonts w:cs="Times New Roman"/>
                <w:sz w:val="22"/>
                <w:vertAlign w:val="superscript"/>
              </w:rPr>
            </w:pPr>
            <w:r w:rsidRPr="00450371">
              <w:rPr>
                <w:rFonts w:cs="Times New Roman"/>
                <w:sz w:val="22"/>
              </w:rPr>
              <w:t>Seçmeli Dersler</w:t>
            </w:r>
            <w:r w:rsidR="00832932">
              <w:rPr>
                <w:rFonts w:cs="Times New Roman"/>
                <w:sz w:val="22"/>
                <w:vertAlign w:val="superscript"/>
              </w:rPr>
              <w:t>5</w:t>
            </w:r>
          </w:p>
        </w:tc>
        <w:tc>
          <w:tcPr>
            <w:tcW w:w="374" w:type="pct"/>
            <w:vMerge w:val="restart"/>
            <w:tcBorders>
              <w:top w:val="single" w:sz="8" w:space="0" w:color="auto"/>
              <w:left w:val="single" w:sz="12" w:space="0" w:color="auto"/>
              <w:right w:val="single" w:sz="18" w:space="0" w:color="auto"/>
            </w:tcBorders>
            <w:vAlign w:val="center"/>
          </w:tcPr>
          <w:p w14:paraId="669C37BE" w14:textId="5B737364" w:rsidR="00450371" w:rsidRPr="00DC7EE7" w:rsidRDefault="00450371" w:rsidP="00450371">
            <w:pPr>
              <w:ind w:left="-196" w:firstLine="196"/>
              <w:jc w:val="center"/>
              <w:rPr>
                <w:rFonts w:cs="Times New Roman"/>
                <w:sz w:val="22"/>
                <w:vertAlign w:val="superscript"/>
              </w:rPr>
            </w:pPr>
            <w:r w:rsidRPr="00450371">
              <w:rPr>
                <w:rFonts w:cs="Times New Roman"/>
                <w:sz w:val="22"/>
              </w:rPr>
              <w:t>Diğer</w:t>
            </w:r>
            <w:r w:rsidR="00DC7EE7">
              <w:rPr>
                <w:rFonts w:cs="Times New Roman"/>
                <w:sz w:val="22"/>
                <w:vertAlign w:val="superscript"/>
              </w:rPr>
              <w:t>6</w:t>
            </w:r>
          </w:p>
        </w:tc>
      </w:tr>
      <w:tr w:rsidR="00450371" w:rsidRPr="00450371" w14:paraId="0253A5CC" w14:textId="77777777" w:rsidTr="001F65E1">
        <w:trPr>
          <w:cantSplit/>
          <w:trHeight w:val="366"/>
          <w:tblHeader/>
        </w:trPr>
        <w:tc>
          <w:tcPr>
            <w:tcW w:w="512" w:type="pct"/>
            <w:vMerge/>
            <w:tcBorders>
              <w:left w:val="single" w:sz="18" w:space="0" w:color="auto"/>
              <w:bottom w:val="single" w:sz="12" w:space="0" w:color="auto"/>
              <w:right w:val="single" w:sz="12" w:space="0" w:color="auto"/>
            </w:tcBorders>
            <w:vAlign w:val="center"/>
          </w:tcPr>
          <w:p w14:paraId="0D8CFBB2" w14:textId="77777777" w:rsidR="00450371" w:rsidRPr="00450371" w:rsidRDefault="00450371" w:rsidP="00450371">
            <w:pPr>
              <w:suppressLineNumbers/>
              <w:jc w:val="center"/>
              <w:rPr>
                <w:rFonts w:cs="Times New Roman"/>
                <w:sz w:val="22"/>
              </w:rPr>
            </w:pPr>
          </w:p>
        </w:tc>
        <w:tc>
          <w:tcPr>
            <w:tcW w:w="1901" w:type="pct"/>
            <w:vMerge/>
            <w:tcBorders>
              <w:left w:val="single" w:sz="12" w:space="0" w:color="auto"/>
              <w:bottom w:val="single" w:sz="12" w:space="0" w:color="auto"/>
              <w:right w:val="single" w:sz="12" w:space="0" w:color="auto"/>
            </w:tcBorders>
            <w:vAlign w:val="center"/>
          </w:tcPr>
          <w:p w14:paraId="74A09E1F" w14:textId="77777777" w:rsidR="00450371" w:rsidRPr="00450371" w:rsidRDefault="00450371" w:rsidP="00450371">
            <w:pPr>
              <w:suppressLineNumbers/>
              <w:jc w:val="center"/>
              <w:rPr>
                <w:rFonts w:cs="Times New Roman"/>
                <w:sz w:val="22"/>
              </w:rPr>
            </w:pPr>
          </w:p>
        </w:tc>
        <w:tc>
          <w:tcPr>
            <w:tcW w:w="493" w:type="pct"/>
            <w:vMerge/>
            <w:tcBorders>
              <w:left w:val="single" w:sz="12" w:space="0" w:color="auto"/>
              <w:bottom w:val="single" w:sz="12" w:space="0" w:color="auto"/>
              <w:right w:val="single" w:sz="12" w:space="0" w:color="auto"/>
            </w:tcBorders>
            <w:vAlign w:val="center"/>
          </w:tcPr>
          <w:p w14:paraId="50DF0FE2" w14:textId="77777777" w:rsidR="00450371" w:rsidRPr="00450371" w:rsidRDefault="00450371" w:rsidP="00450371">
            <w:pPr>
              <w:suppressLineNumbers/>
              <w:jc w:val="center"/>
              <w:rPr>
                <w:rFonts w:cs="Times New Roman"/>
                <w:sz w:val="22"/>
              </w:rPr>
            </w:pPr>
          </w:p>
        </w:tc>
        <w:tc>
          <w:tcPr>
            <w:tcW w:w="449" w:type="pct"/>
            <w:vMerge/>
            <w:tcBorders>
              <w:left w:val="single" w:sz="12" w:space="0" w:color="auto"/>
              <w:bottom w:val="single" w:sz="12" w:space="0" w:color="auto"/>
              <w:right w:val="single" w:sz="12" w:space="0" w:color="auto"/>
            </w:tcBorders>
            <w:vAlign w:val="center"/>
          </w:tcPr>
          <w:p w14:paraId="18713E6D" w14:textId="77777777" w:rsidR="00450371" w:rsidRPr="00450371" w:rsidRDefault="00450371" w:rsidP="00450371">
            <w:pPr>
              <w:jc w:val="center"/>
              <w:rPr>
                <w:rFonts w:cs="Times New Roman"/>
                <w:sz w:val="22"/>
              </w:rPr>
            </w:pPr>
          </w:p>
        </w:tc>
        <w:tc>
          <w:tcPr>
            <w:tcW w:w="523" w:type="pct"/>
            <w:vMerge/>
            <w:tcBorders>
              <w:left w:val="single" w:sz="12" w:space="0" w:color="auto"/>
              <w:bottom w:val="single" w:sz="12" w:space="0" w:color="auto"/>
              <w:right w:val="single" w:sz="12" w:space="0" w:color="auto"/>
            </w:tcBorders>
            <w:vAlign w:val="center"/>
          </w:tcPr>
          <w:p w14:paraId="4B748F99" w14:textId="77777777" w:rsidR="00450371" w:rsidRPr="00450371" w:rsidRDefault="00450371" w:rsidP="00450371">
            <w:pPr>
              <w:jc w:val="center"/>
              <w:rPr>
                <w:rFonts w:cs="Times New Roman"/>
                <w:sz w:val="22"/>
              </w:rPr>
            </w:pPr>
          </w:p>
        </w:tc>
        <w:tc>
          <w:tcPr>
            <w:tcW w:w="374" w:type="pct"/>
            <w:tcBorders>
              <w:top w:val="single" w:sz="2" w:space="0" w:color="auto"/>
              <w:left w:val="single" w:sz="12" w:space="0" w:color="auto"/>
              <w:bottom w:val="single" w:sz="12" w:space="0" w:color="auto"/>
              <w:right w:val="single" w:sz="2" w:space="0" w:color="auto"/>
            </w:tcBorders>
            <w:vAlign w:val="center"/>
          </w:tcPr>
          <w:p w14:paraId="51B5BCAB" w14:textId="77777777" w:rsidR="00450371" w:rsidRPr="00450371" w:rsidRDefault="00450371" w:rsidP="00450371">
            <w:pPr>
              <w:jc w:val="center"/>
              <w:rPr>
                <w:rFonts w:cs="Times New Roman"/>
                <w:sz w:val="22"/>
              </w:rPr>
            </w:pPr>
            <w:r w:rsidRPr="00450371">
              <w:rPr>
                <w:rFonts w:cs="Times New Roman"/>
                <w:sz w:val="22"/>
              </w:rPr>
              <w:t>Alan içi</w:t>
            </w:r>
          </w:p>
        </w:tc>
        <w:tc>
          <w:tcPr>
            <w:tcW w:w="374" w:type="pct"/>
            <w:tcBorders>
              <w:top w:val="single" w:sz="2" w:space="0" w:color="auto"/>
              <w:left w:val="single" w:sz="2" w:space="0" w:color="auto"/>
              <w:bottom w:val="single" w:sz="12" w:space="0" w:color="auto"/>
              <w:right w:val="single" w:sz="12" w:space="0" w:color="auto"/>
            </w:tcBorders>
            <w:vAlign w:val="center"/>
          </w:tcPr>
          <w:p w14:paraId="4413CF07" w14:textId="77777777" w:rsidR="00450371" w:rsidRPr="00450371" w:rsidRDefault="00450371" w:rsidP="00450371">
            <w:pPr>
              <w:jc w:val="center"/>
              <w:rPr>
                <w:rFonts w:cs="Times New Roman"/>
                <w:sz w:val="22"/>
              </w:rPr>
            </w:pPr>
            <w:r w:rsidRPr="00450371">
              <w:rPr>
                <w:rFonts w:cs="Times New Roman"/>
                <w:sz w:val="22"/>
              </w:rPr>
              <w:t>Alan dışı</w:t>
            </w:r>
          </w:p>
        </w:tc>
        <w:tc>
          <w:tcPr>
            <w:tcW w:w="374" w:type="pct"/>
            <w:vMerge/>
            <w:tcBorders>
              <w:left w:val="single" w:sz="12" w:space="0" w:color="auto"/>
              <w:bottom w:val="single" w:sz="12" w:space="0" w:color="auto"/>
              <w:right w:val="single" w:sz="18" w:space="0" w:color="auto"/>
            </w:tcBorders>
            <w:vAlign w:val="center"/>
          </w:tcPr>
          <w:p w14:paraId="46FA1064" w14:textId="77777777" w:rsidR="00450371" w:rsidRPr="00450371" w:rsidRDefault="00450371" w:rsidP="00450371">
            <w:pPr>
              <w:jc w:val="center"/>
              <w:rPr>
                <w:rFonts w:cs="Times New Roman"/>
                <w:sz w:val="22"/>
              </w:rPr>
            </w:pPr>
          </w:p>
        </w:tc>
      </w:tr>
      <w:tr w:rsidR="00450371" w:rsidRPr="00450371" w14:paraId="2494986E" w14:textId="77777777" w:rsidTr="00DD461D">
        <w:trPr>
          <w:trHeight w:val="272"/>
        </w:trPr>
        <w:tc>
          <w:tcPr>
            <w:tcW w:w="2413" w:type="pct"/>
            <w:gridSpan w:val="2"/>
            <w:tcBorders>
              <w:top w:val="single" w:sz="12" w:space="0" w:color="auto"/>
              <w:left w:val="single" w:sz="18" w:space="0" w:color="auto"/>
              <w:bottom w:val="single" w:sz="6" w:space="0" w:color="auto"/>
              <w:right w:val="single" w:sz="12" w:space="0" w:color="auto"/>
            </w:tcBorders>
            <w:shd w:val="clear" w:color="auto" w:fill="D9D9D9" w:themeFill="background1" w:themeFillShade="D9"/>
            <w:vAlign w:val="center"/>
          </w:tcPr>
          <w:p w14:paraId="5E0C31F0" w14:textId="77777777" w:rsidR="00450371" w:rsidRPr="00450371" w:rsidRDefault="00450371" w:rsidP="00450371">
            <w:pPr>
              <w:suppressLineNumbers/>
              <w:jc w:val="left"/>
              <w:rPr>
                <w:rFonts w:cs="Times New Roman"/>
                <w:sz w:val="22"/>
              </w:rPr>
            </w:pPr>
            <w:r w:rsidRPr="00450371">
              <w:rPr>
                <w:rFonts w:cs="Times New Roman"/>
                <w:sz w:val="22"/>
              </w:rPr>
              <w:t>1. Yarıyıl</w:t>
            </w:r>
          </w:p>
        </w:tc>
        <w:tc>
          <w:tcPr>
            <w:tcW w:w="2587" w:type="pct"/>
            <w:gridSpan w:val="6"/>
            <w:tcBorders>
              <w:top w:val="single" w:sz="12" w:space="0" w:color="auto"/>
              <w:left w:val="single" w:sz="12" w:space="0" w:color="auto"/>
              <w:bottom w:val="single" w:sz="6" w:space="0" w:color="auto"/>
              <w:right w:val="single" w:sz="18" w:space="0" w:color="auto"/>
            </w:tcBorders>
            <w:shd w:val="clear" w:color="auto" w:fill="D9D9D9" w:themeFill="background1" w:themeFillShade="D9"/>
            <w:vAlign w:val="center"/>
          </w:tcPr>
          <w:p w14:paraId="14E4B230" w14:textId="77777777" w:rsidR="00450371" w:rsidRPr="00450371" w:rsidRDefault="00450371" w:rsidP="00450371">
            <w:pPr>
              <w:suppressLineNumbers/>
              <w:jc w:val="left"/>
              <w:rPr>
                <w:rFonts w:cs="Times New Roman"/>
                <w:sz w:val="22"/>
              </w:rPr>
            </w:pPr>
          </w:p>
        </w:tc>
      </w:tr>
      <w:tr w:rsidR="00450371" w:rsidRPr="00450371" w14:paraId="6B9FAB8F" w14:textId="77777777" w:rsidTr="001F65E1">
        <w:trPr>
          <w:trHeight w:val="272"/>
        </w:trPr>
        <w:tc>
          <w:tcPr>
            <w:tcW w:w="512" w:type="pct"/>
            <w:tcBorders>
              <w:top w:val="single" w:sz="12" w:space="0" w:color="auto"/>
              <w:left w:val="single" w:sz="18" w:space="0" w:color="auto"/>
              <w:bottom w:val="single" w:sz="6" w:space="0" w:color="auto"/>
              <w:right w:val="single" w:sz="12" w:space="0" w:color="auto"/>
            </w:tcBorders>
            <w:vAlign w:val="center"/>
          </w:tcPr>
          <w:p w14:paraId="73A88841" w14:textId="2EDD5E7B" w:rsidR="00450371" w:rsidRPr="008611D6" w:rsidRDefault="001F65E1" w:rsidP="00450371">
            <w:pPr>
              <w:suppressLineNumbers/>
              <w:contextualSpacing/>
              <w:jc w:val="left"/>
              <w:rPr>
                <w:rFonts w:cs="Times New Roman"/>
                <w:sz w:val="20"/>
                <w:szCs w:val="20"/>
              </w:rPr>
            </w:pPr>
            <w:r w:rsidRPr="008611D6">
              <w:rPr>
                <w:rFonts w:cs="Times New Roman"/>
                <w:sz w:val="20"/>
                <w:szCs w:val="20"/>
              </w:rPr>
              <w:t>SND7101</w:t>
            </w:r>
          </w:p>
        </w:tc>
        <w:tc>
          <w:tcPr>
            <w:tcW w:w="1901" w:type="pct"/>
            <w:tcBorders>
              <w:top w:val="single" w:sz="12" w:space="0" w:color="auto"/>
              <w:left w:val="single" w:sz="12" w:space="0" w:color="auto"/>
              <w:bottom w:val="single" w:sz="6" w:space="0" w:color="auto"/>
              <w:right w:val="single" w:sz="12" w:space="0" w:color="auto"/>
            </w:tcBorders>
            <w:vAlign w:val="center"/>
          </w:tcPr>
          <w:p w14:paraId="23800CB7" w14:textId="3ACC5817" w:rsidR="00450371" w:rsidRPr="008611D6" w:rsidRDefault="001F65E1" w:rsidP="00450371">
            <w:pPr>
              <w:suppressLineNumbers/>
              <w:contextualSpacing/>
              <w:rPr>
                <w:rFonts w:cs="Times New Roman"/>
                <w:sz w:val="20"/>
                <w:szCs w:val="20"/>
              </w:rPr>
            </w:pPr>
            <w:r w:rsidRPr="008611D6">
              <w:rPr>
                <w:rFonts w:cs="Times New Roman"/>
                <w:sz w:val="20"/>
                <w:szCs w:val="20"/>
              </w:rPr>
              <w:t>Mutfak Uygulamaları</w:t>
            </w:r>
          </w:p>
        </w:tc>
        <w:tc>
          <w:tcPr>
            <w:tcW w:w="493" w:type="pct"/>
            <w:tcBorders>
              <w:top w:val="single" w:sz="12" w:space="0" w:color="auto"/>
              <w:left w:val="single" w:sz="12" w:space="0" w:color="auto"/>
              <w:bottom w:val="single" w:sz="6" w:space="0" w:color="auto"/>
              <w:right w:val="single" w:sz="12" w:space="0" w:color="auto"/>
            </w:tcBorders>
            <w:vAlign w:val="center"/>
          </w:tcPr>
          <w:p w14:paraId="02749FED" w14:textId="7BD1F6CD" w:rsidR="00450371" w:rsidRPr="008611D6" w:rsidRDefault="001F65E1" w:rsidP="00450371">
            <w:pPr>
              <w:suppressLineNumbers/>
              <w:contextualSpacing/>
              <w:jc w:val="center"/>
              <w:rPr>
                <w:rFonts w:cs="Times New Roman"/>
                <w:sz w:val="20"/>
                <w:szCs w:val="20"/>
              </w:rPr>
            </w:pPr>
            <w:r w:rsidRPr="008611D6">
              <w:rPr>
                <w:rFonts w:cs="Times New Roman"/>
                <w:sz w:val="20"/>
                <w:szCs w:val="20"/>
              </w:rPr>
              <w:t>Türkçe</w:t>
            </w:r>
          </w:p>
        </w:tc>
        <w:tc>
          <w:tcPr>
            <w:tcW w:w="449" w:type="pct"/>
            <w:tcBorders>
              <w:top w:val="single" w:sz="12" w:space="0" w:color="auto"/>
              <w:left w:val="single" w:sz="12" w:space="0" w:color="auto"/>
              <w:bottom w:val="single" w:sz="6" w:space="0" w:color="auto"/>
              <w:right w:val="single" w:sz="12" w:space="0" w:color="auto"/>
            </w:tcBorders>
            <w:vAlign w:val="center"/>
          </w:tcPr>
          <w:p w14:paraId="4F27F999" w14:textId="281BA79D" w:rsidR="00450371" w:rsidRPr="008611D6" w:rsidRDefault="00450371" w:rsidP="00450371">
            <w:pPr>
              <w:suppressLineNumbers/>
              <w:contextualSpacing/>
              <w:jc w:val="center"/>
              <w:rPr>
                <w:rFonts w:cs="Times New Roman"/>
                <w:sz w:val="20"/>
                <w:szCs w:val="20"/>
              </w:rPr>
            </w:pPr>
          </w:p>
        </w:tc>
        <w:tc>
          <w:tcPr>
            <w:tcW w:w="523" w:type="pct"/>
            <w:tcBorders>
              <w:top w:val="single" w:sz="12" w:space="0" w:color="auto"/>
              <w:left w:val="single" w:sz="12" w:space="0" w:color="auto"/>
              <w:bottom w:val="single" w:sz="6" w:space="0" w:color="auto"/>
              <w:right w:val="single" w:sz="12" w:space="0" w:color="auto"/>
            </w:tcBorders>
            <w:vAlign w:val="center"/>
          </w:tcPr>
          <w:p w14:paraId="4B9F4CC2" w14:textId="2F08C4B1" w:rsidR="00450371" w:rsidRPr="008611D6" w:rsidRDefault="00C04262" w:rsidP="00450371">
            <w:pPr>
              <w:pStyle w:val="Style11ptRight"/>
              <w:ind w:left="0" w:firstLine="0"/>
              <w:contextualSpacing/>
              <w:jc w:val="center"/>
              <w:rPr>
                <w:sz w:val="20"/>
              </w:rPr>
            </w:pPr>
            <w:r w:rsidRPr="008611D6">
              <w:rPr>
                <w:sz w:val="20"/>
              </w:rPr>
              <w:t>3</w:t>
            </w:r>
          </w:p>
        </w:tc>
        <w:tc>
          <w:tcPr>
            <w:tcW w:w="374" w:type="pct"/>
            <w:tcBorders>
              <w:top w:val="single" w:sz="12" w:space="0" w:color="auto"/>
              <w:left w:val="single" w:sz="12" w:space="0" w:color="auto"/>
              <w:bottom w:val="single" w:sz="4" w:space="0" w:color="auto"/>
              <w:right w:val="single" w:sz="4" w:space="0" w:color="auto"/>
            </w:tcBorders>
            <w:shd w:val="clear" w:color="auto" w:fill="auto"/>
            <w:vAlign w:val="center"/>
          </w:tcPr>
          <w:p w14:paraId="395087B8" w14:textId="77777777" w:rsidR="00450371" w:rsidRPr="008611D6" w:rsidRDefault="00450371" w:rsidP="00450371">
            <w:pPr>
              <w:suppressLineNumbers/>
              <w:contextualSpacing/>
              <w:jc w:val="center"/>
              <w:rPr>
                <w:rFonts w:cs="Times New Roman"/>
                <w:sz w:val="20"/>
                <w:szCs w:val="20"/>
              </w:rPr>
            </w:pPr>
          </w:p>
        </w:tc>
        <w:tc>
          <w:tcPr>
            <w:tcW w:w="374" w:type="pct"/>
            <w:tcBorders>
              <w:top w:val="single" w:sz="12" w:space="0" w:color="auto"/>
              <w:left w:val="single" w:sz="4" w:space="0" w:color="auto"/>
              <w:bottom w:val="single" w:sz="4" w:space="0" w:color="auto"/>
              <w:right w:val="single" w:sz="12" w:space="0" w:color="auto"/>
            </w:tcBorders>
            <w:shd w:val="clear" w:color="auto" w:fill="auto"/>
            <w:vAlign w:val="center"/>
          </w:tcPr>
          <w:p w14:paraId="61735E21" w14:textId="77777777" w:rsidR="00450371" w:rsidRPr="008611D6" w:rsidRDefault="00450371" w:rsidP="00450371">
            <w:pPr>
              <w:suppressLineNumbers/>
              <w:contextualSpacing/>
              <w:jc w:val="center"/>
              <w:rPr>
                <w:rFonts w:cs="Times New Roman"/>
                <w:sz w:val="20"/>
                <w:szCs w:val="20"/>
              </w:rPr>
            </w:pPr>
          </w:p>
        </w:tc>
        <w:tc>
          <w:tcPr>
            <w:tcW w:w="374" w:type="pct"/>
            <w:tcBorders>
              <w:top w:val="single" w:sz="12" w:space="0" w:color="auto"/>
              <w:left w:val="single" w:sz="12" w:space="0" w:color="auto"/>
              <w:bottom w:val="single" w:sz="6" w:space="0" w:color="auto"/>
              <w:right w:val="single" w:sz="18" w:space="0" w:color="auto"/>
            </w:tcBorders>
            <w:vAlign w:val="center"/>
          </w:tcPr>
          <w:p w14:paraId="21EF1259" w14:textId="77777777" w:rsidR="00450371" w:rsidRPr="008611D6" w:rsidRDefault="00450371" w:rsidP="00450371">
            <w:pPr>
              <w:suppressLineNumbers/>
              <w:contextualSpacing/>
              <w:jc w:val="center"/>
              <w:rPr>
                <w:rFonts w:cs="Times New Roman"/>
                <w:sz w:val="20"/>
                <w:szCs w:val="20"/>
              </w:rPr>
            </w:pPr>
          </w:p>
        </w:tc>
      </w:tr>
      <w:tr w:rsidR="00450371" w:rsidRPr="00450371" w14:paraId="792D4860" w14:textId="77777777" w:rsidTr="001F65E1">
        <w:trPr>
          <w:trHeight w:val="272"/>
        </w:trPr>
        <w:tc>
          <w:tcPr>
            <w:tcW w:w="512" w:type="pct"/>
            <w:tcBorders>
              <w:top w:val="single" w:sz="12" w:space="0" w:color="auto"/>
              <w:left w:val="single" w:sz="18" w:space="0" w:color="auto"/>
              <w:bottom w:val="single" w:sz="6" w:space="0" w:color="auto"/>
              <w:right w:val="single" w:sz="12" w:space="0" w:color="auto"/>
            </w:tcBorders>
            <w:vAlign w:val="center"/>
          </w:tcPr>
          <w:p w14:paraId="678574DF" w14:textId="0DAF04C1" w:rsidR="00450371" w:rsidRPr="008611D6" w:rsidRDefault="001F65E1" w:rsidP="00450371">
            <w:pPr>
              <w:suppressLineNumbers/>
              <w:contextualSpacing/>
              <w:jc w:val="left"/>
              <w:rPr>
                <w:rFonts w:cs="Times New Roman"/>
                <w:sz w:val="20"/>
                <w:szCs w:val="20"/>
              </w:rPr>
            </w:pPr>
            <w:r w:rsidRPr="008611D6">
              <w:rPr>
                <w:rFonts w:cs="Times New Roman"/>
                <w:sz w:val="20"/>
                <w:szCs w:val="20"/>
              </w:rPr>
              <w:t>SND7107</w:t>
            </w:r>
          </w:p>
        </w:tc>
        <w:tc>
          <w:tcPr>
            <w:tcW w:w="1901" w:type="pct"/>
            <w:tcBorders>
              <w:top w:val="single" w:sz="12" w:space="0" w:color="auto"/>
              <w:left w:val="single" w:sz="12" w:space="0" w:color="auto"/>
              <w:bottom w:val="single" w:sz="6" w:space="0" w:color="auto"/>
              <w:right w:val="single" w:sz="12" w:space="0" w:color="auto"/>
            </w:tcBorders>
            <w:vAlign w:val="center"/>
          </w:tcPr>
          <w:p w14:paraId="05E18CD2" w14:textId="5C173554" w:rsidR="00450371" w:rsidRPr="008611D6" w:rsidRDefault="001F65E1" w:rsidP="00450371">
            <w:pPr>
              <w:suppressLineNumbers/>
              <w:contextualSpacing/>
              <w:rPr>
                <w:rFonts w:cs="Times New Roman"/>
                <w:sz w:val="20"/>
                <w:szCs w:val="20"/>
              </w:rPr>
            </w:pPr>
            <w:r w:rsidRPr="008611D6">
              <w:rPr>
                <w:rFonts w:cs="Times New Roman"/>
                <w:sz w:val="20"/>
                <w:szCs w:val="20"/>
              </w:rPr>
              <w:t>Türk Mutfak Kültürü</w:t>
            </w:r>
          </w:p>
        </w:tc>
        <w:tc>
          <w:tcPr>
            <w:tcW w:w="493" w:type="pct"/>
            <w:tcBorders>
              <w:top w:val="single" w:sz="12" w:space="0" w:color="auto"/>
              <w:left w:val="single" w:sz="12" w:space="0" w:color="auto"/>
              <w:bottom w:val="single" w:sz="6" w:space="0" w:color="auto"/>
              <w:right w:val="single" w:sz="12" w:space="0" w:color="auto"/>
            </w:tcBorders>
            <w:vAlign w:val="center"/>
          </w:tcPr>
          <w:p w14:paraId="38E406CB" w14:textId="22674235" w:rsidR="00450371" w:rsidRPr="008611D6" w:rsidRDefault="001F65E1" w:rsidP="00450371">
            <w:pPr>
              <w:suppressLineNumbers/>
              <w:contextualSpacing/>
              <w:jc w:val="center"/>
              <w:rPr>
                <w:rFonts w:cs="Times New Roman"/>
                <w:sz w:val="20"/>
                <w:szCs w:val="20"/>
              </w:rPr>
            </w:pPr>
            <w:r w:rsidRPr="008611D6">
              <w:rPr>
                <w:rFonts w:cs="Times New Roman"/>
                <w:sz w:val="20"/>
                <w:szCs w:val="20"/>
              </w:rPr>
              <w:t>Türkçe</w:t>
            </w:r>
          </w:p>
        </w:tc>
        <w:tc>
          <w:tcPr>
            <w:tcW w:w="449" w:type="pct"/>
            <w:tcBorders>
              <w:top w:val="single" w:sz="12" w:space="0" w:color="auto"/>
              <w:left w:val="single" w:sz="12" w:space="0" w:color="auto"/>
              <w:bottom w:val="single" w:sz="6" w:space="0" w:color="auto"/>
              <w:right w:val="single" w:sz="12" w:space="0" w:color="auto"/>
            </w:tcBorders>
            <w:vAlign w:val="center"/>
          </w:tcPr>
          <w:p w14:paraId="1EE55D8F" w14:textId="47F9F94B" w:rsidR="00450371" w:rsidRPr="008611D6" w:rsidRDefault="00450371" w:rsidP="00450371">
            <w:pPr>
              <w:suppressLineNumbers/>
              <w:contextualSpacing/>
              <w:jc w:val="center"/>
              <w:rPr>
                <w:rFonts w:cs="Times New Roman"/>
                <w:sz w:val="20"/>
                <w:szCs w:val="20"/>
              </w:rPr>
            </w:pPr>
          </w:p>
        </w:tc>
        <w:tc>
          <w:tcPr>
            <w:tcW w:w="523" w:type="pct"/>
            <w:tcBorders>
              <w:top w:val="single" w:sz="12" w:space="0" w:color="auto"/>
              <w:left w:val="single" w:sz="12" w:space="0" w:color="auto"/>
              <w:bottom w:val="single" w:sz="6" w:space="0" w:color="auto"/>
              <w:right w:val="single" w:sz="12" w:space="0" w:color="auto"/>
            </w:tcBorders>
            <w:vAlign w:val="center"/>
          </w:tcPr>
          <w:p w14:paraId="6042F92F" w14:textId="7E6E7D0F" w:rsidR="00450371" w:rsidRPr="008611D6" w:rsidRDefault="00C04262" w:rsidP="00450371">
            <w:pPr>
              <w:pStyle w:val="Style11ptRight"/>
              <w:ind w:left="0" w:firstLine="0"/>
              <w:contextualSpacing/>
              <w:jc w:val="center"/>
              <w:rPr>
                <w:sz w:val="20"/>
              </w:rPr>
            </w:pPr>
            <w:r w:rsidRPr="008611D6">
              <w:rPr>
                <w:sz w:val="20"/>
              </w:rPr>
              <w:t>3</w:t>
            </w:r>
          </w:p>
        </w:tc>
        <w:tc>
          <w:tcPr>
            <w:tcW w:w="374" w:type="pct"/>
            <w:tcBorders>
              <w:top w:val="single" w:sz="12" w:space="0" w:color="auto"/>
              <w:left w:val="single" w:sz="12" w:space="0" w:color="auto"/>
              <w:bottom w:val="single" w:sz="4" w:space="0" w:color="auto"/>
              <w:right w:val="single" w:sz="4" w:space="0" w:color="auto"/>
            </w:tcBorders>
            <w:shd w:val="clear" w:color="auto" w:fill="auto"/>
            <w:vAlign w:val="center"/>
          </w:tcPr>
          <w:p w14:paraId="045E6FCC" w14:textId="77777777" w:rsidR="00450371" w:rsidRPr="008611D6" w:rsidRDefault="00450371" w:rsidP="00450371">
            <w:pPr>
              <w:suppressLineNumbers/>
              <w:contextualSpacing/>
              <w:jc w:val="center"/>
              <w:rPr>
                <w:rFonts w:cs="Times New Roman"/>
                <w:sz w:val="20"/>
                <w:szCs w:val="20"/>
              </w:rPr>
            </w:pPr>
          </w:p>
        </w:tc>
        <w:tc>
          <w:tcPr>
            <w:tcW w:w="374" w:type="pct"/>
            <w:tcBorders>
              <w:top w:val="single" w:sz="12" w:space="0" w:color="auto"/>
              <w:left w:val="single" w:sz="4" w:space="0" w:color="auto"/>
              <w:bottom w:val="single" w:sz="4" w:space="0" w:color="auto"/>
              <w:right w:val="single" w:sz="12" w:space="0" w:color="auto"/>
            </w:tcBorders>
            <w:shd w:val="clear" w:color="auto" w:fill="auto"/>
            <w:vAlign w:val="center"/>
          </w:tcPr>
          <w:p w14:paraId="35F391EB" w14:textId="77777777" w:rsidR="00450371" w:rsidRPr="008611D6" w:rsidRDefault="00450371" w:rsidP="00450371">
            <w:pPr>
              <w:suppressLineNumbers/>
              <w:contextualSpacing/>
              <w:jc w:val="center"/>
              <w:rPr>
                <w:rFonts w:cs="Times New Roman"/>
                <w:sz w:val="20"/>
                <w:szCs w:val="20"/>
              </w:rPr>
            </w:pPr>
          </w:p>
        </w:tc>
        <w:tc>
          <w:tcPr>
            <w:tcW w:w="374" w:type="pct"/>
            <w:tcBorders>
              <w:top w:val="single" w:sz="12" w:space="0" w:color="auto"/>
              <w:left w:val="single" w:sz="12" w:space="0" w:color="auto"/>
              <w:bottom w:val="single" w:sz="6" w:space="0" w:color="auto"/>
              <w:right w:val="single" w:sz="18" w:space="0" w:color="auto"/>
            </w:tcBorders>
            <w:vAlign w:val="center"/>
          </w:tcPr>
          <w:p w14:paraId="5C31AFAC" w14:textId="77777777" w:rsidR="00450371" w:rsidRPr="008611D6" w:rsidRDefault="00450371" w:rsidP="00450371">
            <w:pPr>
              <w:suppressLineNumbers/>
              <w:contextualSpacing/>
              <w:jc w:val="center"/>
              <w:rPr>
                <w:rFonts w:cs="Times New Roman"/>
                <w:sz w:val="20"/>
                <w:szCs w:val="20"/>
              </w:rPr>
            </w:pPr>
          </w:p>
        </w:tc>
      </w:tr>
      <w:tr w:rsidR="00450371" w:rsidRPr="00450371" w14:paraId="04CDCAB8" w14:textId="77777777" w:rsidTr="001F65E1">
        <w:trPr>
          <w:trHeight w:val="272"/>
        </w:trPr>
        <w:tc>
          <w:tcPr>
            <w:tcW w:w="512" w:type="pct"/>
            <w:tcBorders>
              <w:top w:val="single" w:sz="12" w:space="0" w:color="auto"/>
              <w:left w:val="single" w:sz="18" w:space="0" w:color="auto"/>
              <w:bottom w:val="single" w:sz="6" w:space="0" w:color="auto"/>
              <w:right w:val="single" w:sz="12" w:space="0" w:color="auto"/>
            </w:tcBorders>
            <w:vAlign w:val="center"/>
          </w:tcPr>
          <w:p w14:paraId="593E847B" w14:textId="067AA8AA" w:rsidR="00450371" w:rsidRPr="008611D6" w:rsidRDefault="001F65E1" w:rsidP="00450371">
            <w:pPr>
              <w:suppressLineNumbers/>
              <w:contextualSpacing/>
              <w:jc w:val="left"/>
              <w:rPr>
                <w:rFonts w:cs="Times New Roman"/>
                <w:sz w:val="20"/>
                <w:szCs w:val="20"/>
              </w:rPr>
            </w:pPr>
            <w:r w:rsidRPr="008611D6">
              <w:rPr>
                <w:rFonts w:cs="Times New Roman"/>
                <w:sz w:val="20"/>
                <w:szCs w:val="20"/>
              </w:rPr>
              <w:t>SND7103</w:t>
            </w:r>
          </w:p>
        </w:tc>
        <w:tc>
          <w:tcPr>
            <w:tcW w:w="1901" w:type="pct"/>
            <w:tcBorders>
              <w:top w:val="single" w:sz="12" w:space="0" w:color="auto"/>
              <w:left w:val="single" w:sz="12" w:space="0" w:color="auto"/>
              <w:bottom w:val="single" w:sz="6" w:space="0" w:color="auto"/>
              <w:right w:val="single" w:sz="12" w:space="0" w:color="auto"/>
            </w:tcBorders>
            <w:vAlign w:val="center"/>
          </w:tcPr>
          <w:p w14:paraId="4E6D5B64" w14:textId="7076D3D2" w:rsidR="00450371" w:rsidRPr="008611D6" w:rsidRDefault="001F65E1" w:rsidP="00450371">
            <w:pPr>
              <w:suppressLineNumbers/>
              <w:contextualSpacing/>
              <w:rPr>
                <w:rFonts w:cs="Times New Roman"/>
                <w:sz w:val="20"/>
                <w:szCs w:val="20"/>
              </w:rPr>
            </w:pPr>
            <w:r w:rsidRPr="008611D6">
              <w:rPr>
                <w:rFonts w:cs="Times New Roman"/>
                <w:sz w:val="20"/>
                <w:szCs w:val="20"/>
              </w:rPr>
              <w:t>Temel Seviye Pastacılık ve Ekmek Üretimi</w:t>
            </w:r>
          </w:p>
        </w:tc>
        <w:tc>
          <w:tcPr>
            <w:tcW w:w="493" w:type="pct"/>
            <w:tcBorders>
              <w:top w:val="single" w:sz="12" w:space="0" w:color="auto"/>
              <w:left w:val="single" w:sz="12" w:space="0" w:color="auto"/>
              <w:bottom w:val="single" w:sz="6" w:space="0" w:color="auto"/>
              <w:right w:val="single" w:sz="12" w:space="0" w:color="auto"/>
            </w:tcBorders>
            <w:vAlign w:val="center"/>
          </w:tcPr>
          <w:p w14:paraId="5457FD11" w14:textId="7A4B7CF1" w:rsidR="00450371" w:rsidRPr="008611D6" w:rsidRDefault="001F65E1" w:rsidP="00450371">
            <w:pPr>
              <w:suppressLineNumbers/>
              <w:contextualSpacing/>
              <w:jc w:val="center"/>
              <w:rPr>
                <w:rFonts w:cs="Times New Roman"/>
                <w:sz w:val="20"/>
                <w:szCs w:val="20"/>
              </w:rPr>
            </w:pPr>
            <w:r w:rsidRPr="008611D6">
              <w:rPr>
                <w:rFonts w:cs="Times New Roman"/>
                <w:sz w:val="20"/>
                <w:szCs w:val="20"/>
              </w:rPr>
              <w:t>Türkçe</w:t>
            </w:r>
          </w:p>
        </w:tc>
        <w:tc>
          <w:tcPr>
            <w:tcW w:w="449" w:type="pct"/>
            <w:tcBorders>
              <w:top w:val="single" w:sz="12" w:space="0" w:color="auto"/>
              <w:left w:val="single" w:sz="12" w:space="0" w:color="auto"/>
              <w:bottom w:val="single" w:sz="6" w:space="0" w:color="auto"/>
              <w:right w:val="single" w:sz="12" w:space="0" w:color="auto"/>
            </w:tcBorders>
            <w:vAlign w:val="center"/>
          </w:tcPr>
          <w:p w14:paraId="4E946B0A" w14:textId="77777777" w:rsidR="00450371" w:rsidRPr="008611D6" w:rsidRDefault="00450371" w:rsidP="00450371">
            <w:pPr>
              <w:suppressLineNumbers/>
              <w:contextualSpacing/>
              <w:jc w:val="center"/>
              <w:rPr>
                <w:rFonts w:cs="Times New Roman"/>
                <w:sz w:val="20"/>
                <w:szCs w:val="20"/>
              </w:rPr>
            </w:pPr>
          </w:p>
        </w:tc>
        <w:tc>
          <w:tcPr>
            <w:tcW w:w="523" w:type="pct"/>
            <w:tcBorders>
              <w:top w:val="single" w:sz="12" w:space="0" w:color="auto"/>
              <w:left w:val="single" w:sz="12" w:space="0" w:color="auto"/>
              <w:bottom w:val="single" w:sz="6" w:space="0" w:color="auto"/>
              <w:right w:val="single" w:sz="12" w:space="0" w:color="auto"/>
            </w:tcBorders>
            <w:vAlign w:val="center"/>
          </w:tcPr>
          <w:p w14:paraId="2EDB2DC2" w14:textId="6FC0A294" w:rsidR="00450371" w:rsidRPr="008611D6" w:rsidRDefault="00C04262" w:rsidP="00450371">
            <w:pPr>
              <w:pStyle w:val="Style11ptRight"/>
              <w:ind w:left="0" w:firstLine="0"/>
              <w:contextualSpacing/>
              <w:jc w:val="center"/>
              <w:rPr>
                <w:sz w:val="20"/>
              </w:rPr>
            </w:pPr>
            <w:r w:rsidRPr="008611D6">
              <w:rPr>
                <w:sz w:val="20"/>
              </w:rPr>
              <w:t>3</w:t>
            </w:r>
          </w:p>
        </w:tc>
        <w:tc>
          <w:tcPr>
            <w:tcW w:w="374" w:type="pct"/>
            <w:tcBorders>
              <w:top w:val="single" w:sz="12" w:space="0" w:color="auto"/>
              <w:left w:val="single" w:sz="12" w:space="0" w:color="auto"/>
              <w:bottom w:val="single" w:sz="4" w:space="0" w:color="auto"/>
              <w:right w:val="single" w:sz="4" w:space="0" w:color="auto"/>
            </w:tcBorders>
            <w:shd w:val="clear" w:color="auto" w:fill="auto"/>
            <w:vAlign w:val="center"/>
          </w:tcPr>
          <w:p w14:paraId="29773E20" w14:textId="77777777" w:rsidR="00450371" w:rsidRPr="008611D6" w:rsidRDefault="00450371" w:rsidP="00450371">
            <w:pPr>
              <w:suppressLineNumbers/>
              <w:contextualSpacing/>
              <w:jc w:val="center"/>
              <w:rPr>
                <w:rFonts w:cs="Times New Roman"/>
                <w:sz w:val="20"/>
                <w:szCs w:val="20"/>
              </w:rPr>
            </w:pPr>
          </w:p>
        </w:tc>
        <w:tc>
          <w:tcPr>
            <w:tcW w:w="374" w:type="pct"/>
            <w:tcBorders>
              <w:top w:val="single" w:sz="12" w:space="0" w:color="auto"/>
              <w:left w:val="single" w:sz="4" w:space="0" w:color="auto"/>
              <w:bottom w:val="single" w:sz="4" w:space="0" w:color="auto"/>
              <w:right w:val="single" w:sz="12" w:space="0" w:color="auto"/>
            </w:tcBorders>
            <w:shd w:val="clear" w:color="auto" w:fill="auto"/>
            <w:vAlign w:val="center"/>
          </w:tcPr>
          <w:p w14:paraId="5E971283" w14:textId="77777777" w:rsidR="00450371" w:rsidRPr="008611D6" w:rsidRDefault="00450371" w:rsidP="00450371">
            <w:pPr>
              <w:suppressLineNumbers/>
              <w:contextualSpacing/>
              <w:jc w:val="center"/>
              <w:rPr>
                <w:rFonts w:cs="Times New Roman"/>
                <w:sz w:val="20"/>
                <w:szCs w:val="20"/>
              </w:rPr>
            </w:pPr>
          </w:p>
        </w:tc>
        <w:tc>
          <w:tcPr>
            <w:tcW w:w="374" w:type="pct"/>
            <w:tcBorders>
              <w:top w:val="single" w:sz="12" w:space="0" w:color="auto"/>
              <w:left w:val="single" w:sz="12" w:space="0" w:color="auto"/>
              <w:bottom w:val="single" w:sz="6" w:space="0" w:color="auto"/>
              <w:right w:val="single" w:sz="18" w:space="0" w:color="auto"/>
            </w:tcBorders>
            <w:vAlign w:val="center"/>
          </w:tcPr>
          <w:p w14:paraId="64AE10F7" w14:textId="77777777" w:rsidR="00450371" w:rsidRPr="008611D6" w:rsidRDefault="00450371" w:rsidP="00450371">
            <w:pPr>
              <w:suppressLineNumbers/>
              <w:contextualSpacing/>
              <w:jc w:val="center"/>
              <w:rPr>
                <w:rFonts w:cs="Times New Roman"/>
                <w:sz w:val="20"/>
                <w:szCs w:val="20"/>
              </w:rPr>
            </w:pPr>
          </w:p>
        </w:tc>
      </w:tr>
      <w:tr w:rsidR="00450371" w:rsidRPr="00450371" w14:paraId="475E79E6" w14:textId="77777777" w:rsidTr="001F65E1">
        <w:trPr>
          <w:trHeight w:val="272"/>
        </w:trPr>
        <w:tc>
          <w:tcPr>
            <w:tcW w:w="512" w:type="pct"/>
            <w:tcBorders>
              <w:top w:val="single" w:sz="12" w:space="0" w:color="auto"/>
              <w:left w:val="single" w:sz="18" w:space="0" w:color="auto"/>
              <w:bottom w:val="single" w:sz="6" w:space="0" w:color="auto"/>
              <w:right w:val="single" w:sz="12" w:space="0" w:color="auto"/>
            </w:tcBorders>
            <w:vAlign w:val="center"/>
          </w:tcPr>
          <w:p w14:paraId="65E6B967" w14:textId="5EF37601" w:rsidR="00450371" w:rsidRPr="008611D6" w:rsidRDefault="001F65E1" w:rsidP="00450371">
            <w:pPr>
              <w:suppressLineNumbers/>
              <w:contextualSpacing/>
              <w:jc w:val="left"/>
              <w:rPr>
                <w:rFonts w:cs="Times New Roman"/>
                <w:sz w:val="20"/>
                <w:szCs w:val="20"/>
              </w:rPr>
            </w:pPr>
            <w:r w:rsidRPr="008611D6">
              <w:rPr>
                <w:rFonts w:cs="Times New Roman"/>
                <w:sz w:val="20"/>
                <w:szCs w:val="20"/>
              </w:rPr>
              <w:t>SND7104</w:t>
            </w:r>
          </w:p>
        </w:tc>
        <w:tc>
          <w:tcPr>
            <w:tcW w:w="1901" w:type="pct"/>
            <w:tcBorders>
              <w:top w:val="single" w:sz="12" w:space="0" w:color="auto"/>
              <w:left w:val="single" w:sz="12" w:space="0" w:color="auto"/>
              <w:bottom w:val="single" w:sz="6" w:space="0" w:color="auto"/>
              <w:right w:val="single" w:sz="12" w:space="0" w:color="auto"/>
            </w:tcBorders>
            <w:vAlign w:val="center"/>
          </w:tcPr>
          <w:p w14:paraId="5F6385F9" w14:textId="50CDB8C1" w:rsidR="00450371" w:rsidRPr="008611D6" w:rsidRDefault="001F65E1" w:rsidP="00450371">
            <w:pPr>
              <w:suppressLineNumbers/>
              <w:contextualSpacing/>
              <w:rPr>
                <w:rFonts w:cs="Times New Roman"/>
                <w:sz w:val="20"/>
                <w:szCs w:val="20"/>
              </w:rPr>
            </w:pPr>
            <w:r w:rsidRPr="008611D6">
              <w:rPr>
                <w:rFonts w:cs="Times New Roman"/>
                <w:sz w:val="20"/>
                <w:szCs w:val="20"/>
              </w:rPr>
              <w:t>Hijyen ve Sanitasyon</w:t>
            </w:r>
          </w:p>
        </w:tc>
        <w:tc>
          <w:tcPr>
            <w:tcW w:w="493" w:type="pct"/>
            <w:tcBorders>
              <w:top w:val="single" w:sz="12" w:space="0" w:color="auto"/>
              <w:left w:val="single" w:sz="12" w:space="0" w:color="auto"/>
              <w:bottom w:val="single" w:sz="6" w:space="0" w:color="auto"/>
              <w:right w:val="single" w:sz="12" w:space="0" w:color="auto"/>
            </w:tcBorders>
            <w:vAlign w:val="center"/>
          </w:tcPr>
          <w:p w14:paraId="08178E55" w14:textId="7C8DBB16" w:rsidR="00450371" w:rsidRPr="008611D6" w:rsidRDefault="001F65E1" w:rsidP="00450371">
            <w:pPr>
              <w:suppressLineNumbers/>
              <w:contextualSpacing/>
              <w:jc w:val="center"/>
              <w:rPr>
                <w:rFonts w:cs="Times New Roman"/>
                <w:sz w:val="20"/>
                <w:szCs w:val="20"/>
              </w:rPr>
            </w:pPr>
            <w:r w:rsidRPr="008611D6">
              <w:rPr>
                <w:rFonts w:cs="Times New Roman"/>
                <w:sz w:val="20"/>
                <w:szCs w:val="20"/>
              </w:rPr>
              <w:t>Türkçe</w:t>
            </w:r>
          </w:p>
        </w:tc>
        <w:tc>
          <w:tcPr>
            <w:tcW w:w="449" w:type="pct"/>
            <w:tcBorders>
              <w:top w:val="single" w:sz="12" w:space="0" w:color="auto"/>
              <w:left w:val="single" w:sz="12" w:space="0" w:color="auto"/>
              <w:bottom w:val="single" w:sz="6" w:space="0" w:color="auto"/>
              <w:right w:val="single" w:sz="12" w:space="0" w:color="auto"/>
            </w:tcBorders>
            <w:vAlign w:val="center"/>
          </w:tcPr>
          <w:p w14:paraId="0ABC0370" w14:textId="4C2A0AF7" w:rsidR="00450371" w:rsidRPr="008611D6" w:rsidRDefault="00C04262" w:rsidP="00450371">
            <w:pPr>
              <w:suppressLineNumbers/>
              <w:contextualSpacing/>
              <w:jc w:val="center"/>
              <w:rPr>
                <w:rFonts w:cs="Times New Roman"/>
                <w:sz w:val="20"/>
                <w:szCs w:val="20"/>
              </w:rPr>
            </w:pPr>
            <w:r w:rsidRPr="008611D6">
              <w:rPr>
                <w:rFonts w:cs="Times New Roman"/>
                <w:sz w:val="20"/>
                <w:szCs w:val="20"/>
              </w:rPr>
              <w:t>2</w:t>
            </w:r>
          </w:p>
        </w:tc>
        <w:tc>
          <w:tcPr>
            <w:tcW w:w="523" w:type="pct"/>
            <w:tcBorders>
              <w:top w:val="single" w:sz="12" w:space="0" w:color="auto"/>
              <w:left w:val="single" w:sz="12" w:space="0" w:color="auto"/>
              <w:bottom w:val="single" w:sz="6" w:space="0" w:color="auto"/>
              <w:right w:val="single" w:sz="12" w:space="0" w:color="auto"/>
            </w:tcBorders>
            <w:vAlign w:val="center"/>
          </w:tcPr>
          <w:p w14:paraId="69DC87C6" w14:textId="77777777" w:rsidR="00450371" w:rsidRPr="008611D6" w:rsidRDefault="00450371" w:rsidP="00450371">
            <w:pPr>
              <w:pStyle w:val="Style11ptRight"/>
              <w:ind w:left="0" w:firstLine="0"/>
              <w:contextualSpacing/>
              <w:jc w:val="center"/>
              <w:rPr>
                <w:sz w:val="20"/>
              </w:rPr>
            </w:pPr>
          </w:p>
        </w:tc>
        <w:tc>
          <w:tcPr>
            <w:tcW w:w="374" w:type="pct"/>
            <w:tcBorders>
              <w:top w:val="single" w:sz="12" w:space="0" w:color="auto"/>
              <w:left w:val="single" w:sz="12" w:space="0" w:color="auto"/>
              <w:bottom w:val="single" w:sz="4" w:space="0" w:color="auto"/>
              <w:right w:val="single" w:sz="4" w:space="0" w:color="auto"/>
            </w:tcBorders>
            <w:shd w:val="clear" w:color="auto" w:fill="auto"/>
            <w:vAlign w:val="center"/>
          </w:tcPr>
          <w:p w14:paraId="4C519796" w14:textId="77777777" w:rsidR="00450371" w:rsidRPr="008611D6" w:rsidRDefault="00450371" w:rsidP="00450371">
            <w:pPr>
              <w:suppressLineNumbers/>
              <w:contextualSpacing/>
              <w:jc w:val="center"/>
              <w:rPr>
                <w:rFonts w:cs="Times New Roman"/>
                <w:sz w:val="20"/>
                <w:szCs w:val="20"/>
              </w:rPr>
            </w:pPr>
          </w:p>
        </w:tc>
        <w:tc>
          <w:tcPr>
            <w:tcW w:w="374" w:type="pct"/>
            <w:tcBorders>
              <w:top w:val="single" w:sz="12" w:space="0" w:color="auto"/>
              <w:left w:val="single" w:sz="4" w:space="0" w:color="auto"/>
              <w:bottom w:val="single" w:sz="4" w:space="0" w:color="auto"/>
              <w:right w:val="single" w:sz="12" w:space="0" w:color="auto"/>
            </w:tcBorders>
            <w:shd w:val="clear" w:color="auto" w:fill="auto"/>
            <w:vAlign w:val="center"/>
          </w:tcPr>
          <w:p w14:paraId="71313B78" w14:textId="77777777" w:rsidR="00450371" w:rsidRPr="008611D6" w:rsidRDefault="00450371" w:rsidP="00450371">
            <w:pPr>
              <w:suppressLineNumbers/>
              <w:contextualSpacing/>
              <w:jc w:val="center"/>
              <w:rPr>
                <w:rFonts w:cs="Times New Roman"/>
                <w:sz w:val="20"/>
                <w:szCs w:val="20"/>
              </w:rPr>
            </w:pPr>
          </w:p>
        </w:tc>
        <w:tc>
          <w:tcPr>
            <w:tcW w:w="374" w:type="pct"/>
            <w:tcBorders>
              <w:top w:val="single" w:sz="12" w:space="0" w:color="auto"/>
              <w:left w:val="single" w:sz="12" w:space="0" w:color="auto"/>
              <w:bottom w:val="single" w:sz="6" w:space="0" w:color="auto"/>
              <w:right w:val="single" w:sz="18" w:space="0" w:color="auto"/>
            </w:tcBorders>
            <w:vAlign w:val="center"/>
          </w:tcPr>
          <w:p w14:paraId="08C34C9B" w14:textId="77777777" w:rsidR="00450371" w:rsidRPr="008611D6" w:rsidRDefault="00450371" w:rsidP="00450371">
            <w:pPr>
              <w:suppressLineNumbers/>
              <w:contextualSpacing/>
              <w:jc w:val="center"/>
              <w:rPr>
                <w:rFonts w:cs="Times New Roman"/>
                <w:sz w:val="20"/>
                <w:szCs w:val="20"/>
              </w:rPr>
            </w:pPr>
          </w:p>
        </w:tc>
      </w:tr>
      <w:tr w:rsidR="00450371" w:rsidRPr="00450371" w14:paraId="7A749F08" w14:textId="77777777" w:rsidTr="001F65E1">
        <w:trPr>
          <w:trHeight w:val="272"/>
        </w:trPr>
        <w:tc>
          <w:tcPr>
            <w:tcW w:w="512" w:type="pct"/>
            <w:tcBorders>
              <w:top w:val="single" w:sz="12" w:space="0" w:color="auto"/>
              <w:left w:val="single" w:sz="18" w:space="0" w:color="auto"/>
              <w:bottom w:val="single" w:sz="6" w:space="0" w:color="auto"/>
              <w:right w:val="single" w:sz="12" w:space="0" w:color="auto"/>
            </w:tcBorders>
            <w:vAlign w:val="center"/>
          </w:tcPr>
          <w:p w14:paraId="0E77511D" w14:textId="19F804EF" w:rsidR="00450371" w:rsidRPr="008611D6" w:rsidRDefault="001F65E1" w:rsidP="00450371">
            <w:pPr>
              <w:suppressLineNumbers/>
              <w:contextualSpacing/>
              <w:jc w:val="left"/>
              <w:rPr>
                <w:rFonts w:cs="Times New Roman"/>
                <w:sz w:val="20"/>
                <w:szCs w:val="20"/>
              </w:rPr>
            </w:pPr>
            <w:r w:rsidRPr="008611D6">
              <w:rPr>
                <w:rFonts w:cs="Times New Roman"/>
                <w:sz w:val="20"/>
                <w:szCs w:val="20"/>
              </w:rPr>
              <w:t>SND7105</w:t>
            </w:r>
          </w:p>
        </w:tc>
        <w:tc>
          <w:tcPr>
            <w:tcW w:w="1901" w:type="pct"/>
            <w:tcBorders>
              <w:top w:val="single" w:sz="12" w:space="0" w:color="auto"/>
              <w:left w:val="single" w:sz="12" w:space="0" w:color="auto"/>
              <w:bottom w:val="single" w:sz="6" w:space="0" w:color="auto"/>
              <w:right w:val="single" w:sz="12" w:space="0" w:color="auto"/>
            </w:tcBorders>
            <w:vAlign w:val="center"/>
          </w:tcPr>
          <w:p w14:paraId="126F6FDF" w14:textId="2BB52FFE" w:rsidR="00450371" w:rsidRPr="008611D6" w:rsidRDefault="001F65E1" w:rsidP="00450371">
            <w:pPr>
              <w:suppressLineNumbers/>
              <w:contextualSpacing/>
              <w:rPr>
                <w:rFonts w:cs="Times New Roman"/>
                <w:sz w:val="20"/>
                <w:szCs w:val="20"/>
              </w:rPr>
            </w:pPr>
            <w:r w:rsidRPr="008611D6">
              <w:rPr>
                <w:rFonts w:cs="Times New Roman"/>
                <w:sz w:val="20"/>
                <w:szCs w:val="20"/>
              </w:rPr>
              <w:t>Yiyecek İçecek Tarihi ve Kültürü</w:t>
            </w:r>
          </w:p>
        </w:tc>
        <w:tc>
          <w:tcPr>
            <w:tcW w:w="493" w:type="pct"/>
            <w:tcBorders>
              <w:top w:val="single" w:sz="12" w:space="0" w:color="auto"/>
              <w:left w:val="single" w:sz="12" w:space="0" w:color="auto"/>
              <w:bottom w:val="single" w:sz="6" w:space="0" w:color="auto"/>
              <w:right w:val="single" w:sz="12" w:space="0" w:color="auto"/>
            </w:tcBorders>
            <w:vAlign w:val="center"/>
          </w:tcPr>
          <w:p w14:paraId="5823898A" w14:textId="1419A28D" w:rsidR="00450371" w:rsidRPr="008611D6" w:rsidRDefault="001F65E1" w:rsidP="00450371">
            <w:pPr>
              <w:suppressLineNumbers/>
              <w:contextualSpacing/>
              <w:jc w:val="center"/>
              <w:rPr>
                <w:rFonts w:cs="Times New Roman"/>
                <w:sz w:val="20"/>
                <w:szCs w:val="20"/>
              </w:rPr>
            </w:pPr>
            <w:r w:rsidRPr="008611D6">
              <w:rPr>
                <w:rFonts w:cs="Times New Roman"/>
                <w:sz w:val="20"/>
                <w:szCs w:val="20"/>
              </w:rPr>
              <w:t>Türkçe</w:t>
            </w:r>
          </w:p>
        </w:tc>
        <w:tc>
          <w:tcPr>
            <w:tcW w:w="449" w:type="pct"/>
            <w:tcBorders>
              <w:top w:val="single" w:sz="12" w:space="0" w:color="auto"/>
              <w:left w:val="single" w:sz="12" w:space="0" w:color="auto"/>
              <w:bottom w:val="single" w:sz="6" w:space="0" w:color="auto"/>
              <w:right w:val="single" w:sz="12" w:space="0" w:color="auto"/>
            </w:tcBorders>
            <w:vAlign w:val="center"/>
          </w:tcPr>
          <w:p w14:paraId="66605091" w14:textId="4CD41572" w:rsidR="00450371" w:rsidRPr="008611D6" w:rsidRDefault="00C04262" w:rsidP="00450371">
            <w:pPr>
              <w:suppressLineNumbers/>
              <w:contextualSpacing/>
              <w:jc w:val="center"/>
              <w:rPr>
                <w:rFonts w:cs="Times New Roman"/>
                <w:sz w:val="20"/>
                <w:szCs w:val="20"/>
              </w:rPr>
            </w:pPr>
            <w:r w:rsidRPr="008611D6">
              <w:rPr>
                <w:rFonts w:cs="Times New Roman"/>
                <w:sz w:val="20"/>
                <w:szCs w:val="20"/>
              </w:rPr>
              <w:t>2.5</w:t>
            </w:r>
          </w:p>
        </w:tc>
        <w:tc>
          <w:tcPr>
            <w:tcW w:w="523" w:type="pct"/>
            <w:tcBorders>
              <w:top w:val="single" w:sz="12" w:space="0" w:color="auto"/>
              <w:left w:val="single" w:sz="12" w:space="0" w:color="auto"/>
              <w:bottom w:val="single" w:sz="6" w:space="0" w:color="auto"/>
              <w:right w:val="single" w:sz="12" w:space="0" w:color="auto"/>
            </w:tcBorders>
            <w:vAlign w:val="center"/>
          </w:tcPr>
          <w:p w14:paraId="17FFB7ED" w14:textId="77777777" w:rsidR="00450371" w:rsidRPr="008611D6" w:rsidRDefault="00450371" w:rsidP="00450371">
            <w:pPr>
              <w:pStyle w:val="Style11ptRight"/>
              <w:ind w:left="0" w:firstLine="0"/>
              <w:contextualSpacing/>
              <w:jc w:val="center"/>
              <w:rPr>
                <w:sz w:val="20"/>
              </w:rPr>
            </w:pPr>
          </w:p>
        </w:tc>
        <w:tc>
          <w:tcPr>
            <w:tcW w:w="374" w:type="pct"/>
            <w:tcBorders>
              <w:top w:val="single" w:sz="12" w:space="0" w:color="auto"/>
              <w:left w:val="single" w:sz="12" w:space="0" w:color="auto"/>
              <w:bottom w:val="single" w:sz="4" w:space="0" w:color="auto"/>
              <w:right w:val="single" w:sz="4" w:space="0" w:color="auto"/>
            </w:tcBorders>
            <w:shd w:val="clear" w:color="auto" w:fill="auto"/>
            <w:vAlign w:val="center"/>
          </w:tcPr>
          <w:p w14:paraId="483FAC21" w14:textId="77777777" w:rsidR="00450371" w:rsidRPr="008611D6" w:rsidRDefault="00450371" w:rsidP="00450371">
            <w:pPr>
              <w:suppressLineNumbers/>
              <w:contextualSpacing/>
              <w:jc w:val="center"/>
              <w:rPr>
                <w:rFonts w:cs="Times New Roman"/>
                <w:sz w:val="20"/>
                <w:szCs w:val="20"/>
              </w:rPr>
            </w:pPr>
          </w:p>
        </w:tc>
        <w:tc>
          <w:tcPr>
            <w:tcW w:w="374" w:type="pct"/>
            <w:tcBorders>
              <w:top w:val="single" w:sz="12" w:space="0" w:color="auto"/>
              <w:left w:val="single" w:sz="4" w:space="0" w:color="auto"/>
              <w:bottom w:val="single" w:sz="4" w:space="0" w:color="auto"/>
              <w:right w:val="single" w:sz="12" w:space="0" w:color="auto"/>
            </w:tcBorders>
            <w:shd w:val="clear" w:color="auto" w:fill="auto"/>
            <w:vAlign w:val="center"/>
          </w:tcPr>
          <w:p w14:paraId="4DBB4E32" w14:textId="77777777" w:rsidR="00450371" w:rsidRPr="008611D6" w:rsidRDefault="00450371" w:rsidP="00450371">
            <w:pPr>
              <w:suppressLineNumbers/>
              <w:contextualSpacing/>
              <w:jc w:val="center"/>
              <w:rPr>
                <w:rFonts w:cs="Times New Roman"/>
                <w:sz w:val="20"/>
                <w:szCs w:val="20"/>
              </w:rPr>
            </w:pPr>
          </w:p>
        </w:tc>
        <w:tc>
          <w:tcPr>
            <w:tcW w:w="374" w:type="pct"/>
            <w:tcBorders>
              <w:top w:val="single" w:sz="12" w:space="0" w:color="auto"/>
              <w:left w:val="single" w:sz="12" w:space="0" w:color="auto"/>
              <w:bottom w:val="single" w:sz="6" w:space="0" w:color="auto"/>
              <w:right w:val="single" w:sz="18" w:space="0" w:color="auto"/>
            </w:tcBorders>
            <w:vAlign w:val="center"/>
          </w:tcPr>
          <w:p w14:paraId="25B3B6B2" w14:textId="77777777" w:rsidR="00450371" w:rsidRPr="008611D6" w:rsidRDefault="00450371" w:rsidP="00450371">
            <w:pPr>
              <w:suppressLineNumbers/>
              <w:contextualSpacing/>
              <w:jc w:val="center"/>
              <w:rPr>
                <w:rFonts w:cs="Times New Roman"/>
                <w:sz w:val="20"/>
                <w:szCs w:val="20"/>
              </w:rPr>
            </w:pPr>
          </w:p>
        </w:tc>
      </w:tr>
      <w:tr w:rsidR="00450371" w:rsidRPr="00450371" w14:paraId="7E053E49" w14:textId="77777777" w:rsidTr="001F65E1">
        <w:trPr>
          <w:trHeight w:val="272"/>
        </w:trPr>
        <w:tc>
          <w:tcPr>
            <w:tcW w:w="512" w:type="pct"/>
            <w:tcBorders>
              <w:top w:val="single" w:sz="12" w:space="0" w:color="auto"/>
              <w:left w:val="single" w:sz="18" w:space="0" w:color="auto"/>
              <w:bottom w:val="single" w:sz="6" w:space="0" w:color="auto"/>
              <w:right w:val="single" w:sz="12" w:space="0" w:color="auto"/>
            </w:tcBorders>
            <w:vAlign w:val="center"/>
          </w:tcPr>
          <w:p w14:paraId="6705E3F9" w14:textId="473308FD" w:rsidR="00450371" w:rsidRPr="008611D6" w:rsidRDefault="001F65E1" w:rsidP="00450371">
            <w:pPr>
              <w:suppressLineNumbers/>
              <w:contextualSpacing/>
              <w:jc w:val="left"/>
              <w:rPr>
                <w:rFonts w:cs="Times New Roman"/>
                <w:sz w:val="20"/>
                <w:szCs w:val="20"/>
              </w:rPr>
            </w:pPr>
            <w:r w:rsidRPr="008611D6">
              <w:rPr>
                <w:rFonts w:cs="Times New Roman"/>
                <w:sz w:val="20"/>
                <w:szCs w:val="20"/>
              </w:rPr>
              <w:t>SND7106</w:t>
            </w:r>
          </w:p>
        </w:tc>
        <w:tc>
          <w:tcPr>
            <w:tcW w:w="1901" w:type="pct"/>
            <w:tcBorders>
              <w:top w:val="single" w:sz="12" w:space="0" w:color="auto"/>
              <w:left w:val="single" w:sz="12" w:space="0" w:color="auto"/>
              <w:bottom w:val="single" w:sz="6" w:space="0" w:color="auto"/>
              <w:right w:val="single" w:sz="12" w:space="0" w:color="auto"/>
            </w:tcBorders>
            <w:vAlign w:val="center"/>
          </w:tcPr>
          <w:p w14:paraId="6807C137" w14:textId="185821B5" w:rsidR="00450371" w:rsidRPr="008611D6" w:rsidRDefault="001F65E1" w:rsidP="00450371">
            <w:pPr>
              <w:suppressLineNumbers/>
              <w:contextualSpacing/>
              <w:rPr>
                <w:rFonts w:cs="Times New Roman"/>
                <w:sz w:val="20"/>
                <w:szCs w:val="20"/>
              </w:rPr>
            </w:pPr>
            <w:r w:rsidRPr="008611D6">
              <w:rPr>
                <w:rFonts w:cs="Times New Roman"/>
                <w:sz w:val="20"/>
                <w:szCs w:val="20"/>
              </w:rPr>
              <w:t>Beslenmenin Temel İlkeleri</w:t>
            </w:r>
          </w:p>
        </w:tc>
        <w:tc>
          <w:tcPr>
            <w:tcW w:w="493" w:type="pct"/>
            <w:tcBorders>
              <w:top w:val="single" w:sz="12" w:space="0" w:color="auto"/>
              <w:left w:val="single" w:sz="12" w:space="0" w:color="auto"/>
              <w:bottom w:val="single" w:sz="6" w:space="0" w:color="auto"/>
              <w:right w:val="single" w:sz="12" w:space="0" w:color="auto"/>
            </w:tcBorders>
            <w:vAlign w:val="center"/>
          </w:tcPr>
          <w:p w14:paraId="0C8C3B31" w14:textId="0310EC10" w:rsidR="00450371" w:rsidRPr="008611D6" w:rsidRDefault="001F65E1" w:rsidP="00450371">
            <w:pPr>
              <w:suppressLineNumbers/>
              <w:contextualSpacing/>
              <w:jc w:val="center"/>
              <w:rPr>
                <w:rFonts w:cs="Times New Roman"/>
                <w:sz w:val="20"/>
                <w:szCs w:val="20"/>
              </w:rPr>
            </w:pPr>
            <w:r w:rsidRPr="008611D6">
              <w:rPr>
                <w:rFonts w:cs="Times New Roman"/>
                <w:sz w:val="20"/>
                <w:szCs w:val="20"/>
              </w:rPr>
              <w:t>Türkçe</w:t>
            </w:r>
          </w:p>
        </w:tc>
        <w:tc>
          <w:tcPr>
            <w:tcW w:w="449" w:type="pct"/>
            <w:tcBorders>
              <w:top w:val="single" w:sz="12" w:space="0" w:color="auto"/>
              <w:left w:val="single" w:sz="12" w:space="0" w:color="auto"/>
              <w:bottom w:val="single" w:sz="6" w:space="0" w:color="auto"/>
              <w:right w:val="single" w:sz="12" w:space="0" w:color="auto"/>
            </w:tcBorders>
            <w:vAlign w:val="center"/>
          </w:tcPr>
          <w:p w14:paraId="7AC782F7" w14:textId="09E398A1" w:rsidR="00450371" w:rsidRPr="008611D6" w:rsidRDefault="00C04262" w:rsidP="00450371">
            <w:pPr>
              <w:suppressLineNumbers/>
              <w:contextualSpacing/>
              <w:jc w:val="center"/>
              <w:rPr>
                <w:rFonts w:cs="Times New Roman"/>
                <w:sz w:val="20"/>
                <w:szCs w:val="20"/>
              </w:rPr>
            </w:pPr>
            <w:r w:rsidRPr="008611D6">
              <w:rPr>
                <w:rFonts w:cs="Times New Roman"/>
                <w:sz w:val="20"/>
                <w:szCs w:val="20"/>
              </w:rPr>
              <w:t>2.5</w:t>
            </w:r>
          </w:p>
        </w:tc>
        <w:tc>
          <w:tcPr>
            <w:tcW w:w="523" w:type="pct"/>
            <w:tcBorders>
              <w:top w:val="single" w:sz="12" w:space="0" w:color="auto"/>
              <w:left w:val="single" w:sz="12" w:space="0" w:color="auto"/>
              <w:bottom w:val="single" w:sz="6" w:space="0" w:color="auto"/>
              <w:right w:val="single" w:sz="12" w:space="0" w:color="auto"/>
            </w:tcBorders>
            <w:vAlign w:val="center"/>
          </w:tcPr>
          <w:p w14:paraId="52F83876" w14:textId="77777777" w:rsidR="00450371" w:rsidRPr="008611D6" w:rsidRDefault="00450371" w:rsidP="00450371">
            <w:pPr>
              <w:pStyle w:val="Style11ptRight"/>
              <w:ind w:left="0" w:firstLine="0"/>
              <w:contextualSpacing/>
              <w:jc w:val="center"/>
              <w:rPr>
                <w:sz w:val="20"/>
              </w:rPr>
            </w:pPr>
          </w:p>
        </w:tc>
        <w:tc>
          <w:tcPr>
            <w:tcW w:w="374" w:type="pct"/>
            <w:tcBorders>
              <w:top w:val="single" w:sz="12" w:space="0" w:color="auto"/>
              <w:left w:val="single" w:sz="12" w:space="0" w:color="auto"/>
              <w:bottom w:val="single" w:sz="4" w:space="0" w:color="auto"/>
              <w:right w:val="single" w:sz="4" w:space="0" w:color="auto"/>
            </w:tcBorders>
            <w:shd w:val="clear" w:color="auto" w:fill="auto"/>
            <w:vAlign w:val="center"/>
          </w:tcPr>
          <w:p w14:paraId="179AF517" w14:textId="77777777" w:rsidR="00450371" w:rsidRPr="008611D6" w:rsidRDefault="00450371" w:rsidP="00450371">
            <w:pPr>
              <w:suppressLineNumbers/>
              <w:contextualSpacing/>
              <w:jc w:val="center"/>
              <w:rPr>
                <w:rFonts w:cs="Times New Roman"/>
                <w:sz w:val="20"/>
                <w:szCs w:val="20"/>
              </w:rPr>
            </w:pPr>
          </w:p>
        </w:tc>
        <w:tc>
          <w:tcPr>
            <w:tcW w:w="374" w:type="pct"/>
            <w:tcBorders>
              <w:top w:val="single" w:sz="12" w:space="0" w:color="auto"/>
              <w:left w:val="single" w:sz="4" w:space="0" w:color="auto"/>
              <w:bottom w:val="single" w:sz="4" w:space="0" w:color="auto"/>
              <w:right w:val="single" w:sz="12" w:space="0" w:color="auto"/>
            </w:tcBorders>
            <w:shd w:val="clear" w:color="auto" w:fill="auto"/>
            <w:vAlign w:val="center"/>
          </w:tcPr>
          <w:p w14:paraId="2EB92E40" w14:textId="77777777" w:rsidR="00450371" w:rsidRPr="008611D6" w:rsidRDefault="00450371" w:rsidP="00450371">
            <w:pPr>
              <w:suppressLineNumbers/>
              <w:contextualSpacing/>
              <w:jc w:val="center"/>
              <w:rPr>
                <w:rFonts w:cs="Times New Roman"/>
                <w:sz w:val="20"/>
                <w:szCs w:val="20"/>
              </w:rPr>
            </w:pPr>
          </w:p>
        </w:tc>
        <w:tc>
          <w:tcPr>
            <w:tcW w:w="374" w:type="pct"/>
            <w:tcBorders>
              <w:top w:val="single" w:sz="12" w:space="0" w:color="auto"/>
              <w:left w:val="single" w:sz="12" w:space="0" w:color="auto"/>
              <w:bottom w:val="single" w:sz="6" w:space="0" w:color="auto"/>
              <w:right w:val="single" w:sz="18" w:space="0" w:color="auto"/>
            </w:tcBorders>
            <w:vAlign w:val="center"/>
          </w:tcPr>
          <w:p w14:paraId="11301E40" w14:textId="77777777" w:rsidR="00450371" w:rsidRPr="008611D6" w:rsidRDefault="00450371" w:rsidP="00450371">
            <w:pPr>
              <w:suppressLineNumbers/>
              <w:contextualSpacing/>
              <w:jc w:val="center"/>
              <w:rPr>
                <w:rFonts w:cs="Times New Roman"/>
                <w:sz w:val="20"/>
                <w:szCs w:val="20"/>
              </w:rPr>
            </w:pPr>
          </w:p>
        </w:tc>
      </w:tr>
      <w:tr w:rsidR="00450371" w:rsidRPr="00450371" w14:paraId="7E8ACE77" w14:textId="77777777" w:rsidTr="001F65E1">
        <w:trPr>
          <w:trHeight w:val="272"/>
        </w:trPr>
        <w:tc>
          <w:tcPr>
            <w:tcW w:w="512" w:type="pct"/>
            <w:tcBorders>
              <w:top w:val="single" w:sz="12" w:space="0" w:color="auto"/>
              <w:left w:val="single" w:sz="18" w:space="0" w:color="auto"/>
              <w:bottom w:val="single" w:sz="6" w:space="0" w:color="auto"/>
              <w:right w:val="single" w:sz="12" w:space="0" w:color="auto"/>
            </w:tcBorders>
            <w:vAlign w:val="center"/>
          </w:tcPr>
          <w:p w14:paraId="2A3369D6" w14:textId="3AB2AF0C" w:rsidR="00450371" w:rsidRPr="008611D6" w:rsidRDefault="001F65E1" w:rsidP="00450371">
            <w:pPr>
              <w:suppressLineNumbers/>
              <w:contextualSpacing/>
              <w:jc w:val="left"/>
              <w:rPr>
                <w:rFonts w:cs="Times New Roman"/>
                <w:sz w:val="20"/>
                <w:szCs w:val="20"/>
              </w:rPr>
            </w:pPr>
            <w:r w:rsidRPr="008611D6">
              <w:rPr>
                <w:rFonts w:cs="Times New Roman"/>
                <w:sz w:val="20"/>
                <w:szCs w:val="20"/>
              </w:rPr>
              <w:t>YDI1101</w:t>
            </w:r>
          </w:p>
        </w:tc>
        <w:tc>
          <w:tcPr>
            <w:tcW w:w="1901" w:type="pct"/>
            <w:tcBorders>
              <w:top w:val="single" w:sz="12" w:space="0" w:color="auto"/>
              <w:left w:val="single" w:sz="12" w:space="0" w:color="auto"/>
              <w:bottom w:val="single" w:sz="6" w:space="0" w:color="auto"/>
              <w:right w:val="single" w:sz="12" w:space="0" w:color="auto"/>
            </w:tcBorders>
            <w:vAlign w:val="center"/>
          </w:tcPr>
          <w:p w14:paraId="116FFF33" w14:textId="48E37488" w:rsidR="00450371" w:rsidRPr="008611D6" w:rsidRDefault="001F65E1" w:rsidP="00450371">
            <w:pPr>
              <w:suppressLineNumbers/>
              <w:contextualSpacing/>
              <w:rPr>
                <w:rFonts w:cs="Times New Roman"/>
                <w:sz w:val="20"/>
                <w:szCs w:val="20"/>
              </w:rPr>
            </w:pPr>
            <w:r w:rsidRPr="008611D6">
              <w:rPr>
                <w:rFonts w:cs="Times New Roman"/>
                <w:sz w:val="20"/>
                <w:szCs w:val="20"/>
              </w:rPr>
              <w:t>Yabancı Dil (İngilizce)</w:t>
            </w:r>
          </w:p>
        </w:tc>
        <w:tc>
          <w:tcPr>
            <w:tcW w:w="493" w:type="pct"/>
            <w:tcBorders>
              <w:top w:val="single" w:sz="12" w:space="0" w:color="auto"/>
              <w:left w:val="single" w:sz="12" w:space="0" w:color="auto"/>
              <w:bottom w:val="single" w:sz="6" w:space="0" w:color="auto"/>
              <w:right w:val="single" w:sz="12" w:space="0" w:color="auto"/>
            </w:tcBorders>
            <w:vAlign w:val="center"/>
          </w:tcPr>
          <w:p w14:paraId="109E13CF" w14:textId="5A8D55D4" w:rsidR="00450371" w:rsidRPr="008611D6" w:rsidRDefault="001F65E1" w:rsidP="00450371">
            <w:pPr>
              <w:suppressLineNumbers/>
              <w:contextualSpacing/>
              <w:jc w:val="center"/>
              <w:rPr>
                <w:rFonts w:cs="Times New Roman"/>
                <w:sz w:val="20"/>
                <w:szCs w:val="20"/>
              </w:rPr>
            </w:pPr>
            <w:r w:rsidRPr="008611D6">
              <w:rPr>
                <w:rFonts w:cs="Times New Roman"/>
                <w:sz w:val="20"/>
                <w:szCs w:val="20"/>
              </w:rPr>
              <w:t>Türkçe</w:t>
            </w:r>
          </w:p>
        </w:tc>
        <w:tc>
          <w:tcPr>
            <w:tcW w:w="449" w:type="pct"/>
            <w:tcBorders>
              <w:top w:val="single" w:sz="12" w:space="0" w:color="auto"/>
              <w:left w:val="single" w:sz="12" w:space="0" w:color="auto"/>
              <w:bottom w:val="single" w:sz="6" w:space="0" w:color="auto"/>
              <w:right w:val="single" w:sz="12" w:space="0" w:color="auto"/>
            </w:tcBorders>
            <w:vAlign w:val="center"/>
          </w:tcPr>
          <w:p w14:paraId="1B6A9C3B" w14:textId="7B6301C5" w:rsidR="00450371" w:rsidRPr="008611D6" w:rsidRDefault="00C04262" w:rsidP="00450371">
            <w:pPr>
              <w:suppressLineNumbers/>
              <w:contextualSpacing/>
              <w:jc w:val="center"/>
              <w:rPr>
                <w:rFonts w:cs="Times New Roman"/>
                <w:sz w:val="20"/>
                <w:szCs w:val="20"/>
              </w:rPr>
            </w:pPr>
            <w:r w:rsidRPr="008611D6">
              <w:rPr>
                <w:rFonts w:cs="Times New Roman"/>
                <w:sz w:val="20"/>
                <w:szCs w:val="20"/>
              </w:rPr>
              <w:t>2</w:t>
            </w:r>
          </w:p>
        </w:tc>
        <w:tc>
          <w:tcPr>
            <w:tcW w:w="523" w:type="pct"/>
            <w:tcBorders>
              <w:top w:val="single" w:sz="12" w:space="0" w:color="auto"/>
              <w:left w:val="single" w:sz="12" w:space="0" w:color="auto"/>
              <w:bottom w:val="single" w:sz="6" w:space="0" w:color="auto"/>
              <w:right w:val="single" w:sz="12" w:space="0" w:color="auto"/>
            </w:tcBorders>
            <w:vAlign w:val="center"/>
          </w:tcPr>
          <w:p w14:paraId="63F84777" w14:textId="77777777" w:rsidR="00450371" w:rsidRPr="008611D6" w:rsidRDefault="00450371" w:rsidP="00450371">
            <w:pPr>
              <w:pStyle w:val="Style11ptRight"/>
              <w:ind w:left="0" w:firstLine="0"/>
              <w:contextualSpacing/>
              <w:jc w:val="center"/>
              <w:rPr>
                <w:sz w:val="20"/>
              </w:rPr>
            </w:pPr>
          </w:p>
        </w:tc>
        <w:tc>
          <w:tcPr>
            <w:tcW w:w="374" w:type="pct"/>
            <w:tcBorders>
              <w:top w:val="single" w:sz="12" w:space="0" w:color="auto"/>
              <w:left w:val="single" w:sz="12" w:space="0" w:color="auto"/>
              <w:bottom w:val="single" w:sz="4" w:space="0" w:color="auto"/>
              <w:right w:val="single" w:sz="4" w:space="0" w:color="auto"/>
            </w:tcBorders>
            <w:shd w:val="clear" w:color="auto" w:fill="auto"/>
            <w:vAlign w:val="center"/>
          </w:tcPr>
          <w:p w14:paraId="46DA9DBC" w14:textId="77777777" w:rsidR="00450371" w:rsidRPr="008611D6" w:rsidRDefault="00450371" w:rsidP="00450371">
            <w:pPr>
              <w:suppressLineNumbers/>
              <w:contextualSpacing/>
              <w:jc w:val="center"/>
              <w:rPr>
                <w:rFonts w:cs="Times New Roman"/>
                <w:sz w:val="20"/>
                <w:szCs w:val="20"/>
              </w:rPr>
            </w:pPr>
          </w:p>
        </w:tc>
        <w:tc>
          <w:tcPr>
            <w:tcW w:w="374" w:type="pct"/>
            <w:tcBorders>
              <w:top w:val="single" w:sz="12" w:space="0" w:color="auto"/>
              <w:left w:val="single" w:sz="4" w:space="0" w:color="auto"/>
              <w:bottom w:val="single" w:sz="4" w:space="0" w:color="auto"/>
              <w:right w:val="single" w:sz="12" w:space="0" w:color="auto"/>
            </w:tcBorders>
            <w:shd w:val="clear" w:color="auto" w:fill="auto"/>
            <w:vAlign w:val="center"/>
          </w:tcPr>
          <w:p w14:paraId="4BE218A7" w14:textId="77777777" w:rsidR="00450371" w:rsidRPr="008611D6" w:rsidRDefault="00450371" w:rsidP="00450371">
            <w:pPr>
              <w:suppressLineNumbers/>
              <w:contextualSpacing/>
              <w:jc w:val="center"/>
              <w:rPr>
                <w:rFonts w:cs="Times New Roman"/>
                <w:sz w:val="20"/>
                <w:szCs w:val="20"/>
              </w:rPr>
            </w:pPr>
          </w:p>
        </w:tc>
        <w:tc>
          <w:tcPr>
            <w:tcW w:w="374" w:type="pct"/>
            <w:tcBorders>
              <w:top w:val="single" w:sz="12" w:space="0" w:color="auto"/>
              <w:left w:val="single" w:sz="12" w:space="0" w:color="auto"/>
              <w:bottom w:val="single" w:sz="6" w:space="0" w:color="auto"/>
              <w:right w:val="single" w:sz="18" w:space="0" w:color="auto"/>
            </w:tcBorders>
            <w:vAlign w:val="center"/>
          </w:tcPr>
          <w:p w14:paraId="3BD892F6" w14:textId="77777777" w:rsidR="00450371" w:rsidRPr="008611D6" w:rsidRDefault="00450371" w:rsidP="00450371">
            <w:pPr>
              <w:suppressLineNumbers/>
              <w:contextualSpacing/>
              <w:jc w:val="center"/>
              <w:rPr>
                <w:rFonts w:cs="Times New Roman"/>
                <w:sz w:val="20"/>
                <w:szCs w:val="20"/>
              </w:rPr>
            </w:pPr>
          </w:p>
        </w:tc>
      </w:tr>
      <w:tr w:rsidR="001F65E1" w:rsidRPr="00450371" w14:paraId="79E21B83" w14:textId="77777777" w:rsidTr="001F65E1">
        <w:trPr>
          <w:trHeight w:val="272"/>
        </w:trPr>
        <w:tc>
          <w:tcPr>
            <w:tcW w:w="512" w:type="pct"/>
            <w:tcBorders>
              <w:top w:val="single" w:sz="12" w:space="0" w:color="auto"/>
              <w:left w:val="single" w:sz="18" w:space="0" w:color="auto"/>
              <w:bottom w:val="single" w:sz="6" w:space="0" w:color="auto"/>
              <w:right w:val="single" w:sz="12" w:space="0" w:color="auto"/>
            </w:tcBorders>
            <w:vAlign w:val="center"/>
          </w:tcPr>
          <w:p w14:paraId="35ED18CE" w14:textId="0FB9EECD" w:rsidR="001F65E1" w:rsidRPr="008611D6" w:rsidRDefault="001F65E1" w:rsidP="00450371">
            <w:pPr>
              <w:suppressLineNumbers/>
              <w:contextualSpacing/>
              <w:jc w:val="left"/>
              <w:rPr>
                <w:rFonts w:cs="Times New Roman"/>
                <w:sz w:val="20"/>
                <w:szCs w:val="20"/>
              </w:rPr>
            </w:pPr>
            <w:r w:rsidRPr="008611D6">
              <w:rPr>
                <w:rFonts w:cs="Times New Roman"/>
                <w:sz w:val="20"/>
                <w:szCs w:val="20"/>
              </w:rPr>
              <w:t>TDI1101</w:t>
            </w:r>
          </w:p>
        </w:tc>
        <w:tc>
          <w:tcPr>
            <w:tcW w:w="1901" w:type="pct"/>
            <w:tcBorders>
              <w:top w:val="single" w:sz="12" w:space="0" w:color="auto"/>
              <w:left w:val="single" w:sz="12" w:space="0" w:color="auto"/>
              <w:bottom w:val="single" w:sz="6" w:space="0" w:color="auto"/>
              <w:right w:val="single" w:sz="12" w:space="0" w:color="auto"/>
            </w:tcBorders>
            <w:vAlign w:val="center"/>
          </w:tcPr>
          <w:p w14:paraId="63DD650F" w14:textId="57395948" w:rsidR="001F65E1" w:rsidRPr="008611D6" w:rsidRDefault="001F65E1" w:rsidP="00450371">
            <w:pPr>
              <w:suppressLineNumbers/>
              <w:contextualSpacing/>
              <w:rPr>
                <w:rFonts w:cs="Times New Roman"/>
                <w:sz w:val="20"/>
                <w:szCs w:val="20"/>
              </w:rPr>
            </w:pPr>
            <w:r w:rsidRPr="008611D6">
              <w:rPr>
                <w:rFonts w:cs="Times New Roman"/>
                <w:sz w:val="20"/>
                <w:szCs w:val="20"/>
              </w:rPr>
              <w:t>Türk Dili I</w:t>
            </w:r>
          </w:p>
        </w:tc>
        <w:tc>
          <w:tcPr>
            <w:tcW w:w="493" w:type="pct"/>
            <w:tcBorders>
              <w:top w:val="single" w:sz="12" w:space="0" w:color="auto"/>
              <w:left w:val="single" w:sz="12" w:space="0" w:color="auto"/>
              <w:bottom w:val="single" w:sz="6" w:space="0" w:color="auto"/>
              <w:right w:val="single" w:sz="12" w:space="0" w:color="auto"/>
            </w:tcBorders>
            <w:vAlign w:val="center"/>
          </w:tcPr>
          <w:p w14:paraId="3F7AE291" w14:textId="4766CB04" w:rsidR="001F65E1" w:rsidRPr="008611D6" w:rsidRDefault="001F65E1" w:rsidP="00450371">
            <w:pPr>
              <w:suppressLineNumbers/>
              <w:contextualSpacing/>
              <w:jc w:val="center"/>
              <w:rPr>
                <w:rFonts w:cs="Times New Roman"/>
                <w:sz w:val="20"/>
                <w:szCs w:val="20"/>
              </w:rPr>
            </w:pPr>
            <w:r w:rsidRPr="008611D6">
              <w:rPr>
                <w:rFonts w:cs="Times New Roman"/>
                <w:sz w:val="20"/>
                <w:szCs w:val="20"/>
              </w:rPr>
              <w:t>Türkçe</w:t>
            </w:r>
          </w:p>
        </w:tc>
        <w:tc>
          <w:tcPr>
            <w:tcW w:w="449" w:type="pct"/>
            <w:tcBorders>
              <w:top w:val="single" w:sz="12" w:space="0" w:color="auto"/>
              <w:left w:val="single" w:sz="12" w:space="0" w:color="auto"/>
              <w:bottom w:val="single" w:sz="6" w:space="0" w:color="auto"/>
              <w:right w:val="single" w:sz="12" w:space="0" w:color="auto"/>
            </w:tcBorders>
            <w:vAlign w:val="center"/>
          </w:tcPr>
          <w:p w14:paraId="6852A0A7" w14:textId="2047E5FE" w:rsidR="001F65E1" w:rsidRPr="008611D6" w:rsidRDefault="00C04262" w:rsidP="00450371">
            <w:pPr>
              <w:suppressLineNumbers/>
              <w:contextualSpacing/>
              <w:jc w:val="center"/>
              <w:rPr>
                <w:rFonts w:cs="Times New Roman"/>
                <w:sz w:val="20"/>
                <w:szCs w:val="20"/>
              </w:rPr>
            </w:pPr>
            <w:r w:rsidRPr="008611D6">
              <w:rPr>
                <w:rFonts w:cs="Times New Roman"/>
                <w:sz w:val="20"/>
                <w:szCs w:val="20"/>
              </w:rPr>
              <w:t>2</w:t>
            </w:r>
          </w:p>
        </w:tc>
        <w:tc>
          <w:tcPr>
            <w:tcW w:w="523" w:type="pct"/>
            <w:tcBorders>
              <w:top w:val="single" w:sz="12" w:space="0" w:color="auto"/>
              <w:left w:val="single" w:sz="12" w:space="0" w:color="auto"/>
              <w:bottom w:val="single" w:sz="6" w:space="0" w:color="auto"/>
              <w:right w:val="single" w:sz="12" w:space="0" w:color="auto"/>
            </w:tcBorders>
            <w:vAlign w:val="center"/>
          </w:tcPr>
          <w:p w14:paraId="44EA078D" w14:textId="77777777" w:rsidR="001F65E1" w:rsidRPr="008611D6" w:rsidRDefault="001F65E1" w:rsidP="00450371">
            <w:pPr>
              <w:pStyle w:val="Style11ptRight"/>
              <w:ind w:left="0" w:firstLine="0"/>
              <w:contextualSpacing/>
              <w:jc w:val="center"/>
              <w:rPr>
                <w:sz w:val="20"/>
              </w:rPr>
            </w:pPr>
          </w:p>
        </w:tc>
        <w:tc>
          <w:tcPr>
            <w:tcW w:w="374" w:type="pct"/>
            <w:tcBorders>
              <w:top w:val="single" w:sz="12" w:space="0" w:color="auto"/>
              <w:left w:val="single" w:sz="12" w:space="0" w:color="auto"/>
              <w:bottom w:val="single" w:sz="4" w:space="0" w:color="auto"/>
              <w:right w:val="single" w:sz="4" w:space="0" w:color="auto"/>
            </w:tcBorders>
            <w:shd w:val="clear" w:color="auto" w:fill="auto"/>
            <w:vAlign w:val="center"/>
          </w:tcPr>
          <w:p w14:paraId="613080BD" w14:textId="77777777" w:rsidR="001F65E1" w:rsidRPr="008611D6" w:rsidRDefault="001F65E1" w:rsidP="00450371">
            <w:pPr>
              <w:suppressLineNumbers/>
              <w:contextualSpacing/>
              <w:jc w:val="center"/>
              <w:rPr>
                <w:rFonts w:cs="Times New Roman"/>
                <w:sz w:val="20"/>
                <w:szCs w:val="20"/>
              </w:rPr>
            </w:pPr>
          </w:p>
        </w:tc>
        <w:tc>
          <w:tcPr>
            <w:tcW w:w="374" w:type="pct"/>
            <w:tcBorders>
              <w:top w:val="single" w:sz="12" w:space="0" w:color="auto"/>
              <w:left w:val="single" w:sz="4" w:space="0" w:color="auto"/>
              <w:bottom w:val="single" w:sz="4" w:space="0" w:color="auto"/>
              <w:right w:val="single" w:sz="12" w:space="0" w:color="auto"/>
            </w:tcBorders>
            <w:shd w:val="clear" w:color="auto" w:fill="auto"/>
            <w:vAlign w:val="center"/>
          </w:tcPr>
          <w:p w14:paraId="1CC7CEAB" w14:textId="77777777" w:rsidR="001F65E1" w:rsidRPr="008611D6" w:rsidRDefault="001F65E1" w:rsidP="00450371">
            <w:pPr>
              <w:suppressLineNumbers/>
              <w:contextualSpacing/>
              <w:jc w:val="center"/>
              <w:rPr>
                <w:rFonts w:cs="Times New Roman"/>
                <w:sz w:val="20"/>
                <w:szCs w:val="20"/>
              </w:rPr>
            </w:pPr>
          </w:p>
        </w:tc>
        <w:tc>
          <w:tcPr>
            <w:tcW w:w="374" w:type="pct"/>
            <w:tcBorders>
              <w:top w:val="single" w:sz="12" w:space="0" w:color="auto"/>
              <w:left w:val="single" w:sz="12" w:space="0" w:color="auto"/>
              <w:bottom w:val="single" w:sz="6" w:space="0" w:color="auto"/>
              <w:right w:val="single" w:sz="18" w:space="0" w:color="auto"/>
            </w:tcBorders>
            <w:vAlign w:val="center"/>
          </w:tcPr>
          <w:p w14:paraId="38504133" w14:textId="77777777" w:rsidR="001F65E1" w:rsidRPr="008611D6" w:rsidRDefault="001F65E1" w:rsidP="00450371">
            <w:pPr>
              <w:suppressLineNumbers/>
              <w:contextualSpacing/>
              <w:jc w:val="center"/>
              <w:rPr>
                <w:rFonts w:cs="Times New Roman"/>
                <w:sz w:val="20"/>
                <w:szCs w:val="20"/>
              </w:rPr>
            </w:pPr>
          </w:p>
        </w:tc>
      </w:tr>
      <w:tr w:rsidR="001F65E1" w:rsidRPr="00450371" w14:paraId="168DFED7" w14:textId="77777777" w:rsidTr="001F65E1">
        <w:trPr>
          <w:trHeight w:val="272"/>
        </w:trPr>
        <w:tc>
          <w:tcPr>
            <w:tcW w:w="512" w:type="pct"/>
            <w:tcBorders>
              <w:top w:val="single" w:sz="12" w:space="0" w:color="auto"/>
              <w:left w:val="single" w:sz="18" w:space="0" w:color="auto"/>
              <w:bottom w:val="single" w:sz="6" w:space="0" w:color="auto"/>
              <w:right w:val="single" w:sz="12" w:space="0" w:color="auto"/>
            </w:tcBorders>
            <w:vAlign w:val="center"/>
          </w:tcPr>
          <w:p w14:paraId="561BDAD4" w14:textId="6B0E1F46" w:rsidR="001F65E1" w:rsidRPr="008611D6" w:rsidRDefault="001F65E1" w:rsidP="00450371">
            <w:pPr>
              <w:suppressLineNumbers/>
              <w:contextualSpacing/>
              <w:jc w:val="left"/>
              <w:rPr>
                <w:rFonts w:cs="Times New Roman"/>
                <w:sz w:val="20"/>
                <w:szCs w:val="20"/>
              </w:rPr>
            </w:pPr>
            <w:r w:rsidRPr="008611D6">
              <w:rPr>
                <w:rFonts w:cs="Times New Roman"/>
                <w:sz w:val="20"/>
                <w:szCs w:val="20"/>
              </w:rPr>
              <w:t>AIT1101</w:t>
            </w:r>
          </w:p>
        </w:tc>
        <w:tc>
          <w:tcPr>
            <w:tcW w:w="1901" w:type="pct"/>
            <w:tcBorders>
              <w:top w:val="single" w:sz="12" w:space="0" w:color="auto"/>
              <w:left w:val="single" w:sz="12" w:space="0" w:color="auto"/>
              <w:bottom w:val="single" w:sz="6" w:space="0" w:color="auto"/>
              <w:right w:val="single" w:sz="12" w:space="0" w:color="auto"/>
            </w:tcBorders>
            <w:vAlign w:val="center"/>
          </w:tcPr>
          <w:p w14:paraId="05A6DD12" w14:textId="03781CD4" w:rsidR="001F65E1" w:rsidRPr="008611D6" w:rsidRDefault="001F65E1" w:rsidP="00450371">
            <w:pPr>
              <w:suppressLineNumbers/>
              <w:contextualSpacing/>
              <w:rPr>
                <w:rFonts w:cs="Times New Roman"/>
                <w:sz w:val="20"/>
                <w:szCs w:val="20"/>
              </w:rPr>
            </w:pPr>
            <w:r w:rsidRPr="008611D6">
              <w:rPr>
                <w:rFonts w:cs="Times New Roman"/>
                <w:sz w:val="20"/>
                <w:szCs w:val="20"/>
              </w:rPr>
              <w:t>Atatürk İlk. Ve İnk. Tarihi I</w:t>
            </w:r>
          </w:p>
        </w:tc>
        <w:tc>
          <w:tcPr>
            <w:tcW w:w="493" w:type="pct"/>
            <w:tcBorders>
              <w:top w:val="single" w:sz="12" w:space="0" w:color="auto"/>
              <w:left w:val="single" w:sz="12" w:space="0" w:color="auto"/>
              <w:bottom w:val="single" w:sz="6" w:space="0" w:color="auto"/>
              <w:right w:val="single" w:sz="12" w:space="0" w:color="auto"/>
            </w:tcBorders>
            <w:vAlign w:val="center"/>
          </w:tcPr>
          <w:p w14:paraId="6D7BBE26" w14:textId="3455D662" w:rsidR="001F65E1" w:rsidRPr="008611D6" w:rsidRDefault="001F65E1" w:rsidP="00450371">
            <w:pPr>
              <w:suppressLineNumbers/>
              <w:contextualSpacing/>
              <w:jc w:val="center"/>
              <w:rPr>
                <w:rFonts w:cs="Times New Roman"/>
                <w:sz w:val="20"/>
                <w:szCs w:val="20"/>
              </w:rPr>
            </w:pPr>
            <w:r w:rsidRPr="008611D6">
              <w:rPr>
                <w:rFonts w:cs="Times New Roman"/>
                <w:sz w:val="20"/>
                <w:szCs w:val="20"/>
              </w:rPr>
              <w:t>Türkçe</w:t>
            </w:r>
          </w:p>
        </w:tc>
        <w:tc>
          <w:tcPr>
            <w:tcW w:w="449" w:type="pct"/>
            <w:tcBorders>
              <w:top w:val="single" w:sz="12" w:space="0" w:color="auto"/>
              <w:left w:val="single" w:sz="12" w:space="0" w:color="auto"/>
              <w:bottom w:val="single" w:sz="6" w:space="0" w:color="auto"/>
              <w:right w:val="single" w:sz="12" w:space="0" w:color="auto"/>
            </w:tcBorders>
            <w:vAlign w:val="center"/>
          </w:tcPr>
          <w:p w14:paraId="3F3AA400" w14:textId="014F0BD5" w:rsidR="001F65E1" w:rsidRPr="008611D6" w:rsidRDefault="00C04262" w:rsidP="00450371">
            <w:pPr>
              <w:suppressLineNumbers/>
              <w:contextualSpacing/>
              <w:jc w:val="center"/>
              <w:rPr>
                <w:rFonts w:cs="Times New Roman"/>
                <w:sz w:val="20"/>
                <w:szCs w:val="20"/>
              </w:rPr>
            </w:pPr>
            <w:r w:rsidRPr="008611D6">
              <w:rPr>
                <w:rFonts w:cs="Times New Roman"/>
                <w:sz w:val="20"/>
                <w:szCs w:val="20"/>
              </w:rPr>
              <w:t>2</w:t>
            </w:r>
          </w:p>
        </w:tc>
        <w:tc>
          <w:tcPr>
            <w:tcW w:w="523" w:type="pct"/>
            <w:tcBorders>
              <w:top w:val="single" w:sz="12" w:space="0" w:color="auto"/>
              <w:left w:val="single" w:sz="12" w:space="0" w:color="auto"/>
              <w:bottom w:val="single" w:sz="6" w:space="0" w:color="auto"/>
              <w:right w:val="single" w:sz="12" w:space="0" w:color="auto"/>
            </w:tcBorders>
            <w:vAlign w:val="center"/>
          </w:tcPr>
          <w:p w14:paraId="47B278EE" w14:textId="77777777" w:rsidR="001F65E1" w:rsidRPr="008611D6" w:rsidRDefault="001F65E1" w:rsidP="00450371">
            <w:pPr>
              <w:pStyle w:val="Style11ptRight"/>
              <w:ind w:left="0" w:firstLine="0"/>
              <w:contextualSpacing/>
              <w:jc w:val="center"/>
              <w:rPr>
                <w:sz w:val="20"/>
              </w:rPr>
            </w:pPr>
          </w:p>
        </w:tc>
        <w:tc>
          <w:tcPr>
            <w:tcW w:w="374" w:type="pct"/>
            <w:tcBorders>
              <w:top w:val="single" w:sz="12" w:space="0" w:color="auto"/>
              <w:left w:val="single" w:sz="12" w:space="0" w:color="auto"/>
              <w:bottom w:val="single" w:sz="4" w:space="0" w:color="auto"/>
              <w:right w:val="single" w:sz="4" w:space="0" w:color="auto"/>
            </w:tcBorders>
            <w:shd w:val="clear" w:color="auto" w:fill="auto"/>
            <w:vAlign w:val="center"/>
          </w:tcPr>
          <w:p w14:paraId="24D60FA4" w14:textId="77777777" w:rsidR="001F65E1" w:rsidRPr="008611D6" w:rsidRDefault="001F65E1" w:rsidP="00450371">
            <w:pPr>
              <w:suppressLineNumbers/>
              <w:contextualSpacing/>
              <w:jc w:val="center"/>
              <w:rPr>
                <w:rFonts w:cs="Times New Roman"/>
                <w:sz w:val="20"/>
                <w:szCs w:val="20"/>
              </w:rPr>
            </w:pPr>
          </w:p>
        </w:tc>
        <w:tc>
          <w:tcPr>
            <w:tcW w:w="374" w:type="pct"/>
            <w:tcBorders>
              <w:top w:val="single" w:sz="12" w:space="0" w:color="auto"/>
              <w:left w:val="single" w:sz="4" w:space="0" w:color="auto"/>
              <w:bottom w:val="single" w:sz="4" w:space="0" w:color="auto"/>
              <w:right w:val="single" w:sz="12" w:space="0" w:color="auto"/>
            </w:tcBorders>
            <w:shd w:val="clear" w:color="auto" w:fill="auto"/>
            <w:vAlign w:val="center"/>
          </w:tcPr>
          <w:p w14:paraId="4322BD80" w14:textId="77777777" w:rsidR="001F65E1" w:rsidRPr="008611D6" w:rsidRDefault="001F65E1" w:rsidP="00450371">
            <w:pPr>
              <w:suppressLineNumbers/>
              <w:contextualSpacing/>
              <w:jc w:val="center"/>
              <w:rPr>
                <w:rFonts w:cs="Times New Roman"/>
                <w:sz w:val="20"/>
                <w:szCs w:val="20"/>
              </w:rPr>
            </w:pPr>
          </w:p>
        </w:tc>
        <w:tc>
          <w:tcPr>
            <w:tcW w:w="374" w:type="pct"/>
            <w:tcBorders>
              <w:top w:val="single" w:sz="12" w:space="0" w:color="auto"/>
              <w:left w:val="single" w:sz="12" w:space="0" w:color="auto"/>
              <w:bottom w:val="single" w:sz="6" w:space="0" w:color="auto"/>
              <w:right w:val="single" w:sz="18" w:space="0" w:color="auto"/>
            </w:tcBorders>
            <w:vAlign w:val="center"/>
          </w:tcPr>
          <w:p w14:paraId="26CCB6D0" w14:textId="77777777" w:rsidR="001F65E1" w:rsidRPr="008611D6" w:rsidRDefault="001F65E1" w:rsidP="00450371">
            <w:pPr>
              <w:suppressLineNumbers/>
              <w:contextualSpacing/>
              <w:jc w:val="center"/>
              <w:rPr>
                <w:rFonts w:cs="Times New Roman"/>
                <w:sz w:val="20"/>
                <w:szCs w:val="20"/>
              </w:rPr>
            </w:pPr>
          </w:p>
        </w:tc>
      </w:tr>
      <w:tr w:rsidR="00450371" w:rsidRPr="00450371" w14:paraId="0FA49736" w14:textId="77777777" w:rsidTr="00DD461D">
        <w:trPr>
          <w:trHeight w:val="272"/>
        </w:trPr>
        <w:tc>
          <w:tcPr>
            <w:tcW w:w="5000" w:type="pct"/>
            <w:gridSpan w:val="8"/>
            <w:tcBorders>
              <w:top w:val="single" w:sz="12" w:space="0" w:color="auto"/>
              <w:left w:val="single" w:sz="18" w:space="0" w:color="auto"/>
              <w:bottom w:val="single" w:sz="6" w:space="0" w:color="auto"/>
              <w:right w:val="single" w:sz="18" w:space="0" w:color="auto"/>
            </w:tcBorders>
            <w:shd w:val="clear" w:color="auto" w:fill="D9D9D9" w:themeFill="background1" w:themeFillShade="D9"/>
            <w:vAlign w:val="center"/>
          </w:tcPr>
          <w:p w14:paraId="2E1FA909" w14:textId="77777777" w:rsidR="00450371" w:rsidRPr="008611D6" w:rsidRDefault="00450371" w:rsidP="00450371">
            <w:pPr>
              <w:suppressLineNumbers/>
              <w:contextualSpacing/>
              <w:rPr>
                <w:rFonts w:cs="Times New Roman"/>
                <w:sz w:val="20"/>
                <w:szCs w:val="20"/>
              </w:rPr>
            </w:pPr>
            <w:r w:rsidRPr="008611D6">
              <w:rPr>
                <w:rFonts w:cs="Times New Roman"/>
                <w:sz w:val="20"/>
                <w:szCs w:val="20"/>
              </w:rPr>
              <w:t>2. Yarıyıl</w:t>
            </w:r>
          </w:p>
        </w:tc>
      </w:tr>
      <w:tr w:rsidR="00450371" w:rsidRPr="00450371" w14:paraId="1FC8FBB4" w14:textId="77777777" w:rsidTr="001F65E1">
        <w:trPr>
          <w:trHeight w:val="272"/>
        </w:trPr>
        <w:tc>
          <w:tcPr>
            <w:tcW w:w="512" w:type="pct"/>
            <w:tcBorders>
              <w:top w:val="single" w:sz="12" w:space="0" w:color="auto"/>
              <w:left w:val="single" w:sz="18" w:space="0" w:color="auto"/>
              <w:bottom w:val="single" w:sz="6" w:space="0" w:color="auto"/>
              <w:right w:val="single" w:sz="12" w:space="0" w:color="auto"/>
            </w:tcBorders>
            <w:vAlign w:val="center"/>
          </w:tcPr>
          <w:p w14:paraId="3849BD65" w14:textId="33BE8951" w:rsidR="00450371" w:rsidRPr="008611D6" w:rsidRDefault="00C04262" w:rsidP="00450371">
            <w:pPr>
              <w:suppressLineNumbers/>
              <w:contextualSpacing/>
              <w:jc w:val="left"/>
              <w:rPr>
                <w:rFonts w:cs="Times New Roman"/>
                <w:sz w:val="20"/>
                <w:szCs w:val="20"/>
              </w:rPr>
            </w:pPr>
            <w:r w:rsidRPr="008611D6">
              <w:rPr>
                <w:rFonts w:cs="Times New Roman"/>
                <w:sz w:val="20"/>
                <w:szCs w:val="20"/>
              </w:rPr>
              <w:t>SND7201</w:t>
            </w:r>
          </w:p>
        </w:tc>
        <w:tc>
          <w:tcPr>
            <w:tcW w:w="1901" w:type="pct"/>
            <w:tcBorders>
              <w:top w:val="single" w:sz="12" w:space="0" w:color="auto"/>
              <w:left w:val="single" w:sz="12" w:space="0" w:color="auto"/>
              <w:bottom w:val="single" w:sz="6" w:space="0" w:color="auto"/>
              <w:right w:val="single" w:sz="12" w:space="0" w:color="auto"/>
            </w:tcBorders>
            <w:vAlign w:val="center"/>
          </w:tcPr>
          <w:p w14:paraId="7FF3B02B" w14:textId="3491DA4A" w:rsidR="00450371" w:rsidRPr="008611D6" w:rsidRDefault="00C04262" w:rsidP="00450371">
            <w:pPr>
              <w:suppressLineNumbers/>
              <w:contextualSpacing/>
              <w:jc w:val="left"/>
              <w:rPr>
                <w:rFonts w:cs="Times New Roman"/>
                <w:sz w:val="20"/>
                <w:szCs w:val="20"/>
              </w:rPr>
            </w:pPr>
            <w:r w:rsidRPr="008611D6">
              <w:rPr>
                <w:rFonts w:cs="Times New Roman"/>
                <w:sz w:val="20"/>
                <w:szCs w:val="20"/>
              </w:rPr>
              <w:t>Dünya Mutfağı I</w:t>
            </w:r>
          </w:p>
        </w:tc>
        <w:tc>
          <w:tcPr>
            <w:tcW w:w="493" w:type="pct"/>
            <w:tcBorders>
              <w:top w:val="single" w:sz="12" w:space="0" w:color="auto"/>
              <w:left w:val="single" w:sz="12" w:space="0" w:color="auto"/>
              <w:bottom w:val="single" w:sz="6" w:space="0" w:color="auto"/>
              <w:right w:val="single" w:sz="12" w:space="0" w:color="auto"/>
            </w:tcBorders>
            <w:vAlign w:val="center"/>
          </w:tcPr>
          <w:p w14:paraId="42BA51B7" w14:textId="4D439308" w:rsidR="00450371" w:rsidRPr="008611D6" w:rsidRDefault="001F65E1" w:rsidP="00450371">
            <w:pPr>
              <w:suppressLineNumbers/>
              <w:contextualSpacing/>
              <w:jc w:val="center"/>
              <w:rPr>
                <w:rFonts w:cs="Times New Roman"/>
                <w:sz w:val="20"/>
                <w:szCs w:val="20"/>
              </w:rPr>
            </w:pPr>
            <w:r w:rsidRPr="008611D6">
              <w:rPr>
                <w:rFonts w:cs="Times New Roman"/>
                <w:sz w:val="20"/>
                <w:szCs w:val="20"/>
              </w:rPr>
              <w:t>Türkçe</w:t>
            </w:r>
          </w:p>
        </w:tc>
        <w:tc>
          <w:tcPr>
            <w:tcW w:w="449" w:type="pct"/>
            <w:tcBorders>
              <w:top w:val="single" w:sz="12" w:space="0" w:color="auto"/>
              <w:left w:val="single" w:sz="12" w:space="0" w:color="auto"/>
              <w:bottom w:val="single" w:sz="6" w:space="0" w:color="auto"/>
              <w:right w:val="single" w:sz="12" w:space="0" w:color="auto"/>
            </w:tcBorders>
            <w:vAlign w:val="center"/>
          </w:tcPr>
          <w:p w14:paraId="00DDA922" w14:textId="77777777" w:rsidR="00450371" w:rsidRPr="008611D6" w:rsidRDefault="00450371" w:rsidP="00450371">
            <w:pPr>
              <w:suppressLineNumbers/>
              <w:contextualSpacing/>
              <w:jc w:val="center"/>
              <w:rPr>
                <w:rFonts w:cs="Times New Roman"/>
                <w:sz w:val="20"/>
                <w:szCs w:val="20"/>
              </w:rPr>
            </w:pPr>
          </w:p>
        </w:tc>
        <w:tc>
          <w:tcPr>
            <w:tcW w:w="523" w:type="pct"/>
            <w:tcBorders>
              <w:top w:val="single" w:sz="12" w:space="0" w:color="auto"/>
              <w:left w:val="single" w:sz="12" w:space="0" w:color="auto"/>
              <w:bottom w:val="single" w:sz="6" w:space="0" w:color="auto"/>
              <w:right w:val="single" w:sz="12" w:space="0" w:color="auto"/>
            </w:tcBorders>
            <w:vAlign w:val="center"/>
          </w:tcPr>
          <w:p w14:paraId="52AE340C" w14:textId="2522A548" w:rsidR="00450371" w:rsidRPr="008611D6" w:rsidRDefault="00072F09" w:rsidP="00450371">
            <w:pPr>
              <w:pStyle w:val="Style11ptRight"/>
              <w:ind w:left="77" w:firstLine="0"/>
              <w:contextualSpacing/>
              <w:jc w:val="center"/>
              <w:rPr>
                <w:sz w:val="20"/>
              </w:rPr>
            </w:pPr>
            <w:r w:rsidRPr="008611D6">
              <w:rPr>
                <w:sz w:val="20"/>
              </w:rPr>
              <w:t>3</w:t>
            </w:r>
          </w:p>
        </w:tc>
        <w:tc>
          <w:tcPr>
            <w:tcW w:w="374" w:type="pct"/>
            <w:tcBorders>
              <w:top w:val="single" w:sz="12" w:space="0" w:color="auto"/>
              <w:left w:val="single" w:sz="12" w:space="0" w:color="auto"/>
              <w:bottom w:val="single" w:sz="4" w:space="0" w:color="auto"/>
              <w:right w:val="single" w:sz="4" w:space="0" w:color="auto"/>
            </w:tcBorders>
            <w:shd w:val="clear" w:color="auto" w:fill="auto"/>
            <w:vAlign w:val="center"/>
          </w:tcPr>
          <w:p w14:paraId="000FA122" w14:textId="77777777" w:rsidR="00450371" w:rsidRPr="008611D6" w:rsidRDefault="00450371" w:rsidP="00450371">
            <w:pPr>
              <w:suppressLineNumbers/>
              <w:contextualSpacing/>
              <w:jc w:val="center"/>
              <w:rPr>
                <w:rFonts w:cs="Times New Roman"/>
                <w:sz w:val="20"/>
                <w:szCs w:val="20"/>
              </w:rPr>
            </w:pPr>
          </w:p>
        </w:tc>
        <w:tc>
          <w:tcPr>
            <w:tcW w:w="374" w:type="pct"/>
            <w:tcBorders>
              <w:top w:val="single" w:sz="12" w:space="0" w:color="auto"/>
              <w:left w:val="single" w:sz="4" w:space="0" w:color="auto"/>
              <w:bottom w:val="single" w:sz="4" w:space="0" w:color="auto"/>
              <w:right w:val="single" w:sz="12" w:space="0" w:color="auto"/>
            </w:tcBorders>
            <w:shd w:val="clear" w:color="auto" w:fill="auto"/>
            <w:vAlign w:val="center"/>
          </w:tcPr>
          <w:p w14:paraId="72A53C16" w14:textId="77777777" w:rsidR="00450371" w:rsidRPr="008611D6" w:rsidRDefault="00450371" w:rsidP="00450371">
            <w:pPr>
              <w:suppressLineNumbers/>
              <w:contextualSpacing/>
              <w:jc w:val="center"/>
              <w:rPr>
                <w:rFonts w:cs="Times New Roman"/>
                <w:sz w:val="20"/>
                <w:szCs w:val="20"/>
              </w:rPr>
            </w:pPr>
          </w:p>
        </w:tc>
        <w:tc>
          <w:tcPr>
            <w:tcW w:w="374" w:type="pct"/>
            <w:tcBorders>
              <w:top w:val="single" w:sz="12" w:space="0" w:color="auto"/>
              <w:left w:val="single" w:sz="12" w:space="0" w:color="auto"/>
              <w:bottom w:val="single" w:sz="6" w:space="0" w:color="auto"/>
              <w:right w:val="single" w:sz="18" w:space="0" w:color="auto"/>
            </w:tcBorders>
            <w:vAlign w:val="center"/>
          </w:tcPr>
          <w:p w14:paraId="47FF14AD" w14:textId="77777777" w:rsidR="00450371" w:rsidRPr="008611D6" w:rsidRDefault="00450371" w:rsidP="00450371">
            <w:pPr>
              <w:suppressLineNumbers/>
              <w:contextualSpacing/>
              <w:jc w:val="center"/>
              <w:rPr>
                <w:rFonts w:cs="Times New Roman"/>
                <w:sz w:val="20"/>
                <w:szCs w:val="20"/>
              </w:rPr>
            </w:pPr>
          </w:p>
        </w:tc>
      </w:tr>
      <w:tr w:rsidR="00450371" w:rsidRPr="00450371" w14:paraId="76DC8FE4" w14:textId="77777777" w:rsidTr="001F65E1">
        <w:trPr>
          <w:trHeight w:val="272"/>
        </w:trPr>
        <w:tc>
          <w:tcPr>
            <w:tcW w:w="512" w:type="pct"/>
            <w:tcBorders>
              <w:top w:val="single" w:sz="12" w:space="0" w:color="auto"/>
              <w:left w:val="single" w:sz="18" w:space="0" w:color="auto"/>
              <w:bottom w:val="single" w:sz="6" w:space="0" w:color="auto"/>
              <w:right w:val="single" w:sz="12" w:space="0" w:color="auto"/>
            </w:tcBorders>
            <w:vAlign w:val="center"/>
          </w:tcPr>
          <w:p w14:paraId="7C6CED79" w14:textId="6EA668A1" w:rsidR="00450371" w:rsidRPr="008611D6" w:rsidRDefault="00C04262" w:rsidP="00450371">
            <w:pPr>
              <w:suppressLineNumbers/>
              <w:contextualSpacing/>
              <w:jc w:val="left"/>
              <w:rPr>
                <w:rFonts w:cs="Times New Roman"/>
                <w:sz w:val="20"/>
                <w:szCs w:val="20"/>
              </w:rPr>
            </w:pPr>
            <w:r w:rsidRPr="008611D6">
              <w:rPr>
                <w:rFonts w:cs="Times New Roman"/>
                <w:sz w:val="20"/>
                <w:szCs w:val="20"/>
              </w:rPr>
              <w:t>SND7202</w:t>
            </w:r>
          </w:p>
        </w:tc>
        <w:tc>
          <w:tcPr>
            <w:tcW w:w="1901" w:type="pct"/>
            <w:tcBorders>
              <w:top w:val="single" w:sz="12" w:space="0" w:color="auto"/>
              <w:left w:val="single" w:sz="12" w:space="0" w:color="auto"/>
              <w:bottom w:val="single" w:sz="6" w:space="0" w:color="auto"/>
              <w:right w:val="single" w:sz="12" w:space="0" w:color="auto"/>
            </w:tcBorders>
            <w:vAlign w:val="center"/>
          </w:tcPr>
          <w:p w14:paraId="79DF26ED" w14:textId="1768F9DF" w:rsidR="00450371" w:rsidRPr="008611D6" w:rsidRDefault="00C04262" w:rsidP="00450371">
            <w:pPr>
              <w:suppressLineNumbers/>
              <w:contextualSpacing/>
              <w:jc w:val="left"/>
              <w:rPr>
                <w:rFonts w:cs="Times New Roman"/>
                <w:sz w:val="20"/>
                <w:szCs w:val="20"/>
              </w:rPr>
            </w:pPr>
            <w:r w:rsidRPr="008611D6">
              <w:rPr>
                <w:rFonts w:cs="Times New Roman"/>
                <w:sz w:val="20"/>
                <w:szCs w:val="20"/>
              </w:rPr>
              <w:t>Soğuk Mutfak</w:t>
            </w:r>
          </w:p>
        </w:tc>
        <w:tc>
          <w:tcPr>
            <w:tcW w:w="493" w:type="pct"/>
            <w:tcBorders>
              <w:top w:val="single" w:sz="12" w:space="0" w:color="auto"/>
              <w:left w:val="single" w:sz="12" w:space="0" w:color="auto"/>
              <w:bottom w:val="single" w:sz="6" w:space="0" w:color="auto"/>
              <w:right w:val="single" w:sz="12" w:space="0" w:color="auto"/>
            </w:tcBorders>
            <w:vAlign w:val="center"/>
          </w:tcPr>
          <w:p w14:paraId="00E54890" w14:textId="69C16A17" w:rsidR="00450371" w:rsidRPr="008611D6" w:rsidRDefault="001F65E1" w:rsidP="00450371">
            <w:pPr>
              <w:suppressLineNumbers/>
              <w:contextualSpacing/>
              <w:jc w:val="center"/>
              <w:rPr>
                <w:rFonts w:cs="Times New Roman"/>
                <w:sz w:val="20"/>
                <w:szCs w:val="20"/>
              </w:rPr>
            </w:pPr>
            <w:r w:rsidRPr="008611D6">
              <w:rPr>
                <w:rFonts w:cs="Times New Roman"/>
                <w:sz w:val="20"/>
                <w:szCs w:val="20"/>
              </w:rPr>
              <w:t>Türkçe</w:t>
            </w:r>
          </w:p>
        </w:tc>
        <w:tc>
          <w:tcPr>
            <w:tcW w:w="449" w:type="pct"/>
            <w:tcBorders>
              <w:top w:val="single" w:sz="12" w:space="0" w:color="auto"/>
              <w:left w:val="single" w:sz="12" w:space="0" w:color="auto"/>
              <w:bottom w:val="single" w:sz="6" w:space="0" w:color="auto"/>
              <w:right w:val="single" w:sz="12" w:space="0" w:color="auto"/>
            </w:tcBorders>
            <w:vAlign w:val="center"/>
          </w:tcPr>
          <w:p w14:paraId="771D7687" w14:textId="77777777" w:rsidR="00450371" w:rsidRPr="008611D6" w:rsidRDefault="00450371" w:rsidP="00450371">
            <w:pPr>
              <w:suppressLineNumbers/>
              <w:contextualSpacing/>
              <w:jc w:val="center"/>
              <w:rPr>
                <w:rFonts w:cs="Times New Roman"/>
                <w:sz w:val="20"/>
                <w:szCs w:val="20"/>
              </w:rPr>
            </w:pPr>
          </w:p>
        </w:tc>
        <w:tc>
          <w:tcPr>
            <w:tcW w:w="523" w:type="pct"/>
            <w:tcBorders>
              <w:top w:val="single" w:sz="12" w:space="0" w:color="auto"/>
              <w:left w:val="single" w:sz="12" w:space="0" w:color="auto"/>
              <w:bottom w:val="single" w:sz="6" w:space="0" w:color="auto"/>
              <w:right w:val="single" w:sz="12" w:space="0" w:color="auto"/>
            </w:tcBorders>
            <w:vAlign w:val="center"/>
          </w:tcPr>
          <w:p w14:paraId="40591E6B" w14:textId="3D2B93CC" w:rsidR="00450371" w:rsidRPr="008611D6" w:rsidRDefault="00072F09" w:rsidP="00450371">
            <w:pPr>
              <w:pStyle w:val="Style11ptRight"/>
              <w:ind w:left="77" w:firstLine="0"/>
              <w:contextualSpacing/>
              <w:jc w:val="center"/>
              <w:rPr>
                <w:sz w:val="20"/>
              </w:rPr>
            </w:pPr>
            <w:r w:rsidRPr="008611D6">
              <w:rPr>
                <w:sz w:val="20"/>
              </w:rPr>
              <w:t>3</w:t>
            </w:r>
          </w:p>
        </w:tc>
        <w:tc>
          <w:tcPr>
            <w:tcW w:w="374" w:type="pct"/>
            <w:tcBorders>
              <w:top w:val="single" w:sz="12" w:space="0" w:color="auto"/>
              <w:left w:val="single" w:sz="12" w:space="0" w:color="auto"/>
              <w:bottom w:val="single" w:sz="4" w:space="0" w:color="auto"/>
              <w:right w:val="single" w:sz="4" w:space="0" w:color="auto"/>
            </w:tcBorders>
            <w:shd w:val="clear" w:color="auto" w:fill="auto"/>
            <w:vAlign w:val="center"/>
          </w:tcPr>
          <w:p w14:paraId="35F0BA2D" w14:textId="77777777" w:rsidR="00450371" w:rsidRPr="008611D6" w:rsidRDefault="00450371" w:rsidP="00450371">
            <w:pPr>
              <w:suppressLineNumbers/>
              <w:contextualSpacing/>
              <w:jc w:val="center"/>
              <w:rPr>
                <w:rFonts w:cs="Times New Roman"/>
                <w:sz w:val="20"/>
                <w:szCs w:val="20"/>
              </w:rPr>
            </w:pPr>
          </w:p>
        </w:tc>
        <w:tc>
          <w:tcPr>
            <w:tcW w:w="374" w:type="pct"/>
            <w:tcBorders>
              <w:top w:val="single" w:sz="12" w:space="0" w:color="auto"/>
              <w:left w:val="single" w:sz="4" w:space="0" w:color="auto"/>
              <w:bottom w:val="single" w:sz="4" w:space="0" w:color="auto"/>
              <w:right w:val="single" w:sz="12" w:space="0" w:color="auto"/>
            </w:tcBorders>
            <w:shd w:val="clear" w:color="auto" w:fill="auto"/>
            <w:vAlign w:val="center"/>
          </w:tcPr>
          <w:p w14:paraId="6F2318E0" w14:textId="77777777" w:rsidR="00450371" w:rsidRPr="008611D6" w:rsidRDefault="00450371" w:rsidP="00450371">
            <w:pPr>
              <w:suppressLineNumbers/>
              <w:contextualSpacing/>
              <w:jc w:val="center"/>
              <w:rPr>
                <w:rFonts w:cs="Times New Roman"/>
                <w:sz w:val="20"/>
                <w:szCs w:val="20"/>
              </w:rPr>
            </w:pPr>
          </w:p>
        </w:tc>
        <w:tc>
          <w:tcPr>
            <w:tcW w:w="374" w:type="pct"/>
            <w:tcBorders>
              <w:top w:val="single" w:sz="12" w:space="0" w:color="auto"/>
              <w:left w:val="single" w:sz="12" w:space="0" w:color="auto"/>
              <w:bottom w:val="single" w:sz="6" w:space="0" w:color="auto"/>
              <w:right w:val="single" w:sz="18" w:space="0" w:color="auto"/>
            </w:tcBorders>
            <w:vAlign w:val="center"/>
          </w:tcPr>
          <w:p w14:paraId="307E42FC" w14:textId="77777777" w:rsidR="00450371" w:rsidRPr="008611D6" w:rsidRDefault="00450371" w:rsidP="00450371">
            <w:pPr>
              <w:suppressLineNumbers/>
              <w:contextualSpacing/>
              <w:jc w:val="center"/>
              <w:rPr>
                <w:rFonts w:cs="Times New Roman"/>
                <w:sz w:val="20"/>
                <w:szCs w:val="20"/>
              </w:rPr>
            </w:pPr>
          </w:p>
        </w:tc>
      </w:tr>
      <w:tr w:rsidR="00450371" w:rsidRPr="00450371" w14:paraId="5C7B8265" w14:textId="77777777" w:rsidTr="001F65E1">
        <w:trPr>
          <w:trHeight w:val="272"/>
        </w:trPr>
        <w:tc>
          <w:tcPr>
            <w:tcW w:w="512" w:type="pct"/>
            <w:tcBorders>
              <w:top w:val="single" w:sz="12" w:space="0" w:color="auto"/>
              <w:left w:val="single" w:sz="18" w:space="0" w:color="auto"/>
              <w:bottom w:val="single" w:sz="6" w:space="0" w:color="auto"/>
              <w:right w:val="single" w:sz="12" w:space="0" w:color="auto"/>
            </w:tcBorders>
            <w:vAlign w:val="center"/>
          </w:tcPr>
          <w:p w14:paraId="06890F93" w14:textId="44853EDF" w:rsidR="00450371" w:rsidRPr="008611D6" w:rsidRDefault="00C04262" w:rsidP="00450371">
            <w:pPr>
              <w:suppressLineNumbers/>
              <w:contextualSpacing/>
              <w:jc w:val="left"/>
              <w:rPr>
                <w:rFonts w:cs="Times New Roman"/>
                <w:sz w:val="20"/>
                <w:szCs w:val="20"/>
              </w:rPr>
            </w:pPr>
            <w:r w:rsidRPr="008611D6">
              <w:rPr>
                <w:rFonts w:cs="Times New Roman"/>
                <w:sz w:val="20"/>
                <w:szCs w:val="20"/>
              </w:rPr>
              <w:t>SND7203</w:t>
            </w:r>
          </w:p>
        </w:tc>
        <w:tc>
          <w:tcPr>
            <w:tcW w:w="1901" w:type="pct"/>
            <w:tcBorders>
              <w:top w:val="single" w:sz="12" w:space="0" w:color="auto"/>
              <w:left w:val="single" w:sz="12" w:space="0" w:color="auto"/>
              <w:bottom w:val="single" w:sz="6" w:space="0" w:color="auto"/>
              <w:right w:val="single" w:sz="12" w:space="0" w:color="auto"/>
            </w:tcBorders>
            <w:vAlign w:val="center"/>
          </w:tcPr>
          <w:p w14:paraId="532723B0" w14:textId="0D248405" w:rsidR="00450371" w:rsidRPr="008611D6" w:rsidRDefault="00C04262" w:rsidP="00450371">
            <w:pPr>
              <w:suppressLineNumbers/>
              <w:contextualSpacing/>
              <w:jc w:val="left"/>
              <w:rPr>
                <w:rFonts w:cs="Times New Roman"/>
                <w:sz w:val="20"/>
                <w:szCs w:val="20"/>
              </w:rPr>
            </w:pPr>
            <w:r w:rsidRPr="008611D6">
              <w:rPr>
                <w:rFonts w:cs="Times New Roman"/>
                <w:sz w:val="20"/>
                <w:szCs w:val="20"/>
              </w:rPr>
              <w:t>İleri Seviye Pastacılık ve Ekmek Üretimi</w:t>
            </w:r>
          </w:p>
        </w:tc>
        <w:tc>
          <w:tcPr>
            <w:tcW w:w="493" w:type="pct"/>
            <w:tcBorders>
              <w:top w:val="single" w:sz="12" w:space="0" w:color="auto"/>
              <w:left w:val="single" w:sz="12" w:space="0" w:color="auto"/>
              <w:bottom w:val="single" w:sz="6" w:space="0" w:color="auto"/>
              <w:right w:val="single" w:sz="12" w:space="0" w:color="auto"/>
            </w:tcBorders>
            <w:vAlign w:val="center"/>
          </w:tcPr>
          <w:p w14:paraId="1F90F400" w14:textId="66E4E6BF" w:rsidR="00450371" w:rsidRPr="008611D6" w:rsidRDefault="001F65E1" w:rsidP="00450371">
            <w:pPr>
              <w:suppressLineNumbers/>
              <w:contextualSpacing/>
              <w:jc w:val="center"/>
              <w:rPr>
                <w:rFonts w:cs="Times New Roman"/>
                <w:sz w:val="20"/>
                <w:szCs w:val="20"/>
              </w:rPr>
            </w:pPr>
            <w:r w:rsidRPr="008611D6">
              <w:rPr>
                <w:rFonts w:cs="Times New Roman"/>
                <w:sz w:val="20"/>
                <w:szCs w:val="20"/>
              </w:rPr>
              <w:t>Türkçe</w:t>
            </w:r>
          </w:p>
        </w:tc>
        <w:tc>
          <w:tcPr>
            <w:tcW w:w="449" w:type="pct"/>
            <w:tcBorders>
              <w:top w:val="single" w:sz="12" w:space="0" w:color="auto"/>
              <w:left w:val="single" w:sz="12" w:space="0" w:color="auto"/>
              <w:bottom w:val="single" w:sz="6" w:space="0" w:color="auto"/>
              <w:right w:val="single" w:sz="12" w:space="0" w:color="auto"/>
            </w:tcBorders>
            <w:vAlign w:val="center"/>
          </w:tcPr>
          <w:p w14:paraId="16ED6E68" w14:textId="77777777" w:rsidR="00450371" w:rsidRPr="008611D6" w:rsidRDefault="00450371" w:rsidP="00450371">
            <w:pPr>
              <w:suppressLineNumbers/>
              <w:contextualSpacing/>
              <w:jc w:val="center"/>
              <w:rPr>
                <w:rFonts w:cs="Times New Roman"/>
                <w:sz w:val="20"/>
                <w:szCs w:val="20"/>
              </w:rPr>
            </w:pPr>
          </w:p>
        </w:tc>
        <w:tc>
          <w:tcPr>
            <w:tcW w:w="523" w:type="pct"/>
            <w:tcBorders>
              <w:top w:val="single" w:sz="12" w:space="0" w:color="auto"/>
              <w:left w:val="single" w:sz="12" w:space="0" w:color="auto"/>
              <w:bottom w:val="single" w:sz="6" w:space="0" w:color="auto"/>
              <w:right w:val="single" w:sz="12" w:space="0" w:color="auto"/>
            </w:tcBorders>
            <w:vAlign w:val="center"/>
          </w:tcPr>
          <w:p w14:paraId="2DB14D6B" w14:textId="4BD1CE61" w:rsidR="00450371" w:rsidRPr="008611D6" w:rsidRDefault="00072F09" w:rsidP="00450371">
            <w:pPr>
              <w:pStyle w:val="Style11ptRight"/>
              <w:ind w:left="77" w:firstLine="0"/>
              <w:contextualSpacing/>
              <w:jc w:val="center"/>
              <w:rPr>
                <w:sz w:val="20"/>
              </w:rPr>
            </w:pPr>
            <w:r w:rsidRPr="008611D6">
              <w:rPr>
                <w:sz w:val="20"/>
              </w:rPr>
              <w:t>3</w:t>
            </w:r>
          </w:p>
        </w:tc>
        <w:tc>
          <w:tcPr>
            <w:tcW w:w="374" w:type="pct"/>
            <w:tcBorders>
              <w:top w:val="single" w:sz="12" w:space="0" w:color="auto"/>
              <w:left w:val="single" w:sz="12" w:space="0" w:color="auto"/>
              <w:bottom w:val="single" w:sz="4" w:space="0" w:color="auto"/>
              <w:right w:val="single" w:sz="4" w:space="0" w:color="auto"/>
            </w:tcBorders>
            <w:shd w:val="clear" w:color="auto" w:fill="auto"/>
            <w:vAlign w:val="center"/>
          </w:tcPr>
          <w:p w14:paraId="05F3E036" w14:textId="77777777" w:rsidR="00450371" w:rsidRPr="008611D6" w:rsidRDefault="00450371" w:rsidP="00450371">
            <w:pPr>
              <w:suppressLineNumbers/>
              <w:contextualSpacing/>
              <w:jc w:val="center"/>
              <w:rPr>
                <w:rFonts w:cs="Times New Roman"/>
                <w:sz w:val="20"/>
                <w:szCs w:val="20"/>
              </w:rPr>
            </w:pPr>
          </w:p>
        </w:tc>
        <w:tc>
          <w:tcPr>
            <w:tcW w:w="374" w:type="pct"/>
            <w:tcBorders>
              <w:top w:val="single" w:sz="12" w:space="0" w:color="auto"/>
              <w:left w:val="single" w:sz="4" w:space="0" w:color="auto"/>
              <w:bottom w:val="single" w:sz="4" w:space="0" w:color="auto"/>
              <w:right w:val="single" w:sz="12" w:space="0" w:color="auto"/>
            </w:tcBorders>
            <w:shd w:val="clear" w:color="auto" w:fill="auto"/>
            <w:vAlign w:val="center"/>
          </w:tcPr>
          <w:p w14:paraId="77ED1F07" w14:textId="77777777" w:rsidR="00450371" w:rsidRPr="008611D6" w:rsidRDefault="00450371" w:rsidP="00450371">
            <w:pPr>
              <w:suppressLineNumbers/>
              <w:contextualSpacing/>
              <w:jc w:val="center"/>
              <w:rPr>
                <w:rFonts w:cs="Times New Roman"/>
                <w:sz w:val="20"/>
                <w:szCs w:val="20"/>
              </w:rPr>
            </w:pPr>
          </w:p>
        </w:tc>
        <w:tc>
          <w:tcPr>
            <w:tcW w:w="374" w:type="pct"/>
            <w:tcBorders>
              <w:top w:val="single" w:sz="12" w:space="0" w:color="auto"/>
              <w:left w:val="single" w:sz="12" w:space="0" w:color="auto"/>
              <w:bottom w:val="single" w:sz="6" w:space="0" w:color="auto"/>
              <w:right w:val="single" w:sz="18" w:space="0" w:color="auto"/>
            </w:tcBorders>
            <w:vAlign w:val="center"/>
          </w:tcPr>
          <w:p w14:paraId="5ECC3E36" w14:textId="77777777" w:rsidR="00450371" w:rsidRPr="008611D6" w:rsidRDefault="00450371" w:rsidP="00450371">
            <w:pPr>
              <w:suppressLineNumbers/>
              <w:contextualSpacing/>
              <w:jc w:val="center"/>
              <w:rPr>
                <w:rFonts w:cs="Times New Roman"/>
                <w:sz w:val="20"/>
                <w:szCs w:val="20"/>
              </w:rPr>
            </w:pPr>
          </w:p>
        </w:tc>
      </w:tr>
      <w:tr w:rsidR="00450371" w:rsidRPr="00450371" w14:paraId="6617AC96" w14:textId="77777777" w:rsidTr="001F65E1">
        <w:trPr>
          <w:trHeight w:val="272"/>
        </w:trPr>
        <w:tc>
          <w:tcPr>
            <w:tcW w:w="512" w:type="pct"/>
            <w:tcBorders>
              <w:top w:val="single" w:sz="12" w:space="0" w:color="auto"/>
              <w:left w:val="single" w:sz="18" w:space="0" w:color="auto"/>
              <w:bottom w:val="single" w:sz="6" w:space="0" w:color="auto"/>
              <w:right w:val="single" w:sz="12" w:space="0" w:color="auto"/>
            </w:tcBorders>
            <w:vAlign w:val="center"/>
          </w:tcPr>
          <w:p w14:paraId="0946424C" w14:textId="4C08CCAB" w:rsidR="00450371" w:rsidRPr="008611D6" w:rsidRDefault="00C04262" w:rsidP="00450371">
            <w:pPr>
              <w:suppressLineNumbers/>
              <w:contextualSpacing/>
              <w:jc w:val="left"/>
              <w:rPr>
                <w:rFonts w:cs="Times New Roman"/>
                <w:sz w:val="20"/>
                <w:szCs w:val="20"/>
              </w:rPr>
            </w:pPr>
            <w:r w:rsidRPr="008611D6">
              <w:rPr>
                <w:rFonts w:cs="Times New Roman"/>
                <w:sz w:val="20"/>
                <w:szCs w:val="20"/>
              </w:rPr>
              <w:t>SND7204</w:t>
            </w:r>
          </w:p>
        </w:tc>
        <w:tc>
          <w:tcPr>
            <w:tcW w:w="1901" w:type="pct"/>
            <w:tcBorders>
              <w:top w:val="single" w:sz="12" w:space="0" w:color="auto"/>
              <w:left w:val="single" w:sz="12" w:space="0" w:color="auto"/>
              <w:bottom w:val="single" w:sz="6" w:space="0" w:color="auto"/>
              <w:right w:val="single" w:sz="12" w:space="0" w:color="auto"/>
            </w:tcBorders>
            <w:vAlign w:val="center"/>
          </w:tcPr>
          <w:p w14:paraId="676A1CC6" w14:textId="436F96E0" w:rsidR="00450371" w:rsidRPr="008611D6" w:rsidRDefault="00C04262" w:rsidP="00450371">
            <w:pPr>
              <w:suppressLineNumbers/>
              <w:contextualSpacing/>
              <w:jc w:val="left"/>
              <w:rPr>
                <w:rFonts w:cs="Times New Roman"/>
                <w:sz w:val="20"/>
                <w:szCs w:val="20"/>
              </w:rPr>
            </w:pPr>
            <w:r w:rsidRPr="008611D6">
              <w:rPr>
                <w:rFonts w:cs="Times New Roman"/>
                <w:sz w:val="20"/>
                <w:szCs w:val="20"/>
              </w:rPr>
              <w:t>Menü Planlama</w:t>
            </w:r>
          </w:p>
        </w:tc>
        <w:tc>
          <w:tcPr>
            <w:tcW w:w="493" w:type="pct"/>
            <w:tcBorders>
              <w:top w:val="single" w:sz="12" w:space="0" w:color="auto"/>
              <w:left w:val="single" w:sz="12" w:space="0" w:color="auto"/>
              <w:bottom w:val="single" w:sz="6" w:space="0" w:color="auto"/>
              <w:right w:val="single" w:sz="12" w:space="0" w:color="auto"/>
            </w:tcBorders>
            <w:vAlign w:val="center"/>
          </w:tcPr>
          <w:p w14:paraId="6CDEB67D" w14:textId="07426BA4" w:rsidR="00450371" w:rsidRPr="008611D6" w:rsidRDefault="001F65E1" w:rsidP="00450371">
            <w:pPr>
              <w:suppressLineNumbers/>
              <w:contextualSpacing/>
              <w:jc w:val="center"/>
              <w:rPr>
                <w:rFonts w:cs="Times New Roman"/>
                <w:sz w:val="20"/>
                <w:szCs w:val="20"/>
              </w:rPr>
            </w:pPr>
            <w:r w:rsidRPr="008611D6">
              <w:rPr>
                <w:rFonts w:cs="Times New Roman"/>
                <w:sz w:val="20"/>
                <w:szCs w:val="20"/>
              </w:rPr>
              <w:t>Türkçe</w:t>
            </w:r>
          </w:p>
        </w:tc>
        <w:tc>
          <w:tcPr>
            <w:tcW w:w="449" w:type="pct"/>
            <w:tcBorders>
              <w:top w:val="single" w:sz="12" w:space="0" w:color="auto"/>
              <w:left w:val="single" w:sz="12" w:space="0" w:color="auto"/>
              <w:bottom w:val="single" w:sz="6" w:space="0" w:color="auto"/>
              <w:right w:val="single" w:sz="12" w:space="0" w:color="auto"/>
            </w:tcBorders>
            <w:vAlign w:val="center"/>
          </w:tcPr>
          <w:p w14:paraId="370BBC17" w14:textId="4AE72DD6" w:rsidR="00450371" w:rsidRPr="008611D6" w:rsidRDefault="00072F09" w:rsidP="00450371">
            <w:pPr>
              <w:suppressLineNumbers/>
              <w:contextualSpacing/>
              <w:jc w:val="center"/>
              <w:rPr>
                <w:rFonts w:cs="Times New Roman"/>
                <w:sz w:val="20"/>
                <w:szCs w:val="20"/>
              </w:rPr>
            </w:pPr>
            <w:r w:rsidRPr="008611D6">
              <w:rPr>
                <w:rFonts w:cs="Times New Roman"/>
                <w:sz w:val="20"/>
                <w:szCs w:val="20"/>
              </w:rPr>
              <w:t>2</w:t>
            </w:r>
          </w:p>
        </w:tc>
        <w:tc>
          <w:tcPr>
            <w:tcW w:w="523" w:type="pct"/>
            <w:tcBorders>
              <w:top w:val="single" w:sz="12" w:space="0" w:color="auto"/>
              <w:left w:val="single" w:sz="12" w:space="0" w:color="auto"/>
              <w:bottom w:val="single" w:sz="6" w:space="0" w:color="auto"/>
              <w:right w:val="single" w:sz="12" w:space="0" w:color="auto"/>
            </w:tcBorders>
            <w:vAlign w:val="center"/>
          </w:tcPr>
          <w:p w14:paraId="583BA0BC" w14:textId="77777777" w:rsidR="00450371" w:rsidRPr="008611D6" w:rsidRDefault="00450371" w:rsidP="00450371">
            <w:pPr>
              <w:pStyle w:val="Style11ptRight"/>
              <w:ind w:left="77" w:firstLine="0"/>
              <w:contextualSpacing/>
              <w:jc w:val="center"/>
              <w:rPr>
                <w:sz w:val="20"/>
              </w:rPr>
            </w:pPr>
          </w:p>
        </w:tc>
        <w:tc>
          <w:tcPr>
            <w:tcW w:w="374" w:type="pct"/>
            <w:tcBorders>
              <w:top w:val="single" w:sz="12" w:space="0" w:color="auto"/>
              <w:left w:val="single" w:sz="12" w:space="0" w:color="auto"/>
              <w:bottom w:val="single" w:sz="4" w:space="0" w:color="auto"/>
              <w:right w:val="single" w:sz="4" w:space="0" w:color="auto"/>
            </w:tcBorders>
            <w:shd w:val="clear" w:color="auto" w:fill="auto"/>
            <w:vAlign w:val="center"/>
          </w:tcPr>
          <w:p w14:paraId="02923919" w14:textId="77777777" w:rsidR="00450371" w:rsidRPr="008611D6" w:rsidRDefault="00450371" w:rsidP="00450371">
            <w:pPr>
              <w:suppressLineNumbers/>
              <w:contextualSpacing/>
              <w:jc w:val="center"/>
              <w:rPr>
                <w:rFonts w:cs="Times New Roman"/>
                <w:sz w:val="20"/>
                <w:szCs w:val="20"/>
              </w:rPr>
            </w:pPr>
          </w:p>
        </w:tc>
        <w:tc>
          <w:tcPr>
            <w:tcW w:w="374" w:type="pct"/>
            <w:tcBorders>
              <w:top w:val="single" w:sz="12" w:space="0" w:color="auto"/>
              <w:left w:val="single" w:sz="4" w:space="0" w:color="auto"/>
              <w:bottom w:val="single" w:sz="4" w:space="0" w:color="auto"/>
              <w:right w:val="single" w:sz="12" w:space="0" w:color="auto"/>
            </w:tcBorders>
            <w:shd w:val="clear" w:color="auto" w:fill="auto"/>
            <w:vAlign w:val="center"/>
          </w:tcPr>
          <w:p w14:paraId="3EA51DAB" w14:textId="77777777" w:rsidR="00450371" w:rsidRPr="008611D6" w:rsidRDefault="00450371" w:rsidP="00450371">
            <w:pPr>
              <w:suppressLineNumbers/>
              <w:contextualSpacing/>
              <w:jc w:val="center"/>
              <w:rPr>
                <w:rFonts w:cs="Times New Roman"/>
                <w:sz w:val="20"/>
                <w:szCs w:val="20"/>
              </w:rPr>
            </w:pPr>
          </w:p>
        </w:tc>
        <w:tc>
          <w:tcPr>
            <w:tcW w:w="374" w:type="pct"/>
            <w:tcBorders>
              <w:top w:val="single" w:sz="12" w:space="0" w:color="auto"/>
              <w:left w:val="single" w:sz="12" w:space="0" w:color="auto"/>
              <w:bottom w:val="single" w:sz="6" w:space="0" w:color="auto"/>
              <w:right w:val="single" w:sz="18" w:space="0" w:color="auto"/>
            </w:tcBorders>
            <w:vAlign w:val="center"/>
          </w:tcPr>
          <w:p w14:paraId="5F6FFBB1" w14:textId="77777777" w:rsidR="00450371" w:rsidRPr="008611D6" w:rsidRDefault="00450371" w:rsidP="00450371">
            <w:pPr>
              <w:suppressLineNumbers/>
              <w:contextualSpacing/>
              <w:jc w:val="center"/>
              <w:rPr>
                <w:rFonts w:cs="Times New Roman"/>
                <w:sz w:val="20"/>
                <w:szCs w:val="20"/>
              </w:rPr>
            </w:pPr>
          </w:p>
        </w:tc>
      </w:tr>
      <w:tr w:rsidR="001F65E1" w:rsidRPr="00450371" w14:paraId="19E1D04C" w14:textId="77777777" w:rsidTr="001F65E1">
        <w:trPr>
          <w:trHeight w:val="272"/>
        </w:trPr>
        <w:tc>
          <w:tcPr>
            <w:tcW w:w="512" w:type="pct"/>
            <w:tcBorders>
              <w:top w:val="single" w:sz="12" w:space="0" w:color="auto"/>
              <w:left w:val="single" w:sz="18" w:space="0" w:color="auto"/>
              <w:bottom w:val="single" w:sz="6" w:space="0" w:color="auto"/>
              <w:right w:val="single" w:sz="12" w:space="0" w:color="auto"/>
            </w:tcBorders>
            <w:vAlign w:val="center"/>
          </w:tcPr>
          <w:p w14:paraId="3544D6ED" w14:textId="385D5A7D" w:rsidR="001F65E1" w:rsidRPr="008611D6" w:rsidRDefault="00C04262" w:rsidP="001F65E1">
            <w:pPr>
              <w:suppressLineNumbers/>
              <w:contextualSpacing/>
              <w:jc w:val="left"/>
              <w:rPr>
                <w:rFonts w:cs="Times New Roman"/>
                <w:sz w:val="20"/>
                <w:szCs w:val="20"/>
              </w:rPr>
            </w:pPr>
            <w:r w:rsidRPr="008611D6">
              <w:rPr>
                <w:rFonts w:cs="Times New Roman"/>
                <w:sz w:val="20"/>
                <w:szCs w:val="20"/>
              </w:rPr>
              <w:t>SND7205</w:t>
            </w:r>
          </w:p>
        </w:tc>
        <w:tc>
          <w:tcPr>
            <w:tcW w:w="1901" w:type="pct"/>
            <w:tcBorders>
              <w:top w:val="single" w:sz="12" w:space="0" w:color="auto"/>
              <w:left w:val="single" w:sz="12" w:space="0" w:color="auto"/>
              <w:bottom w:val="single" w:sz="6" w:space="0" w:color="auto"/>
              <w:right w:val="single" w:sz="12" w:space="0" w:color="auto"/>
            </w:tcBorders>
            <w:vAlign w:val="center"/>
          </w:tcPr>
          <w:p w14:paraId="2CF6132C" w14:textId="46BF8642" w:rsidR="001F65E1" w:rsidRPr="008611D6" w:rsidRDefault="00C04262" w:rsidP="001F65E1">
            <w:pPr>
              <w:suppressLineNumbers/>
              <w:contextualSpacing/>
              <w:jc w:val="left"/>
              <w:rPr>
                <w:rFonts w:cs="Times New Roman"/>
                <w:sz w:val="20"/>
                <w:szCs w:val="20"/>
              </w:rPr>
            </w:pPr>
            <w:r w:rsidRPr="008611D6">
              <w:rPr>
                <w:rFonts w:cs="Times New Roman"/>
                <w:sz w:val="20"/>
                <w:szCs w:val="20"/>
              </w:rPr>
              <w:t>Sürdürülebilir Gastronomi</w:t>
            </w:r>
          </w:p>
        </w:tc>
        <w:tc>
          <w:tcPr>
            <w:tcW w:w="493" w:type="pct"/>
            <w:tcBorders>
              <w:top w:val="single" w:sz="12" w:space="0" w:color="auto"/>
              <w:left w:val="single" w:sz="12" w:space="0" w:color="auto"/>
              <w:bottom w:val="single" w:sz="6" w:space="0" w:color="auto"/>
              <w:right w:val="single" w:sz="12" w:space="0" w:color="auto"/>
            </w:tcBorders>
          </w:tcPr>
          <w:p w14:paraId="774A46FD" w14:textId="4EC5C963" w:rsidR="001F65E1" w:rsidRPr="008611D6" w:rsidRDefault="001F65E1" w:rsidP="001F65E1">
            <w:pPr>
              <w:suppressLineNumbers/>
              <w:contextualSpacing/>
              <w:jc w:val="center"/>
              <w:rPr>
                <w:rFonts w:cs="Times New Roman"/>
                <w:sz w:val="20"/>
                <w:szCs w:val="20"/>
              </w:rPr>
            </w:pPr>
            <w:r w:rsidRPr="008611D6">
              <w:rPr>
                <w:rFonts w:cs="Times New Roman"/>
                <w:sz w:val="20"/>
                <w:szCs w:val="20"/>
              </w:rPr>
              <w:t>Türkçe</w:t>
            </w:r>
          </w:p>
        </w:tc>
        <w:tc>
          <w:tcPr>
            <w:tcW w:w="449" w:type="pct"/>
            <w:tcBorders>
              <w:top w:val="single" w:sz="12" w:space="0" w:color="auto"/>
              <w:left w:val="single" w:sz="12" w:space="0" w:color="auto"/>
              <w:bottom w:val="single" w:sz="6" w:space="0" w:color="auto"/>
              <w:right w:val="single" w:sz="12" w:space="0" w:color="auto"/>
            </w:tcBorders>
            <w:vAlign w:val="center"/>
          </w:tcPr>
          <w:p w14:paraId="7792471A" w14:textId="21D65957" w:rsidR="001F65E1" w:rsidRPr="008611D6" w:rsidRDefault="00072F09" w:rsidP="001F65E1">
            <w:pPr>
              <w:suppressLineNumbers/>
              <w:contextualSpacing/>
              <w:jc w:val="center"/>
              <w:rPr>
                <w:rFonts w:cs="Times New Roman"/>
                <w:sz w:val="20"/>
                <w:szCs w:val="20"/>
              </w:rPr>
            </w:pPr>
            <w:r w:rsidRPr="008611D6">
              <w:rPr>
                <w:rFonts w:cs="Times New Roman"/>
                <w:sz w:val="20"/>
                <w:szCs w:val="20"/>
              </w:rPr>
              <w:t>2</w:t>
            </w:r>
          </w:p>
        </w:tc>
        <w:tc>
          <w:tcPr>
            <w:tcW w:w="523" w:type="pct"/>
            <w:tcBorders>
              <w:top w:val="single" w:sz="12" w:space="0" w:color="auto"/>
              <w:left w:val="single" w:sz="12" w:space="0" w:color="auto"/>
              <w:bottom w:val="single" w:sz="6" w:space="0" w:color="auto"/>
              <w:right w:val="single" w:sz="12" w:space="0" w:color="auto"/>
            </w:tcBorders>
            <w:vAlign w:val="center"/>
          </w:tcPr>
          <w:p w14:paraId="41BE9F90" w14:textId="77777777" w:rsidR="001F65E1" w:rsidRPr="008611D6" w:rsidRDefault="001F65E1" w:rsidP="001F65E1">
            <w:pPr>
              <w:pStyle w:val="Style11ptRight"/>
              <w:ind w:left="77" w:firstLine="0"/>
              <w:contextualSpacing/>
              <w:jc w:val="center"/>
              <w:rPr>
                <w:sz w:val="20"/>
              </w:rPr>
            </w:pPr>
          </w:p>
        </w:tc>
        <w:tc>
          <w:tcPr>
            <w:tcW w:w="374" w:type="pct"/>
            <w:tcBorders>
              <w:top w:val="single" w:sz="12" w:space="0" w:color="auto"/>
              <w:left w:val="single" w:sz="12" w:space="0" w:color="auto"/>
              <w:bottom w:val="single" w:sz="4" w:space="0" w:color="auto"/>
              <w:right w:val="single" w:sz="4" w:space="0" w:color="auto"/>
            </w:tcBorders>
            <w:shd w:val="clear" w:color="auto" w:fill="auto"/>
            <w:vAlign w:val="center"/>
          </w:tcPr>
          <w:p w14:paraId="48FC3F8A" w14:textId="77777777" w:rsidR="001F65E1" w:rsidRPr="008611D6" w:rsidRDefault="001F65E1" w:rsidP="001F65E1">
            <w:pPr>
              <w:suppressLineNumbers/>
              <w:contextualSpacing/>
              <w:jc w:val="center"/>
              <w:rPr>
                <w:rFonts w:cs="Times New Roman"/>
                <w:sz w:val="20"/>
                <w:szCs w:val="20"/>
              </w:rPr>
            </w:pPr>
          </w:p>
        </w:tc>
        <w:tc>
          <w:tcPr>
            <w:tcW w:w="374" w:type="pct"/>
            <w:tcBorders>
              <w:top w:val="single" w:sz="12" w:space="0" w:color="auto"/>
              <w:left w:val="single" w:sz="4" w:space="0" w:color="auto"/>
              <w:bottom w:val="single" w:sz="4" w:space="0" w:color="auto"/>
              <w:right w:val="single" w:sz="12" w:space="0" w:color="auto"/>
            </w:tcBorders>
            <w:shd w:val="clear" w:color="auto" w:fill="auto"/>
            <w:vAlign w:val="center"/>
          </w:tcPr>
          <w:p w14:paraId="101E5E03" w14:textId="77777777" w:rsidR="001F65E1" w:rsidRPr="008611D6" w:rsidRDefault="001F65E1" w:rsidP="001F65E1">
            <w:pPr>
              <w:suppressLineNumbers/>
              <w:contextualSpacing/>
              <w:jc w:val="center"/>
              <w:rPr>
                <w:rFonts w:cs="Times New Roman"/>
                <w:sz w:val="20"/>
                <w:szCs w:val="20"/>
              </w:rPr>
            </w:pPr>
          </w:p>
        </w:tc>
        <w:tc>
          <w:tcPr>
            <w:tcW w:w="374" w:type="pct"/>
            <w:tcBorders>
              <w:top w:val="single" w:sz="12" w:space="0" w:color="auto"/>
              <w:left w:val="single" w:sz="12" w:space="0" w:color="auto"/>
              <w:bottom w:val="single" w:sz="6" w:space="0" w:color="auto"/>
              <w:right w:val="single" w:sz="18" w:space="0" w:color="auto"/>
            </w:tcBorders>
            <w:vAlign w:val="center"/>
          </w:tcPr>
          <w:p w14:paraId="78095A80" w14:textId="77777777" w:rsidR="001F65E1" w:rsidRPr="008611D6" w:rsidRDefault="001F65E1" w:rsidP="001F65E1">
            <w:pPr>
              <w:suppressLineNumbers/>
              <w:contextualSpacing/>
              <w:jc w:val="center"/>
              <w:rPr>
                <w:rFonts w:cs="Times New Roman"/>
                <w:sz w:val="20"/>
                <w:szCs w:val="20"/>
              </w:rPr>
            </w:pPr>
          </w:p>
        </w:tc>
      </w:tr>
      <w:tr w:rsidR="001F65E1" w:rsidRPr="00450371" w14:paraId="04880075" w14:textId="77777777" w:rsidTr="001F65E1">
        <w:trPr>
          <w:trHeight w:val="272"/>
        </w:trPr>
        <w:tc>
          <w:tcPr>
            <w:tcW w:w="512" w:type="pct"/>
            <w:tcBorders>
              <w:top w:val="single" w:sz="12" w:space="0" w:color="auto"/>
              <w:left w:val="single" w:sz="18" w:space="0" w:color="auto"/>
              <w:bottom w:val="single" w:sz="6" w:space="0" w:color="auto"/>
              <w:right w:val="single" w:sz="12" w:space="0" w:color="auto"/>
            </w:tcBorders>
            <w:vAlign w:val="center"/>
          </w:tcPr>
          <w:p w14:paraId="0700A763" w14:textId="2985EAE1" w:rsidR="001F65E1" w:rsidRPr="008611D6" w:rsidRDefault="00C04262" w:rsidP="001F65E1">
            <w:pPr>
              <w:suppressLineNumbers/>
              <w:contextualSpacing/>
              <w:jc w:val="left"/>
              <w:rPr>
                <w:rFonts w:cs="Times New Roman"/>
                <w:sz w:val="20"/>
                <w:szCs w:val="20"/>
              </w:rPr>
            </w:pPr>
            <w:r w:rsidRPr="008611D6">
              <w:rPr>
                <w:rFonts w:cs="Times New Roman"/>
                <w:sz w:val="20"/>
                <w:szCs w:val="20"/>
              </w:rPr>
              <w:t>SND7206</w:t>
            </w:r>
          </w:p>
        </w:tc>
        <w:tc>
          <w:tcPr>
            <w:tcW w:w="1901" w:type="pct"/>
            <w:tcBorders>
              <w:top w:val="single" w:sz="12" w:space="0" w:color="auto"/>
              <w:left w:val="single" w:sz="12" w:space="0" w:color="auto"/>
              <w:bottom w:val="single" w:sz="6" w:space="0" w:color="auto"/>
              <w:right w:val="single" w:sz="12" w:space="0" w:color="auto"/>
            </w:tcBorders>
            <w:vAlign w:val="center"/>
          </w:tcPr>
          <w:p w14:paraId="3F224826" w14:textId="4CA6D5F7" w:rsidR="001F65E1" w:rsidRPr="008611D6" w:rsidRDefault="00C04262" w:rsidP="001F65E1">
            <w:pPr>
              <w:suppressLineNumbers/>
              <w:contextualSpacing/>
              <w:jc w:val="left"/>
              <w:rPr>
                <w:rFonts w:cs="Times New Roman"/>
                <w:sz w:val="20"/>
                <w:szCs w:val="20"/>
              </w:rPr>
            </w:pPr>
            <w:r w:rsidRPr="008611D6">
              <w:rPr>
                <w:rFonts w:cs="Times New Roman"/>
                <w:sz w:val="20"/>
                <w:szCs w:val="20"/>
              </w:rPr>
              <w:t>Yiyecek İçecek İşletmelerinde Otomasyon</w:t>
            </w:r>
          </w:p>
        </w:tc>
        <w:tc>
          <w:tcPr>
            <w:tcW w:w="493" w:type="pct"/>
            <w:tcBorders>
              <w:top w:val="single" w:sz="12" w:space="0" w:color="auto"/>
              <w:left w:val="single" w:sz="12" w:space="0" w:color="auto"/>
              <w:bottom w:val="single" w:sz="6" w:space="0" w:color="auto"/>
              <w:right w:val="single" w:sz="12" w:space="0" w:color="auto"/>
            </w:tcBorders>
          </w:tcPr>
          <w:p w14:paraId="2136A2B6" w14:textId="14CBA8D1" w:rsidR="001F65E1" w:rsidRPr="008611D6" w:rsidRDefault="001F65E1" w:rsidP="001F65E1">
            <w:pPr>
              <w:suppressLineNumbers/>
              <w:contextualSpacing/>
              <w:jc w:val="center"/>
              <w:rPr>
                <w:rFonts w:cs="Times New Roman"/>
                <w:sz w:val="20"/>
                <w:szCs w:val="20"/>
              </w:rPr>
            </w:pPr>
            <w:r w:rsidRPr="008611D6">
              <w:rPr>
                <w:rFonts w:cs="Times New Roman"/>
                <w:sz w:val="20"/>
                <w:szCs w:val="20"/>
              </w:rPr>
              <w:t>Türkçe</w:t>
            </w:r>
          </w:p>
        </w:tc>
        <w:tc>
          <w:tcPr>
            <w:tcW w:w="449" w:type="pct"/>
            <w:tcBorders>
              <w:top w:val="single" w:sz="12" w:space="0" w:color="auto"/>
              <w:left w:val="single" w:sz="12" w:space="0" w:color="auto"/>
              <w:bottom w:val="single" w:sz="6" w:space="0" w:color="auto"/>
              <w:right w:val="single" w:sz="12" w:space="0" w:color="auto"/>
            </w:tcBorders>
            <w:vAlign w:val="center"/>
          </w:tcPr>
          <w:p w14:paraId="480CEFD7" w14:textId="372E15FA" w:rsidR="001F65E1" w:rsidRPr="008611D6" w:rsidRDefault="00072F09" w:rsidP="001F65E1">
            <w:pPr>
              <w:suppressLineNumbers/>
              <w:contextualSpacing/>
              <w:jc w:val="center"/>
              <w:rPr>
                <w:rFonts w:cs="Times New Roman"/>
                <w:sz w:val="20"/>
                <w:szCs w:val="20"/>
              </w:rPr>
            </w:pPr>
            <w:r w:rsidRPr="008611D6">
              <w:rPr>
                <w:rFonts w:cs="Times New Roman"/>
                <w:sz w:val="20"/>
                <w:szCs w:val="20"/>
              </w:rPr>
              <w:t>2</w:t>
            </w:r>
          </w:p>
        </w:tc>
        <w:tc>
          <w:tcPr>
            <w:tcW w:w="523" w:type="pct"/>
            <w:tcBorders>
              <w:top w:val="single" w:sz="12" w:space="0" w:color="auto"/>
              <w:left w:val="single" w:sz="12" w:space="0" w:color="auto"/>
              <w:bottom w:val="single" w:sz="6" w:space="0" w:color="auto"/>
              <w:right w:val="single" w:sz="12" w:space="0" w:color="auto"/>
            </w:tcBorders>
            <w:vAlign w:val="center"/>
          </w:tcPr>
          <w:p w14:paraId="3359EF23" w14:textId="77777777" w:rsidR="001F65E1" w:rsidRPr="008611D6" w:rsidRDefault="001F65E1" w:rsidP="001F65E1">
            <w:pPr>
              <w:pStyle w:val="Style11ptRight"/>
              <w:ind w:left="77" w:firstLine="0"/>
              <w:contextualSpacing/>
              <w:jc w:val="center"/>
              <w:rPr>
                <w:sz w:val="20"/>
              </w:rPr>
            </w:pPr>
          </w:p>
        </w:tc>
        <w:tc>
          <w:tcPr>
            <w:tcW w:w="374" w:type="pct"/>
            <w:tcBorders>
              <w:top w:val="single" w:sz="12" w:space="0" w:color="auto"/>
              <w:left w:val="single" w:sz="12" w:space="0" w:color="auto"/>
              <w:bottom w:val="single" w:sz="4" w:space="0" w:color="auto"/>
              <w:right w:val="single" w:sz="4" w:space="0" w:color="auto"/>
            </w:tcBorders>
            <w:shd w:val="clear" w:color="auto" w:fill="auto"/>
            <w:vAlign w:val="center"/>
          </w:tcPr>
          <w:p w14:paraId="1C37D800" w14:textId="77777777" w:rsidR="001F65E1" w:rsidRPr="008611D6" w:rsidRDefault="001F65E1" w:rsidP="001F65E1">
            <w:pPr>
              <w:suppressLineNumbers/>
              <w:contextualSpacing/>
              <w:jc w:val="center"/>
              <w:rPr>
                <w:rFonts w:cs="Times New Roman"/>
                <w:sz w:val="20"/>
                <w:szCs w:val="20"/>
              </w:rPr>
            </w:pPr>
          </w:p>
        </w:tc>
        <w:tc>
          <w:tcPr>
            <w:tcW w:w="374" w:type="pct"/>
            <w:tcBorders>
              <w:top w:val="single" w:sz="12" w:space="0" w:color="auto"/>
              <w:left w:val="single" w:sz="4" w:space="0" w:color="auto"/>
              <w:bottom w:val="single" w:sz="4" w:space="0" w:color="auto"/>
              <w:right w:val="single" w:sz="12" w:space="0" w:color="auto"/>
            </w:tcBorders>
            <w:shd w:val="clear" w:color="auto" w:fill="auto"/>
            <w:vAlign w:val="center"/>
          </w:tcPr>
          <w:p w14:paraId="25663A04" w14:textId="77777777" w:rsidR="001F65E1" w:rsidRPr="008611D6" w:rsidRDefault="001F65E1" w:rsidP="001F65E1">
            <w:pPr>
              <w:suppressLineNumbers/>
              <w:contextualSpacing/>
              <w:jc w:val="center"/>
              <w:rPr>
                <w:rFonts w:cs="Times New Roman"/>
                <w:sz w:val="20"/>
                <w:szCs w:val="20"/>
              </w:rPr>
            </w:pPr>
          </w:p>
        </w:tc>
        <w:tc>
          <w:tcPr>
            <w:tcW w:w="374" w:type="pct"/>
            <w:tcBorders>
              <w:top w:val="single" w:sz="12" w:space="0" w:color="auto"/>
              <w:left w:val="single" w:sz="12" w:space="0" w:color="auto"/>
              <w:bottom w:val="single" w:sz="6" w:space="0" w:color="auto"/>
              <w:right w:val="single" w:sz="18" w:space="0" w:color="auto"/>
            </w:tcBorders>
            <w:vAlign w:val="center"/>
          </w:tcPr>
          <w:p w14:paraId="5DCC5FE7" w14:textId="77777777" w:rsidR="001F65E1" w:rsidRPr="008611D6" w:rsidRDefault="001F65E1" w:rsidP="001F65E1">
            <w:pPr>
              <w:suppressLineNumbers/>
              <w:contextualSpacing/>
              <w:jc w:val="center"/>
              <w:rPr>
                <w:rFonts w:cs="Times New Roman"/>
                <w:sz w:val="20"/>
                <w:szCs w:val="20"/>
              </w:rPr>
            </w:pPr>
          </w:p>
        </w:tc>
      </w:tr>
      <w:tr w:rsidR="001F65E1" w:rsidRPr="00450371" w14:paraId="4B9269B0" w14:textId="77777777" w:rsidTr="001F65E1">
        <w:trPr>
          <w:trHeight w:val="272"/>
        </w:trPr>
        <w:tc>
          <w:tcPr>
            <w:tcW w:w="512" w:type="pct"/>
            <w:tcBorders>
              <w:top w:val="single" w:sz="12" w:space="0" w:color="auto"/>
              <w:left w:val="single" w:sz="18" w:space="0" w:color="auto"/>
              <w:bottom w:val="single" w:sz="6" w:space="0" w:color="auto"/>
              <w:right w:val="single" w:sz="12" w:space="0" w:color="auto"/>
            </w:tcBorders>
            <w:vAlign w:val="center"/>
          </w:tcPr>
          <w:p w14:paraId="70862C51" w14:textId="72415DDA" w:rsidR="001F65E1" w:rsidRPr="008611D6" w:rsidRDefault="00C04262" w:rsidP="001F65E1">
            <w:pPr>
              <w:suppressLineNumbers/>
              <w:contextualSpacing/>
              <w:jc w:val="left"/>
              <w:rPr>
                <w:rFonts w:cs="Times New Roman"/>
                <w:sz w:val="20"/>
                <w:szCs w:val="20"/>
              </w:rPr>
            </w:pPr>
            <w:r w:rsidRPr="008611D6">
              <w:rPr>
                <w:rFonts w:cs="Times New Roman"/>
                <w:sz w:val="20"/>
                <w:szCs w:val="20"/>
              </w:rPr>
              <w:t>YDI1201</w:t>
            </w:r>
          </w:p>
        </w:tc>
        <w:tc>
          <w:tcPr>
            <w:tcW w:w="1901" w:type="pct"/>
            <w:tcBorders>
              <w:top w:val="single" w:sz="12" w:space="0" w:color="auto"/>
              <w:left w:val="single" w:sz="12" w:space="0" w:color="auto"/>
              <w:bottom w:val="single" w:sz="6" w:space="0" w:color="auto"/>
              <w:right w:val="single" w:sz="12" w:space="0" w:color="auto"/>
            </w:tcBorders>
            <w:vAlign w:val="center"/>
          </w:tcPr>
          <w:p w14:paraId="665F18E2" w14:textId="73A0357B" w:rsidR="001F65E1" w:rsidRPr="008611D6" w:rsidRDefault="00C04262" w:rsidP="001F65E1">
            <w:pPr>
              <w:suppressLineNumbers/>
              <w:contextualSpacing/>
              <w:jc w:val="left"/>
              <w:rPr>
                <w:rFonts w:cs="Times New Roman"/>
                <w:sz w:val="20"/>
                <w:szCs w:val="20"/>
              </w:rPr>
            </w:pPr>
            <w:r w:rsidRPr="008611D6">
              <w:rPr>
                <w:rFonts w:cs="Times New Roman"/>
                <w:sz w:val="20"/>
                <w:szCs w:val="20"/>
              </w:rPr>
              <w:t>Yabancı Dil II (İngilizce)</w:t>
            </w:r>
          </w:p>
        </w:tc>
        <w:tc>
          <w:tcPr>
            <w:tcW w:w="493" w:type="pct"/>
            <w:tcBorders>
              <w:top w:val="single" w:sz="12" w:space="0" w:color="auto"/>
              <w:left w:val="single" w:sz="12" w:space="0" w:color="auto"/>
              <w:bottom w:val="single" w:sz="6" w:space="0" w:color="auto"/>
              <w:right w:val="single" w:sz="12" w:space="0" w:color="auto"/>
            </w:tcBorders>
          </w:tcPr>
          <w:p w14:paraId="694A80DF" w14:textId="64182933" w:rsidR="001F65E1" w:rsidRPr="008611D6" w:rsidRDefault="001F65E1" w:rsidP="001F65E1">
            <w:pPr>
              <w:suppressLineNumbers/>
              <w:contextualSpacing/>
              <w:jc w:val="center"/>
              <w:rPr>
                <w:rFonts w:cs="Times New Roman"/>
                <w:sz w:val="20"/>
                <w:szCs w:val="20"/>
              </w:rPr>
            </w:pPr>
            <w:r w:rsidRPr="008611D6">
              <w:rPr>
                <w:rFonts w:cs="Times New Roman"/>
                <w:sz w:val="20"/>
                <w:szCs w:val="20"/>
              </w:rPr>
              <w:t>Türkçe</w:t>
            </w:r>
          </w:p>
        </w:tc>
        <w:tc>
          <w:tcPr>
            <w:tcW w:w="449" w:type="pct"/>
            <w:tcBorders>
              <w:top w:val="single" w:sz="12" w:space="0" w:color="auto"/>
              <w:left w:val="single" w:sz="12" w:space="0" w:color="auto"/>
              <w:bottom w:val="single" w:sz="6" w:space="0" w:color="auto"/>
              <w:right w:val="single" w:sz="12" w:space="0" w:color="auto"/>
            </w:tcBorders>
            <w:vAlign w:val="center"/>
          </w:tcPr>
          <w:p w14:paraId="6A3EE4FE" w14:textId="540623FA" w:rsidR="001F65E1" w:rsidRPr="008611D6" w:rsidRDefault="00072F09" w:rsidP="001F65E1">
            <w:pPr>
              <w:suppressLineNumbers/>
              <w:contextualSpacing/>
              <w:jc w:val="center"/>
              <w:rPr>
                <w:rFonts w:cs="Times New Roman"/>
                <w:sz w:val="20"/>
                <w:szCs w:val="20"/>
              </w:rPr>
            </w:pPr>
            <w:r w:rsidRPr="008611D6">
              <w:rPr>
                <w:rFonts w:cs="Times New Roman"/>
                <w:sz w:val="20"/>
                <w:szCs w:val="20"/>
              </w:rPr>
              <w:t>2</w:t>
            </w:r>
          </w:p>
        </w:tc>
        <w:tc>
          <w:tcPr>
            <w:tcW w:w="523" w:type="pct"/>
            <w:tcBorders>
              <w:top w:val="single" w:sz="12" w:space="0" w:color="auto"/>
              <w:left w:val="single" w:sz="12" w:space="0" w:color="auto"/>
              <w:bottom w:val="single" w:sz="6" w:space="0" w:color="auto"/>
              <w:right w:val="single" w:sz="12" w:space="0" w:color="auto"/>
            </w:tcBorders>
            <w:vAlign w:val="center"/>
          </w:tcPr>
          <w:p w14:paraId="09E3D964" w14:textId="77777777" w:rsidR="001F65E1" w:rsidRPr="008611D6" w:rsidRDefault="001F65E1" w:rsidP="001F65E1">
            <w:pPr>
              <w:pStyle w:val="Style11ptRight"/>
              <w:ind w:left="77" w:firstLine="0"/>
              <w:contextualSpacing/>
              <w:jc w:val="center"/>
              <w:rPr>
                <w:sz w:val="20"/>
              </w:rPr>
            </w:pPr>
          </w:p>
        </w:tc>
        <w:tc>
          <w:tcPr>
            <w:tcW w:w="374" w:type="pct"/>
            <w:tcBorders>
              <w:top w:val="single" w:sz="12" w:space="0" w:color="auto"/>
              <w:left w:val="single" w:sz="12" w:space="0" w:color="auto"/>
              <w:bottom w:val="single" w:sz="4" w:space="0" w:color="auto"/>
              <w:right w:val="single" w:sz="4" w:space="0" w:color="auto"/>
            </w:tcBorders>
            <w:shd w:val="clear" w:color="auto" w:fill="auto"/>
            <w:vAlign w:val="center"/>
          </w:tcPr>
          <w:p w14:paraId="05178123" w14:textId="77777777" w:rsidR="001F65E1" w:rsidRPr="008611D6" w:rsidRDefault="001F65E1" w:rsidP="001F65E1">
            <w:pPr>
              <w:suppressLineNumbers/>
              <w:contextualSpacing/>
              <w:jc w:val="center"/>
              <w:rPr>
                <w:rFonts w:cs="Times New Roman"/>
                <w:sz w:val="20"/>
                <w:szCs w:val="20"/>
              </w:rPr>
            </w:pPr>
          </w:p>
        </w:tc>
        <w:tc>
          <w:tcPr>
            <w:tcW w:w="374" w:type="pct"/>
            <w:tcBorders>
              <w:top w:val="single" w:sz="12" w:space="0" w:color="auto"/>
              <w:left w:val="single" w:sz="4" w:space="0" w:color="auto"/>
              <w:bottom w:val="single" w:sz="4" w:space="0" w:color="auto"/>
              <w:right w:val="single" w:sz="12" w:space="0" w:color="auto"/>
            </w:tcBorders>
            <w:shd w:val="clear" w:color="auto" w:fill="auto"/>
            <w:vAlign w:val="center"/>
          </w:tcPr>
          <w:p w14:paraId="71C1CAD8" w14:textId="77777777" w:rsidR="001F65E1" w:rsidRPr="008611D6" w:rsidRDefault="001F65E1" w:rsidP="001F65E1">
            <w:pPr>
              <w:suppressLineNumbers/>
              <w:contextualSpacing/>
              <w:jc w:val="center"/>
              <w:rPr>
                <w:rFonts w:cs="Times New Roman"/>
                <w:sz w:val="20"/>
                <w:szCs w:val="20"/>
              </w:rPr>
            </w:pPr>
          </w:p>
        </w:tc>
        <w:tc>
          <w:tcPr>
            <w:tcW w:w="374" w:type="pct"/>
            <w:tcBorders>
              <w:top w:val="single" w:sz="12" w:space="0" w:color="auto"/>
              <w:left w:val="single" w:sz="12" w:space="0" w:color="auto"/>
              <w:bottom w:val="single" w:sz="6" w:space="0" w:color="auto"/>
              <w:right w:val="single" w:sz="18" w:space="0" w:color="auto"/>
            </w:tcBorders>
            <w:vAlign w:val="center"/>
          </w:tcPr>
          <w:p w14:paraId="328FA3FA" w14:textId="77777777" w:rsidR="001F65E1" w:rsidRPr="008611D6" w:rsidRDefault="001F65E1" w:rsidP="001F65E1">
            <w:pPr>
              <w:suppressLineNumbers/>
              <w:contextualSpacing/>
              <w:jc w:val="center"/>
              <w:rPr>
                <w:rFonts w:cs="Times New Roman"/>
                <w:sz w:val="20"/>
                <w:szCs w:val="20"/>
              </w:rPr>
            </w:pPr>
          </w:p>
        </w:tc>
      </w:tr>
      <w:tr w:rsidR="00C04262" w:rsidRPr="00450371" w14:paraId="5A628A96" w14:textId="77777777" w:rsidTr="001F65E1">
        <w:trPr>
          <w:trHeight w:val="272"/>
        </w:trPr>
        <w:tc>
          <w:tcPr>
            <w:tcW w:w="512" w:type="pct"/>
            <w:tcBorders>
              <w:top w:val="single" w:sz="12" w:space="0" w:color="auto"/>
              <w:left w:val="single" w:sz="18" w:space="0" w:color="auto"/>
              <w:bottom w:val="single" w:sz="6" w:space="0" w:color="auto"/>
              <w:right w:val="single" w:sz="12" w:space="0" w:color="auto"/>
            </w:tcBorders>
            <w:vAlign w:val="center"/>
          </w:tcPr>
          <w:p w14:paraId="47A6499A" w14:textId="409044A2" w:rsidR="00C04262" w:rsidRPr="008611D6" w:rsidRDefault="00C04262" w:rsidP="00C04262">
            <w:pPr>
              <w:suppressLineNumbers/>
              <w:contextualSpacing/>
              <w:jc w:val="left"/>
              <w:rPr>
                <w:rFonts w:cs="Times New Roman"/>
                <w:sz w:val="20"/>
                <w:szCs w:val="20"/>
              </w:rPr>
            </w:pPr>
            <w:r w:rsidRPr="008611D6">
              <w:rPr>
                <w:rFonts w:cs="Times New Roman"/>
                <w:sz w:val="20"/>
                <w:szCs w:val="20"/>
              </w:rPr>
              <w:t>TDI1201</w:t>
            </w:r>
          </w:p>
        </w:tc>
        <w:tc>
          <w:tcPr>
            <w:tcW w:w="1901" w:type="pct"/>
            <w:tcBorders>
              <w:top w:val="single" w:sz="12" w:space="0" w:color="auto"/>
              <w:left w:val="single" w:sz="12" w:space="0" w:color="auto"/>
              <w:bottom w:val="single" w:sz="6" w:space="0" w:color="auto"/>
              <w:right w:val="single" w:sz="12" w:space="0" w:color="auto"/>
            </w:tcBorders>
            <w:vAlign w:val="center"/>
          </w:tcPr>
          <w:p w14:paraId="5162721C" w14:textId="0FCB8309" w:rsidR="00C04262" w:rsidRPr="008611D6" w:rsidRDefault="00C04262" w:rsidP="00C04262">
            <w:pPr>
              <w:suppressLineNumbers/>
              <w:contextualSpacing/>
              <w:jc w:val="left"/>
              <w:rPr>
                <w:rFonts w:cs="Times New Roman"/>
                <w:sz w:val="20"/>
                <w:szCs w:val="20"/>
              </w:rPr>
            </w:pPr>
            <w:r w:rsidRPr="008611D6">
              <w:rPr>
                <w:rFonts w:cs="Times New Roman"/>
                <w:sz w:val="20"/>
                <w:szCs w:val="20"/>
              </w:rPr>
              <w:t>Türk Dili II</w:t>
            </w:r>
          </w:p>
        </w:tc>
        <w:tc>
          <w:tcPr>
            <w:tcW w:w="493" w:type="pct"/>
            <w:tcBorders>
              <w:top w:val="single" w:sz="12" w:space="0" w:color="auto"/>
              <w:left w:val="single" w:sz="12" w:space="0" w:color="auto"/>
              <w:bottom w:val="single" w:sz="6" w:space="0" w:color="auto"/>
              <w:right w:val="single" w:sz="12" w:space="0" w:color="auto"/>
            </w:tcBorders>
          </w:tcPr>
          <w:p w14:paraId="48C07BDB" w14:textId="60C75D56" w:rsidR="00C04262" w:rsidRPr="008611D6" w:rsidRDefault="00C04262" w:rsidP="00C04262">
            <w:pPr>
              <w:suppressLineNumbers/>
              <w:contextualSpacing/>
              <w:jc w:val="center"/>
              <w:rPr>
                <w:rFonts w:cs="Times New Roman"/>
                <w:sz w:val="20"/>
                <w:szCs w:val="20"/>
              </w:rPr>
            </w:pPr>
            <w:r w:rsidRPr="008611D6">
              <w:rPr>
                <w:rFonts w:cs="Times New Roman"/>
                <w:sz w:val="20"/>
                <w:szCs w:val="20"/>
              </w:rPr>
              <w:t>Türkçe</w:t>
            </w:r>
          </w:p>
        </w:tc>
        <w:tc>
          <w:tcPr>
            <w:tcW w:w="449" w:type="pct"/>
            <w:tcBorders>
              <w:top w:val="single" w:sz="12" w:space="0" w:color="auto"/>
              <w:left w:val="single" w:sz="12" w:space="0" w:color="auto"/>
              <w:bottom w:val="single" w:sz="6" w:space="0" w:color="auto"/>
              <w:right w:val="single" w:sz="12" w:space="0" w:color="auto"/>
            </w:tcBorders>
            <w:vAlign w:val="center"/>
          </w:tcPr>
          <w:p w14:paraId="1B5C58AD" w14:textId="770348A0" w:rsidR="00C04262" w:rsidRPr="008611D6" w:rsidRDefault="00072F09" w:rsidP="00C04262">
            <w:pPr>
              <w:suppressLineNumbers/>
              <w:contextualSpacing/>
              <w:jc w:val="center"/>
              <w:rPr>
                <w:rFonts w:cs="Times New Roman"/>
                <w:sz w:val="20"/>
                <w:szCs w:val="20"/>
              </w:rPr>
            </w:pPr>
            <w:r w:rsidRPr="008611D6">
              <w:rPr>
                <w:rFonts w:cs="Times New Roman"/>
                <w:sz w:val="20"/>
                <w:szCs w:val="20"/>
              </w:rPr>
              <w:t>2</w:t>
            </w:r>
          </w:p>
        </w:tc>
        <w:tc>
          <w:tcPr>
            <w:tcW w:w="523" w:type="pct"/>
            <w:tcBorders>
              <w:top w:val="single" w:sz="12" w:space="0" w:color="auto"/>
              <w:left w:val="single" w:sz="12" w:space="0" w:color="auto"/>
              <w:bottom w:val="single" w:sz="6" w:space="0" w:color="auto"/>
              <w:right w:val="single" w:sz="12" w:space="0" w:color="auto"/>
            </w:tcBorders>
            <w:vAlign w:val="center"/>
          </w:tcPr>
          <w:p w14:paraId="40C2AFB4" w14:textId="77777777" w:rsidR="00C04262" w:rsidRPr="008611D6" w:rsidRDefault="00C04262" w:rsidP="00C04262">
            <w:pPr>
              <w:pStyle w:val="Style11ptRight"/>
              <w:ind w:left="77" w:firstLine="0"/>
              <w:contextualSpacing/>
              <w:jc w:val="center"/>
              <w:rPr>
                <w:sz w:val="20"/>
              </w:rPr>
            </w:pPr>
          </w:p>
        </w:tc>
        <w:tc>
          <w:tcPr>
            <w:tcW w:w="374" w:type="pct"/>
            <w:tcBorders>
              <w:top w:val="single" w:sz="12" w:space="0" w:color="auto"/>
              <w:left w:val="single" w:sz="12" w:space="0" w:color="auto"/>
              <w:bottom w:val="single" w:sz="4" w:space="0" w:color="auto"/>
              <w:right w:val="single" w:sz="4" w:space="0" w:color="auto"/>
            </w:tcBorders>
            <w:shd w:val="clear" w:color="auto" w:fill="auto"/>
            <w:vAlign w:val="center"/>
          </w:tcPr>
          <w:p w14:paraId="07DB517A" w14:textId="77777777" w:rsidR="00C04262" w:rsidRPr="008611D6" w:rsidRDefault="00C04262" w:rsidP="00C04262">
            <w:pPr>
              <w:suppressLineNumbers/>
              <w:contextualSpacing/>
              <w:jc w:val="center"/>
              <w:rPr>
                <w:rFonts w:cs="Times New Roman"/>
                <w:sz w:val="20"/>
                <w:szCs w:val="20"/>
              </w:rPr>
            </w:pPr>
          </w:p>
        </w:tc>
        <w:tc>
          <w:tcPr>
            <w:tcW w:w="374" w:type="pct"/>
            <w:tcBorders>
              <w:top w:val="single" w:sz="12" w:space="0" w:color="auto"/>
              <w:left w:val="single" w:sz="4" w:space="0" w:color="auto"/>
              <w:bottom w:val="single" w:sz="4" w:space="0" w:color="auto"/>
              <w:right w:val="single" w:sz="12" w:space="0" w:color="auto"/>
            </w:tcBorders>
            <w:shd w:val="clear" w:color="auto" w:fill="auto"/>
            <w:vAlign w:val="center"/>
          </w:tcPr>
          <w:p w14:paraId="03D17AEF" w14:textId="77777777" w:rsidR="00C04262" w:rsidRPr="008611D6" w:rsidRDefault="00C04262" w:rsidP="00C04262">
            <w:pPr>
              <w:suppressLineNumbers/>
              <w:contextualSpacing/>
              <w:jc w:val="center"/>
              <w:rPr>
                <w:rFonts w:cs="Times New Roman"/>
                <w:sz w:val="20"/>
                <w:szCs w:val="20"/>
              </w:rPr>
            </w:pPr>
          </w:p>
        </w:tc>
        <w:tc>
          <w:tcPr>
            <w:tcW w:w="374" w:type="pct"/>
            <w:tcBorders>
              <w:top w:val="single" w:sz="12" w:space="0" w:color="auto"/>
              <w:left w:val="single" w:sz="12" w:space="0" w:color="auto"/>
              <w:bottom w:val="single" w:sz="6" w:space="0" w:color="auto"/>
              <w:right w:val="single" w:sz="18" w:space="0" w:color="auto"/>
            </w:tcBorders>
            <w:vAlign w:val="center"/>
          </w:tcPr>
          <w:p w14:paraId="1665CC7D" w14:textId="77777777" w:rsidR="00C04262" w:rsidRPr="008611D6" w:rsidRDefault="00C04262" w:rsidP="00C04262">
            <w:pPr>
              <w:suppressLineNumbers/>
              <w:contextualSpacing/>
              <w:jc w:val="center"/>
              <w:rPr>
                <w:rFonts w:cs="Times New Roman"/>
                <w:sz w:val="20"/>
                <w:szCs w:val="20"/>
              </w:rPr>
            </w:pPr>
          </w:p>
        </w:tc>
      </w:tr>
      <w:tr w:rsidR="00C04262" w:rsidRPr="00450371" w14:paraId="2138CD70" w14:textId="77777777" w:rsidTr="001F65E1">
        <w:trPr>
          <w:trHeight w:val="272"/>
        </w:trPr>
        <w:tc>
          <w:tcPr>
            <w:tcW w:w="512" w:type="pct"/>
            <w:tcBorders>
              <w:top w:val="single" w:sz="12" w:space="0" w:color="auto"/>
              <w:left w:val="single" w:sz="18" w:space="0" w:color="auto"/>
              <w:bottom w:val="single" w:sz="6" w:space="0" w:color="auto"/>
              <w:right w:val="single" w:sz="12" w:space="0" w:color="auto"/>
            </w:tcBorders>
            <w:vAlign w:val="center"/>
          </w:tcPr>
          <w:p w14:paraId="7044BB9D" w14:textId="10B968A2" w:rsidR="00C04262" w:rsidRPr="008611D6" w:rsidRDefault="00C04262" w:rsidP="00C04262">
            <w:pPr>
              <w:suppressLineNumbers/>
              <w:contextualSpacing/>
              <w:jc w:val="left"/>
              <w:rPr>
                <w:rFonts w:cs="Times New Roman"/>
                <w:sz w:val="20"/>
                <w:szCs w:val="20"/>
              </w:rPr>
            </w:pPr>
            <w:r w:rsidRPr="008611D6">
              <w:rPr>
                <w:rFonts w:cs="Times New Roman"/>
                <w:sz w:val="20"/>
                <w:szCs w:val="20"/>
              </w:rPr>
              <w:t>AIT1201</w:t>
            </w:r>
          </w:p>
        </w:tc>
        <w:tc>
          <w:tcPr>
            <w:tcW w:w="1901" w:type="pct"/>
            <w:tcBorders>
              <w:top w:val="single" w:sz="12" w:space="0" w:color="auto"/>
              <w:left w:val="single" w:sz="12" w:space="0" w:color="auto"/>
              <w:bottom w:val="single" w:sz="6" w:space="0" w:color="auto"/>
              <w:right w:val="single" w:sz="12" w:space="0" w:color="auto"/>
            </w:tcBorders>
            <w:vAlign w:val="center"/>
          </w:tcPr>
          <w:p w14:paraId="17DE56EC" w14:textId="620D4391" w:rsidR="00C04262" w:rsidRPr="008611D6" w:rsidRDefault="00C04262" w:rsidP="00C04262">
            <w:pPr>
              <w:suppressLineNumbers/>
              <w:contextualSpacing/>
              <w:jc w:val="left"/>
              <w:rPr>
                <w:rFonts w:cs="Times New Roman"/>
                <w:sz w:val="20"/>
                <w:szCs w:val="20"/>
              </w:rPr>
            </w:pPr>
            <w:r w:rsidRPr="008611D6">
              <w:rPr>
                <w:rFonts w:cs="Times New Roman"/>
                <w:sz w:val="20"/>
                <w:szCs w:val="20"/>
              </w:rPr>
              <w:t>Atatürk İlk. Ve İnk. Tarihi II</w:t>
            </w:r>
          </w:p>
        </w:tc>
        <w:tc>
          <w:tcPr>
            <w:tcW w:w="493" w:type="pct"/>
            <w:tcBorders>
              <w:top w:val="single" w:sz="12" w:space="0" w:color="auto"/>
              <w:left w:val="single" w:sz="12" w:space="0" w:color="auto"/>
              <w:bottom w:val="single" w:sz="6" w:space="0" w:color="auto"/>
              <w:right w:val="single" w:sz="12" w:space="0" w:color="auto"/>
            </w:tcBorders>
          </w:tcPr>
          <w:p w14:paraId="47B949F7" w14:textId="5B54A21A" w:rsidR="00C04262" w:rsidRPr="008611D6" w:rsidRDefault="00C04262" w:rsidP="00C04262">
            <w:pPr>
              <w:suppressLineNumbers/>
              <w:contextualSpacing/>
              <w:jc w:val="center"/>
              <w:rPr>
                <w:rFonts w:cs="Times New Roman"/>
                <w:sz w:val="20"/>
                <w:szCs w:val="20"/>
              </w:rPr>
            </w:pPr>
            <w:r w:rsidRPr="008611D6">
              <w:rPr>
                <w:rFonts w:cs="Times New Roman"/>
                <w:sz w:val="20"/>
                <w:szCs w:val="20"/>
              </w:rPr>
              <w:t>Türkçe</w:t>
            </w:r>
          </w:p>
        </w:tc>
        <w:tc>
          <w:tcPr>
            <w:tcW w:w="449" w:type="pct"/>
            <w:tcBorders>
              <w:top w:val="single" w:sz="12" w:space="0" w:color="auto"/>
              <w:left w:val="single" w:sz="12" w:space="0" w:color="auto"/>
              <w:bottom w:val="single" w:sz="6" w:space="0" w:color="auto"/>
              <w:right w:val="single" w:sz="12" w:space="0" w:color="auto"/>
            </w:tcBorders>
            <w:vAlign w:val="center"/>
          </w:tcPr>
          <w:p w14:paraId="2A576558" w14:textId="7952C2AC" w:rsidR="00C04262" w:rsidRPr="008611D6" w:rsidRDefault="00072F09" w:rsidP="00C04262">
            <w:pPr>
              <w:suppressLineNumbers/>
              <w:contextualSpacing/>
              <w:jc w:val="center"/>
              <w:rPr>
                <w:rFonts w:cs="Times New Roman"/>
                <w:sz w:val="20"/>
                <w:szCs w:val="20"/>
              </w:rPr>
            </w:pPr>
            <w:r w:rsidRPr="008611D6">
              <w:rPr>
                <w:rFonts w:cs="Times New Roman"/>
                <w:sz w:val="20"/>
                <w:szCs w:val="20"/>
              </w:rPr>
              <w:t>2</w:t>
            </w:r>
          </w:p>
        </w:tc>
        <w:tc>
          <w:tcPr>
            <w:tcW w:w="523" w:type="pct"/>
            <w:tcBorders>
              <w:top w:val="single" w:sz="12" w:space="0" w:color="auto"/>
              <w:left w:val="single" w:sz="12" w:space="0" w:color="auto"/>
              <w:bottom w:val="single" w:sz="6" w:space="0" w:color="auto"/>
              <w:right w:val="single" w:sz="12" w:space="0" w:color="auto"/>
            </w:tcBorders>
            <w:vAlign w:val="center"/>
          </w:tcPr>
          <w:p w14:paraId="75D7A7EC" w14:textId="77777777" w:rsidR="00C04262" w:rsidRPr="008611D6" w:rsidRDefault="00C04262" w:rsidP="00C04262">
            <w:pPr>
              <w:pStyle w:val="Style11ptRight"/>
              <w:ind w:left="77" w:firstLine="0"/>
              <w:contextualSpacing/>
              <w:jc w:val="center"/>
              <w:rPr>
                <w:sz w:val="20"/>
              </w:rPr>
            </w:pPr>
          </w:p>
        </w:tc>
        <w:tc>
          <w:tcPr>
            <w:tcW w:w="374" w:type="pct"/>
            <w:tcBorders>
              <w:top w:val="single" w:sz="12" w:space="0" w:color="auto"/>
              <w:left w:val="single" w:sz="12" w:space="0" w:color="auto"/>
              <w:bottom w:val="single" w:sz="4" w:space="0" w:color="auto"/>
              <w:right w:val="single" w:sz="4" w:space="0" w:color="auto"/>
            </w:tcBorders>
            <w:shd w:val="clear" w:color="auto" w:fill="auto"/>
            <w:vAlign w:val="center"/>
          </w:tcPr>
          <w:p w14:paraId="6D520975" w14:textId="77777777" w:rsidR="00C04262" w:rsidRPr="008611D6" w:rsidRDefault="00C04262" w:rsidP="00C04262">
            <w:pPr>
              <w:suppressLineNumbers/>
              <w:contextualSpacing/>
              <w:jc w:val="center"/>
              <w:rPr>
                <w:rFonts w:cs="Times New Roman"/>
                <w:sz w:val="20"/>
                <w:szCs w:val="20"/>
              </w:rPr>
            </w:pPr>
          </w:p>
        </w:tc>
        <w:tc>
          <w:tcPr>
            <w:tcW w:w="374" w:type="pct"/>
            <w:tcBorders>
              <w:top w:val="single" w:sz="12" w:space="0" w:color="auto"/>
              <w:left w:val="single" w:sz="4" w:space="0" w:color="auto"/>
              <w:bottom w:val="single" w:sz="4" w:space="0" w:color="auto"/>
              <w:right w:val="single" w:sz="12" w:space="0" w:color="auto"/>
            </w:tcBorders>
            <w:shd w:val="clear" w:color="auto" w:fill="auto"/>
            <w:vAlign w:val="center"/>
          </w:tcPr>
          <w:p w14:paraId="7F41D01A" w14:textId="77777777" w:rsidR="00C04262" w:rsidRPr="008611D6" w:rsidRDefault="00C04262" w:rsidP="00C04262">
            <w:pPr>
              <w:suppressLineNumbers/>
              <w:contextualSpacing/>
              <w:jc w:val="center"/>
              <w:rPr>
                <w:rFonts w:cs="Times New Roman"/>
                <w:sz w:val="20"/>
                <w:szCs w:val="20"/>
              </w:rPr>
            </w:pPr>
          </w:p>
        </w:tc>
        <w:tc>
          <w:tcPr>
            <w:tcW w:w="374" w:type="pct"/>
            <w:tcBorders>
              <w:top w:val="single" w:sz="12" w:space="0" w:color="auto"/>
              <w:left w:val="single" w:sz="12" w:space="0" w:color="auto"/>
              <w:bottom w:val="single" w:sz="6" w:space="0" w:color="auto"/>
              <w:right w:val="single" w:sz="18" w:space="0" w:color="auto"/>
            </w:tcBorders>
            <w:vAlign w:val="center"/>
          </w:tcPr>
          <w:p w14:paraId="1AD9665D" w14:textId="77777777" w:rsidR="00C04262" w:rsidRPr="008611D6" w:rsidRDefault="00C04262" w:rsidP="00C04262">
            <w:pPr>
              <w:suppressLineNumbers/>
              <w:contextualSpacing/>
              <w:jc w:val="center"/>
              <w:rPr>
                <w:rFonts w:cs="Times New Roman"/>
                <w:sz w:val="20"/>
                <w:szCs w:val="20"/>
              </w:rPr>
            </w:pPr>
          </w:p>
        </w:tc>
      </w:tr>
      <w:tr w:rsidR="00C04262" w:rsidRPr="00450371" w14:paraId="06F8FEDB" w14:textId="77777777" w:rsidTr="001F65E1">
        <w:trPr>
          <w:trHeight w:val="272"/>
        </w:trPr>
        <w:tc>
          <w:tcPr>
            <w:tcW w:w="512" w:type="pct"/>
            <w:tcBorders>
              <w:top w:val="single" w:sz="12" w:space="0" w:color="auto"/>
              <w:left w:val="single" w:sz="18" w:space="0" w:color="auto"/>
              <w:bottom w:val="single" w:sz="6" w:space="0" w:color="auto"/>
              <w:right w:val="single" w:sz="12" w:space="0" w:color="auto"/>
            </w:tcBorders>
            <w:vAlign w:val="center"/>
          </w:tcPr>
          <w:p w14:paraId="3601FD25" w14:textId="2EA6449E" w:rsidR="00C04262" w:rsidRPr="008611D6" w:rsidRDefault="00C04262" w:rsidP="00C04262">
            <w:pPr>
              <w:suppressLineNumbers/>
              <w:contextualSpacing/>
              <w:jc w:val="left"/>
              <w:rPr>
                <w:rFonts w:cs="Times New Roman"/>
                <w:sz w:val="20"/>
                <w:szCs w:val="20"/>
              </w:rPr>
            </w:pPr>
            <w:r w:rsidRPr="008611D6">
              <w:rPr>
                <w:rFonts w:cs="Times New Roman"/>
                <w:sz w:val="20"/>
                <w:szCs w:val="20"/>
              </w:rPr>
              <w:t>KRY1201</w:t>
            </w:r>
          </w:p>
        </w:tc>
        <w:tc>
          <w:tcPr>
            <w:tcW w:w="1901" w:type="pct"/>
            <w:tcBorders>
              <w:top w:val="single" w:sz="12" w:space="0" w:color="auto"/>
              <w:left w:val="single" w:sz="12" w:space="0" w:color="auto"/>
              <w:bottom w:val="single" w:sz="6" w:space="0" w:color="auto"/>
              <w:right w:val="single" w:sz="12" w:space="0" w:color="auto"/>
            </w:tcBorders>
            <w:vAlign w:val="center"/>
          </w:tcPr>
          <w:p w14:paraId="055952A1" w14:textId="1DF9FB0D" w:rsidR="00C04262" w:rsidRPr="008611D6" w:rsidRDefault="00C04262" w:rsidP="00C04262">
            <w:pPr>
              <w:suppressLineNumbers/>
              <w:contextualSpacing/>
              <w:jc w:val="left"/>
              <w:rPr>
                <w:rFonts w:cs="Times New Roman"/>
                <w:sz w:val="20"/>
                <w:szCs w:val="20"/>
              </w:rPr>
            </w:pPr>
            <w:r w:rsidRPr="008611D6">
              <w:rPr>
                <w:rFonts w:cs="Times New Roman"/>
                <w:sz w:val="20"/>
                <w:szCs w:val="20"/>
              </w:rPr>
              <w:t>Kariyer Planlama</w:t>
            </w:r>
          </w:p>
        </w:tc>
        <w:tc>
          <w:tcPr>
            <w:tcW w:w="493" w:type="pct"/>
            <w:tcBorders>
              <w:top w:val="single" w:sz="12" w:space="0" w:color="auto"/>
              <w:left w:val="single" w:sz="12" w:space="0" w:color="auto"/>
              <w:bottom w:val="single" w:sz="6" w:space="0" w:color="auto"/>
              <w:right w:val="single" w:sz="12" w:space="0" w:color="auto"/>
            </w:tcBorders>
          </w:tcPr>
          <w:p w14:paraId="4EC3AA54" w14:textId="58DBB4EF" w:rsidR="00C04262" w:rsidRPr="008611D6" w:rsidRDefault="00C04262" w:rsidP="00C04262">
            <w:pPr>
              <w:suppressLineNumbers/>
              <w:contextualSpacing/>
              <w:jc w:val="center"/>
              <w:rPr>
                <w:rFonts w:cs="Times New Roman"/>
                <w:sz w:val="20"/>
                <w:szCs w:val="20"/>
              </w:rPr>
            </w:pPr>
            <w:r w:rsidRPr="008611D6">
              <w:rPr>
                <w:rFonts w:cs="Times New Roman"/>
                <w:sz w:val="20"/>
                <w:szCs w:val="20"/>
              </w:rPr>
              <w:t>Türkçe</w:t>
            </w:r>
          </w:p>
        </w:tc>
        <w:tc>
          <w:tcPr>
            <w:tcW w:w="449" w:type="pct"/>
            <w:tcBorders>
              <w:top w:val="single" w:sz="12" w:space="0" w:color="auto"/>
              <w:left w:val="single" w:sz="12" w:space="0" w:color="auto"/>
              <w:bottom w:val="single" w:sz="6" w:space="0" w:color="auto"/>
              <w:right w:val="single" w:sz="12" w:space="0" w:color="auto"/>
            </w:tcBorders>
            <w:vAlign w:val="center"/>
          </w:tcPr>
          <w:p w14:paraId="436A2910" w14:textId="7E0DFA93" w:rsidR="00C04262" w:rsidRPr="008611D6" w:rsidRDefault="00072F09" w:rsidP="00C04262">
            <w:pPr>
              <w:suppressLineNumbers/>
              <w:contextualSpacing/>
              <w:jc w:val="center"/>
              <w:rPr>
                <w:rFonts w:cs="Times New Roman"/>
                <w:sz w:val="20"/>
                <w:szCs w:val="20"/>
              </w:rPr>
            </w:pPr>
            <w:r w:rsidRPr="008611D6">
              <w:rPr>
                <w:rFonts w:cs="Times New Roman"/>
                <w:sz w:val="20"/>
                <w:szCs w:val="20"/>
              </w:rPr>
              <w:t>1</w:t>
            </w:r>
          </w:p>
        </w:tc>
        <w:tc>
          <w:tcPr>
            <w:tcW w:w="523" w:type="pct"/>
            <w:tcBorders>
              <w:top w:val="single" w:sz="12" w:space="0" w:color="auto"/>
              <w:left w:val="single" w:sz="12" w:space="0" w:color="auto"/>
              <w:bottom w:val="single" w:sz="6" w:space="0" w:color="auto"/>
              <w:right w:val="single" w:sz="12" w:space="0" w:color="auto"/>
            </w:tcBorders>
            <w:vAlign w:val="center"/>
          </w:tcPr>
          <w:p w14:paraId="5AB62EC4" w14:textId="77777777" w:rsidR="00C04262" w:rsidRPr="008611D6" w:rsidRDefault="00C04262" w:rsidP="00C04262">
            <w:pPr>
              <w:pStyle w:val="Style11ptRight"/>
              <w:ind w:left="77" w:firstLine="0"/>
              <w:contextualSpacing/>
              <w:jc w:val="center"/>
              <w:rPr>
                <w:sz w:val="20"/>
              </w:rPr>
            </w:pPr>
          </w:p>
        </w:tc>
        <w:tc>
          <w:tcPr>
            <w:tcW w:w="374" w:type="pct"/>
            <w:tcBorders>
              <w:top w:val="single" w:sz="12" w:space="0" w:color="auto"/>
              <w:left w:val="single" w:sz="12" w:space="0" w:color="auto"/>
              <w:bottom w:val="single" w:sz="4" w:space="0" w:color="auto"/>
              <w:right w:val="single" w:sz="4" w:space="0" w:color="auto"/>
            </w:tcBorders>
            <w:shd w:val="clear" w:color="auto" w:fill="auto"/>
            <w:vAlign w:val="center"/>
          </w:tcPr>
          <w:p w14:paraId="1A2CFAE2" w14:textId="77777777" w:rsidR="00C04262" w:rsidRPr="008611D6" w:rsidRDefault="00C04262" w:rsidP="00C04262">
            <w:pPr>
              <w:suppressLineNumbers/>
              <w:contextualSpacing/>
              <w:jc w:val="center"/>
              <w:rPr>
                <w:rFonts w:cs="Times New Roman"/>
                <w:sz w:val="20"/>
                <w:szCs w:val="20"/>
              </w:rPr>
            </w:pPr>
          </w:p>
        </w:tc>
        <w:tc>
          <w:tcPr>
            <w:tcW w:w="374" w:type="pct"/>
            <w:tcBorders>
              <w:top w:val="single" w:sz="12" w:space="0" w:color="auto"/>
              <w:left w:val="single" w:sz="4" w:space="0" w:color="auto"/>
              <w:bottom w:val="single" w:sz="4" w:space="0" w:color="auto"/>
              <w:right w:val="single" w:sz="12" w:space="0" w:color="auto"/>
            </w:tcBorders>
            <w:shd w:val="clear" w:color="auto" w:fill="auto"/>
            <w:vAlign w:val="center"/>
          </w:tcPr>
          <w:p w14:paraId="4AA1763C" w14:textId="77777777" w:rsidR="00C04262" w:rsidRPr="008611D6" w:rsidRDefault="00C04262" w:rsidP="00C04262">
            <w:pPr>
              <w:suppressLineNumbers/>
              <w:contextualSpacing/>
              <w:jc w:val="center"/>
              <w:rPr>
                <w:rFonts w:cs="Times New Roman"/>
                <w:sz w:val="20"/>
                <w:szCs w:val="20"/>
              </w:rPr>
            </w:pPr>
          </w:p>
        </w:tc>
        <w:tc>
          <w:tcPr>
            <w:tcW w:w="374" w:type="pct"/>
            <w:tcBorders>
              <w:top w:val="single" w:sz="12" w:space="0" w:color="auto"/>
              <w:left w:val="single" w:sz="12" w:space="0" w:color="auto"/>
              <w:bottom w:val="single" w:sz="6" w:space="0" w:color="auto"/>
              <w:right w:val="single" w:sz="18" w:space="0" w:color="auto"/>
            </w:tcBorders>
            <w:vAlign w:val="center"/>
          </w:tcPr>
          <w:p w14:paraId="2F41B63D" w14:textId="77777777" w:rsidR="00C04262" w:rsidRPr="008611D6" w:rsidRDefault="00C04262" w:rsidP="00C04262">
            <w:pPr>
              <w:suppressLineNumbers/>
              <w:contextualSpacing/>
              <w:jc w:val="center"/>
              <w:rPr>
                <w:rFonts w:cs="Times New Roman"/>
                <w:sz w:val="20"/>
                <w:szCs w:val="20"/>
              </w:rPr>
            </w:pPr>
          </w:p>
        </w:tc>
      </w:tr>
      <w:tr w:rsidR="00450371" w:rsidRPr="00450371" w14:paraId="101A614E" w14:textId="77777777" w:rsidTr="00DD461D">
        <w:trPr>
          <w:trHeight w:val="272"/>
        </w:trPr>
        <w:tc>
          <w:tcPr>
            <w:tcW w:w="5000" w:type="pct"/>
            <w:gridSpan w:val="8"/>
            <w:tcBorders>
              <w:top w:val="single" w:sz="12" w:space="0" w:color="auto"/>
              <w:left w:val="single" w:sz="18" w:space="0" w:color="auto"/>
              <w:bottom w:val="single" w:sz="6" w:space="0" w:color="auto"/>
              <w:right w:val="single" w:sz="18" w:space="0" w:color="auto"/>
            </w:tcBorders>
            <w:shd w:val="clear" w:color="auto" w:fill="D9D9D9" w:themeFill="background1" w:themeFillShade="D9"/>
            <w:vAlign w:val="center"/>
          </w:tcPr>
          <w:p w14:paraId="4AED63CC" w14:textId="77777777" w:rsidR="00450371" w:rsidRPr="008611D6" w:rsidRDefault="00450371" w:rsidP="00450371">
            <w:pPr>
              <w:suppressLineNumbers/>
              <w:contextualSpacing/>
              <w:jc w:val="left"/>
              <w:rPr>
                <w:rFonts w:cs="Times New Roman"/>
                <w:sz w:val="20"/>
                <w:szCs w:val="20"/>
              </w:rPr>
            </w:pPr>
            <w:r w:rsidRPr="008611D6">
              <w:rPr>
                <w:rFonts w:cs="Times New Roman"/>
                <w:sz w:val="20"/>
                <w:szCs w:val="20"/>
              </w:rPr>
              <w:t>3. Yarıyıl</w:t>
            </w:r>
          </w:p>
        </w:tc>
      </w:tr>
      <w:tr w:rsidR="001F65E1" w:rsidRPr="00450371" w14:paraId="3C7B8271" w14:textId="77777777" w:rsidTr="00B16575">
        <w:trPr>
          <w:trHeight w:val="272"/>
        </w:trPr>
        <w:tc>
          <w:tcPr>
            <w:tcW w:w="512" w:type="pct"/>
            <w:tcBorders>
              <w:top w:val="single" w:sz="12" w:space="0" w:color="auto"/>
              <w:left w:val="single" w:sz="18" w:space="0" w:color="auto"/>
              <w:bottom w:val="single" w:sz="6" w:space="0" w:color="auto"/>
              <w:right w:val="single" w:sz="12" w:space="0" w:color="auto"/>
            </w:tcBorders>
            <w:vAlign w:val="center"/>
          </w:tcPr>
          <w:p w14:paraId="5F1398CB" w14:textId="4464018B" w:rsidR="001F65E1" w:rsidRPr="008611D6" w:rsidRDefault="00C04262" w:rsidP="001F65E1">
            <w:pPr>
              <w:suppressLineNumbers/>
              <w:contextualSpacing/>
              <w:jc w:val="left"/>
              <w:rPr>
                <w:rFonts w:cs="Times New Roman"/>
                <w:sz w:val="20"/>
                <w:szCs w:val="20"/>
              </w:rPr>
            </w:pPr>
            <w:r w:rsidRPr="008611D6">
              <w:rPr>
                <w:rFonts w:cs="Times New Roman"/>
                <w:sz w:val="20"/>
                <w:szCs w:val="20"/>
              </w:rPr>
              <w:t>SND7301</w:t>
            </w:r>
          </w:p>
        </w:tc>
        <w:tc>
          <w:tcPr>
            <w:tcW w:w="1901" w:type="pct"/>
            <w:tcBorders>
              <w:top w:val="single" w:sz="12" w:space="0" w:color="auto"/>
              <w:left w:val="single" w:sz="12" w:space="0" w:color="auto"/>
              <w:bottom w:val="single" w:sz="6" w:space="0" w:color="auto"/>
              <w:right w:val="single" w:sz="12" w:space="0" w:color="auto"/>
            </w:tcBorders>
            <w:vAlign w:val="center"/>
          </w:tcPr>
          <w:p w14:paraId="0DD98B13" w14:textId="5E194568" w:rsidR="001F65E1" w:rsidRPr="008611D6" w:rsidRDefault="00C04262" w:rsidP="001F65E1">
            <w:pPr>
              <w:suppressLineNumbers/>
              <w:contextualSpacing/>
              <w:jc w:val="left"/>
              <w:rPr>
                <w:rFonts w:cs="Times New Roman"/>
                <w:sz w:val="20"/>
                <w:szCs w:val="20"/>
              </w:rPr>
            </w:pPr>
            <w:r w:rsidRPr="008611D6">
              <w:rPr>
                <w:rFonts w:cs="Times New Roman"/>
                <w:sz w:val="20"/>
                <w:szCs w:val="20"/>
              </w:rPr>
              <w:t>Mesleki İngilizce</w:t>
            </w:r>
          </w:p>
        </w:tc>
        <w:tc>
          <w:tcPr>
            <w:tcW w:w="493" w:type="pct"/>
            <w:tcBorders>
              <w:top w:val="single" w:sz="12" w:space="0" w:color="auto"/>
              <w:left w:val="single" w:sz="12" w:space="0" w:color="auto"/>
              <w:bottom w:val="single" w:sz="6" w:space="0" w:color="auto"/>
              <w:right w:val="single" w:sz="12" w:space="0" w:color="auto"/>
            </w:tcBorders>
          </w:tcPr>
          <w:p w14:paraId="6DB91DE2" w14:textId="7C20AC92" w:rsidR="001F65E1" w:rsidRPr="008611D6" w:rsidRDefault="001F65E1" w:rsidP="001F65E1">
            <w:pPr>
              <w:suppressLineNumbers/>
              <w:contextualSpacing/>
              <w:jc w:val="center"/>
              <w:rPr>
                <w:rFonts w:cs="Times New Roman"/>
                <w:sz w:val="20"/>
                <w:szCs w:val="20"/>
              </w:rPr>
            </w:pPr>
            <w:r w:rsidRPr="008611D6">
              <w:rPr>
                <w:rFonts w:cs="Times New Roman"/>
                <w:sz w:val="20"/>
                <w:szCs w:val="20"/>
              </w:rPr>
              <w:t>Türkçe</w:t>
            </w:r>
          </w:p>
        </w:tc>
        <w:tc>
          <w:tcPr>
            <w:tcW w:w="449" w:type="pct"/>
            <w:tcBorders>
              <w:top w:val="single" w:sz="12" w:space="0" w:color="auto"/>
              <w:left w:val="single" w:sz="12" w:space="0" w:color="auto"/>
              <w:bottom w:val="single" w:sz="6" w:space="0" w:color="auto"/>
              <w:right w:val="single" w:sz="12" w:space="0" w:color="auto"/>
            </w:tcBorders>
            <w:vAlign w:val="center"/>
          </w:tcPr>
          <w:p w14:paraId="71BC59F7" w14:textId="0A9EFF6C" w:rsidR="001F65E1" w:rsidRPr="008611D6" w:rsidRDefault="00072F09" w:rsidP="001F65E1">
            <w:pPr>
              <w:suppressLineNumbers/>
              <w:contextualSpacing/>
              <w:jc w:val="center"/>
              <w:rPr>
                <w:rFonts w:cs="Times New Roman"/>
                <w:sz w:val="20"/>
                <w:szCs w:val="20"/>
              </w:rPr>
            </w:pPr>
            <w:r w:rsidRPr="008611D6">
              <w:rPr>
                <w:rFonts w:cs="Times New Roman"/>
                <w:sz w:val="20"/>
                <w:szCs w:val="20"/>
              </w:rPr>
              <w:t>2</w:t>
            </w:r>
          </w:p>
        </w:tc>
        <w:tc>
          <w:tcPr>
            <w:tcW w:w="523" w:type="pct"/>
            <w:tcBorders>
              <w:top w:val="single" w:sz="12" w:space="0" w:color="auto"/>
              <w:left w:val="single" w:sz="12" w:space="0" w:color="auto"/>
              <w:bottom w:val="single" w:sz="6" w:space="0" w:color="auto"/>
              <w:right w:val="single" w:sz="12" w:space="0" w:color="auto"/>
            </w:tcBorders>
            <w:vAlign w:val="center"/>
          </w:tcPr>
          <w:p w14:paraId="61D4441A" w14:textId="77777777" w:rsidR="001F65E1" w:rsidRPr="008611D6" w:rsidRDefault="001F65E1" w:rsidP="001F65E1">
            <w:pPr>
              <w:pStyle w:val="Style11ptRight"/>
              <w:ind w:left="0" w:firstLine="0"/>
              <w:contextualSpacing/>
              <w:jc w:val="center"/>
              <w:rPr>
                <w:sz w:val="20"/>
              </w:rPr>
            </w:pPr>
          </w:p>
        </w:tc>
        <w:tc>
          <w:tcPr>
            <w:tcW w:w="374" w:type="pct"/>
            <w:tcBorders>
              <w:top w:val="single" w:sz="12" w:space="0" w:color="auto"/>
              <w:left w:val="single" w:sz="12" w:space="0" w:color="auto"/>
              <w:bottom w:val="single" w:sz="4" w:space="0" w:color="auto"/>
              <w:right w:val="single" w:sz="4" w:space="0" w:color="auto"/>
            </w:tcBorders>
            <w:shd w:val="clear" w:color="auto" w:fill="auto"/>
            <w:vAlign w:val="center"/>
          </w:tcPr>
          <w:p w14:paraId="27457E87" w14:textId="77777777" w:rsidR="001F65E1" w:rsidRPr="008611D6" w:rsidRDefault="001F65E1" w:rsidP="001F65E1">
            <w:pPr>
              <w:suppressLineNumbers/>
              <w:contextualSpacing/>
              <w:jc w:val="center"/>
              <w:rPr>
                <w:rFonts w:cs="Times New Roman"/>
                <w:sz w:val="20"/>
                <w:szCs w:val="20"/>
              </w:rPr>
            </w:pPr>
          </w:p>
        </w:tc>
        <w:tc>
          <w:tcPr>
            <w:tcW w:w="374" w:type="pct"/>
            <w:tcBorders>
              <w:top w:val="single" w:sz="12" w:space="0" w:color="auto"/>
              <w:left w:val="single" w:sz="4" w:space="0" w:color="auto"/>
              <w:bottom w:val="single" w:sz="4" w:space="0" w:color="auto"/>
              <w:right w:val="single" w:sz="12" w:space="0" w:color="auto"/>
            </w:tcBorders>
            <w:shd w:val="clear" w:color="auto" w:fill="auto"/>
            <w:vAlign w:val="center"/>
          </w:tcPr>
          <w:p w14:paraId="3013B5CB" w14:textId="77777777" w:rsidR="001F65E1" w:rsidRPr="008611D6" w:rsidRDefault="001F65E1" w:rsidP="001F65E1">
            <w:pPr>
              <w:suppressLineNumbers/>
              <w:contextualSpacing/>
              <w:jc w:val="center"/>
              <w:rPr>
                <w:rFonts w:cs="Times New Roman"/>
                <w:sz w:val="20"/>
                <w:szCs w:val="20"/>
              </w:rPr>
            </w:pPr>
          </w:p>
        </w:tc>
        <w:tc>
          <w:tcPr>
            <w:tcW w:w="374" w:type="pct"/>
            <w:tcBorders>
              <w:top w:val="single" w:sz="12" w:space="0" w:color="auto"/>
              <w:left w:val="single" w:sz="12" w:space="0" w:color="auto"/>
              <w:bottom w:val="single" w:sz="6" w:space="0" w:color="auto"/>
              <w:right w:val="single" w:sz="18" w:space="0" w:color="auto"/>
            </w:tcBorders>
            <w:vAlign w:val="center"/>
          </w:tcPr>
          <w:p w14:paraId="7F3201C9" w14:textId="77777777" w:rsidR="001F65E1" w:rsidRPr="008611D6" w:rsidRDefault="001F65E1" w:rsidP="001F65E1">
            <w:pPr>
              <w:suppressLineNumbers/>
              <w:contextualSpacing/>
              <w:jc w:val="center"/>
              <w:rPr>
                <w:rFonts w:cs="Times New Roman"/>
                <w:sz w:val="20"/>
                <w:szCs w:val="20"/>
              </w:rPr>
            </w:pPr>
          </w:p>
        </w:tc>
      </w:tr>
      <w:tr w:rsidR="001F65E1" w:rsidRPr="00450371" w14:paraId="67E8BF7E" w14:textId="77777777" w:rsidTr="00B16575">
        <w:trPr>
          <w:trHeight w:val="272"/>
        </w:trPr>
        <w:tc>
          <w:tcPr>
            <w:tcW w:w="512" w:type="pct"/>
            <w:tcBorders>
              <w:top w:val="single" w:sz="12" w:space="0" w:color="auto"/>
              <w:left w:val="single" w:sz="18" w:space="0" w:color="auto"/>
              <w:bottom w:val="single" w:sz="6" w:space="0" w:color="auto"/>
              <w:right w:val="single" w:sz="12" w:space="0" w:color="auto"/>
            </w:tcBorders>
            <w:vAlign w:val="center"/>
          </w:tcPr>
          <w:p w14:paraId="6947FDCB" w14:textId="7E5E0D95" w:rsidR="001F65E1" w:rsidRPr="008611D6" w:rsidRDefault="00C04262" w:rsidP="001F65E1">
            <w:pPr>
              <w:suppressLineNumbers/>
              <w:contextualSpacing/>
              <w:jc w:val="left"/>
              <w:rPr>
                <w:rFonts w:cs="Times New Roman"/>
                <w:sz w:val="20"/>
                <w:szCs w:val="20"/>
              </w:rPr>
            </w:pPr>
            <w:r w:rsidRPr="008611D6">
              <w:rPr>
                <w:rFonts w:cs="Times New Roman"/>
                <w:sz w:val="20"/>
                <w:szCs w:val="20"/>
              </w:rPr>
              <w:t>SND7302</w:t>
            </w:r>
          </w:p>
        </w:tc>
        <w:tc>
          <w:tcPr>
            <w:tcW w:w="1901" w:type="pct"/>
            <w:tcBorders>
              <w:top w:val="single" w:sz="12" w:space="0" w:color="auto"/>
              <w:left w:val="single" w:sz="12" w:space="0" w:color="auto"/>
              <w:bottom w:val="single" w:sz="6" w:space="0" w:color="auto"/>
              <w:right w:val="single" w:sz="12" w:space="0" w:color="auto"/>
            </w:tcBorders>
            <w:vAlign w:val="center"/>
          </w:tcPr>
          <w:p w14:paraId="09E03F4C" w14:textId="215DC8F6" w:rsidR="001F65E1" w:rsidRPr="008611D6" w:rsidRDefault="00C04262" w:rsidP="001F65E1">
            <w:pPr>
              <w:suppressLineNumbers/>
              <w:contextualSpacing/>
              <w:jc w:val="left"/>
              <w:rPr>
                <w:rFonts w:cs="Times New Roman"/>
                <w:sz w:val="20"/>
                <w:szCs w:val="20"/>
              </w:rPr>
            </w:pPr>
            <w:r w:rsidRPr="008611D6">
              <w:rPr>
                <w:rFonts w:cs="Times New Roman"/>
                <w:sz w:val="20"/>
                <w:szCs w:val="20"/>
              </w:rPr>
              <w:t>İş Sağlığı ve Güvenliği</w:t>
            </w:r>
          </w:p>
        </w:tc>
        <w:tc>
          <w:tcPr>
            <w:tcW w:w="493" w:type="pct"/>
            <w:tcBorders>
              <w:top w:val="single" w:sz="12" w:space="0" w:color="auto"/>
              <w:left w:val="single" w:sz="12" w:space="0" w:color="auto"/>
              <w:bottom w:val="single" w:sz="6" w:space="0" w:color="auto"/>
              <w:right w:val="single" w:sz="12" w:space="0" w:color="auto"/>
            </w:tcBorders>
          </w:tcPr>
          <w:p w14:paraId="7AE90552" w14:textId="0C895DEB" w:rsidR="001F65E1" w:rsidRPr="008611D6" w:rsidRDefault="001F65E1" w:rsidP="001F65E1">
            <w:pPr>
              <w:suppressLineNumbers/>
              <w:contextualSpacing/>
              <w:jc w:val="center"/>
              <w:rPr>
                <w:rFonts w:cs="Times New Roman"/>
                <w:sz w:val="20"/>
                <w:szCs w:val="20"/>
              </w:rPr>
            </w:pPr>
            <w:r w:rsidRPr="008611D6">
              <w:rPr>
                <w:rFonts w:cs="Times New Roman"/>
                <w:sz w:val="20"/>
                <w:szCs w:val="20"/>
              </w:rPr>
              <w:t>Türkçe</w:t>
            </w:r>
          </w:p>
        </w:tc>
        <w:tc>
          <w:tcPr>
            <w:tcW w:w="449" w:type="pct"/>
            <w:tcBorders>
              <w:top w:val="single" w:sz="12" w:space="0" w:color="auto"/>
              <w:left w:val="single" w:sz="12" w:space="0" w:color="auto"/>
              <w:bottom w:val="single" w:sz="6" w:space="0" w:color="auto"/>
              <w:right w:val="single" w:sz="12" w:space="0" w:color="auto"/>
            </w:tcBorders>
            <w:vAlign w:val="center"/>
          </w:tcPr>
          <w:p w14:paraId="587E1C44" w14:textId="10B97E4C" w:rsidR="001F65E1" w:rsidRPr="008611D6" w:rsidRDefault="00072F09" w:rsidP="001F65E1">
            <w:pPr>
              <w:suppressLineNumbers/>
              <w:contextualSpacing/>
              <w:jc w:val="center"/>
              <w:rPr>
                <w:rFonts w:cs="Times New Roman"/>
                <w:sz w:val="20"/>
                <w:szCs w:val="20"/>
              </w:rPr>
            </w:pPr>
            <w:r w:rsidRPr="008611D6">
              <w:rPr>
                <w:rFonts w:cs="Times New Roman"/>
                <w:sz w:val="20"/>
                <w:szCs w:val="20"/>
              </w:rPr>
              <w:t>2</w:t>
            </w:r>
          </w:p>
        </w:tc>
        <w:tc>
          <w:tcPr>
            <w:tcW w:w="523" w:type="pct"/>
            <w:tcBorders>
              <w:top w:val="single" w:sz="12" w:space="0" w:color="auto"/>
              <w:left w:val="single" w:sz="12" w:space="0" w:color="auto"/>
              <w:bottom w:val="single" w:sz="6" w:space="0" w:color="auto"/>
              <w:right w:val="single" w:sz="12" w:space="0" w:color="auto"/>
            </w:tcBorders>
            <w:vAlign w:val="center"/>
          </w:tcPr>
          <w:p w14:paraId="790F31BE" w14:textId="77777777" w:rsidR="001F65E1" w:rsidRPr="008611D6" w:rsidRDefault="001F65E1" w:rsidP="001F65E1">
            <w:pPr>
              <w:pStyle w:val="Style11ptRight"/>
              <w:ind w:left="0" w:firstLine="0"/>
              <w:contextualSpacing/>
              <w:jc w:val="center"/>
              <w:rPr>
                <w:sz w:val="20"/>
              </w:rPr>
            </w:pPr>
          </w:p>
        </w:tc>
        <w:tc>
          <w:tcPr>
            <w:tcW w:w="374" w:type="pct"/>
            <w:tcBorders>
              <w:top w:val="single" w:sz="12" w:space="0" w:color="auto"/>
              <w:left w:val="single" w:sz="12" w:space="0" w:color="auto"/>
              <w:bottom w:val="single" w:sz="4" w:space="0" w:color="auto"/>
              <w:right w:val="single" w:sz="4" w:space="0" w:color="auto"/>
            </w:tcBorders>
            <w:shd w:val="clear" w:color="auto" w:fill="auto"/>
            <w:vAlign w:val="center"/>
          </w:tcPr>
          <w:p w14:paraId="56F44C72" w14:textId="77777777" w:rsidR="001F65E1" w:rsidRPr="008611D6" w:rsidRDefault="001F65E1" w:rsidP="001F65E1">
            <w:pPr>
              <w:suppressLineNumbers/>
              <w:contextualSpacing/>
              <w:jc w:val="center"/>
              <w:rPr>
                <w:rFonts w:cs="Times New Roman"/>
                <w:sz w:val="20"/>
                <w:szCs w:val="20"/>
              </w:rPr>
            </w:pPr>
          </w:p>
        </w:tc>
        <w:tc>
          <w:tcPr>
            <w:tcW w:w="374" w:type="pct"/>
            <w:tcBorders>
              <w:top w:val="single" w:sz="12" w:space="0" w:color="auto"/>
              <w:left w:val="single" w:sz="4" w:space="0" w:color="auto"/>
              <w:bottom w:val="single" w:sz="4" w:space="0" w:color="auto"/>
              <w:right w:val="single" w:sz="12" w:space="0" w:color="auto"/>
            </w:tcBorders>
            <w:shd w:val="clear" w:color="auto" w:fill="auto"/>
            <w:vAlign w:val="center"/>
          </w:tcPr>
          <w:p w14:paraId="75258628" w14:textId="77777777" w:rsidR="001F65E1" w:rsidRPr="008611D6" w:rsidRDefault="001F65E1" w:rsidP="001F65E1">
            <w:pPr>
              <w:suppressLineNumbers/>
              <w:contextualSpacing/>
              <w:jc w:val="center"/>
              <w:rPr>
                <w:rFonts w:cs="Times New Roman"/>
                <w:sz w:val="20"/>
                <w:szCs w:val="20"/>
              </w:rPr>
            </w:pPr>
          </w:p>
        </w:tc>
        <w:tc>
          <w:tcPr>
            <w:tcW w:w="374" w:type="pct"/>
            <w:tcBorders>
              <w:top w:val="single" w:sz="12" w:space="0" w:color="auto"/>
              <w:left w:val="single" w:sz="12" w:space="0" w:color="auto"/>
              <w:bottom w:val="single" w:sz="6" w:space="0" w:color="auto"/>
              <w:right w:val="single" w:sz="18" w:space="0" w:color="auto"/>
            </w:tcBorders>
            <w:vAlign w:val="center"/>
          </w:tcPr>
          <w:p w14:paraId="3B989714" w14:textId="77777777" w:rsidR="001F65E1" w:rsidRPr="008611D6" w:rsidRDefault="001F65E1" w:rsidP="001F65E1">
            <w:pPr>
              <w:suppressLineNumbers/>
              <w:contextualSpacing/>
              <w:jc w:val="center"/>
              <w:rPr>
                <w:rFonts w:cs="Times New Roman"/>
                <w:sz w:val="20"/>
                <w:szCs w:val="20"/>
              </w:rPr>
            </w:pPr>
          </w:p>
        </w:tc>
      </w:tr>
      <w:tr w:rsidR="001F65E1" w:rsidRPr="00450371" w14:paraId="3498B61F" w14:textId="77777777" w:rsidTr="00B16575">
        <w:trPr>
          <w:trHeight w:val="272"/>
        </w:trPr>
        <w:tc>
          <w:tcPr>
            <w:tcW w:w="512" w:type="pct"/>
            <w:tcBorders>
              <w:top w:val="single" w:sz="12" w:space="0" w:color="auto"/>
              <w:left w:val="single" w:sz="18" w:space="0" w:color="auto"/>
              <w:bottom w:val="single" w:sz="6" w:space="0" w:color="auto"/>
              <w:right w:val="single" w:sz="12" w:space="0" w:color="auto"/>
            </w:tcBorders>
            <w:vAlign w:val="center"/>
          </w:tcPr>
          <w:p w14:paraId="67072DD2" w14:textId="74761C86" w:rsidR="001F65E1" w:rsidRPr="008611D6" w:rsidRDefault="00C04262" w:rsidP="001F65E1">
            <w:pPr>
              <w:suppressLineNumbers/>
              <w:contextualSpacing/>
              <w:jc w:val="left"/>
              <w:rPr>
                <w:rFonts w:cs="Times New Roman"/>
                <w:sz w:val="20"/>
                <w:szCs w:val="20"/>
              </w:rPr>
            </w:pPr>
            <w:r w:rsidRPr="008611D6">
              <w:rPr>
                <w:rFonts w:cs="Times New Roman"/>
                <w:sz w:val="20"/>
                <w:szCs w:val="20"/>
              </w:rPr>
              <w:t>SND7303</w:t>
            </w:r>
          </w:p>
        </w:tc>
        <w:tc>
          <w:tcPr>
            <w:tcW w:w="1901" w:type="pct"/>
            <w:tcBorders>
              <w:top w:val="single" w:sz="12" w:space="0" w:color="auto"/>
              <w:left w:val="single" w:sz="12" w:space="0" w:color="auto"/>
              <w:bottom w:val="single" w:sz="6" w:space="0" w:color="auto"/>
              <w:right w:val="single" w:sz="12" w:space="0" w:color="auto"/>
            </w:tcBorders>
            <w:vAlign w:val="center"/>
          </w:tcPr>
          <w:p w14:paraId="1975C475" w14:textId="6F661781" w:rsidR="001F65E1" w:rsidRPr="008611D6" w:rsidRDefault="00C04262" w:rsidP="001F65E1">
            <w:pPr>
              <w:suppressLineNumbers/>
              <w:contextualSpacing/>
              <w:jc w:val="left"/>
              <w:rPr>
                <w:rFonts w:cs="Times New Roman"/>
                <w:sz w:val="20"/>
                <w:szCs w:val="20"/>
              </w:rPr>
            </w:pPr>
            <w:r w:rsidRPr="008611D6">
              <w:rPr>
                <w:rFonts w:cs="Times New Roman"/>
                <w:sz w:val="20"/>
                <w:szCs w:val="20"/>
              </w:rPr>
              <w:t>Yöresel Mutfak</w:t>
            </w:r>
          </w:p>
        </w:tc>
        <w:tc>
          <w:tcPr>
            <w:tcW w:w="493" w:type="pct"/>
            <w:tcBorders>
              <w:top w:val="single" w:sz="12" w:space="0" w:color="auto"/>
              <w:left w:val="single" w:sz="12" w:space="0" w:color="auto"/>
              <w:bottom w:val="single" w:sz="6" w:space="0" w:color="auto"/>
              <w:right w:val="single" w:sz="12" w:space="0" w:color="auto"/>
            </w:tcBorders>
          </w:tcPr>
          <w:p w14:paraId="55FE76F2" w14:textId="0CE4C409" w:rsidR="001F65E1" w:rsidRPr="008611D6" w:rsidRDefault="001F65E1" w:rsidP="001F65E1">
            <w:pPr>
              <w:suppressLineNumbers/>
              <w:contextualSpacing/>
              <w:jc w:val="center"/>
              <w:rPr>
                <w:rFonts w:cs="Times New Roman"/>
                <w:sz w:val="20"/>
                <w:szCs w:val="20"/>
              </w:rPr>
            </w:pPr>
            <w:r w:rsidRPr="008611D6">
              <w:rPr>
                <w:rFonts w:cs="Times New Roman"/>
                <w:sz w:val="20"/>
                <w:szCs w:val="20"/>
              </w:rPr>
              <w:t>Türkçe</w:t>
            </w:r>
          </w:p>
        </w:tc>
        <w:tc>
          <w:tcPr>
            <w:tcW w:w="449" w:type="pct"/>
            <w:tcBorders>
              <w:top w:val="single" w:sz="12" w:space="0" w:color="auto"/>
              <w:left w:val="single" w:sz="12" w:space="0" w:color="auto"/>
              <w:bottom w:val="single" w:sz="6" w:space="0" w:color="auto"/>
              <w:right w:val="single" w:sz="12" w:space="0" w:color="auto"/>
            </w:tcBorders>
            <w:vAlign w:val="center"/>
          </w:tcPr>
          <w:p w14:paraId="1E2615D5" w14:textId="77777777" w:rsidR="001F65E1" w:rsidRPr="008611D6" w:rsidRDefault="001F65E1" w:rsidP="001F65E1">
            <w:pPr>
              <w:suppressLineNumbers/>
              <w:contextualSpacing/>
              <w:jc w:val="center"/>
              <w:rPr>
                <w:rFonts w:cs="Times New Roman"/>
                <w:sz w:val="20"/>
                <w:szCs w:val="20"/>
              </w:rPr>
            </w:pPr>
          </w:p>
        </w:tc>
        <w:tc>
          <w:tcPr>
            <w:tcW w:w="523" w:type="pct"/>
            <w:tcBorders>
              <w:top w:val="single" w:sz="12" w:space="0" w:color="auto"/>
              <w:left w:val="single" w:sz="12" w:space="0" w:color="auto"/>
              <w:bottom w:val="single" w:sz="6" w:space="0" w:color="auto"/>
              <w:right w:val="single" w:sz="12" w:space="0" w:color="auto"/>
            </w:tcBorders>
            <w:vAlign w:val="center"/>
          </w:tcPr>
          <w:p w14:paraId="36203FC8" w14:textId="372ED598" w:rsidR="001F65E1" w:rsidRPr="008611D6" w:rsidRDefault="00072F09" w:rsidP="001F65E1">
            <w:pPr>
              <w:pStyle w:val="Style11ptRight"/>
              <w:ind w:left="0" w:firstLine="0"/>
              <w:contextualSpacing/>
              <w:jc w:val="center"/>
              <w:rPr>
                <w:sz w:val="20"/>
              </w:rPr>
            </w:pPr>
            <w:r w:rsidRPr="008611D6">
              <w:rPr>
                <w:sz w:val="20"/>
              </w:rPr>
              <w:t>3</w:t>
            </w:r>
          </w:p>
        </w:tc>
        <w:tc>
          <w:tcPr>
            <w:tcW w:w="374" w:type="pct"/>
            <w:tcBorders>
              <w:top w:val="single" w:sz="12" w:space="0" w:color="auto"/>
              <w:left w:val="single" w:sz="12" w:space="0" w:color="auto"/>
              <w:bottom w:val="single" w:sz="4" w:space="0" w:color="auto"/>
              <w:right w:val="single" w:sz="4" w:space="0" w:color="auto"/>
            </w:tcBorders>
            <w:shd w:val="clear" w:color="auto" w:fill="auto"/>
            <w:vAlign w:val="center"/>
          </w:tcPr>
          <w:p w14:paraId="0E3BA65D" w14:textId="77777777" w:rsidR="001F65E1" w:rsidRPr="008611D6" w:rsidRDefault="001F65E1" w:rsidP="001F65E1">
            <w:pPr>
              <w:suppressLineNumbers/>
              <w:contextualSpacing/>
              <w:jc w:val="center"/>
              <w:rPr>
                <w:rFonts w:cs="Times New Roman"/>
                <w:sz w:val="20"/>
                <w:szCs w:val="20"/>
              </w:rPr>
            </w:pPr>
          </w:p>
        </w:tc>
        <w:tc>
          <w:tcPr>
            <w:tcW w:w="374" w:type="pct"/>
            <w:tcBorders>
              <w:top w:val="single" w:sz="12" w:space="0" w:color="auto"/>
              <w:left w:val="single" w:sz="4" w:space="0" w:color="auto"/>
              <w:bottom w:val="single" w:sz="4" w:space="0" w:color="auto"/>
              <w:right w:val="single" w:sz="12" w:space="0" w:color="auto"/>
            </w:tcBorders>
            <w:shd w:val="clear" w:color="auto" w:fill="auto"/>
            <w:vAlign w:val="center"/>
          </w:tcPr>
          <w:p w14:paraId="2169F4EF" w14:textId="77777777" w:rsidR="001F65E1" w:rsidRPr="008611D6" w:rsidRDefault="001F65E1" w:rsidP="001F65E1">
            <w:pPr>
              <w:suppressLineNumbers/>
              <w:contextualSpacing/>
              <w:jc w:val="center"/>
              <w:rPr>
                <w:rFonts w:cs="Times New Roman"/>
                <w:sz w:val="20"/>
                <w:szCs w:val="20"/>
              </w:rPr>
            </w:pPr>
          </w:p>
        </w:tc>
        <w:tc>
          <w:tcPr>
            <w:tcW w:w="374" w:type="pct"/>
            <w:tcBorders>
              <w:top w:val="single" w:sz="12" w:space="0" w:color="auto"/>
              <w:left w:val="single" w:sz="12" w:space="0" w:color="auto"/>
              <w:bottom w:val="single" w:sz="6" w:space="0" w:color="auto"/>
              <w:right w:val="single" w:sz="18" w:space="0" w:color="auto"/>
            </w:tcBorders>
            <w:vAlign w:val="center"/>
          </w:tcPr>
          <w:p w14:paraId="78E642AC" w14:textId="77777777" w:rsidR="001F65E1" w:rsidRPr="008611D6" w:rsidRDefault="001F65E1" w:rsidP="001F65E1">
            <w:pPr>
              <w:suppressLineNumbers/>
              <w:contextualSpacing/>
              <w:jc w:val="center"/>
              <w:rPr>
                <w:rFonts w:cs="Times New Roman"/>
                <w:sz w:val="20"/>
                <w:szCs w:val="20"/>
              </w:rPr>
            </w:pPr>
          </w:p>
        </w:tc>
      </w:tr>
      <w:tr w:rsidR="001F65E1" w:rsidRPr="00450371" w14:paraId="7B57172C" w14:textId="77777777" w:rsidTr="00B16575">
        <w:trPr>
          <w:trHeight w:val="272"/>
        </w:trPr>
        <w:tc>
          <w:tcPr>
            <w:tcW w:w="512" w:type="pct"/>
            <w:tcBorders>
              <w:top w:val="single" w:sz="12" w:space="0" w:color="auto"/>
              <w:left w:val="single" w:sz="18" w:space="0" w:color="auto"/>
              <w:bottom w:val="single" w:sz="6" w:space="0" w:color="auto"/>
              <w:right w:val="single" w:sz="12" w:space="0" w:color="auto"/>
            </w:tcBorders>
            <w:vAlign w:val="center"/>
          </w:tcPr>
          <w:p w14:paraId="618FA3FE" w14:textId="1D47603B" w:rsidR="001F65E1" w:rsidRPr="008611D6" w:rsidRDefault="00C04262" w:rsidP="001F65E1">
            <w:pPr>
              <w:suppressLineNumbers/>
              <w:contextualSpacing/>
              <w:jc w:val="left"/>
              <w:rPr>
                <w:rFonts w:cs="Times New Roman"/>
                <w:sz w:val="20"/>
                <w:szCs w:val="20"/>
              </w:rPr>
            </w:pPr>
            <w:r w:rsidRPr="008611D6">
              <w:rPr>
                <w:rFonts w:cs="Times New Roman"/>
                <w:sz w:val="20"/>
                <w:szCs w:val="20"/>
              </w:rPr>
              <w:t>SND7304</w:t>
            </w:r>
          </w:p>
        </w:tc>
        <w:tc>
          <w:tcPr>
            <w:tcW w:w="1901" w:type="pct"/>
            <w:tcBorders>
              <w:top w:val="single" w:sz="12" w:space="0" w:color="auto"/>
              <w:left w:val="single" w:sz="12" w:space="0" w:color="auto"/>
              <w:bottom w:val="single" w:sz="6" w:space="0" w:color="auto"/>
              <w:right w:val="single" w:sz="12" w:space="0" w:color="auto"/>
            </w:tcBorders>
            <w:vAlign w:val="center"/>
          </w:tcPr>
          <w:p w14:paraId="5E933438" w14:textId="7AFDD9F0" w:rsidR="001F65E1" w:rsidRPr="008611D6" w:rsidRDefault="00C04262" w:rsidP="001F65E1">
            <w:pPr>
              <w:suppressLineNumbers/>
              <w:contextualSpacing/>
              <w:jc w:val="left"/>
              <w:rPr>
                <w:rFonts w:cs="Times New Roman"/>
                <w:sz w:val="20"/>
                <w:szCs w:val="20"/>
              </w:rPr>
            </w:pPr>
            <w:r w:rsidRPr="008611D6">
              <w:rPr>
                <w:rFonts w:cs="Times New Roman"/>
                <w:sz w:val="20"/>
                <w:szCs w:val="20"/>
              </w:rPr>
              <w:t>Genel Turizm</w:t>
            </w:r>
          </w:p>
        </w:tc>
        <w:tc>
          <w:tcPr>
            <w:tcW w:w="493" w:type="pct"/>
            <w:tcBorders>
              <w:top w:val="single" w:sz="12" w:space="0" w:color="auto"/>
              <w:left w:val="single" w:sz="12" w:space="0" w:color="auto"/>
              <w:bottom w:val="single" w:sz="6" w:space="0" w:color="auto"/>
              <w:right w:val="single" w:sz="12" w:space="0" w:color="auto"/>
            </w:tcBorders>
          </w:tcPr>
          <w:p w14:paraId="5047263A" w14:textId="3F414192" w:rsidR="001F65E1" w:rsidRPr="008611D6" w:rsidRDefault="001F65E1" w:rsidP="001F65E1">
            <w:pPr>
              <w:suppressLineNumbers/>
              <w:contextualSpacing/>
              <w:jc w:val="center"/>
              <w:rPr>
                <w:rFonts w:cs="Times New Roman"/>
                <w:sz w:val="20"/>
                <w:szCs w:val="20"/>
              </w:rPr>
            </w:pPr>
            <w:r w:rsidRPr="008611D6">
              <w:rPr>
                <w:rFonts w:cs="Times New Roman"/>
                <w:sz w:val="20"/>
                <w:szCs w:val="20"/>
              </w:rPr>
              <w:t>Türkçe</w:t>
            </w:r>
          </w:p>
        </w:tc>
        <w:tc>
          <w:tcPr>
            <w:tcW w:w="449" w:type="pct"/>
            <w:tcBorders>
              <w:top w:val="single" w:sz="12" w:space="0" w:color="auto"/>
              <w:left w:val="single" w:sz="12" w:space="0" w:color="auto"/>
              <w:bottom w:val="single" w:sz="6" w:space="0" w:color="auto"/>
              <w:right w:val="single" w:sz="12" w:space="0" w:color="auto"/>
            </w:tcBorders>
            <w:vAlign w:val="center"/>
          </w:tcPr>
          <w:p w14:paraId="54926FC3" w14:textId="77777777" w:rsidR="001F65E1" w:rsidRPr="008611D6" w:rsidRDefault="001F65E1" w:rsidP="001F65E1">
            <w:pPr>
              <w:suppressLineNumbers/>
              <w:contextualSpacing/>
              <w:jc w:val="center"/>
              <w:rPr>
                <w:rFonts w:cs="Times New Roman"/>
                <w:sz w:val="20"/>
                <w:szCs w:val="20"/>
              </w:rPr>
            </w:pPr>
          </w:p>
        </w:tc>
        <w:tc>
          <w:tcPr>
            <w:tcW w:w="523" w:type="pct"/>
            <w:tcBorders>
              <w:top w:val="single" w:sz="12" w:space="0" w:color="auto"/>
              <w:left w:val="single" w:sz="12" w:space="0" w:color="auto"/>
              <w:bottom w:val="single" w:sz="6" w:space="0" w:color="auto"/>
              <w:right w:val="single" w:sz="12" w:space="0" w:color="auto"/>
            </w:tcBorders>
            <w:vAlign w:val="center"/>
          </w:tcPr>
          <w:p w14:paraId="10D66CE0" w14:textId="77777777" w:rsidR="001F65E1" w:rsidRPr="008611D6" w:rsidRDefault="001F65E1" w:rsidP="001F65E1">
            <w:pPr>
              <w:pStyle w:val="Style11ptRight"/>
              <w:ind w:left="0" w:firstLine="0"/>
              <w:contextualSpacing/>
              <w:jc w:val="center"/>
              <w:rPr>
                <w:sz w:val="20"/>
              </w:rPr>
            </w:pPr>
          </w:p>
        </w:tc>
        <w:tc>
          <w:tcPr>
            <w:tcW w:w="374" w:type="pct"/>
            <w:tcBorders>
              <w:top w:val="single" w:sz="12" w:space="0" w:color="auto"/>
              <w:left w:val="single" w:sz="12" w:space="0" w:color="auto"/>
              <w:bottom w:val="single" w:sz="4" w:space="0" w:color="auto"/>
              <w:right w:val="single" w:sz="4" w:space="0" w:color="auto"/>
            </w:tcBorders>
            <w:shd w:val="clear" w:color="auto" w:fill="auto"/>
            <w:vAlign w:val="center"/>
          </w:tcPr>
          <w:p w14:paraId="0D1B8979" w14:textId="1AC4F399" w:rsidR="001F65E1" w:rsidRPr="008611D6" w:rsidRDefault="00072F09" w:rsidP="001F65E1">
            <w:pPr>
              <w:suppressLineNumbers/>
              <w:contextualSpacing/>
              <w:jc w:val="center"/>
              <w:rPr>
                <w:rFonts w:cs="Times New Roman"/>
                <w:sz w:val="20"/>
                <w:szCs w:val="20"/>
              </w:rPr>
            </w:pPr>
            <w:r w:rsidRPr="008611D6">
              <w:rPr>
                <w:rFonts w:cs="Times New Roman"/>
                <w:sz w:val="20"/>
                <w:szCs w:val="20"/>
              </w:rPr>
              <w:t>2</w:t>
            </w:r>
          </w:p>
        </w:tc>
        <w:tc>
          <w:tcPr>
            <w:tcW w:w="374" w:type="pct"/>
            <w:tcBorders>
              <w:top w:val="single" w:sz="12" w:space="0" w:color="auto"/>
              <w:left w:val="single" w:sz="4" w:space="0" w:color="auto"/>
              <w:bottom w:val="single" w:sz="4" w:space="0" w:color="auto"/>
              <w:right w:val="single" w:sz="12" w:space="0" w:color="auto"/>
            </w:tcBorders>
            <w:shd w:val="clear" w:color="auto" w:fill="auto"/>
            <w:vAlign w:val="center"/>
          </w:tcPr>
          <w:p w14:paraId="74758DFE" w14:textId="77777777" w:rsidR="001F65E1" w:rsidRPr="008611D6" w:rsidRDefault="001F65E1" w:rsidP="001F65E1">
            <w:pPr>
              <w:suppressLineNumbers/>
              <w:contextualSpacing/>
              <w:jc w:val="center"/>
              <w:rPr>
                <w:rFonts w:cs="Times New Roman"/>
                <w:sz w:val="20"/>
                <w:szCs w:val="20"/>
              </w:rPr>
            </w:pPr>
          </w:p>
        </w:tc>
        <w:tc>
          <w:tcPr>
            <w:tcW w:w="374" w:type="pct"/>
            <w:tcBorders>
              <w:top w:val="single" w:sz="12" w:space="0" w:color="auto"/>
              <w:left w:val="single" w:sz="12" w:space="0" w:color="auto"/>
              <w:bottom w:val="single" w:sz="6" w:space="0" w:color="auto"/>
              <w:right w:val="single" w:sz="18" w:space="0" w:color="auto"/>
            </w:tcBorders>
            <w:vAlign w:val="center"/>
          </w:tcPr>
          <w:p w14:paraId="5CD53B76" w14:textId="77777777" w:rsidR="001F65E1" w:rsidRPr="008611D6" w:rsidRDefault="001F65E1" w:rsidP="001F65E1">
            <w:pPr>
              <w:suppressLineNumbers/>
              <w:contextualSpacing/>
              <w:jc w:val="center"/>
              <w:rPr>
                <w:rFonts w:cs="Times New Roman"/>
                <w:sz w:val="20"/>
                <w:szCs w:val="20"/>
              </w:rPr>
            </w:pPr>
          </w:p>
        </w:tc>
      </w:tr>
      <w:tr w:rsidR="001F65E1" w:rsidRPr="00450371" w14:paraId="2EEA9193" w14:textId="77777777" w:rsidTr="00B16575">
        <w:trPr>
          <w:trHeight w:val="272"/>
        </w:trPr>
        <w:tc>
          <w:tcPr>
            <w:tcW w:w="512" w:type="pct"/>
            <w:tcBorders>
              <w:top w:val="single" w:sz="12" w:space="0" w:color="auto"/>
              <w:left w:val="single" w:sz="18" w:space="0" w:color="auto"/>
              <w:bottom w:val="single" w:sz="6" w:space="0" w:color="auto"/>
              <w:right w:val="single" w:sz="12" w:space="0" w:color="auto"/>
            </w:tcBorders>
            <w:vAlign w:val="center"/>
          </w:tcPr>
          <w:p w14:paraId="5720F61C" w14:textId="447C36DC" w:rsidR="001F65E1" w:rsidRPr="008611D6" w:rsidRDefault="00C04262" w:rsidP="001F65E1">
            <w:pPr>
              <w:suppressLineNumbers/>
              <w:contextualSpacing/>
              <w:jc w:val="left"/>
              <w:rPr>
                <w:rFonts w:cs="Times New Roman"/>
                <w:sz w:val="20"/>
                <w:szCs w:val="20"/>
              </w:rPr>
            </w:pPr>
            <w:r w:rsidRPr="008611D6">
              <w:rPr>
                <w:rFonts w:cs="Times New Roman"/>
                <w:sz w:val="20"/>
                <w:szCs w:val="20"/>
              </w:rPr>
              <w:t>SND7305</w:t>
            </w:r>
          </w:p>
        </w:tc>
        <w:tc>
          <w:tcPr>
            <w:tcW w:w="1901" w:type="pct"/>
            <w:tcBorders>
              <w:top w:val="single" w:sz="12" w:space="0" w:color="auto"/>
              <w:left w:val="single" w:sz="12" w:space="0" w:color="auto"/>
              <w:bottom w:val="single" w:sz="6" w:space="0" w:color="auto"/>
              <w:right w:val="single" w:sz="12" w:space="0" w:color="auto"/>
            </w:tcBorders>
            <w:vAlign w:val="center"/>
          </w:tcPr>
          <w:p w14:paraId="268E6538" w14:textId="67C676C4" w:rsidR="001F65E1" w:rsidRPr="008611D6" w:rsidRDefault="00C04262" w:rsidP="001F65E1">
            <w:pPr>
              <w:suppressLineNumbers/>
              <w:contextualSpacing/>
              <w:jc w:val="left"/>
              <w:rPr>
                <w:rFonts w:cs="Times New Roman"/>
                <w:sz w:val="20"/>
                <w:szCs w:val="20"/>
              </w:rPr>
            </w:pPr>
            <w:r w:rsidRPr="008611D6">
              <w:rPr>
                <w:rFonts w:cs="Times New Roman"/>
                <w:sz w:val="20"/>
                <w:szCs w:val="20"/>
              </w:rPr>
              <w:t>Gastronomide Ürün Geliştirme</w:t>
            </w:r>
          </w:p>
        </w:tc>
        <w:tc>
          <w:tcPr>
            <w:tcW w:w="493" w:type="pct"/>
            <w:tcBorders>
              <w:top w:val="single" w:sz="12" w:space="0" w:color="auto"/>
              <w:left w:val="single" w:sz="12" w:space="0" w:color="auto"/>
              <w:bottom w:val="single" w:sz="6" w:space="0" w:color="auto"/>
              <w:right w:val="single" w:sz="12" w:space="0" w:color="auto"/>
            </w:tcBorders>
          </w:tcPr>
          <w:p w14:paraId="3FCDCF0A" w14:textId="457D4FA3" w:rsidR="001F65E1" w:rsidRPr="008611D6" w:rsidRDefault="001F65E1" w:rsidP="001F65E1">
            <w:pPr>
              <w:suppressLineNumbers/>
              <w:contextualSpacing/>
              <w:jc w:val="center"/>
              <w:rPr>
                <w:rFonts w:cs="Times New Roman"/>
                <w:sz w:val="20"/>
                <w:szCs w:val="20"/>
              </w:rPr>
            </w:pPr>
            <w:r w:rsidRPr="008611D6">
              <w:rPr>
                <w:rFonts w:cs="Times New Roman"/>
                <w:sz w:val="20"/>
                <w:szCs w:val="20"/>
              </w:rPr>
              <w:t>Türkçe</w:t>
            </w:r>
          </w:p>
        </w:tc>
        <w:tc>
          <w:tcPr>
            <w:tcW w:w="449" w:type="pct"/>
            <w:tcBorders>
              <w:top w:val="single" w:sz="12" w:space="0" w:color="auto"/>
              <w:left w:val="single" w:sz="12" w:space="0" w:color="auto"/>
              <w:bottom w:val="single" w:sz="6" w:space="0" w:color="auto"/>
              <w:right w:val="single" w:sz="12" w:space="0" w:color="auto"/>
            </w:tcBorders>
            <w:vAlign w:val="center"/>
          </w:tcPr>
          <w:p w14:paraId="558C873A" w14:textId="77777777" w:rsidR="001F65E1" w:rsidRPr="008611D6" w:rsidRDefault="001F65E1" w:rsidP="001F65E1">
            <w:pPr>
              <w:suppressLineNumbers/>
              <w:contextualSpacing/>
              <w:jc w:val="center"/>
              <w:rPr>
                <w:rFonts w:cs="Times New Roman"/>
                <w:sz w:val="20"/>
                <w:szCs w:val="20"/>
              </w:rPr>
            </w:pPr>
          </w:p>
        </w:tc>
        <w:tc>
          <w:tcPr>
            <w:tcW w:w="523" w:type="pct"/>
            <w:tcBorders>
              <w:top w:val="single" w:sz="12" w:space="0" w:color="auto"/>
              <w:left w:val="single" w:sz="12" w:space="0" w:color="auto"/>
              <w:bottom w:val="single" w:sz="6" w:space="0" w:color="auto"/>
              <w:right w:val="single" w:sz="12" w:space="0" w:color="auto"/>
            </w:tcBorders>
            <w:vAlign w:val="center"/>
          </w:tcPr>
          <w:p w14:paraId="0B2C98AF" w14:textId="77777777" w:rsidR="001F65E1" w:rsidRPr="008611D6" w:rsidRDefault="001F65E1" w:rsidP="001F65E1">
            <w:pPr>
              <w:pStyle w:val="Style11ptRight"/>
              <w:ind w:left="0" w:firstLine="0"/>
              <w:contextualSpacing/>
              <w:jc w:val="center"/>
              <w:rPr>
                <w:sz w:val="20"/>
              </w:rPr>
            </w:pPr>
          </w:p>
        </w:tc>
        <w:tc>
          <w:tcPr>
            <w:tcW w:w="374" w:type="pct"/>
            <w:tcBorders>
              <w:top w:val="single" w:sz="12" w:space="0" w:color="auto"/>
              <w:left w:val="single" w:sz="12" w:space="0" w:color="auto"/>
              <w:bottom w:val="single" w:sz="4" w:space="0" w:color="auto"/>
              <w:right w:val="single" w:sz="4" w:space="0" w:color="auto"/>
            </w:tcBorders>
            <w:shd w:val="clear" w:color="auto" w:fill="auto"/>
            <w:vAlign w:val="center"/>
          </w:tcPr>
          <w:p w14:paraId="48EA3888" w14:textId="10C20416" w:rsidR="001F65E1" w:rsidRPr="008611D6" w:rsidRDefault="00072F09" w:rsidP="001F65E1">
            <w:pPr>
              <w:suppressLineNumbers/>
              <w:contextualSpacing/>
              <w:jc w:val="center"/>
              <w:rPr>
                <w:rFonts w:cs="Times New Roman"/>
                <w:sz w:val="20"/>
                <w:szCs w:val="20"/>
              </w:rPr>
            </w:pPr>
            <w:r w:rsidRPr="008611D6">
              <w:rPr>
                <w:rFonts w:cs="Times New Roman"/>
                <w:sz w:val="20"/>
                <w:szCs w:val="20"/>
              </w:rPr>
              <w:t>3</w:t>
            </w:r>
          </w:p>
        </w:tc>
        <w:tc>
          <w:tcPr>
            <w:tcW w:w="374" w:type="pct"/>
            <w:tcBorders>
              <w:top w:val="single" w:sz="12" w:space="0" w:color="auto"/>
              <w:left w:val="single" w:sz="4" w:space="0" w:color="auto"/>
              <w:bottom w:val="single" w:sz="4" w:space="0" w:color="auto"/>
              <w:right w:val="single" w:sz="12" w:space="0" w:color="auto"/>
            </w:tcBorders>
            <w:shd w:val="clear" w:color="auto" w:fill="auto"/>
            <w:vAlign w:val="center"/>
          </w:tcPr>
          <w:p w14:paraId="5C8793C5" w14:textId="77777777" w:rsidR="001F65E1" w:rsidRPr="008611D6" w:rsidRDefault="001F65E1" w:rsidP="001F65E1">
            <w:pPr>
              <w:suppressLineNumbers/>
              <w:contextualSpacing/>
              <w:jc w:val="center"/>
              <w:rPr>
                <w:rFonts w:cs="Times New Roman"/>
                <w:sz w:val="20"/>
                <w:szCs w:val="20"/>
              </w:rPr>
            </w:pPr>
          </w:p>
        </w:tc>
        <w:tc>
          <w:tcPr>
            <w:tcW w:w="374" w:type="pct"/>
            <w:tcBorders>
              <w:top w:val="single" w:sz="12" w:space="0" w:color="auto"/>
              <w:left w:val="single" w:sz="12" w:space="0" w:color="auto"/>
              <w:bottom w:val="single" w:sz="6" w:space="0" w:color="auto"/>
              <w:right w:val="single" w:sz="18" w:space="0" w:color="auto"/>
            </w:tcBorders>
            <w:vAlign w:val="center"/>
          </w:tcPr>
          <w:p w14:paraId="583CC8A7" w14:textId="77777777" w:rsidR="001F65E1" w:rsidRPr="008611D6" w:rsidRDefault="001F65E1" w:rsidP="001F65E1">
            <w:pPr>
              <w:suppressLineNumbers/>
              <w:contextualSpacing/>
              <w:jc w:val="center"/>
              <w:rPr>
                <w:rFonts w:cs="Times New Roman"/>
                <w:sz w:val="20"/>
                <w:szCs w:val="20"/>
              </w:rPr>
            </w:pPr>
          </w:p>
        </w:tc>
      </w:tr>
      <w:tr w:rsidR="001F65E1" w:rsidRPr="00450371" w14:paraId="751FA230" w14:textId="77777777" w:rsidTr="00B16575">
        <w:trPr>
          <w:trHeight w:val="272"/>
        </w:trPr>
        <w:tc>
          <w:tcPr>
            <w:tcW w:w="512" w:type="pct"/>
            <w:tcBorders>
              <w:top w:val="single" w:sz="12" w:space="0" w:color="auto"/>
              <w:left w:val="single" w:sz="18" w:space="0" w:color="auto"/>
              <w:bottom w:val="single" w:sz="6" w:space="0" w:color="auto"/>
              <w:right w:val="single" w:sz="12" w:space="0" w:color="auto"/>
            </w:tcBorders>
            <w:vAlign w:val="center"/>
          </w:tcPr>
          <w:p w14:paraId="77DF853F" w14:textId="7F2670A6" w:rsidR="001F65E1" w:rsidRPr="008611D6" w:rsidRDefault="00C04262" w:rsidP="001F65E1">
            <w:pPr>
              <w:suppressLineNumbers/>
              <w:contextualSpacing/>
              <w:jc w:val="left"/>
              <w:rPr>
                <w:rFonts w:cs="Times New Roman"/>
                <w:sz w:val="20"/>
                <w:szCs w:val="20"/>
              </w:rPr>
            </w:pPr>
            <w:r w:rsidRPr="008611D6">
              <w:rPr>
                <w:rFonts w:cs="Times New Roman"/>
                <w:sz w:val="20"/>
                <w:szCs w:val="20"/>
              </w:rPr>
              <w:t>SND7307</w:t>
            </w:r>
          </w:p>
        </w:tc>
        <w:tc>
          <w:tcPr>
            <w:tcW w:w="1901" w:type="pct"/>
            <w:tcBorders>
              <w:top w:val="single" w:sz="12" w:space="0" w:color="auto"/>
              <w:left w:val="single" w:sz="12" w:space="0" w:color="auto"/>
              <w:bottom w:val="single" w:sz="6" w:space="0" w:color="auto"/>
              <w:right w:val="single" w:sz="12" w:space="0" w:color="auto"/>
            </w:tcBorders>
            <w:vAlign w:val="center"/>
          </w:tcPr>
          <w:p w14:paraId="5507C1B7" w14:textId="20D9CD9D" w:rsidR="001F65E1" w:rsidRPr="008611D6" w:rsidRDefault="00C04262" w:rsidP="001F65E1">
            <w:pPr>
              <w:suppressLineNumbers/>
              <w:contextualSpacing/>
              <w:jc w:val="left"/>
              <w:rPr>
                <w:rFonts w:cs="Times New Roman"/>
                <w:sz w:val="20"/>
                <w:szCs w:val="20"/>
              </w:rPr>
            </w:pPr>
            <w:r w:rsidRPr="008611D6">
              <w:rPr>
                <w:rFonts w:cs="Times New Roman"/>
                <w:sz w:val="20"/>
                <w:szCs w:val="20"/>
              </w:rPr>
              <w:t>Yiyecek İçecek Servisi</w:t>
            </w:r>
          </w:p>
        </w:tc>
        <w:tc>
          <w:tcPr>
            <w:tcW w:w="493" w:type="pct"/>
            <w:tcBorders>
              <w:top w:val="single" w:sz="12" w:space="0" w:color="auto"/>
              <w:left w:val="single" w:sz="12" w:space="0" w:color="auto"/>
              <w:bottom w:val="single" w:sz="6" w:space="0" w:color="auto"/>
              <w:right w:val="single" w:sz="12" w:space="0" w:color="auto"/>
            </w:tcBorders>
          </w:tcPr>
          <w:p w14:paraId="259F5ED3" w14:textId="7364F2A2" w:rsidR="001F65E1" w:rsidRPr="008611D6" w:rsidRDefault="001F65E1" w:rsidP="001F65E1">
            <w:pPr>
              <w:suppressLineNumbers/>
              <w:contextualSpacing/>
              <w:jc w:val="center"/>
              <w:rPr>
                <w:rFonts w:cs="Times New Roman"/>
                <w:sz w:val="20"/>
                <w:szCs w:val="20"/>
              </w:rPr>
            </w:pPr>
            <w:r w:rsidRPr="008611D6">
              <w:rPr>
                <w:rFonts w:cs="Times New Roman"/>
                <w:sz w:val="20"/>
                <w:szCs w:val="20"/>
              </w:rPr>
              <w:t>Türkçe</w:t>
            </w:r>
          </w:p>
        </w:tc>
        <w:tc>
          <w:tcPr>
            <w:tcW w:w="449" w:type="pct"/>
            <w:tcBorders>
              <w:top w:val="single" w:sz="12" w:space="0" w:color="auto"/>
              <w:left w:val="single" w:sz="12" w:space="0" w:color="auto"/>
              <w:bottom w:val="single" w:sz="6" w:space="0" w:color="auto"/>
              <w:right w:val="single" w:sz="12" w:space="0" w:color="auto"/>
            </w:tcBorders>
            <w:vAlign w:val="center"/>
          </w:tcPr>
          <w:p w14:paraId="6E059A38" w14:textId="77777777" w:rsidR="001F65E1" w:rsidRPr="008611D6" w:rsidRDefault="001F65E1" w:rsidP="001F65E1">
            <w:pPr>
              <w:suppressLineNumbers/>
              <w:contextualSpacing/>
              <w:jc w:val="center"/>
              <w:rPr>
                <w:rFonts w:cs="Times New Roman"/>
                <w:sz w:val="20"/>
                <w:szCs w:val="20"/>
              </w:rPr>
            </w:pPr>
          </w:p>
        </w:tc>
        <w:tc>
          <w:tcPr>
            <w:tcW w:w="523" w:type="pct"/>
            <w:tcBorders>
              <w:top w:val="single" w:sz="12" w:space="0" w:color="auto"/>
              <w:left w:val="single" w:sz="12" w:space="0" w:color="auto"/>
              <w:bottom w:val="single" w:sz="6" w:space="0" w:color="auto"/>
              <w:right w:val="single" w:sz="12" w:space="0" w:color="auto"/>
            </w:tcBorders>
            <w:vAlign w:val="center"/>
          </w:tcPr>
          <w:p w14:paraId="67FA40D1" w14:textId="77777777" w:rsidR="001F65E1" w:rsidRPr="008611D6" w:rsidRDefault="001F65E1" w:rsidP="001F65E1">
            <w:pPr>
              <w:pStyle w:val="Style11ptRight"/>
              <w:ind w:left="0" w:firstLine="0"/>
              <w:contextualSpacing/>
              <w:jc w:val="center"/>
              <w:rPr>
                <w:sz w:val="20"/>
              </w:rPr>
            </w:pPr>
          </w:p>
        </w:tc>
        <w:tc>
          <w:tcPr>
            <w:tcW w:w="374" w:type="pct"/>
            <w:tcBorders>
              <w:top w:val="single" w:sz="12" w:space="0" w:color="auto"/>
              <w:left w:val="single" w:sz="12" w:space="0" w:color="auto"/>
              <w:bottom w:val="single" w:sz="4" w:space="0" w:color="auto"/>
              <w:right w:val="single" w:sz="4" w:space="0" w:color="auto"/>
            </w:tcBorders>
            <w:shd w:val="clear" w:color="auto" w:fill="auto"/>
            <w:vAlign w:val="center"/>
          </w:tcPr>
          <w:p w14:paraId="0695701D" w14:textId="7E2368C0" w:rsidR="001F65E1" w:rsidRPr="008611D6" w:rsidRDefault="00072F09" w:rsidP="001F65E1">
            <w:pPr>
              <w:suppressLineNumbers/>
              <w:contextualSpacing/>
              <w:jc w:val="center"/>
              <w:rPr>
                <w:rFonts w:cs="Times New Roman"/>
                <w:sz w:val="20"/>
                <w:szCs w:val="20"/>
              </w:rPr>
            </w:pPr>
            <w:r w:rsidRPr="008611D6">
              <w:rPr>
                <w:rFonts w:cs="Times New Roman"/>
                <w:sz w:val="20"/>
                <w:szCs w:val="20"/>
              </w:rPr>
              <w:t>3</w:t>
            </w:r>
          </w:p>
        </w:tc>
        <w:tc>
          <w:tcPr>
            <w:tcW w:w="374" w:type="pct"/>
            <w:tcBorders>
              <w:top w:val="single" w:sz="12" w:space="0" w:color="auto"/>
              <w:left w:val="single" w:sz="4" w:space="0" w:color="auto"/>
              <w:bottom w:val="single" w:sz="4" w:space="0" w:color="auto"/>
              <w:right w:val="single" w:sz="12" w:space="0" w:color="auto"/>
            </w:tcBorders>
            <w:shd w:val="clear" w:color="auto" w:fill="auto"/>
            <w:vAlign w:val="center"/>
          </w:tcPr>
          <w:p w14:paraId="2DFAC860" w14:textId="77777777" w:rsidR="001F65E1" w:rsidRPr="008611D6" w:rsidRDefault="001F65E1" w:rsidP="001F65E1">
            <w:pPr>
              <w:suppressLineNumbers/>
              <w:contextualSpacing/>
              <w:jc w:val="center"/>
              <w:rPr>
                <w:rFonts w:cs="Times New Roman"/>
                <w:sz w:val="20"/>
                <w:szCs w:val="20"/>
              </w:rPr>
            </w:pPr>
          </w:p>
        </w:tc>
        <w:tc>
          <w:tcPr>
            <w:tcW w:w="374" w:type="pct"/>
            <w:tcBorders>
              <w:top w:val="single" w:sz="12" w:space="0" w:color="auto"/>
              <w:left w:val="single" w:sz="12" w:space="0" w:color="auto"/>
              <w:bottom w:val="single" w:sz="6" w:space="0" w:color="auto"/>
              <w:right w:val="single" w:sz="18" w:space="0" w:color="auto"/>
            </w:tcBorders>
            <w:vAlign w:val="center"/>
          </w:tcPr>
          <w:p w14:paraId="08E5DB6D" w14:textId="77777777" w:rsidR="001F65E1" w:rsidRPr="008611D6" w:rsidRDefault="001F65E1" w:rsidP="001F65E1">
            <w:pPr>
              <w:suppressLineNumbers/>
              <w:contextualSpacing/>
              <w:jc w:val="center"/>
              <w:rPr>
                <w:rFonts w:cs="Times New Roman"/>
                <w:sz w:val="20"/>
                <w:szCs w:val="20"/>
              </w:rPr>
            </w:pPr>
          </w:p>
        </w:tc>
      </w:tr>
      <w:tr w:rsidR="001F65E1" w:rsidRPr="00450371" w14:paraId="26E05F0F" w14:textId="77777777" w:rsidTr="00B16575">
        <w:trPr>
          <w:trHeight w:val="272"/>
        </w:trPr>
        <w:tc>
          <w:tcPr>
            <w:tcW w:w="512" w:type="pct"/>
            <w:tcBorders>
              <w:top w:val="single" w:sz="12" w:space="0" w:color="auto"/>
              <w:left w:val="single" w:sz="18" w:space="0" w:color="auto"/>
              <w:bottom w:val="single" w:sz="6" w:space="0" w:color="auto"/>
              <w:right w:val="single" w:sz="12" w:space="0" w:color="auto"/>
            </w:tcBorders>
            <w:vAlign w:val="center"/>
          </w:tcPr>
          <w:p w14:paraId="599DF11D" w14:textId="76771D40" w:rsidR="001F65E1" w:rsidRPr="008611D6" w:rsidRDefault="00C04262" w:rsidP="001F65E1">
            <w:pPr>
              <w:suppressLineNumbers/>
              <w:contextualSpacing/>
              <w:jc w:val="left"/>
              <w:rPr>
                <w:rFonts w:cs="Times New Roman"/>
                <w:sz w:val="20"/>
                <w:szCs w:val="20"/>
              </w:rPr>
            </w:pPr>
            <w:r w:rsidRPr="008611D6">
              <w:rPr>
                <w:rFonts w:cs="Times New Roman"/>
                <w:sz w:val="20"/>
                <w:szCs w:val="20"/>
              </w:rPr>
              <w:t>SND7309</w:t>
            </w:r>
          </w:p>
        </w:tc>
        <w:tc>
          <w:tcPr>
            <w:tcW w:w="1901" w:type="pct"/>
            <w:tcBorders>
              <w:top w:val="single" w:sz="12" w:space="0" w:color="auto"/>
              <w:left w:val="single" w:sz="12" w:space="0" w:color="auto"/>
              <w:bottom w:val="single" w:sz="6" w:space="0" w:color="auto"/>
              <w:right w:val="single" w:sz="12" w:space="0" w:color="auto"/>
            </w:tcBorders>
            <w:vAlign w:val="center"/>
          </w:tcPr>
          <w:p w14:paraId="1B37D21C" w14:textId="550FB6BE" w:rsidR="001F65E1" w:rsidRPr="008611D6" w:rsidRDefault="00C04262" w:rsidP="001F65E1">
            <w:pPr>
              <w:suppressLineNumbers/>
              <w:contextualSpacing/>
              <w:jc w:val="left"/>
              <w:rPr>
                <w:rFonts w:cs="Times New Roman"/>
                <w:sz w:val="20"/>
                <w:szCs w:val="20"/>
              </w:rPr>
            </w:pPr>
            <w:r w:rsidRPr="008611D6">
              <w:rPr>
                <w:rFonts w:cs="Times New Roman"/>
                <w:sz w:val="20"/>
                <w:szCs w:val="20"/>
              </w:rPr>
              <w:t>Gıda Mevzuatı</w:t>
            </w:r>
          </w:p>
        </w:tc>
        <w:tc>
          <w:tcPr>
            <w:tcW w:w="493" w:type="pct"/>
            <w:tcBorders>
              <w:top w:val="single" w:sz="12" w:space="0" w:color="auto"/>
              <w:left w:val="single" w:sz="12" w:space="0" w:color="auto"/>
              <w:bottom w:val="single" w:sz="6" w:space="0" w:color="auto"/>
              <w:right w:val="single" w:sz="12" w:space="0" w:color="auto"/>
            </w:tcBorders>
          </w:tcPr>
          <w:p w14:paraId="47843737" w14:textId="02BD2991" w:rsidR="001F65E1" w:rsidRPr="008611D6" w:rsidRDefault="001F65E1" w:rsidP="001F65E1">
            <w:pPr>
              <w:suppressLineNumbers/>
              <w:contextualSpacing/>
              <w:jc w:val="center"/>
              <w:rPr>
                <w:rFonts w:cs="Times New Roman"/>
                <w:sz w:val="20"/>
                <w:szCs w:val="20"/>
              </w:rPr>
            </w:pPr>
            <w:r w:rsidRPr="008611D6">
              <w:rPr>
                <w:rFonts w:cs="Times New Roman"/>
                <w:sz w:val="20"/>
                <w:szCs w:val="20"/>
              </w:rPr>
              <w:t>Türkçe</w:t>
            </w:r>
          </w:p>
        </w:tc>
        <w:tc>
          <w:tcPr>
            <w:tcW w:w="449" w:type="pct"/>
            <w:tcBorders>
              <w:top w:val="single" w:sz="12" w:space="0" w:color="auto"/>
              <w:left w:val="single" w:sz="12" w:space="0" w:color="auto"/>
              <w:bottom w:val="single" w:sz="6" w:space="0" w:color="auto"/>
              <w:right w:val="single" w:sz="12" w:space="0" w:color="auto"/>
            </w:tcBorders>
            <w:vAlign w:val="center"/>
          </w:tcPr>
          <w:p w14:paraId="364717EA" w14:textId="77777777" w:rsidR="001F65E1" w:rsidRPr="008611D6" w:rsidRDefault="001F65E1" w:rsidP="001F65E1">
            <w:pPr>
              <w:suppressLineNumbers/>
              <w:contextualSpacing/>
              <w:jc w:val="center"/>
              <w:rPr>
                <w:rFonts w:cs="Times New Roman"/>
                <w:sz w:val="20"/>
                <w:szCs w:val="20"/>
              </w:rPr>
            </w:pPr>
          </w:p>
        </w:tc>
        <w:tc>
          <w:tcPr>
            <w:tcW w:w="523" w:type="pct"/>
            <w:tcBorders>
              <w:top w:val="single" w:sz="12" w:space="0" w:color="auto"/>
              <w:left w:val="single" w:sz="12" w:space="0" w:color="auto"/>
              <w:bottom w:val="single" w:sz="6" w:space="0" w:color="auto"/>
              <w:right w:val="single" w:sz="12" w:space="0" w:color="auto"/>
            </w:tcBorders>
            <w:vAlign w:val="center"/>
          </w:tcPr>
          <w:p w14:paraId="606D4B2A" w14:textId="77777777" w:rsidR="001F65E1" w:rsidRPr="008611D6" w:rsidRDefault="001F65E1" w:rsidP="001F65E1">
            <w:pPr>
              <w:pStyle w:val="Style11ptRight"/>
              <w:ind w:left="0" w:firstLine="0"/>
              <w:contextualSpacing/>
              <w:jc w:val="center"/>
              <w:rPr>
                <w:sz w:val="20"/>
              </w:rPr>
            </w:pPr>
          </w:p>
        </w:tc>
        <w:tc>
          <w:tcPr>
            <w:tcW w:w="374" w:type="pct"/>
            <w:tcBorders>
              <w:top w:val="single" w:sz="12" w:space="0" w:color="auto"/>
              <w:left w:val="single" w:sz="12" w:space="0" w:color="auto"/>
              <w:bottom w:val="single" w:sz="4" w:space="0" w:color="auto"/>
              <w:right w:val="single" w:sz="4" w:space="0" w:color="auto"/>
            </w:tcBorders>
            <w:shd w:val="clear" w:color="auto" w:fill="auto"/>
            <w:vAlign w:val="center"/>
          </w:tcPr>
          <w:p w14:paraId="5BE97E52" w14:textId="2F7686C3" w:rsidR="001F65E1" w:rsidRPr="008611D6" w:rsidRDefault="00072F09" w:rsidP="001F65E1">
            <w:pPr>
              <w:suppressLineNumbers/>
              <w:contextualSpacing/>
              <w:jc w:val="center"/>
              <w:rPr>
                <w:rFonts w:cs="Times New Roman"/>
                <w:sz w:val="20"/>
                <w:szCs w:val="20"/>
              </w:rPr>
            </w:pPr>
            <w:r w:rsidRPr="008611D6">
              <w:rPr>
                <w:rFonts w:cs="Times New Roman"/>
                <w:sz w:val="20"/>
                <w:szCs w:val="20"/>
              </w:rPr>
              <w:t>2</w:t>
            </w:r>
          </w:p>
        </w:tc>
        <w:tc>
          <w:tcPr>
            <w:tcW w:w="374" w:type="pct"/>
            <w:tcBorders>
              <w:top w:val="single" w:sz="12" w:space="0" w:color="auto"/>
              <w:left w:val="single" w:sz="4" w:space="0" w:color="auto"/>
              <w:bottom w:val="single" w:sz="4" w:space="0" w:color="auto"/>
              <w:right w:val="single" w:sz="12" w:space="0" w:color="auto"/>
            </w:tcBorders>
            <w:shd w:val="clear" w:color="auto" w:fill="auto"/>
            <w:vAlign w:val="center"/>
          </w:tcPr>
          <w:p w14:paraId="279FF77E" w14:textId="77777777" w:rsidR="001F65E1" w:rsidRPr="008611D6" w:rsidRDefault="001F65E1" w:rsidP="001F65E1">
            <w:pPr>
              <w:suppressLineNumbers/>
              <w:contextualSpacing/>
              <w:jc w:val="center"/>
              <w:rPr>
                <w:rFonts w:cs="Times New Roman"/>
                <w:sz w:val="20"/>
                <w:szCs w:val="20"/>
              </w:rPr>
            </w:pPr>
          </w:p>
        </w:tc>
        <w:tc>
          <w:tcPr>
            <w:tcW w:w="374" w:type="pct"/>
            <w:tcBorders>
              <w:top w:val="single" w:sz="12" w:space="0" w:color="auto"/>
              <w:left w:val="single" w:sz="12" w:space="0" w:color="auto"/>
              <w:bottom w:val="single" w:sz="6" w:space="0" w:color="auto"/>
              <w:right w:val="single" w:sz="18" w:space="0" w:color="auto"/>
            </w:tcBorders>
            <w:vAlign w:val="center"/>
          </w:tcPr>
          <w:p w14:paraId="3EE65F3C" w14:textId="77777777" w:rsidR="001F65E1" w:rsidRPr="008611D6" w:rsidRDefault="001F65E1" w:rsidP="001F65E1">
            <w:pPr>
              <w:suppressLineNumbers/>
              <w:contextualSpacing/>
              <w:jc w:val="center"/>
              <w:rPr>
                <w:rFonts w:cs="Times New Roman"/>
                <w:sz w:val="20"/>
                <w:szCs w:val="20"/>
              </w:rPr>
            </w:pPr>
          </w:p>
        </w:tc>
      </w:tr>
      <w:tr w:rsidR="001F65E1" w:rsidRPr="00450371" w14:paraId="5AA62D0D" w14:textId="77777777" w:rsidTr="00B16575">
        <w:trPr>
          <w:trHeight w:val="272"/>
        </w:trPr>
        <w:tc>
          <w:tcPr>
            <w:tcW w:w="512" w:type="pct"/>
            <w:tcBorders>
              <w:top w:val="single" w:sz="12" w:space="0" w:color="auto"/>
              <w:left w:val="single" w:sz="18" w:space="0" w:color="auto"/>
              <w:bottom w:val="single" w:sz="6" w:space="0" w:color="auto"/>
              <w:right w:val="single" w:sz="12" w:space="0" w:color="auto"/>
            </w:tcBorders>
            <w:vAlign w:val="center"/>
          </w:tcPr>
          <w:p w14:paraId="08AB8943" w14:textId="5D41E187" w:rsidR="001F65E1" w:rsidRPr="008611D6" w:rsidRDefault="00C04262" w:rsidP="001F65E1">
            <w:pPr>
              <w:suppressLineNumbers/>
              <w:contextualSpacing/>
              <w:jc w:val="left"/>
              <w:rPr>
                <w:rFonts w:cs="Times New Roman"/>
                <w:sz w:val="20"/>
                <w:szCs w:val="20"/>
              </w:rPr>
            </w:pPr>
            <w:r w:rsidRPr="008611D6">
              <w:rPr>
                <w:rFonts w:cs="Times New Roman"/>
                <w:sz w:val="20"/>
                <w:szCs w:val="20"/>
              </w:rPr>
              <w:t>SND7314</w:t>
            </w:r>
          </w:p>
        </w:tc>
        <w:tc>
          <w:tcPr>
            <w:tcW w:w="1901" w:type="pct"/>
            <w:tcBorders>
              <w:top w:val="single" w:sz="12" w:space="0" w:color="auto"/>
              <w:left w:val="single" w:sz="12" w:space="0" w:color="auto"/>
              <w:bottom w:val="single" w:sz="6" w:space="0" w:color="auto"/>
              <w:right w:val="single" w:sz="12" w:space="0" w:color="auto"/>
            </w:tcBorders>
            <w:vAlign w:val="center"/>
          </w:tcPr>
          <w:p w14:paraId="37BD7567" w14:textId="56ACBB4D" w:rsidR="001F65E1" w:rsidRPr="008611D6" w:rsidRDefault="00C04262" w:rsidP="001F65E1">
            <w:pPr>
              <w:suppressLineNumbers/>
              <w:contextualSpacing/>
              <w:jc w:val="left"/>
              <w:rPr>
                <w:rFonts w:cs="Times New Roman"/>
                <w:sz w:val="20"/>
                <w:szCs w:val="20"/>
              </w:rPr>
            </w:pPr>
            <w:r w:rsidRPr="008611D6">
              <w:rPr>
                <w:rFonts w:cs="Times New Roman"/>
                <w:sz w:val="20"/>
                <w:szCs w:val="20"/>
              </w:rPr>
              <w:t>Gastronomide Güncel Konular</w:t>
            </w:r>
          </w:p>
        </w:tc>
        <w:tc>
          <w:tcPr>
            <w:tcW w:w="493" w:type="pct"/>
            <w:tcBorders>
              <w:top w:val="single" w:sz="12" w:space="0" w:color="auto"/>
              <w:left w:val="single" w:sz="12" w:space="0" w:color="auto"/>
              <w:bottom w:val="single" w:sz="6" w:space="0" w:color="auto"/>
              <w:right w:val="single" w:sz="12" w:space="0" w:color="auto"/>
            </w:tcBorders>
          </w:tcPr>
          <w:p w14:paraId="7A4DD4BE" w14:textId="2DF044C4" w:rsidR="001F65E1" w:rsidRPr="008611D6" w:rsidRDefault="001F65E1" w:rsidP="001F65E1">
            <w:pPr>
              <w:suppressLineNumbers/>
              <w:contextualSpacing/>
              <w:jc w:val="center"/>
              <w:rPr>
                <w:rFonts w:cs="Times New Roman"/>
                <w:sz w:val="20"/>
                <w:szCs w:val="20"/>
              </w:rPr>
            </w:pPr>
            <w:r w:rsidRPr="008611D6">
              <w:rPr>
                <w:rFonts w:cs="Times New Roman"/>
                <w:sz w:val="20"/>
                <w:szCs w:val="20"/>
              </w:rPr>
              <w:t>Türkçe</w:t>
            </w:r>
          </w:p>
        </w:tc>
        <w:tc>
          <w:tcPr>
            <w:tcW w:w="449" w:type="pct"/>
            <w:tcBorders>
              <w:top w:val="single" w:sz="12" w:space="0" w:color="auto"/>
              <w:left w:val="single" w:sz="12" w:space="0" w:color="auto"/>
              <w:bottom w:val="single" w:sz="6" w:space="0" w:color="auto"/>
              <w:right w:val="single" w:sz="12" w:space="0" w:color="auto"/>
            </w:tcBorders>
            <w:vAlign w:val="center"/>
          </w:tcPr>
          <w:p w14:paraId="16E7858C" w14:textId="77777777" w:rsidR="001F65E1" w:rsidRPr="008611D6" w:rsidRDefault="001F65E1" w:rsidP="001F65E1">
            <w:pPr>
              <w:suppressLineNumbers/>
              <w:contextualSpacing/>
              <w:jc w:val="center"/>
              <w:rPr>
                <w:rFonts w:cs="Times New Roman"/>
                <w:sz w:val="20"/>
                <w:szCs w:val="20"/>
              </w:rPr>
            </w:pPr>
          </w:p>
        </w:tc>
        <w:tc>
          <w:tcPr>
            <w:tcW w:w="523" w:type="pct"/>
            <w:tcBorders>
              <w:top w:val="single" w:sz="12" w:space="0" w:color="auto"/>
              <w:left w:val="single" w:sz="12" w:space="0" w:color="auto"/>
              <w:bottom w:val="single" w:sz="6" w:space="0" w:color="auto"/>
              <w:right w:val="single" w:sz="12" w:space="0" w:color="auto"/>
            </w:tcBorders>
            <w:vAlign w:val="center"/>
          </w:tcPr>
          <w:p w14:paraId="4AFAFD89" w14:textId="77777777" w:rsidR="001F65E1" w:rsidRPr="008611D6" w:rsidRDefault="001F65E1" w:rsidP="001F65E1">
            <w:pPr>
              <w:pStyle w:val="Style11ptRight"/>
              <w:ind w:left="0" w:firstLine="0"/>
              <w:contextualSpacing/>
              <w:jc w:val="center"/>
              <w:rPr>
                <w:sz w:val="20"/>
              </w:rPr>
            </w:pPr>
          </w:p>
        </w:tc>
        <w:tc>
          <w:tcPr>
            <w:tcW w:w="374" w:type="pct"/>
            <w:tcBorders>
              <w:top w:val="single" w:sz="12" w:space="0" w:color="auto"/>
              <w:left w:val="single" w:sz="12" w:space="0" w:color="auto"/>
              <w:bottom w:val="single" w:sz="4" w:space="0" w:color="auto"/>
              <w:right w:val="single" w:sz="4" w:space="0" w:color="auto"/>
            </w:tcBorders>
            <w:shd w:val="clear" w:color="auto" w:fill="auto"/>
            <w:vAlign w:val="center"/>
          </w:tcPr>
          <w:p w14:paraId="19DD5B05" w14:textId="711CA7CD" w:rsidR="001F65E1" w:rsidRPr="008611D6" w:rsidRDefault="00072F09" w:rsidP="001F65E1">
            <w:pPr>
              <w:suppressLineNumbers/>
              <w:contextualSpacing/>
              <w:jc w:val="center"/>
              <w:rPr>
                <w:rFonts w:cs="Times New Roman"/>
                <w:sz w:val="20"/>
                <w:szCs w:val="20"/>
              </w:rPr>
            </w:pPr>
            <w:r w:rsidRPr="008611D6">
              <w:rPr>
                <w:rFonts w:cs="Times New Roman"/>
                <w:sz w:val="20"/>
                <w:szCs w:val="20"/>
              </w:rPr>
              <w:t>2</w:t>
            </w:r>
          </w:p>
        </w:tc>
        <w:tc>
          <w:tcPr>
            <w:tcW w:w="374" w:type="pct"/>
            <w:tcBorders>
              <w:top w:val="single" w:sz="12" w:space="0" w:color="auto"/>
              <w:left w:val="single" w:sz="4" w:space="0" w:color="auto"/>
              <w:bottom w:val="single" w:sz="4" w:space="0" w:color="auto"/>
              <w:right w:val="single" w:sz="12" w:space="0" w:color="auto"/>
            </w:tcBorders>
            <w:shd w:val="clear" w:color="auto" w:fill="auto"/>
            <w:vAlign w:val="center"/>
          </w:tcPr>
          <w:p w14:paraId="5BF99805" w14:textId="77777777" w:rsidR="001F65E1" w:rsidRPr="008611D6" w:rsidRDefault="001F65E1" w:rsidP="001F65E1">
            <w:pPr>
              <w:suppressLineNumbers/>
              <w:contextualSpacing/>
              <w:jc w:val="center"/>
              <w:rPr>
                <w:rFonts w:cs="Times New Roman"/>
                <w:sz w:val="20"/>
                <w:szCs w:val="20"/>
              </w:rPr>
            </w:pPr>
          </w:p>
        </w:tc>
        <w:tc>
          <w:tcPr>
            <w:tcW w:w="374" w:type="pct"/>
            <w:tcBorders>
              <w:top w:val="single" w:sz="12" w:space="0" w:color="auto"/>
              <w:left w:val="single" w:sz="12" w:space="0" w:color="auto"/>
              <w:bottom w:val="single" w:sz="6" w:space="0" w:color="auto"/>
              <w:right w:val="single" w:sz="18" w:space="0" w:color="auto"/>
            </w:tcBorders>
            <w:vAlign w:val="center"/>
          </w:tcPr>
          <w:p w14:paraId="1149E36B" w14:textId="77777777" w:rsidR="001F65E1" w:rsidRPr="008611D6" w:rsidRDefault="001F65E1" w:rsidP="001F65E1">
            <w:pPr>
              <w:suppressLineNumbers/>
              <w:contextualSpacing/>
              <w:jc w:val="center"/>
              <w:rPr>
                <w:rFonts w:cs="Times New Roman"/>
                <w:sz w:val="20"/>
                <w:szCs w:val="20"/>
              </w:rPr>
            </w:pPr>
          </w:p>
        </w:tc>
      </w:tr>
      <w:tr w:rsidR="00450371" w:rsidRPr="00450371" w14:paraId="1387D3F1" w14:textId="77777777" w:rsidTr="00DD461D">
        <w:trPr>
          <w:trHeight w:val="272"/>
        </w:trPr>
        <w:tc>
          <w:tcPr>
            <w:tcW w:w="5000" w:type="pct"/>
            <w:gridSpan w:val="8"/>
            <w:tcBorders>
              <w:top w:val="single" w:sz="12" w:space="0" w:color="auto"/>
              <w:left w:val="single" w:sz="18" w:space="0" w:color="auto"/>
              <w:bottom w:val="single" w:sz="6" w:space="0" w:color="auto"/>
              <w:right w:val="single" w:sz="18" w:space="0" w:color="auto"/>
            </w:tcBorders>
            <w:shd w:val="clear" w:color="auto" w:fill="D9D9D9" w:themeFill="background1" w:themeFillShade="D9"/>
            <w:vAlign w:val="center"/>
          </w:tcPr>
          <w:p w14:paraId="341B39DE" w14:textId="77777777" w:rsidR="00450371" w:rsidRPr="008611D6" w:rsidRDefault="00450371" w:rsidP="00450371">
            <w:pPr>
              <w:suppressLineNumbers/>
              <w:contextualSpacing/>
              <w:jc w:val="left"/>
              <w:rPr>
                <w:rFonts w:cs="Times New Roman"/>
                <w:sz w:val="20"/>
                <w:szCs w:val="20"/>
              </w:rPr>
            </w:pPr>
            <w:r w:rsidRPr="008611D6">
              <w:rPr>
                <w:rFonts w:cs="Times New Roman"/>
                <w:sz w:val="20"/>
                <w:szCs w:val="20"/>
              </w:rPr>
              <w:t>4. Yarıyıl</w:t>
            </w:r>
          </w:p>
        </w:tc>
      </w:tr>
      <w:tr w:rsidR="00450371" w:rsidRPr="00450371" w14:paraId="3D489B90" w14:textId="77777777" w:rsidTr="001F65E1">
        <w:trPr>
          <w:trHeight w:val="272"/>
        </w:trPr>
        <w:tc>
          <w:tcPr>
            <w:tcW w:w="512" w:type="pct"/>
            <w:tcBorders>
              <w:top w:val="single" w:sz="12" w:space="0" w:color="auto"/>
              <w:left w:val="single" w:sz="18" w:space="0" w:color="auto"/>
              <w:bottom w:val="single" w:sz="6" w:space="0" w:color="auto"/>
              <w:right w:val="single" w:sz="12" w:space="0" w:color="auto"/>
            </w:tcBorders>
            <w:vAlign w:val="center"/>
          </w:tcPr>
          <w:p w14:paraId="5CDA734E" w14:textId="649CB747" w:rsidR="00450371" w:rsidRPr="008611D6" w:rsidRDefault="00C04262" w:rsidP="00450371">
            <w:pPr>
              <w:suppressLineNumbers/>
              <w:contextualSpacing/>
              <w:jc w:val="left"/>
              <w:rPr>
                <w:rFonts w:cs="Times New Roman"/>
                <w:sz w:val="20"/>
                <w:szCs w:val="20"/>
              </w:rPr>
            </w:pPr>
            <w:r w:rsidRPr="008611D6">
              <w:rPr>
                <w:rFonts w:cs="Times New Roman"/>
                <w:sz w:val="20"/>
                <w:szCs w:val="20"/>
              </w:rPr>
              <w:t>SND7450</w:t>
            </w:r>
          </w:p>
        </w:tc>
        <w:tc>
          <w:tcPr>
            <w:tcW w:w="1901" w:type="pct"/>
            <w:tcBorders>
              <w:top w:val="single" w:sz="12" w:space="0" w:color="auto"/>
              <w:left w:val="single" w:sz="12" w:space="0" w:color="auto"/>
              <w:bottom w:val="single" w:sz="6" w:space="0" w:color="auto"/>
              <w:right w:val="single" w:sz="12" w:space="0" w:color="auto"/>
            </w:tcBorders>
            <w:vAlign w:val="center"/>
          </w:tcPr>
          <w:p w14:paraId="43865E5D" w14:textId="49D1D38C" w:rsidR="00450371" w:rsidRPr="008611D6" w:rsidRDefault="00C04262" w:rsidP="00450371">
            <w:pPr>
              <w:suppressLineNumbers/>
              <w:contextualSpacing/>
              <w:jc w:val="left"/>
              <w:rPr>
                <w:rFonts w:cs="Times New Roman"/>
                <w:sz w:val="20"/>
                <w:szCs w:val="20"/>
              </w:rPr>
            </w:pPr>
            <w:r w:rsidRPr="008611D6">
              <w:rPr>
                <w:rFonts w:cs="Times New Roman"/>
                <w:sz w:val="20"/>
                <w:szCs w:val="20"/>
              </w:rPr>
              <w:t>İşletmede Mesleki Uygulama</w:t>
            </w:r>
          </w:p>
        </w:tc>
        <w:tc>
          <w:tcPr>
            <w:tcW w:w="493" w:type="pct"/>
            <w:tcBorders>
              <w:top w:val="single" w:sz="12" w:space="0" w:color="auto"/>
              <w:left w:val="single" w:sz="12" w:space="0" w:color="auto"/>
              <w:bottom w:val="single" w:sz="6" w:space="0" w:color="auto"/>
              <w:right w:val="single" w:sz="12" w:space="0" w:color="auto"/>
            </w:tcBorders>
            <w:vAlign w:val="center"/>
          </w:tcPr>
          <w:p w14:paraId="14DEE643" w14:textId="1DB527E0" w:rsidR="00450371" w:rsidRPr="008611D6" w:rsidRDefault="00C04262" w:rsidP="00450371">
            <w:pPr>
              <w:suppressLineNumbers/>
              <w:contextualSpacing/>
              <w:jc w:val="center"/>
              <w:rPr>
                <w:rFonts w:cs="Times New Roman"/>
                <w:sz w:val="20"/>
                <w:szCs w:val="20"/>
              </w:rPr>
            </w:pPr>
            <w:r w:rsidRPr="008611D6">
              <w:rPr>
                <w:rFonts w:cs="Times New Roman"/>
                <w:sz w:val="20"/>
                <w:szCs w:val="20"/>
              </w:rPr>
              <w:t>Türkçe</w:t>
            </w:r>
          </w:p>
        </w:tc>
        <w:tc>
          <w:tcPr>
            <w:tcW w:w="449" w:type="pct"/>
            <w:tcBorders>
              <w:top w:val="single" w:sz="12" w:space="0" w:color="auto"/>
              <w:left w:val="single" w:sz="12" w:space="0" w:color="auto"/>
              <w:bottom w:val="single" w:sz="6" w:space="0" w:color="auto"/>
              <w:right w:val="single" w:sz="12" w:space="0" w:color="auto"/>
            </w:tcBorders>
            <w:vAlign w:val="center"/>
          </w:tcPr>
          <w:p w14:paraId="46344EF6" w14:textId="77777777" w:rsidR="00450371" w:rsidRPr="008611D6" w:rsidRDefault="00450371" w:rsidP="00450371">
            <w:pPr>
              <w:suppressLineNumbers/>
              <w:contextualSpacing/>
              <w:jc w:val="center"/>
              <w:rPr>
                <w:rFonts w:cs="Times New Roman"/>
                <w:sz w:val="20"/>
                <w:szCs w:val="20"/>
              </w:rPr>
            </w:pPr>
          </w:p>
        </w:tc>
        <w:tc>
          <w:tcPr>
            <w:tcW w:w="523" w:type="pct"/>
            <w:tcBorders>
              <w:top w:val="single" w:sz="12" w:space="0" w:color="auto"/>
              <w:left w:val="single" w:sz="12" w:space="0" w:color="auto"/>
              <w:bottom w:val="single" w:sz="6" w:space="0" w:color="auto"/>
              <w:right w:val="single" w:sz="12" w:space="0" w:color="auto"/>
            </w:tcBorders>
            <w:vAlign w:val="center"/>
          </w:tcPr>
          <w:p w14:paraId="5FC61D2A" w14:textId="77777777" w:rsidR="00450371" w:rsidRPr="008611D6" w:rsidRDefault="00450371" w:rsidP="00450371">
            <w:pPr>
              <w:pStyle w:val="Style11ptRight"/>
              <w:ind w:left="0" w:firstLine="0"/>
              <w:contextualSpacing/>
              <w:jc w:val="center"/>
              <w:rPr>
                <w:sz w:val="20"/>
              </w:rPr>
            </w:pPr>
          </w:p>
        </w:tc>
        <w:tc>
          <w:tcPr>
            <w:tcW w:w="374" w:type="pct"/>
            <w:tcBorders>
              <w:top w:val="single" w:sz="12" w:space="0" w:color="auto"/>
              <w:left w:val="single" w:sz="12" w:space="0" w:color="auto"/>
              <w:bottom w:val="single" w:sz="4" w:space="0" w:color="auto"/>
              <w:right w:val="single" w:sz="4" w:space="0" w:color="auto"/>
            </w:tcBorders>
            <w:shd w:val="clear" w:color="auto" w:fill="auto"/>
            <w:vAlign w:val="center"/>
          </w:tcPr>
          <w:p w14:paraId="4E59C061" w14:textId="77777777" w:rsidR="00450371" w:rsidRPr="008611D6" w:rsidRDefault="00450371" w:rsidP="00450371">
            <w:pPr>
              <w:suppressLineNumbers/>
              <w:contextualSpacing/>
              <w:jc w:val="center"/>
              <w:rPr>
                <w:rFonts w:cs="Times New Roman"/>
                <w:sz w:val="20"/>
                <w:szCs w:val="20"/>
              </w:rPr>
            </w:pPr>
          </w:p>
        </w:tc>
        <w:tc>
          <w:tcPr>
            <w:tcW w:w="374" w:type="pct"/>
            <w:tcBorders>
              <w:top w:val="single" w:sz="12" w:space="0" w:color="auto"/>
              <w:left w:val="single" w:sz="4" w:space="0" w:color="auto"/>
              <w:bottom w:val="single" w:sz="4" w:space="0" w:color="auto"/>
              <w:right w:val="single" w:sz="12" w:space="0" w:color="auto"/>
            </w:tcBorders>
            <w:shd w:val="clear" w:color="auto" w:fill="auto"/>
            <w:vAlign w:val="center"/>
          </w:tcPr>
          <w:p w14:paraId="64362732" w14:textId="77777777" w:rsidR="00450371" w:rsidRPr="008611D6" w:rsidRDefault="00450371" w:rsidP="00450371">
            <w:pPr>
              <w:suppressLineNumbers/>
              <w:contextualSpacing/>
              <w:jc w:val="center"/>
              <w:rPr>
                <w:rFonts w:cs="Times New Roman"/>
                <w:sz w:val="20"/>
                <w:szCs w:val="20"/>
              </w:rPr>
            </w:pPr>
          </w:p>
        </w:tc>
        <w:tc>
          <w:tcPr>
            <w:tcW w:w="374" w:type="pct"/>
            <w:tcBorders>
              <w:top w:val="single" w:sz="12" w:space="0" w:color="auto"/>
              <w:left w:val="single" w:sz="12" w:space="0" w:color="auto"/>
              <w:bottom w:val="single" w:sz="6" w:space="0" w:color="auto"/>
              <w:right w:val="single" w:sz="18" w:space="0" w:color="auto"/>
            </w:tcBorders>
            <w:vAlign w:val="center"/>
          </w:tcPr>
          <w:p w14:paraId="0C8AA0D4" w14:textId="0428F7F2" w:rsidR="00450371" w:rsidRPr="008611D6" w:rsidRDefault="00072F09" w:rsidP="00450371">
            <w:pPr>
              <w:suppressLineNumbers/>
              <w:contextualSpacing/>
              <w:jc w:val="center"/>
              <w:rPr>
                <w:rFonts w:cs="Times New Roman"/>
                <w:sz w:val="20"/>
                <w:szCs w:val="20"/>
              </w:rPr>
            </w:pPr>
            <w:r w:rsidRPr="008611D6">
              <w:rPr>
                <w:rFonts w:cs="Times New Roman"/>
                <w:sz w:val="20"/>
                <w:szCs w:val="20"/>
              </w:rPr>
              <w:t>16</w:t>
            </w:r>
          </w:p>
        </w:tc>
      </w:tr>
      <w:tr w:rsidR="00450371" w:rsidRPr="00450371" w14:paraId="716503BB" w14:textId="77777777" w:rsidTr="00DD461D">
        <w:trPr>
          <w:cantSplit/>
        </w:trPr>
        <w:tc>
          <w:tcPr>
            <w:tcW w:w="2906" w:type="pct"/>
            <w:gridSpan w:val="3"/>
            <w:tcBorders>
              <w:top w:val="single" w:sz="12" w:space="0" w:color="auto"/>
              <w:left w:val="single" w:sz="18" w:space="0" w:color="auto"/>
              <w:bottom w:val="single" w:sz="12" w:space="0" w:color="auto"/>
              <w:right w:val="single" w:sz="12" w:space="0" w:color="auto"/>
            </w:tcBorders>
            <w:vAlign w:val="center"/>
          </w:tcPr>
          <w:p w14:paraId="042B12FD" w14:textId="3E821878" w:rsidR="00450371" w:rsidRPr="008611D6" w:rsidRDefault="00450371" w:rsidP="00450371">
            <w:pPr>
              <w:rPr>
                <w:rFonts w:cs="Times New Roman"/>
                <w:sz w:val="20"/>
                <w:szCs w:val="20"/>
              </w:rPr>
            </w:pPr>
            <w:r w:rsidRPr="008611D6">
              <w:rPr>
                <w:rFonts w:cs="Times New Roman"/>
                <w:sz w:val="20"/>
                <w:szCs w:val="20"/>
              </w:rPr>
              <w:t xml:space="preserve">PROGRAMDAKİ KATEGORİ TOPLAMLARI </w:t>
            </w:r>
            <w:r w:rsidR="00F83EC1" w:rsidRPr="008611D6">
              <w:rPr>
                <w:rFonts w:cs="Times New Roman"/>
                <w:sz w:val="20"/>
                <w:szCs w:val="20"/>
              </w:rPr>
              <w:t>*</w:t>
            </w:r>
          </w:p>
        </w:tc>
        <w:tc>
          <w:tcPr>
            <w:tcW w:w="449" w:type="pct"/>
            <w:tcBorders>
              <w:top w:val="single" w:sz="12" w:space="0" w:color="auto"/>
              <w:left w:val="single" w:sz="12" w:space="0" w:color="auto"/>
              <w:bottom w:val="single" w:sz="12" w:space="0" w:color="auto"/>
              <w:right w:val="single" w:sz="12" w:space="0" w:color="auto"/>
            </w:tcBorders>
            <w:vAlign w:val="center"/>
          </w:tcPr>
          <w:p w14:paraId="0384273D" w14:textId="77777777" w:rsidR="00450371" w:rsidRPr="008611D6" w:rsidRDefault="00450371" w:rsidP="00450371">
            <w:pPr>
              <w:suppressLineNumbers/>
              <w:jc w:val="center"/>
              <w:rPr>
                <w:rFonts w:cs="Times New Roman"/>
                <w:sz w:val="20"/>
                <w:szCs w:val="20"/>
              </w:rPr>
            </w:pPr>
          </w:p>
        </w:tc>
        <w:tc>
          <w:tcPr>
            <w:tcW w:w="523" w:type="pct"/>
            <w:tcBorders>
              <w:top w:val="single" w:sz="12" w:space="0" w:color="auto"/>
              <w:left w:val="single" w:sz="12" w:space="0" w:color="auto"/>
              <w:bottom w:val="single" w:sz="12" w:space="0" w:color="auto"/>
              <w:right w:val="single" w:sz="12" w:space="0" w:color="auto"/>
            </w:tcBorders>
            <w:vAlign w:val="center"/>
          </w:tcPr>
          <w:p w14:paraId="7FE212E4" w14:textId="77777777" w:rsidR="00450371" w:rsidRPr="008611D6" w:rsidRDefault="00450371" w:rsidP="00450371">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45"/>
              </w:tabs>
              <w:jc w:val="center"/>
              <w:rPr>
                <w:rFonts w:cs="Times New Roman"/>
                <w:sz w:val="20"/>
                <w:szCs w:val="20"/>
              </w:rPr>
            </w:pPr>
          </w:p>
        </w:tc>
        <w:tc>
          <w:tcPr>
            <w:tcW w:w="374" w:type="pct"/>
            <w:tcBorders>
              <w:top w:val="single" w:sz="12" w:space="0" w:color="auto"/>
              <w:left w:val="single" w:sz="12" w:space="0" w:color="auto"/>
              <w:bottom w:val="single" w:sz="12" w:space="0" w:color="auto"/>
              <w:right w:val="single" w:sz="4" w:space="0" w:color="auto"/>
            </w:tcBorders>
            <w:shd w:val="clear" w:color="auto" w:fill="auto"/>
            <w:vAlign w:val="center"/>
          </w:tcPr>
          <w:p w14:paraId="1EFBBCD3" w14:textId="77777777" w:rsidR="00450371" w:rsidRPr="008611D6" w:rsidRDefault="00450371" w:rsidP="00450371">
            <w:pPr>
              <w:suppressLineNumbers/>
              <w:jc w:val="center"/>
              <w:rPr>
                <w:rFonts w:cs="Times New Roman"/>
                <w:sz w:val="20"/>
                <w:szCs w:val="20"/>
              </w:rPr>
            </w:pPr>
          </w:p>
        </w:tc>
        <w:tc>
          <w:tcPr>
            <w:tcW w:w="374" w:type="pct"/>
            <w:tcBorders>
              <w:top w:val="single" w:sz="12" w:space="0" w:color="auto"/>
              <w:left w:val="single" w:sz="4" w:space="0" w:color="auto"/>
              <w:bottom w:val="single" w:sz="12" w:space="0" w:color="auto"/>
              <w:right w:val="single" w:sz="12" w:space="0" w:color="auto"/>
            </w:tcBorders>
            <w:shd w:val="clear" w:color="auto" w:fill="auto"/>
            <w:vAlign w:val="center"/>
          </w:tcPr>
          <w:p w14:paraId="3A87B834" w14:textId="77777777" w:rsidR="00450371" w:rsidRPr="008611D6" w:rsidRDefault="00450371" w:rsidP="00450371">
            <w:pPr>
              <w:suppressLineNumbers/>
              <w:jc w:val="center"/>
              <w:rPr>
                <w:rFonts w:cs="Times New Roman"/>
                <w:sz w:val="20"/>
                <w:szCs w:val="20"/>
              </w:rPr>
            </w:pPr>
          </w:p>
        </w:tc>
        <w:tc>
          <w:tcPr>
            <w:tcW w:w="374" w:type="pct"/>
            <w:tcBorders>
              <w:top w:val="single" w:sz="12" w:space="0" w:color="auto"/>
              <w:left w:val="single" w:sz="12" w:space="0" w:color="auto"/>
              <w:bottom w:val="single" w:sz="12" w:space="0" w:color="auto"/>
              <w:right w:val="single" w:sz="18" w:space="0" w:color="auto"/>
            </w:tcBorders>
            <w:vAlign w:val="center"/>
          </w:tcPr>
          <w:p w14:paraId="03B27CA9" w14:textId="77777777" w:rsidR="00450371" w:rsidRPr="008611D6" w:rsidRDefault="00450371" w:rsidP="00450371">
            <w:pPr>
              <w:suppressLineNumbers/>
              <w:jc w:val="center"/>
              <w:rPr>
                <w:rFonts w:cs="Times New Roman"/>
                <w:sz w:val="20"/>
                <w:szCs w:val="20"/>
              </w:rPr>
            </w:pPr>
          </w:p>
        </w:tc>
      </w:tr>
      <w:tr w:rsidR="00450371" w:rsidRPr="00450371" w14:paraId="32758220" w14:textId="77777777" w:rsidTr="00DD461D">
        <w:tc>
          <w:tcPr>
            <w:tcW w:w="2906" w:type="pct"/>
            <w:gridSpan w:val="3"/>
            <w:tcBorders>
              <w:top w:val="single" w:sz="12" w:space="0" w:color="auto"/>
              <w:left w:val="single" w:sz="18" w:space="0" w:color="auto"/>
              <w:bottom w:val="single" w:sz="12" w:space="0" w:color="auto"/>
              <w:right w:val="single" w:sz="12" w:space="0" w:color="auto"/>
            </w:tcBorders>
            <w:vAlign w:val="center"/>
          </w:tcPr>
          <w:p w14:paraId="4B4D20CF" w14:textId="77777777" w:rsidR="00450371" w:rsidRPr="008611D6" w:rsidRDefault="00450371" w:rsidP="00450371">
            <w:pPr>
              <w:suppressLineNumbers/>
              <w:jc w:val="left"/>
              <w:rPr>
                <w:rFonts w:cs="Times New Roman"/>
                <w:sz w:val="20"/>
                <w:szCs w:val="20"/>
              </w:rPr>
            </w:pPr>
            <w:r w:rsidRPr="008611D6">
              <w:rPr>
                <w:rFonts w:cs="Times New Roman"/>
                <w:sz w:val="20"/>
                <w:szCs w:val="20"/>
              </w:rPr>
              <w:t xml:space="preserve">MEZUNİYET İÇİN TOPLAM KREDİ </w:t>
            </w:r>
          </w:p>
        </w:tc>
        <w:tc>
          <w:tcPr>
            <w:tcW w:w="449" w:type="pct"/>
            <w:tcBorders>
              <w:top w:val="single" w:sz="12" w:space="0" w:color="auto"/>
              <w:left w:val="single" w:sz="12" w:space="0" w:color="auto"/>
              <w:bottom w:val="single" w:sz="12" w:space="0" w:color="auto"/>
              <w:right w:val="single" w:sz="12" w:space="0" w:color="auto"/>
            </w:tcBorders>
            <w:shd w:val="clear" w:color="auto" w:fill="C0C0C0"/>
            <w:vAlign w:val="center"/>
          </w:tcPr>
          <w:p w14:paraId="68F0730C" w14:textId="77777777" w:rsidR="00450371" w:rsidRPr="008611D6" w:rsidRDefault="00450371" w:rsidP="00450371">
            <w:pPr>
              <w:suppressLineNumbers/>
              <w:jc w:val="center"/>
              <w:rPr>
                <w:rFonts w:cs="Times New Roman"/>
                <w:sz w:val="20"/>
                <w:szCs w:val="20"/>
              </w:rPr>
            </w:pPr>
          </w:p>
        </w:tc>
        <w:tc>
          <w:tcPr>
            <w:tcW w:w="523" w:type="pct"/>
            <w:tcBorders>
              <w:top w:val="single" w:sz="12" w:space="0" w:color="auto"/>
              <w:left w:val="single" w:sz="12" w:space="0" w:color="auto"/>
              <w:bottom w:val="single" w:sz="12" w:space="0" w:color="auto"/>
              <w:right w:val="single" w:sz="12" w:space="0" w:color="auto"/>
            </w:tcBorders>
            <w:shd w:val="clear" w:color="auto" w:fill="C0C0C0"/>
            <w:vAlign w:val="center"/>
          </w:tcPr>
          <w:p w14:paraId="6B7A88FF" w14:textId="77777777" w:rsidR="00450371" w:rsidRPr="008611D6" w:rsidRDefault="00450371" w:rsidP="00450371">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45"/>
              </w:tabs>
              <w:jc w:val="center"/>
              <w:rPr>
                <w:rFonts w:cs="Times New Roman"/>
                <w:sz w:val="20"/>
                <w:szCs w:val="20"/>
              </w:rPr>
            </w:pPr>
          </w:p>
        </w:tc>
        <w:tc>
          <w:tcPr>
            <w:tcW w:w="374" w:type="pct"/>
            <w:tcBorders>
              <w:top w:val="single" w:sz="12" w:space="0" w:color="auto"/>
              <w:left w:val="single" w:sz="12" w:space="0" w:color="auto"/>
              <w:bottom w:val="single" w:sz="12" w:space="0" w:color="auto"/>
              <w:right w:val="single" w:sz="4" w:space="0" w:color="auto"/>
            </w:tcBorders>
            <w:shd w:val="clear" w:color="auto" w:fill="C0C0C0"/>
            <w:vAlign w:val="center"/>
          </w:tcPr>
          <w:p w14:paraId="56E67F38" w14:textId="77777777" w:rsidR="00450371" w:rsidRPr="008611D6" w:rsidRDefault="00450371" w:rsidP="00450371">
            <w:pPr>
              <w:suppressLineNumbers/>
              <w:jc w:val="center"/>
              <w:rPr>
                <w:rFonts w:cs="Times New Roman"/>
                <w:sz w:val="20"/>
                <w:szCs w:val="20"/>
              </w:rPr>
            </w:pPr>
          </w:p>
        </w:tc>
        <w:tc>
          <w:tcPr>
            <w:tcW w:w="374" w:type="pct"/>
            <w:tcBorders>
              <w:top w:val="single" w:sz="12" w:space="0" w:color="auto"/>
              <w:left w:val="single" w:sz="4" w:space="0" w:color="auto"/>
              <w:bottom w:val="single" w:sz="12" w:space="0" w:color="auto"/>
              <w:right w:val="single" w:sz="12" w:space="0" w:color="auto"/>
            </w:tcBorders>
            <w:shd w:val="clear" w:color="auto" w:fill="C0C0C0"/>
            <w:vAlign w:val="center"/>
          </w:tcPr>
          <w:p w14:paraId="63AB666D" w14:textId="77777777" w:rsidR="00450371" w:rsidRPr="008611D6" w:rsidRDefault="00450371" w:rsidP="00450371">
            <w:pPr>
              <w:suppressLineNumbers/>
              <w:jc w:val="center"/>
              <w:rPr>
                <w:rFonts w:cs="Times New Roman"/>
                <w:sz w:val="20"/>
                <w:szCs w:val="20"/>
              </w:rPr>
            </w:pPr>
          </w:p>
        </w:tc>
        <w:tc>
          <w:tcPr>
            <w:tcW w:w="374" w:type="pct"/>
            <w:tcBorders>
              <w:top w:val="single" w:sz="12" w:space="0" w:color="auto"/>
              <w:left w:val="single" w:sz="12" w:space="0" w:color="auto"/>
              <w:bottom w:val="single" w:sz="12" w:space="0" w:color="auto"/>
              <w:right w:val="single" w:sz="18" w:space="0" w:color="auto"/>
            </w:tcBorders>
            <w:shd w:val="clear" w:color="auto" w:fill="C0C0C0"/>
            <w:vAlign w:val="center"/>
          </w:tcPr>
          <w:p w14:paraId="418550B2" w14:textId="77777777" w:rsidR="00450371" w:rsidRPr="008611D6" w:rsidRDefault="00450371" w:rsidP="00450371">
            <w:pPr>
              <w:suppressLineNumbers/>
              <w:jc w:val="center"/>
              <w:rPr>
                <w:rFonts w:cs="Times New Roman"/>
                <w:sz w:val="20"/>
                <w:szCs w:val="20"/>
              </w:rPr>
            </w:pPr>
          </w:p>
        </w:tc>
      </w:tr>
      <w:tr w:rsidR="00450371" w:rsidRPr="00450371" w14:paraId="6FDF99E7" w14:textId="77777777" w:rsidTr="00DD461D">
        <w:trPr>
          <w:cantSplit/>
        </w:trPr>
        <w:tc>
          <w:tcPr>
            <w:tcW w:w="2906" w:type="pct"/>
            <w:gridSpan w:val="3"/>
            <w:tcBorders>
              <w:top w:val="single" w:sz="12" w:space="0" w:color="auto"/>
              <w:left w:val="single" w:sz="18" w:space="0" w:color="auto"/>
              <w:bottom w:val="single" w:sz="18" w:space="0" w:color="auto"/>
              <w:right w:val="single" w:sz="12" w:space="0" w:color="auto"/>
            </w:tcBorders>
            <w:vAlign w:val="center"/>
          </w:tcPr>
          <w:p w14:paraId="610DC7B6" w14:textId="77777777" w:rsidR="00450371" w:rsidRPr="008611D6" w:rsidRDefault="00450371" w:rsidP="00450371">
            <w:pPr>
              <w:rPr>
                <w:rFonts w:cs="Times New Roman"/>
                <w:sz w:val="20"/>
                <w:szCs w:val="20"/>
              </w:rPr>
            </w:pPr>
            <w:r w:rsidRPr="008611D6">
              <w:rPr>
                <w:rFonts w:cs="Times New Roman"/>
                <w:sz w:val="20"/>
                <w:szCs w:val="20"/>
              </w:rPr>
              <w:t>TOPLAMLARIN GENEL TOPLAMDAKİ YÜZDESİ</w:t>
            </w:r>
          </w:p>
        </w:tc>
        <w:tc>
          <w:tcPr>
            <w:tcW w:w="449" w:type="pct"/>
            <w:tcBorders>
              <w:top w:val="single" w:sz="12" w:space="0" w:color="auto"/>
              <w:left w:val="single" w:sz="12" w:space="0" w:color="auto"/>
              <w:bottom w:val="single" w:sz="18" w:space="0" w:color="auto"/>
              <w:right w:val="single" w:sz="12" w:space="0" w:color="auto"/>
            </w:tcBorders>
            <w:vAlign w:val="center"/>
          </w:tcPr>
          <w:p w14:paraId="68B372E5" w14:textId="77777777" w:rsidR="00450371" w:rsidRPr="008611D6" w:rsidRDefault="00450371" w:rsidP="00450371">
            <w:pPr>
              <w:suppressLineNumbers/>
              <w:jc w:val="center"/>
              <w:rPr>
                <w:rFonts w:cs="Times New Roman"/>
                <w:sz w:val="20"/>
                <w:szCs w:val="20"/>
              </w:rPr>
            </w:pPr>
          </w:p>
        </w:tc>
        <w:tc>
          <w:tcPr>
            <w:tcW w:w="523" w:type="pct"/>
            <w:tcBorders>
              <w:top w:val="single" w:sz="12" w:space="0" w:color="auto"/>
              <w:left w:val="single" w:sz="12" w:space="0" w:color="auto"/>
              <w:bottom w:val="single" w:sz="18" w:space="0" w:color="auto"/>
              <w:right w:val="single" w:sz="12" w:space="0" w:color="auto"/>
            </w:tcBorders>
            <w:vAlign w:val="center"/>
          </w:tcPr>
          <w:p w14:paraId="474BBCF8" w14:textId="77777777" w:rsidR="00450371" w:rsidRPr="008611D6" w:rsidRDefault="00450371" w:rsidP="00450371">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45"/>
              </w:tabs>
              <w:jc w:val="center"/>
              <w:rPr>
                <w:rFonts w:cs="Times New Roman"/>
                <w:sz w:val="20"/>
                <w:szCs w:val="20"/>
              </w:rPr>
            </w:pPr>
          </w:p>
        </w:tc>
        <w:tc>
          <w:tcPr>
            <w:tcW w:w="374" w:type="pct"/>
            <w:tcBorders>
              <w:top w:val="single" w:sz="12" w:space="0" w:color="auto"/>
              <w:left w:val="single" w:sz="12" w:space="0" w:color="auto"/>
              <w:bottom w:val="single" w:sz="18" w:space="0" w:color="auto"/>
              <w:right w:val="single" w:sz="4" w:space="0" w:color="auto"/>
            </w:tcBorders>
            <w:vAlign w:val="center"/>
          </w:tcPr>
          <w:p w14:paraId="3F9D40A6" w14:textId="77777777" w:rsidR="00450371" w:rsidRPr="008611D6" w:rsidRDefault="00450371" w:rsidP="00450371">
            <w:pPr>
              <w:suppressLineNumbers/>
              <w:jc w:val="center"/>
              <w:rPr>
                <w:rFonts w:cs="Times New Roman"/>
                <w:sz w:val="20"/>
                <w:szCs w:val="20"/>
              </w:rPr>
            </w:pPr>
          </w:p>
        </w:tc>
        <w:tc>
          <w:tcPr>
            <w:tcW w:w="374" w:type="pct"/>
            <w:tcBorders>
              <w:top w:val="single" w:sz="12" w:space="0" w:color="auto"/>
              <w:left w:val="single" w:sz="4" w:space="0" w:color="auto"/>
              <w:bottom w:val="single" w:sz="18" w:space="0" w:color="auto"/>
              <w:right w:val="single" w:sz="12" w:space="0" w:color="auto"/>
            </w:tcBorders>
            <w:vAlign w:val="center"/>
          </w:tcPr>
          <w:p w14:paraId="0EC5EFE2" w14:textId="77777777" w:rsidR="00450371" w:rsidRPr="008611D6" w:rsidRDefault="00450371" w:rsidP="00450371">
            <w:pPr>
              <w:suppressLineNumbers/>
              <w:jc w:val="center"/>
              <w:rPr>
                <w:rFonts w:cs="Times New Roman"/>
                <w:sz w:val="20"/>
                <w:szCs w:val="20"/>
              </w:rPr>
            </w:pPr>
          </w:p>
        </w:tc>
        <w:tc>
          <w:tcPr>
            <w:tcW w:w="374" w:type="pct"/>
            <w:tcBorders>
              <w:top w:val="single" w:sz="12" w:space="0" w:color="auto"/>
              <w:left w:val="single" w:sz="12" w:space="0" w:color="auto"/>
              <w:bottom w:val="single" w:sz="18" w:space="0" w:color="auto"/>
              <w:right w:val="single" w:sz="18" w:space="0" w:color="auto"/>
            </w:tcBorders>
            <w:vAlign w:val="center"/>
          </w:tcPr>
          <w:p w14:paraId="5A9060D4" w14:textId="77777777" w:rsidR="00450371" w:rsidRPr="008611D6" w:rsidRDefault="00450371" w:rsidP="00450371">
            <w:pPr>
              <w:suppressLineNumbers/>
              <w:jc w:val="center"/>
              <w:rPr>
                <w:rFonts w:cs="Times New Roman"/>
                <w:sz w:val="20"/>
                <w:szCs w:val="20"/>
              </w:rPr>
            </w:pPr>
          </w:p>
        </w:tc>
      </w:tr>
    </w:tbl>
    <w:p w14:paraId="19263029" w14:textId="0106AA7B" w:rsidR="00450371" w:rsidRPr="001F44E6" w:rsidRDefault="001F44E6" w:rsidP="00450371">
      <w:pPr>
        <w:suppressAutoHyphens/>
        <w:rPr>
          <w:rFonts w:eastAsia="Times New Roman" w:cs="Times New Roman"/>
          <w:kern w:val="0"/>
          <w:sz w:val="20"/>
          <w:szCs w:val="20"/>
          <w:lang w:eastAsia="tr-TR"/>
          <w14:ligatures w14:val="none"/>
        </w:rPr>
      </w:pPr>
      <w:r w:rsidRPr="001F44E6">
        <w:rPr>
          <w:rFonts w:eastAsia="Times New Roman" w:cs="Times New Roman"/>
          <w:kern w:val="0"/>
          <w:sz w:val="20"/>
          <w:szCs w:val="20"/>
          <w:lang w:eastAsia="tr-TR"/>
          <w14:ligatures w14:val="none"/>
        </w:rPr>
        <w:t>Program türüne göre yarıyıl ve dersler için gerektiği kadar satır ekleyiniz ya da çıkartınız.</w:t>
      </w:r>
    </w:p>
    <w:p w14:paraId="298D5AA9" w14:textId="187C7F47" w:rsidR="00450371" w:rsidRPr="001F44E6" w:rsidRDefault="00450371" w:rsidP="00450371">
      <w:pPr>
        <w:suppressAutoHyphens/>
        <w:rPr>
          <w:rFonts w:eastAsia="Times New Roman" w:cs="Times New Roman"/>
          <w:kern w:val="0"/>
          <w:sz w:val="20"/>
          <w:szCs w:val="20"/>
          <w:lang w:eastAsia="tr-TR"/>
          <w14:ligatures w14:val="none"/>
        </w:rPr>
      </w:pPr>
      <w:r w:rsidRPr="001F44E6">
        <w:rPr>
          <w:rFonts w:eastAsia="Times New Roman" w:cs="Times New Roman"/>
          <w:kern w:val="0"/>
          <w:sz w:val="20"/>
          <w:szCs w:val="20"/>
          <w:lang w:eastAsia="tr-TR"/>
          <w14:ligatures w14:val="none"/>
        </w:rPr>
        <w:t>1</w:t>
      </w:r>
      <w:r w:rsidR="00DD0265" w:rsidRPr="001F44E6">
        <w:rPr>
          <w:rFonts w:eastAsia="Times New Roman" w:cs="Times New Roman"/>
          <w:kern w:val="0"/>
          <w:sz w:val="20"/>
          <w:szCs w:val="20"/>
          <w:lang w:eastAsia="tr-TR"/>
          <w14:ligatures w14:val="none"/>
        </w:rPr>
        <w:t xml:space="preserve"> </w:t>
      </w:r>
      <w:r w:rsidRPr="001F44E6">
        <w:rPr>
          <w:rFonts w:eastAsia="Times New Roman" w:cs="Times New Roman"/>
          <w:kern w:val="0"/>
          <w:sz w:val="20"/>
          <w:szCs w:val="20"/>
          <w:lang w:eastAsia="tr-TR"/>
          <w14:ligatures w14:val="none"/>
        </w:rPr>
        <w:t>Öğretim dili Türkçe olmasa bile ders adını Türkçe veriniz.</w:t>
      </w:r>
    </w:p>
    <w:p w14:paraId="2EDBDF3C" w14:textId="65960A24" w:rsidR="00450371" w:rsidRPr="001F44E6" w:rsidRDefault="00DD0265" w:rsidP="00450371">
      <w:pPr>
        <w:suppressAutoHyphens/>
        <w:rPr>
          <w:rFonts w:eastAsia="Times New Roman" w:cs="Times New Roman"/>
          <w:kern w:val="0"/>
          <w:sz w:val="20"/>
          <w:szCs w:val="20"/>
          <w:lang w:eastAsia="tr-TR"/>
          <w14:ligatures w14:val="none"/>
        </w:rPr>
      </w:pPr>
      <w:r w:rsidRPr="001F44E6">
        <w:rPr>
          <w:rFonts w:eastAsia="Times New Roman" w:cs="Times New Roman"/>
          <w:kern w:val="0"/>
          <w:sz w:val="20"/>
          <w:szCs w:val="20"/>
          <w:lang w:eastAsia="tr-TR"/>
          <w14:ligatures w14:val="none"/>
        </w:rPr>
        <w:t xml:space="preserve">2 </w:t>
      </w:r>
      <w:r w:rsidR="00450371" w:rsidRPr="001F44E6">
        <w:rPr>
          <w:rFonts w:eastAsia="Times New Roman" w:cs="Times New Roman"/>
          <w:kern w:val="0"/>
          <w:sz w:val="20"/>
          <w:szCs w:val="20"/>
          <w:lang w:eastAsia="tr-TR"/>
          <w14:ligatures w14:val="none"/>
        </w:rPr>
        <w:t>Öğretim dilini yazınız.</w:t>
      </w:r>
    </w:p>
    <w:p w14:paraId="2E0A1EFC" w14:textId="1AFF98A6" w:rsidR="00450371" w:rsidRPr="001F44E6" w:rsidRDefault="00ED10E0" w:rsidP="00450371">
      <w:pPr>
        <w:suppressAutoHyphens/>
        <w:rPr>
          <w:rFonts w:eastAsia="Times New Roman" w:cs="Times New Roman"/>
          <w:kern w:val="0"/>
          <w:sz w:val="20"/>
          <w:szCs w:val="20"/>
          <w:lang w:eastAsia="tr-TR"/>
          <w14:ligatures w14:val="none"/>
        </w:rPr>
      </w:pPr>
      <w:r w:rsidRPr="001F44E6">
        <w:rPr>
          <w:rFonts w:eastAsia="Times New Roman" w:cs="Times New Roman"/>
          <w:kern w:val="0"/>
          <w:sz w:val="20"/>
          <w:szCs w:val="20"/>
          <w:lang w:eastAsia="tr-TR"/>
          <w14:ligatures w14:val="none"/>
        </w:rPr>
        <w:lastRenderedPageBreak/>
        <w:t>3</w:t>
      </w:r>
      <w:r w:rsidR="00DD0265" w:rsidRPr="001F44E6">
        <w:rPr>
          <w:rFonts w:eastAsia="Times New Roman" w:cs="Times New Roman"/>
          <w:kern w:val="0"/>
          <w:sz w:val="20"/>
          <w:szCs w:val="20"/>
          <w:lang w:eastAsia="tr-TR"/>
          <w14:ligatures w14:val="none"/>
        </w:rPr>
        <w:t xml:space="preserve"> </w:t>
      </w:r>
      <w:r w:rsidR="00450371" w:rsidRPr="001F44E6">
        <w:rPr>
          <w:rFonts w:eastAsia="Times New Roman" w:cs="Times New Roman"/>
          <w:kern w:val="0"/>
          <w:sz w:val="20"/>
          <w:szCs w:val="20"/>
          <w:lang w:eastAsia="tr-TR"/>
          <w14:ligatures w14:val="none"/>
        </w:rPr>
        <w:t xml:space="preserve">Programda, programın yürütülmesi için zorunlu temel dersler yazılmalıdır. </w:t>
      </w:r>
    </w:p>
    <w:p w14:paraId="555377C5" w14:textId="06920806" w:rsidR="00450371" w:rsidRPr="001F44E6" w:rsidRDefault="00DD0265" w:rsidP="00450371">
      <w:pPr>
        <w:suppressAutoHyphens/>
        <w:rPr>
          <w:rFonts w:eastAsia="Times New Roman" w:cs="Times New Roman"/>
          <w:kern w:val="0"/>
          <w:sz w:val="20"/>
          <w:szCs w:val="20"/>
          <w:lang w:eastAsia="tr-TR"/>
          <w14:ligatures w14:val="none"/>
        </w:rPr>
      </w:pPr>
      <w:r w:rsidRPr="001F44E6">
        <w:rPr>
          <w:rFonts w:eastAsia="Times New Roman" w:cs="Times New Roman"/>
          <w:kern w:val="0"/>
          <w:sz w:val="20"/>
          <w:szCs w:val="20"/>
          <w:lang w:eastAsia="tr-TR"/>
          <w14:ligatures w14:val="none"/>
        </w:rPr>
        <w:t xml:space="preserve">4 </w:t>
      </w:r>
      <w:r w:rsidR="00450371" w:rsidRPr="001F44E6">
        <w:rPr>
          <w:rFonts w:eastAsia="Times New Roman" w:cs="Times New Roman"/>
          <w:kern w:val="0"/>
          <w:sz w:val="20"/>
          <w:szCs w:val="20"/>
          <w:lang w:eastAsia="tr-TR"/>
          <w14:ligatures w14:val="none"/>
        </w:rPr>
        <w:t>Program öğretimi için alanına uygun zorunlu dersler</w:t>
      </w:r>
    </w:p>
    <w:p w14:paraId="7E26B2AE" w14:textId="626C5288" w:rsidR="00450371" w:rsidRPr="001F44E6" w:rsidRDefault="00DD0265" w:rsidP="00450371">
      <w:pPr>
        <w:suppressAutoHyphens/>
        <w:rPr>
          <w:rFonts w:eastAsia="Times New Roman" w:cs="Times New Roman"/>
          <w:kern w:val="0"/>
          <w:sz w:val="20"/>
          <w:szCs w:val="20"/>
          <w:lang w:eastAsia="tr-TR"/>
          <w14:ligatures w14:val="none"/>
        </w:rPr>
      </w:pPr>
      <w:r w:rsidRPr="001F44E6">
        <w:rPr>
          <w:rFonts w:eastAsia="Times New Roman" w:cs="Times New Roman"/>
          <w:kern w:val="0"/>
          <w:sz w:val="20"/>
          <w:szCs w:val="20"/>
          <w:lang w:eastAsia="tr-TR"/>
          <w14:ligatures w14:val="none"/>
        </w:rPr>
        <w:t xml:space="preserve">5 </w:t>
      </w:r>
      <w:r w:rsidR="00450371" w:rsidRPr="001F44E6">
        <w:rPr>
          <w:rFonts w:eastAsia="Times New Roman" w:cs="Times New Roman"/>
          <w:kern w:val="0"/>
          <w:sz w:val="20"/>
          <w:szCs w:val="20"/>
          <w:lang w:eastAsia="tr-TR"/>
          <w14:ligatures w14:val="none"/>
        </w:rPr>
        <w:t>Seçmeli dersler, alan içi ve alan dışı (</w:t>
      </w:r>
      <w:r w:rsidRPr="001F44E6">
        <w:rPr>
          <w:rFonts w:eastAsia="Times New Roman" w:cs="Times New Roman"/>
          <w:kern w:val="0"/>
          <w:sz w:val="20"/>
          <w:szCs w:val="20"/>
          <w:lang w:eastAsia="tr-TR"/>
          <w14:ligatures w14:val="none"/>
        </w:rPr>
        <w:t>mesleki-teknik seçmeli, sosyal-üniversite seçmeli</w:t>
      </w:r>
      <w:r w:rsidR="00FF193B" w:rsidRPr="001F44E6">
        <w:rPr>
          <w:rFonts w:eastAsia="Times New Roman" w:cs="Times New Roman"/>
          <w:kern w:val="0"/>
          <w:sz w:val="20"/>
          <w:szCs w:val="20"/>
          <w:lang w:eastAsia="tr-TR"/>
          <w14:ligatures w14:val="none"/>
        </w:rPr>
        <w:t xml:space="preserve"> vb.</w:t>
      </w:r>
      <w:r w:rsidR="00450371" w:rsidRPr="001F44E6">
        <w:rPr>
          <w:rFonts w:eastAsia="Times New Roman" w:cs="Times New Roman"/>
          <w:kern w:val="0"/>
          <w:sz w:val="20"/>
          <w:szCs w:val="20"/>
          <w:lang w:eastAsia="tr-TR"/>
          <w14:ligatures w14:val="none"/>
        </w:rPr>
        <w:t>) olmak üzere 2 kategoriye ayrılmıştır</w:t>
      </w:r>
    </w:p>
    <w:p w14:paraId="2DA1AF8E" w14:textId="2636A466" w:rsidR="00450371" w:rsidRPr="001F44E6" w:rsidRDefault="00DD0265" w:rsidP="00450371">
      <w:pPr>
        <w:suppressAutoHyphens/>
        <w:rPr>
          <w:rFonts w:eastAsia="Times New Roman" w:cs="Times New Roman"/>
          <w:kern w:val="0"/>
          <w:sz w:val="20"/>
          <w:szCs w:val="20"/>
          <w:lang w:eastAsia="tr-TR"/>
          <w14:ligatures w14:val="none"/>
        </w:rPr>
      </w:pPr>
      <w:r w:rsidRPr="001F44E6">
        <w:rPr>
          <w:rFonts w:eastAsia="Times New Roman" w:cs="Times New Roman"/>
          <w:kern w:val="0"/>
          <w:sz w:val="20"/>
          <w:szCs w:val="20"/>
          <w:lang w:eastAsia="tr-TR"/>
          <w14:ligatures w14:val="none"/>
        </w:rPr>
        <w:t xml:space="preserve">6 </w:t>
      </w:r>
      <w:r w:rsidR="00450371" w:rsidRPr="001F44E6">
        <w:rPr>
          <w:rFonts w:eastAsia="Times New Roman" w:cs="Times New Roman"/>
          <w:kern w:val="0"/>
          <w:sz w:val="20"/>
          <w:szCs w:val="20"/>
          <w:lang w:eastAsia="tr-TR"/>
          <w14:ligatures w14:val="none"/>
        </w:rPr>
        <w:t>Yukarıdaki 3 kategoriye girmeyen dersler. Örnek: 2547 sayılı kanunun 5(i) maddesi kapsamında okutulan dersler gibi</w:t>
      </w:r>
    </w:p>
    <w:p w14:paraId="2ED89542" w14:textId="58549CA5" w:rsidR="00450371" w:rsidRPr="001F44E6" w:rsidRDefault="00F83EC1" w:rsidP="00450371">
      <w:pPr>
        <w:suppressAutoHyphens/>
        <w:rPr>
          <w:rFonts w:eastAsia="Times New Roman" w:cs="Times New Roman"/>
          <w:kern w:val="0"/>
          <w:sz w:val="20"/>
          <w:szCs w:val="20"/>
          <w:lang w:eastAsia="tr-TR"/>
          <w14:ligatures w14:val="none"/>
        </w:rPr>
      </w:pPr>
      <w:r w:rsidRPr="001F44E6">
        <w:rPr>
          <w:rFonts w:eastAsia="Times New Roman" w:cs="Times New Roman"/>
          <w:kern w:val="0"/>
          <w:sz w:val="20"/>
          <w:szCs w:val="20"/>
          <w:lang w:eastAsia="tr-TR"/>
          <w14:ligatures w14:val="none"/>
        </w:rPr>
        <w:t>*</w:t>
      </w:r>
      <w:r w:rsidR="00450371" w:rsidRPr="001F44E6">
        <w:rPr>
          <w:rFonts w:eastAsia="Times New Roman" w:cs="Times New Roman"/>
          <w:kern w:val="0"/>
          <w:sz w:val="20"/>
          <w:szCs w:val="20"/>
          <w:lang w:eastAsia="tr-TR"/>
          <w14:ligatures w14:val="none"/>
        </w:rPr>
        <w:t>Toplam krediler ve yüzdeleri hesaplanırken; zorunlu derslerin tümü kullanılmalıdır. Seçmeli derslerin ise sadece öğretim planında yer aldığı sayı kadarı kullanılmalıdır.</w:t>
      </w:r>
    </w:p>
    <w:p w14:paraId="1C2002CE" w14:textId="77777777" w:rsidR="00450371" w:rsidRDefault="00450371" w:rsidP="00450371">
      <w:pPr>
        <w:suppressAutoHyphens/>
        <w:rPr>
          <w:rFonts w:eastAsia="Times New Roman" w:cs="Times New Roman"/>
          <w:kern w:val="0"/>
          <w:szCs w:val="24"/>
          <w:lang w:eastAsia="tr-TR"/>
          <w14:ligatures w14:val="none"/>
        </w:rPr>
      </w:pPr>
    </w:p>
    <w:p w14:paraId="417EB01B" w14:textId="77777777" w:rsidR="00F83EC1" w:rsidRDefault="00F83EC1" w:rsidP="00450371">
      <w:pPr>
        <w:suppressAutoHyphens/>
        <w:rPr>
          <w:rFonts w:eastAsia="Times New Roman" w:cs="Times New Roman"/>
          <w:kern w:val="0"/>
          <w:szCs w:val="24"/>
          <w:lang w:eastAsia="tr-TR"/>
          <w14:ligatures w14:val="none"/>
        </w:rPr>
        <w:sectPr w:rsidR="00F83EC1" w:rsidSect="00C246E0">
          <w:pgSz w:w="11906" w:h="16838"/>
          <w:pgMar w:top="1418" w:right="1418" w:bottom="1418" w:left="1418" w:header="709" w:footer="709" w:gutter="0"/>
          <w:cols w:space="708"/>
          <w:docGrid w:linePitch="360"/>
        </w:sectPr>
      </w:pPr>
    </w:p>
    <w:p w14:paraId="2E1F1C82" w14:textId="7415EFDE" w:rsidR="00187BB0" w:rsidRPr="00187BB0" w:rsidRDefault="00187BB0" w:rsidP="001C12D4">
      <w:pPr>
        <w:pStyle w:val="Balk3"/>
        <w:rPr>
          <w:rFonts w:eastAsia="Times New Roman"/>
          <w:lang w:eastAsia="tr-TR"/>
        </w:rPr>
      </w:pPr>
      <w:bookmarkStart w:id="85" w:name="_Toc184568859"/>
      <w:bookmarkStart w:id="86" w:name="_Toc184569711"/>
      <w:bookmarkStart w:id="87" w:name="_Toc184583624"/>
      <w:r w:rsidRPr="00187BB0">
        <w:rPr>
          <w:rFonts w:eastAsia="Times New Roman"/>
          <w:lang w:eastAsia="tr-TR"/>
        </w:rPr>
        <w:lastRenderedPageBreak/>
        <w:t>Eğitim Planının Bileşenleri</w:t>
      </w:r>
      <w:bookmarkEnd w:id="85"/>
      <w:bookmarkEnd w:id="86"/>
      <w:bookmarkEnd w:id="87"/>
    </w:p>
    <w:p w14:paraId="00C09795" w14:textId="77777777" w:rsidR="00450371" w:rsidRDefault="00450371" w:rsidP="00450371">
      <w:pPr>
        <w:suppressAutoHyphens/>
        <w:rPr>
          <w:rFonts w:eastAsia="Times New Roman" w:cs="Times New Roman"/>
          <w:kern w:val="0"/>
          <w:szCs w:val="24"/>
          <w:lang w:eastAsia="tr-TR"/>
          <w14:ligatures w14:val="none"/>
        </w:rPr>
      </w:pPr>
    </w:p>
    <w:p w14:paraId="18E40E22" w14:textId="6B6F4CC3" w:rsidR="00450371" w:rsidRDefault="005C5462" w:rsidP="00450371">
      <w:pPr>
        <w:suppressAutoHyphens/>
      </w:pPr>
      <w:r>
        <w:t>Sındırgı Meslek Yüksekokulu Aşçılık Programı eğitim planı, öğrencilerin hem teorik bilgi hem de pratik beceri kazanmalarını hedefleyen bir yapıya sahiptir. Bu eğitim planı genellikle aşağıdaki bileşenlerden oluşur:</w:t>
      </w:r>
    </w:p>
    <w:p w14:paraId="36FB228B" w14:textId="77777777" w:rsidR="00D74CE7" w:rsidRDefault="00D74CE7" w:rsidP="00450371">
      <w:pPr>
        <w:suppressAutoHyphens/>
      </w:pPr>
    </w:p>
    <w:p w14:paraId="3E858302" w14:textId="5B68F274" w:rsidR="005C5462" w:rsidRDefault="005C5462" w:rsidP="00450371">
      <w:pPr>
        <w:suppressAutoHyphens/>
      </w:pPr>
      <w:r w:rsidRPr="00D74CE7">
        <w:rPr>
          <w:b/>
          <w:bCs/>
        </w:rPr>
        <w:t>Genel Eğitim Dersleri:</w:t>
      </w:r>
      <w:r>
        <w:t xml:space="preserve"> </w:t>
      </w:r>
      <w:r w:rsidR="00D74CE7">
        <w:t>Yabancı Dil, Türk Dili, Kariyer Planlama, Atatürk İlke ve İnkılap Tarihi, İş Sağlığı ve Güvenliği…</w:t>
      </w:r>
    </w:p>
    <w:p w14:paraId="2E9897D4" w14:textId="77777777" w:rsidR="00D74CE7" w:rsidRDefault="00D74CE7" w:rsidP="00450371">
      <w:pPr>
        <w:suppressAutoHyphens/>
      </w:pPr>
    </w:p>
    <w:p w14:paraId="1783ED3C" w14:textId="2BBADD16" w:rsidR="005C5462" w:rsidRDefault="005C5462" w:rsidP="00450371">
      <w:pPr>
        <w:suppressAutoHyphens/>
      </w:pPr>
      <w:r w:rsidRPr="00D74CE7">
        <w:rPr>
          <w:b/>
          <w:bCs/>
        </w:rPr>
        <w:t>Mesleki Eğitim Dersleri</w:t>
      </w:r>
      <w:r w:rsidR="00D74CE7" w:rsidRPr="00D74CE7">
        <w:rPr>
          <w:b/>
          <w:bCs/>
        </w:rPr>
        <w:t>:</w:t>
      </w:r>
      <w:r w:rsidR="00D74CE7">
        <w:t xml:space="preserve"> Hijyen ve Sanitasyon, Yiyecek İçecek Tarihi ve Kültürü, Beslenmenin Temel İlkeleri, Sürdürülebilir Gastronomi, Gıda Mevzuatı, Genel Turizm…</w:t>
      </w:r>
    </w:p>
    <w:p w14:paraId="7E2F4E9A" w14:textId="77777777" w:rsidR="00D74CE7" w:rsidRDefault="00D74CE7" w:rsidP="00450371">
      <w:pPr>
        <w:suppressAutoHyphens/>
      </w:pPr>
    </w:p>
    <w:p w14:paraId="5B719613" w14:textId="5EF614EF" w:rsidR="005C5462" w:rsidRDefault="005C5462" w:rsidP="00450371">
      <w:pPr>
        <w:suppressAutoHyphens/>
      </w:pPr>
      <w:r w:rsidRPr="00D74CE7">
        <w:rPr>
          <w:b/>
          <w:bCs/>
        </w:rPr>
        <w:t>Uygulamalı Dersler</w:t>
      </w:r>
      <w:r w:rsidR="00D74CE7" w:rsidRPr="00D74CE7">
        <w:rPr>
          <w:b/>
          <w:bCs/>
        </w:rPr>
        <w:t>:</w:t>
      </w:r>
      <w:r w:rsidR="00D74CE7">
        <w:t xml:space="preserve"> Dünya Mutfağı, Türk Mutfak Kültürü, Temel  ve İleri Seviye Pastacılık ve Ekmek Üretimi, Yöresel Mutfak, Soğuk Mutfak…</w:t>
      </w:r>
    </w:p>
    <w:p w14:paraId="016A81CE" w14:textId="77777777" w:rsidR="00D74CE7" w:rsidRDefault="00D74CE7" w:rsidP="00450371">
      <w:pPr>
        <w:suppressAutoHyphens/>
      </w:pPr>
    </w:p>
    <w:p w14:paraId="32785EBB" w14:textId="408A2B04" w:rsidR="005C5462" w:rsidRDefault="005C5462" w:rsidP="00450371">
      <w:pPr>
        <w:suppressAutoHyphens/>
      </w:pPr>
      <w:r w:rsidRPr="00D74CE7">
        <w:rPr>
          <w:b/>
          <w:bCs/>
        </w:rPr>
        <w:t>Uygulamalı Eğitim</w:t>
      </w:r>
      <w:r w:rsidR="00D74CE7" w:rsidRPr="00D74CE7">
        <w:rPr>
          <w:b/>
          <w:bCs/>
        </w:rPr>
        <w:t>:</w:t>
      </w:r>
      <w:r w:rsidR="00D74CE7">
        <w:t xml:space="preserve"> İşletmede Mesleki Uygulama </w:t>
      </w:r>
    </w:p>
    <w:p w14:paraId="6BAC41CE" w14:textId="77777777" w:rsidR="00D74CE7" w:rsidRDefault="00D74CE7" w:rsidP="00450371">
      <w:pPr>
        <w:suppressAutoHyphens/>
      </w:pPr>
    </w:p>
    <w:p w14:paraId="42DA4D6F" w14:textId="77777777" w:rsidR="005C5462" w:rsidRDefault="005C5462" w:rsidP="00450371">
      <w:pPr>
        <w:suppressAutoHyphens/>
        <w:rPr>
          <w:rFonts w:eastAsia="Times New Roman" w:cs="Times New Roman"/>
          <w:kern w:val="0"/>
          <w:szCs w:val="24"/>
          <w:lang w:eastAsia="tr-TR"/>
          <w14:ligatures w14:val="none"/>
        </w:rPr>
      </w:pPr>
    </w:p>
    <w:p w14:paraId="2B951E1C" w14:textId="77777777" w:rsidR="00350DBF" w:rsidRDefault="00350DBF" w:rsidP="006E16DB">
      <w:pPr>
        <w:suppressAutoHyphens/>
        <w:rPr>
          <w:rFonts w:eastAsia="Times New Roman" w:cs="Times New Roman"/>
          <w:kern w:val="0"/>
          <w:szCs w:val="24"/>
          <w:lang w:eastAsia="tr-TR"/>
          <w14:ligatures w14:val="none"/>
        </w:rPr>
      </w:pPr>
    </w:p>
    <w:p w14:paraId="25309D94" w14:textId="77777777" w:rsidR="00350DBF" w:rsidRDefault="00350DBF" w:rsidP="006E16DB">
      <w:pPr>
        <w:suppressAutoHyphens/>
        <w:rPr>
          <w:rFonts w:eastAsia="Times New Roman" w:cs="Times New Roman"/>
          <w:kern w:val="0"/>
          <w:szCs w:val="24"/>
          <w:lang w:eastAsia="tr-TR"/>
          <w14:ligatures w14:val="none"/>
        </w:rPr>
      </w:pPr>
    </w:p>
    <w:p w14:paraId="6343E441" w14:textId="77777777" w:rsidR="00350DBF" w:rsidRDefault="00350DBF" w:rsidP="006E16DB">
      <w:pPr>
        <w:suppressAutoHyphens/>
        <w:rPr>
          <w:rFonts w:eastAsia="Times New Roman" w:cs="Times New Roman"/>
          <w:kern w:val="0"/>
          <w:szCs w:val="24"/>
          <w:lang w:eastAsia="tr-TR"/>
          <w14:ligatures w14:val="none"/>
        </w:rPr>
      </w:pPr>
    </w:p>
    <w:p w14:paraId="7D5599A6" w14:textId="77777777" w:rsidR="00350DBF" w:rsidRDefault="00350DBF" w:rsidP="006E16DB">
      <w:pPr>
        <w:suppressAutoHyphens/>
        <w:rPr>
          <w:rFonts w:eastAsia="Times New Roman" w:cs="Times New Roman"/>
          <w:kern w:val="0"/>
          <w:szCs w:val="24"/>
          <w:lang w:eastAsia="tr-TR"/>
          <w14:ligatures w14:val="none"/>
        </w:rPr>
      </w:pPr>
    </w:p>
    <w:p w14:paraId="55786E90" w14:textId="77777777" w:rsidR="00350DBF" w:rsidRDefault="00350DBF" w:rsidP="006E16DB">
      <w:pPr>
        <w:suppressAutoHyphens/>
        <w:rPr>
          <w:rFonts w:eastAsia="Times New Roman" w:cs="Times New Roman"/>
          <w:kern w:val="0"/>
          <w:szCs w:val="24"/>
          <w:lang w:eastAsia="tr-TR"/>
          <w14:ligatures w14:val="none"/>
        </w:rPr>
      </w:pPr>
    </w:p>
    <w:p w14:paraId="2B0E8DEF" w14:textId="77777777" w:rsidR="00350DBF" w:rsidRDefault="00350DBF" w:rsidP="006E16DB">
      <w:pPr>
        <w:suppressAutoHyphens/>
        <w:rPr>
          <w:rFonts w:eastAsia="Times New Roman" w:cs="Times New Roman"/>
          <w:kern w:val="0"/>
          <w:szCs w:val="24"/>
          <w:lang w:eastAsia="tr-TR"/>
          <w14:ligatures w14:val="none"/>
        </w:rPr>
      </w:pPr>
    </w:p>
    <w:p w14:paraId="734B314D" w14:textId="77777777" w:rsidR="00350DBF" w:rsidRDefault="00350DBF" w:rsidP="006E16DB">
      <w:pPr>
        <w:suppressAutoHyphens/>
        <w:rPr>
          <w:rFonts w:eastAsia="Times New Roman" w:cs="Times New Roman"/>
          <w:kern w:val="0"/>
          <w:szCs w:val="24"/>
          <w:lang w:eastAsia="tr-TR"/>
          <w14:ligatures w14:val="none"/>
        </w:rPr>
      </w:pPr>
    </w:p>
    <w:p w14:paraId="2BE776C1" w14:textId="77777777" w:rsidR="00350DBF" w:rsidRDefault="00350DBF" w:rsidP="006E16DB">
      <w:pPr>
        <w:suppressAutoHyphens/>
        <w:rPr>
          <w:rFonts w:eastAsia="Times New Roman" w:cs="Times New Roman"/>
          <w:kern w:val="0"/>
          <w:szCs w:val="24"/>
          <w:lang w:eastAsia="tr-TR"/>
          <w14:ligatures w14:val="none"/>
        </w:rPr>
      </w:pPr>
    </w:p>
    <w:p w14:paraId="0EE356EE" w14:textId="77777777" w:rsidR="00350DBF" w:rsidRDefault="00350DBF" w:rsidP="006E16DB">
      <w:pPr>
        <w:suppressAutoHyphens/>
        <w:rPr>
          <w:rFonts w:eastAsia="Times New Roman" w:cs="Times New Roman"/>
          <w:kern w:val="0"/>
          <w:szCs w:val="24"/>
          <w:lang w:eastAsia="tr-TR"/>
          <w14:ligatures w14:val="none"/>
        </w:rPr>
      </w:pPr>
    </w:p>
    <w:p w14:paraId="5DEE50EE" w14:textId="77777777" w:rsidR="00350DBF" w:rsidRDefault="00350DBF" w:rsidP="006E16DB">
      <w:pPr>
        <w:suppressAutoHyphens/>
        <w:rPr>
          <w:rFonts w:eastAsia="Times New Roman" w:cs="Times New Roman"/>
          <w:kern w:val="0"/>
          <w:szCs w:val="24"/>
          <w:lang w:eastAsia="tr-TR"/>
          <w14:ligatures w14:val="none"/>
        </w:rPr>
      </w:pPr>
    </w:p>
    <w:p w14:paraId="3AE4663C" w14:textId="77777777" w:rsidR="0079221F" w:rsidRDefault="0079221F" w:rsidP="006E16DB">
      <w:pPr>
        <w:suppressAutoHyphens/>
        <w:rPr>
          <w:rFonts w:eastAsia="Times New Roman" w:cs="Times New Roman"/>
          <w:kern w:val="0"/>
          <w:szCs w:val="24"/>
          <w:lang w:eastAsia="tr-TR"/>
          <w14:ligatures w14:val="none"/>
        </w:rPr>
        <w:sectPr w:rsidR="0079221F" w:rsidSect="00C246E0">
          <w:pgSz w:w="11906" w:h="16838"/>
          <w:pgMar w:top="1418" w:right="1418" w:bottom="1418" w:left="1418" w:header="709" w:footer="709" w:gutter="0"/>
          <w:cols w:space="708"/>
          <w:docGrid w:linePitch="360"/>
        </w:sectPr>
      </w:pPr>
    </w:p>
    <w:p w14:paraId="14401453" w14:textId="77777777" w:rsidR="00350DBF" w:rsidRDefault="00350DBF" w:rsidP="006E16DB">
      <w:pPr>
        <w:suppressAutoHyphens/>
        <w:rPr>
          <w:rFonts w:eastAsia="Times New Roman" w:cs="Times New Roman"/>
          <w:kern w:val="0"/>
          <w:szCs w:val="24"/>
          <w:lang w:eastAsia="tr-TR"/>
          <w14:ligatures w14:val="none"/>
        </w:rPr>
      </w:pPr>
    </w:p>
    <w:p w14:paraId="34CD6951" w14:textId="786E1084" w:rsidR="00DF1AFD" w:rsidRDefault="008652E4" w:rsidP="008652E4">
      <w:pPr>
        <w:pStyle w:val="ResimYazs"/>
        <w:rPr>
          <w:lang w:eastAsia="tr-TR"/>
        </w:rPr>
      </w:pPr>
      <w:r>
        <w:t xml:space="preserve">Tablo </w:t>
      </w:r>
      <w:fldSimple w:instr=" STYLEREF 2 \s ">
        <w:r w:rsidR="00E1457E">
          <w:rPr>
            <w:noProof/>
          </w:rPr>
          <w:t>2.5</w:t>
        </w:r>
      </w:fldSimple>
      <w:r w:rsidR="00E1457E">
        <w:noBreakHyphen/>
      </w:r>
      <w:fldSimple w:instr=" SEQ Tablo \* ARABIC \s 2 ">
        <w:r w:rsidR="00E1457E">
          <w:rPr>
            <w:noProof/>
          </w:rPr>
          <w:t>3</w:t>
        </w:r>
      </w:fldSimple>
      <w:r>
        <w:t xml:space="preserve"> Ders ve Sınıf Büyüklükleri</w:t>
      </w:r>
    </w:p>
    <w:tbl>
      <w:tblPr>
        <w:tblW w:w="14361" w:type="dxa"/>
        <w:jc w:val="center"/>
        <w:tblLayout w:type="fixed"/>
        <w:tblCellMar>
          <w:left w:w="43" w:type="dxa"/>
          <w:right w:w="43" w:type="dxa"/>
        </w:tblCellMar>
        <w:tblLook w:val="0000" w:firstRow="0" w:lastRow="0" w:firstColumn="0" w:lastColumn="0" w:noHBand="0" w:noVBand="0"/>
      </w:tblPr>
      <w:tblGrid>
        <w:gridCol w:w="1441"/>
        <w:gridCol w:w="4776"/>
        <w:gridCol w:w="1439"/>
        <w:gridCol w:w="1226"/>
        <w:gridCol w:w="1370"/>
        <w:gridCol w:w="1370"/>
        <w:gridCol w:w="1370"/>
        <w:gridCol w:w="1369"/>
      </w:tblGrid>
      <w:tr w:rsidR="00C62F28" w14:paraId="183D6FB1" w14:textId="77777777" w:rsidTr="00D74CE7">
        <w:trPr>
          <w:cantSplit/>
          <w:trHeight w:val="585"/>
          <w:jc w:val="center"/>
        </w:trPr>
        <w:tc>
          <w:tcPr>
            <w:tcW w:w="1441" w:type="dxa"/>
            <w:vMerge w:val="restart"/>
            <w:tcBorders>
              <w:top w:val="single" w:sz="18" w:space="0" w:color="000000"/>
              <w:left w:val="single" w:sz="18" w:space="0" w:color="000000"/>
              <w:bottom w:val="single" w:sz="18" w:space="0" w:color="000000"/>
            </w:tcBorders>
            <w:vAlign w:val="center"/>
          </w:tcPr>
          <w:p w14:paraId="5EA709E9" w14:textId="77777777" w:rsidR="00C62F28" w:rsidRDefault="00C62F28" w:rsidP="0007427C">
            <w:pPr>
              <w:widowControl w:val="0"/>
              <w:jc w:val="center"/>
              <w:rPr>
                <w:sz w:val="22"/>
              </w:rPr>
            </w:pPr>
            <w:r>
              <w:rPr>
                <w:sz w:val="22"/>
              </w:rPr>
              <w:t>Dersin Kodu</w:t>
            </w:r>
          </w:p>
        </w:tc>
        <w:tc>
          <w:tcPr>
            <w:tcW w:w="4776" w:type="dxa"/>
            <w:vMerge w:val="restart"/>
            <w:tcBorders>
              <w:top w:val="single" w:sz="18" w:space="0" w:color="000000"/>
              <w:left w:val="single" w:sz="6" w:space="0" w:color="000000"/>
              <w:bottom w:val="single" w:sz="18" w:space="0" w:color="000000"/>
            </w:tcBorders>
            <w:vAlign w:val="center"/>
          </w:tcPr>
          <w:p w14:paraId="493408A9" w14:textId="77777777" w:rsidR="00C62F28" w:rsidRDefault="00C62F28" w:rsidP="0007427C">
            <w:pPr>
              <w:widowControl w:val="0"/>
              <w:jc w:val="center"/>
              <w:rPr>
                <w:sz w:val="22"/>
              </w:rPr>
            </w:pPr>
            <w:r>
              <w:rPr>
                <w:sz w:val="22"/>
              </w:rPr>
              <w:t>Dersin Adı</w:t>
            </w:r>
          </w:p>
        </w:tc>
        <w:tc>
          <w:tcPr>
            <w:tcW w:w="1439" w:type="dxa"/>
            <w:vMerge w:val="restart"/>
            <w:tcBorders>
              <w:top w:val="single" w:sz="18" w:space="0" w:color="000000"/>
              <w:left w:val="single" w:sz="6" w:space="0" w:color="000000"/>
              <w:bottom w:val="single" w:sz="18" w:space="0" w:color="000000"/>
            </w:tcBorders>
            <w:vAlign w:val="center"/>
          </w:tcPr>
          <w:p w14:paraId="6C3D0D24" w14:textId="77777777" w:rsidR="00C62F28" w:rsidRDefault="00C62F28" w:rsidP="0007427C">
            <w:pPr>
              <w:widowControl w:val="0"/>
              <w:jc w:val="center"/>
              <w:rPr>
                <w:sz w:val="22"/>
              </w:rPr>
            </w:pPr>
            <w:r>
              <w:rPr>
                <w:sz w:val="22"/>
              </w:rPr>
              <w:t>Son İki Yarıyılda Açılan Şube Sayısı</w:t>
            </w:r>
          </w:p>
        </w:tc>
        <w:tc>
          <w:tcPr>
            <w:tcW w:w="1226" w:type="dxa"/>
            <w:vMerge w:val="restart"/>
            <w:tcBorders>
              <w:top w:val="single" w:sz="18" w:space="0" w:color="000000"/>
              <w:left w:val="single" w:sz="6" w:space="0" w:color="000000"/>
              <w:bottom w:val="single" w:sz="18" w:space="0" w:color="000000"/>
            </w:tcBorders>
            <w:vAlign w:val="center"/>
          </w:tcPr>
          <w:p w14:paraId="7D2DFE6F" w14:textId="77777777" w:rsidR="00C62F28" w:rsidRDefault="00C62F28" w:rsidP="0007427C">
            <w:pPr>
              <w:widowControl w:val="0"/>
              <w:jc w:val="center"/>
              <w:rPr>
                <w:sz w:val="22"/>
              </w:rPr>
            </w:pPr>
            <w:r>
              <w:rPr>
                <w:sz w:val="22"/>
              </w:rPr>
              <w:t>En Kalabalık Şubedeki Öğrenci Sayısı</w:t>
            </w:r>
          </w:p>
        </w:tc>
        <w:tc>
          <w:tcPr>
            <w:tcW w:w="5479" w:type="dxa"/>
            <w:gridSpan w:val="4"/>
            <w:tcBorders>
              <w:top w:val="single" w:sz="18" w:space="0" w:color="000000"/>
              <w:left w:val="single" w:sz="6" w:space="0" w:color="000000"/>
              <w:bottom w:val="single" w:sz="6" w:space="0" w:color="000000"/>
              <w:right w:val="single" w:sz="18" w:space="0" w:color="000000"/>
            </w:tcBorders>
            <w:vAlign w:val="center"/>
          </w:tcPr>
          <w:p w14:paraId="6886D8F0" w14:textId="77777777" w:rsidR="00C62F28" w:rsidRDefault="00C62F28" w:rsidP="0007427C">
            <w:pPr>
              <w:widowControl w:val="0"/>
              <w:jc w:val="center"/>
              <w:rPr>
                <w:sz w:val="22"/>
              </w:rPr>
            </w:pPr>
            <w:r>
              <w:rPr>
                <w:sz w:val="22"/>
              </w:rPr>
              <w:t>Dersin Türü</w:t>
            </w:r>
            <w:r>
              <w:rPr>
                <w:sz w:val="22"/>
                <w:vertAlign w:val="superscript"/>
              </w:rPr>
              <w:t>(1)</w:t>
            </w:r>
          </w:p>
        </w:tc>
      </w:tr>
      <w:tr w:rsidR="00C62F28" w14:paraId="18E170A3" w14:textId="77777777" w:rsidTr="00D74CE7">
        <w:trPr>
          <w:cantSplit/>
          <w:trHeight w:val="585"/>
          <w:jc w:val="center"/>
        </w:trPr>
        <w:tc>
          <w:tcPr>
            <w:tcW w:w="1441" w:type="dxa"/>
            <w:vMerge/>
            <w:tcBorders>
              <w:left w:val="single" w:sz="18" w:space="0" w:color="000000"/>
              <w:bottom w:val="single" w:sz="18" w:space="0" w:color="000000"/>
            </w:tcBorders>
            <w:vAlign w:val="center"/>
          </w:tcPr>
          <w:p w14:paraId="07F2A07D" w14:textId="77777777" w:rsidR="00C62F28" w:rsidRDefault="00C62F28" w:rsidP="0007427C">
            <w:pPr>
              <w:widowControl w:val="0"/>
              <w:suppressLineNumbers/>
              <w:jc w:val="center"/>
              <w:rPr>
                <w:sz w:val="22"/>
              </w:rPr>
            </w:pPr>
          </w:p>
        </w:tc>
        <w:tc>
          <w:tcPr>
            <w:tcW w:w="4776" w:type="dxa"/>
            <w:vMerge/>
            <w:tcBorders>
              <w:left w:val="single" w:sz="6" w:space="0" w:color="000000"/>
              <w:bottom w:val="single" w:sz="18" w:space="0" w:color="000000"/>
            </w:tcBorders>
            <w:vAlign w:val="center"/>
          </w:tcPr>
          <w:p w14:paraId="02037DF5" w14:textId="77777777" w:rsidR="00C62F28" w:rsidRDefault="00C62F28" w:rsidP="0007427C">
            <w:pPr>
              <w:widowControl w:val="0"/>
              <w:suppressLineNumbers/>
              <w:jc w:val="center"/>
              <w:rPr>
                <w:sz w:val="22"/>
              </w:rPr>
            </w:pPr>
          </w:p>
        </w:tc>
        <w:tc>
          <w:tcPr>
            <w:tcW w:w="1439" w:type="dxa"/>
            <w:vMerge/>
            <w:tcBorders>
              <w:left w:val="single" w:sz="6" w:space="0" w:color="000000"/>
              <w:bottom w:val="single" w:sz="18" w:space="0" w:color="000000"/>
            </w:tcBorders>
            <w:vAlign w:val="center"/>
          </w:tcPr>
          <w:p w14:paraId="5B03C95D" w14:textId="77777777" w:rsidR="00C62F28" w:rsidRDefault="00C62F28" w:rsidP="0007427C">
            <w:pPr>
              <w:widowControl w:val="0"/>
              <w:suppressLineNumbers/>
              <w:jc w:val="center"/>
              <w:rPr>
                <w:sz w:val="22"/>
              </w:rPr>
            </w:pPr>
          </w:p>
        </w:tc>
        <w:tc>
          <w:tcPr>
            <w:tcW w:w="1226" w:type="dxa"/>
            <w:vMerge/>
            <w:tcBorders>
              <w:left w:val="single" w:sz="6" w:space="0" w:color="000000"/>
              <w:bottom w:val="single" w:sz="18" w:space="0" w:color="000000"/>
            </w:tcBorders>
            <w:vAlign w:val="center"/>
          </w:tcPr>
          <w:p w14:paraId="3B50D8D1" w14:textId="77777777" w:rsidR="00C62F28" w:rsidRDefault="00C62F28" w:rsidP="0007427C">
            <w:pPr>
              <w:widowControl w:val="0"/>
              <w:suppressLineNumbers/>
              <w:jc w:val="center"/>
              <w:rPr>
                <w:sz w:val="22"/>
              </w:rPr>
            </w:pPr>
          </w:p>
        </w:tc>
        <w:tc>
          <w:tcPr>
            <w:tcW w:w="1370" w:type="dxa"/>
            <w:tcBorders>
              <w:top w:val="single" w:sz="6" w:space="0" w:color="000000"/>
              <w:left w:val="single" w:sz="6" w:space="0" w:color="000000"/>
              <w:bottom w:val="single" w:sz="18" w:space="0" w:color="000000"/>
              <w:right w:val="single" w:sz="6" w:space="0" w:color="000000"/>
            </w:tcBorders>
            <w:vAlign w:val="center"/>
          </w:tcPr>
          <w:p w14:paraId="279AA737" w14:textId="643C92E5" w:rsidR="00C62F28" w:rsidRDefault="00C62F28" w:rsidP="0007427C">
            <w:pPr>
              <w:widowControl w:val="0"/>
              <w:suppressLineNumbers/>
              <w:jc w:val="center"/>
              <w:rPr>
                <w:sz w:val="22"/>
              </w:rPr>
            </w:pPr>
            <w:r>
              <w:rPr>
                <w:sz w:val="22"/>
              </w:rPr>
              <w:t>Teorik</w:t>
            </w:r>
          </w:p>
        </w:tc>
        <w:tc>
          <w:tcPr>
            <w:tcW w:w="1370" w:type="dxa"/>
            <w:tcBorders>
              <w:top w:val="single" w:sz="6" w:space="0" w:color="000000"/>
              <w:left w:val="single" w:sz="6" w:space="0" w:color="000000"/>
              <w:bottom w:val="single" w:sz="18" w:space="0" w:color="000000"/>
              <w:right w:val="single" w:sz="6" w:space="0" w:color="000000"/>
            </w:tcBorders>
            <w:vAlign w:val="center"/>
          </w:tcPr>
          <w:p w14:paraId="730DA1EC" w14:textId="5EF0A738" w:rsidR="00C62F28" w:rsidRDefault="00C62F28" w:rsidP="0007427C">
            <w:pPr>
              <w:widowControl w:val="0"/>
              <w:suppressLineNumbers/>
              <w:jc w:val="center"/>
              <w:rPr>
                <w:sz w:val="22"/>
              </w:rPr>
            </w:pPr>
            <w:r>
              <w:rPr>
                <w:sz w:val="22"/>
              </w:rPr>
              <w:t>Uygulama</w:t>
            </w:r>
          </w:p>
        </w:tc>
        <w:tc>
          <w:tcPr>
            <w:tcW w:w="1370" w:type="dxa"/>
            <w:tcBorders>
              <w:top w:val="single" w:sz="6" w:space="0" w:color="000000"/>
              <w:left w:val="single" w:sz="6" w:space="0" w:color="000000"/>
              <w:bottom w:val="single" w:sz="18" w:space="0" w:color="000000"/>
              <w:right w:val="single" w:sz="6" w:space="0" w:color="000000"/>
            </w:tcBorders>
            <w:vAlign w:val="center"/>
          </w:tcPr>
          <w:p w14:paraId="6D09DCBC" w14:textId="187F108C" w:rsidR="00C62F28" w:rsidRDefault="00C62F28" w:rsidP="0007427C">
            <w:pPr>
              <w:widowControl w:val="0"/>
              <w:suppressLineNumbers/>
              <w:jc w:val="center"/>
              <w:rPr>
                <w:sz w:val="22"/>
              </w:rPr>
            </w:pPr>
            <w:r>
              <w:rPr>
                <w:sz w:val="22"/>
              </w:rPr>
              <w:t>Laboratuvar</w:t>
            </w:r>
          </w:p>
        </w:tc>
        <w:tc>
          <w:tcPr>
            <w:tcW w:w="1369" w:type="dxa"/>
            <w:tcBorders>
              <w:top w:val="single" w:sz="6" w:space="0" w:color="000000"/>
              <w:left w:val="single" w:sz="6" w:space="0" w:color="000000"/>
              <w:bottom w:val="single" w:sz="18" w:space="0" w:color="000000"/>
              <w:right w:val="single" w:sz="18" w:space="0" w:color="000000"/>
            </w:tcBorders>
            <w:vAlign w:val="center"/>
          </w:tcPr>
          <w:p w14:paraId="2E65F7D5" w14:textId="77777777" w:rsidR="00C62F28" w:rsidRDefault="00C62F28" w:rsidP="0007427C">
            <w:pPr>
              <w:widowControl w:val="0"/>
              <w:suppressLineNumbers/>
              <w:jc w:val="center"/>
              <w:rPr>
                <w:sz w:val="22"/>
              </w:rPr>
            </w:pPr>
            <w:r>
              <w:rPr>
                <w:sz w:val="22"/>
              </w:rPr>
              <w:t>Diğer</w:t>
            </w:r>
          </w:p>
        </w:tc>
      </w:tr>
      <w:tr w:rsidR="00C62F28" w14:paraId="2D0F536B" w14:textId="77777777" w:rsidTr="00D74CE7">
        <w:trPr>
          <w:cantSplit/>
          <w:jc w:val="center"/>
        </w:trPr>
        <w:tc>
          <w:tcPr>
            <w:tcW w:w="1441" w:type="dxa"/>
            <w:tcBorders>
              <w:top w:val="single" w:sz="18" w:space="0" w:color="000000"/>
              <w:left w:val="single" w:sz="18" w:space="0" w:color="000000"/>
              <w:bottom w:val="single" w:sz="6" w:space="0" w:color="000000"/>
            </w:tcBorders>
            <w:vAlign w:val="center"/>
          </w:tcPr>
          <w:p w14:paraId="1BAAD0EB" w14:textId="7E70C866" w:rsidR="00C62F28" w:rsidRPr="008611D6" w:rsidRDefault="00D74CE7" w:rsidP="00D74CE7">
            <w:pPr>
              <w:widowControl w:val="0"/>
              <w:suppressLineNumbers/>
              <w:rPr>
                <w:rFonts w:cs="Times New Roman"/>
                <w:sz w:val="20"/>
                <w:szCs w:val="20"/>
              </w:rPr>
            </w:pPr>
            <w:r w:rsidRPr="008611D6">
              <w:rPr>
                <w:rFonts w:cs="Times New Roman"/>
                <w:spacing w:val="-2"/>
                <w:sz w:val="20"/>
                <w:szCs w:val="20"/>
              </w:rPr>
              <w:t>AIT1101</w:t>
            </w:r>
          </w:p>
        </w:tc>
        <w:tc>
          <w:tcPr>
            <w:tcW w:w="4776" w:type="dxa"/>
            <w:tcBorders>
              <w:top w:val="single" w:sz="18" w:space="0" w:color="000000"/>
              <w:left w:val="single" w:sz="6" w:space="0" w:color="000000"/>
              <w:bottom w:val="single" w:sz="6" w:space="0" w:color="000000"/>
            </w:tcBorders>
            <w:vAlign w:val="center"/>
          </w:tcPr>
          <w:p w14:paraId="031D8797" w14:textId="0032CACB" w:rsidR="00C62F28" w:rsidRPr="008611D6" w:rsidRDefault="00D74CE7" w:rsidP="00D74CE7">
            <w:pPr>
              <w:widowControl w:val="0"/>
              <w:suppressLineNumbers/>
              <w:rPr>
                <w:rFonts w:cs="Times New Roman"/>
                <w:sz w:val="20"/>
                <w:szCs w:val="20"/>
              </w:rPr>
            </w:pPr>
            <w:r w:rsidRPr="008611D6">
              <w:rPr>
                <w:rFonts w:cs="Times New Roman"/>
                <w:sz w:val="20"/>
                <w:szCs w:val="20"/>
              </w:rPr>
              <w:t>Atatürk</w:t>
            </w:r>
            <w:r w:rsidRPr="008611D6">
              <w:rPr>
                <w:rFonts w:cs="Times New Roman"/>
                <w:spacing w:val="10"/>
                <w:sz w:val="20"/>
                <w:szCs w:val="20"/>
              </w:rPr>
              <w:t xml:space="preserve"> </w:t>
            </w:r>
            <w:r w:rsidRPr="008611D6">
              <w:rPr>
                <w:rFonts w:cs="Times New Roman"/>
                <w:sz w:val="20"/>
                <w:szCs w:val="20"/>
              </w:rPr>
              <w:t>İlkeleri</w:t>
            </w:r>
            <w:r w:rsidRPr="008611D6">
              <w:rPr>
                <w:rFonts w:cs="Times New Roman"/>
                <w:spacing w:val="11"/>
                <w:sz w:val="20"/>
                <w:szCs w:val="20"/>
              </w:rPr>
              <w:t xml:space="preserve"> </w:t>
            </w:r>
            <w:r w:rsidRPr="008611D6">
              <w:rPr>
                <w:rFonts w:cs="Times New Roman"/>
                <w:sz w:val="20"/>
                <w:szCs w:val="20"/>
              </w:rPr>
              <w:t>ve</w:t>
            </w:r>
            <w:r w:rsidRPr="008611D6">
              <w:rPr>
                <w:rFonts w:cs="Times New Roman"/>
                <w:spacing w:val="11"/>
                <w:sz w:val="20"/>
                <w:szCs w:val="20"/>
              </w:rPr>
              <w:t xml:space="preserve"> </w:t>
            </w:r>
            <w:r w:rsidRPr="008611D6">
              <w:rPr>
                <w:rFonts w:cs="Times New Roman"/>
                <w:sz w:val="20"/>
                <w:szCs w:val="20"/>
              </w:rPr>
              <w:t>İnkılap</w:t>
            </w:r>
            <w:r w:rsidRPr="008611D6">
              <w:rPr>
                <w:rFonts w:cs="Times New Roman"/>
                <w:spacing w:val="11"/>
                <w:sz w:val="20"/>
                <w:szCs w:val="20"/>
              </w:rPr>
              <w:t xml:space="preserve"> </w:t>
            </w:r>
            <w:r w:rsidRPr="008611D6">
              <w:rPr>
                <w:rFonts w:cs="Times New Roman"/>
                <w:sz w:val="20"/>
                <w:szCs w:val="20"/>
              </w:rPr>
              <w:t>Tarihi</w:t>
            </w:r>
            <w:r w:rsidRPr="008611D6">
              <w:rPr>
                <w:rFonts w:cs="Times New Roman"/>
                <w:spacing w:val="11"/>
                <w:sz w:val="20"/>
                <w:szCs w:val="20"/>
              </w:rPr>
              <w:t xml:space="preserve"> </w:t>
            </w:r>
            <w:r w:rsidRPr="008611D6">
              <w:rPr>
                <w:rFonts w:cs="Times New Roman"/>
                <w:spacing w:val="-10"/>
                <w:sz w:val="20"/>
                <w:szCs w:val="20"/>
              </w:rPr>
              <w:t>I</w:t>
            </w:r>
          </w:p>
        </w:tc>
        <w:tc>
          <w:tcPr>
            <w:tcW w:w="1439" w:type="dxa"/>
            <w:tcBorders>
              <w:top w:val="single" w:sz="18" w:space="0" w:color="000000"/>
              <w:left w:val="single" w:sz="6" w:space="0" w:color="000000"/>
              <w:bottom w:val="single" w:sz="6" w:space="0" w:color="000000"/>
            </w:tcBorders>
            <w:vAlign w:val="center"/>
          </w:tcPr>
          <w:p w14:paraId="1EE75285" w14:textId="16AC2F92" w:rsidR="00C62F28" w:rsidRPr="008611D6" w:rsidRDefault="00BC47C7" w:rsidP="0007427C">
            <w:pPr>
              <w:widowControl w:val="0"/>
              <w:suppressLineNumbers/>
              <w:jc w:val="center"/>
              <w:rPr>
                <w:rFonts w:cs="Times New Roman"/>
                <w:sz w:val="20"/>
                <w:szCs w:val="20"/>
              </w:rPr>
            </w:pPr>
            <w:r w:rsidRPr="008611D6">
              <w:rPr>
                <w:rFonts w:cs="Times New Roman"/>
                <w:sz w:val="20"/>
                <w:szCs w:val="20"/>
              </w:rPr>
              <w:t>1</w:t>
            </w:r>
          </w:p>
        </w:tc>
        <w:tc>
          <w:tcPr>
            <w:tcW w:w="1226" w:type="dxa"/>
            <w:tcBorders>
              <w:top w:val="single" w:sz="18" w:space="0" w:color="000000"/>
              <w:left w:val="single" w:sz="6" w:space="0" w:color="000000"/>
              <w:bottom w:val="single" w:sz="6" w:space="0" w:color="000000"/>
            </w:tcBorders>
            <w:vAlign w:val="center"/>
          </w:tcPr>
          <w:p w14:paraId="2B5587AB" w14:textId="7DC666C0" w:rsidR="00C62F28" w:rsidRPr="008611D6" w:rsidRDefault="00BD112D" w:rsidP="0007427C">
            <w:pPr>
              <w:widowControl w:val="0"/>
              <w:suppressLineNumbers/>
              <w:jc w:val="center"/>
              <w:rPr>
                <w:rFonts w:cs="Times New Roman"/>
                <w:sz w:val="20"/>
                <w:szCs w:val="20"/>
              </w:rPr>
            </w:pPr>
            <w:r w:rsidRPr="008611D6">
              <w:rPr>
                <w:rFonts w:cs="Times New Roman"/>
                <w:sz w:val="20"/>
                <w:szCs w:val="20"/>
              </w:rPr>
              <w:t>23</w:t>
            </w:r>
          </w:p>
        </w:tc>
        <w:tc>
          <w:tcPr>
            <w:tcW w:w="1370" w:type="dxa"/>
            <w:tcBorders>
              <w:top w:val="single" w:sz="18" w:space="0" w:color="000000"/>
              <w:left w:val="single" w:sz="6" w:space="0" w:color="000000"/>
              <w:bottom w:val="single" w:sz="6" w:space="0" w:color="000000"/>
            </w:tcBorders>
            <w:vAlign w:val="center"/>
          </w:tcPr>
          <w:p w14:paraId="0B428351" w14:textId="024C7369" w:rsidR="00C62F28" w:rsidRPr="008611D6" w:rsidRDefault="00BC47C7" w:rsidP="0007427C">
            <w:pPr>
              <w:widowControl w:val="0"/>
              <w:suppressLineNumbers/>
              <w:jc w:val="center"/>
              <w:rPr>
                <w:rFonts w:cs="Times New Roman"/>
                <w:sz w:val="20"/>
                <w:szCs w:val="20"/>
              </w:rPr>
            </w:pPr>
            <w:r w:rsidRPr="008611D6">
              <w:rPr>
                <w:rFonts w:cs="Times New Roman"/>
                <w:sz w:val="20"/>
                <w:szCs w:val="20"/>
              </w:rPr>
              <w:t>%100</w:t>
            </w:r>
          </w:p>
        </w:tc>
        <w:tc>
          <w:tcPr>
            <w:tcW w:w="1370" w:type="dxa"/>
            <w:tcBorders>
              <w:top w:val="single" w:sz="18" w:space="0" w:color="000000"/>
              <w:left w:val="single" w:sz="6" w:space="0" w:color="000000"/>
              <w:bottom w:val="single" w:sz="6" w:space="0" w:color="000000"/>
            </w:tcBorders>
            <w:vAlign w:val="center"/>
          </w:tcPr>
          <w:p w14:paraId="11B465E3" w14:textId="0C63DEF0" w:rsidR="00C62F28" w:rsidRPr="008611D6" w:rsidRDefault="00BC47C7" w:rsidP="0007427C">
            <w:pPr>
              <w:widowControl w:val="0"/>
              <w:suppressLineNumbers/>
              <w:jc w:val="center"/>
              <w:rPr>
                <w:rFonts w:cs="Times New Roman"/>
                <w:sz w:val="20"/>
                <w:szCs w:val="20"/>
              </w:rPr>
            </w:pPr>
            <w:r w:rsidRPr="008611D6">
              <w:rPr>
                <w:rFonts w:cs="Times New Roman"/>
                <w:sz w:val="20"/>
                <w:szCs w:val="20"/>
              </w:rPr>
              <w:t>-</w:t>
            </w:r>
          </w:p>
        </w:tc>
        <w:tc>
          <w:tcPr>
            <w:tcW w:w="1370" w:type="dxa"/>
            <w:tcBorders>
              <w:top w:val="single" w:sz="18" w:space="0" w:color="000000"/>
              <w:left w:val="single" w:sz="6" w:space="0" w:color="000000"/>
              <w:bottom w:val="single" w:sz="6" w:space="0" w:color="000000"/>
            </w:tcBorders>
            <w:vAlign w:val="center"/>
          </w:tcPr>
          <w:p w14:paraId="50B5766D" w14:textId="6E6C4499" w:rsidR="00C62F28" w:rsidRPr="008611D6" w:rsidRDefault="00BC47C7" w:rsidP="0007427C">
            <w:pPr>
              <w:widowControl w:val="0"/>
              <w:suppressLineNumbers/>
              <w:jc w:val="center"/>
              <w:rPr>
                <w:rFonts w:cs="Times New Roman"/>
                <w:sz w:val="20"/>
                <w:szCs w:val="20"/>
              </w:rPr>
            </w:pPr>
            <w:r w:rsidRPr="008611D6">
              <w:rPr>
                <w:rFonts w:cs="Times New Roman"/>
                <w:sz w:val="20"/>
                <w:szCs w:val="20"/>
              </w:rPr>
              <w:t>-</w:t>
            </w:r>
          </w:p>
        </w:tc>
        <w:tc>
          <w:tcPr>
            <w:tcW w:w="1369" w:type="dxa"/>
            <w:tcBorders>
              <w:top w:val="single" w:sz="18" w:space="0" w:color="000000"/>
              <w:left w:val="single" w:sz="6" w:space="0" w:color="000000"/>
              <w:bottom w:val="single" w:sz="6" w:space="0" w:color="000000"/>
              <w:right w:val="single" w:sz="18" w:space="0" w:color="000000"/>
            </w:tcBorders>
            <w:vAlign w:val="center"/>
          </w:tcPr>
          <w:p w14:paraId="5C8D1FF1" w14:textId="6B4EC1F8" w:rsidR="00C62F28" w:rsidRPr="008611D6" w:rsidRDefault="00BC47C7" w:rsidP="0007427C">
            <w:pPr>
              <w:widowControl w:val="0"/>
              <w:suppressLineNumbers/>
              <w:jc w:val="center"/>
              <w:rPr>
                <w:rFonts w:cs="Times New Roman"/>
                <w:sz w:val="20"/>
                <w:szCs w:val="20"/>
              </w:rPr>
            </w:pPr>
            <w:r w:rsidRPr="008611D6">
              <w:rPr>
                <w:rFonts w:cs="Times New Roman"/>
                <w:sz w:val="20"/>
                <w:szCs w:val="20"/>
              </w:rPr>
              <w:t>-</w:t>
            </w:r>
          </w:p>
        </w:tc>
      </w:tr>
      <w:tr w:rsidR="00C62F28" w14:paraId="1349FE4B" w14:textId="77777777" w:rsidTr="00D74CE7">
        <w:trPr>
          <w:cantSplit/>
          <w:jc w:val="center"/>
        </w:trPr>
        <w:tc>
          <w:tcPr>
            <w:tcW w:w="1441" w:type="dxa"/>
            <w:tcBorders>
              <w:top w:val="single" w:sz="6" w:space="0" w:color="000000"/>
              <w:left w:val="single" w:sz="18" w:space="0" w:color="000000"/>
              <w:bottom w:val="single" w:sz="6" w:space="0" w:color="000000"/>
            </w:tcBorders>
            <w:vAlign w:val="center"/>
          </w:tcPr>
          <w:p w14:paraId="3FFFF4CE" w14:textId="290E6EA4" w:rsidR="00C62F28" w:rsidRPr="008611D6" w:rsidRDefault="00D74CE7" w:rsidP="00D74CE7">
            <w:pPr>
              <w:widowControl w:val="0"/>
              <w:suppressLineNumbers/>
              <w:rPr>
                <w:rFonts w:cs="Times New Roman"/>
                <w:sz w:val="20"/>
                <w:szCs w:val="20"/>
              </w:rPr>
            </w:pPr>
            <w:r w:rsidRPr="008611D6">
              <w:rPr>
                <w:rFonts w:cs="Times New Roman"/>
                <w:spacing w:val="-2"/>
                <w:sz w:val="20"/>
                <w:szCs w:val="20"/>
              </w:rPr>
              <w:t>SND7101</w:t>
            </w:r>
          </w:p>
        </w:tc>
        <w:tc>
          <w:tcPr>
            <w:tcW w:w="4776" w:type="dxa"/>
            <w:tcBorders>
              <w:top w:val="single" w:sz="6" w:space="0" w:color="000000"/>
              <w:left w:val="single" w:sz="6" w:space="0" w:color="000000"/>
              <w:bottom w:val="single" w:sz="6" w:space="0" w:color="000000"/>
            </w:tcBorders>
            <w:vAlign w:val="center"/>
          </w:tcPr>
          <w:p w14:paraId="595F60DF" w14:textId="51E2ACC1" w:rsidR="00C62F28" w:rsidRPr="008611D6" w:rsidRDefault="00D74CE7" w:rsidP="00D74CE7">
            <w:pPr>
              <w:widowControl w:val="0"/>
              <w:suppressLineNumbers/>
              <w:rPr>
                <w:rFonts w:cs="Times New Roman"/>
                <w:sz w:val="20"/>
                <w:szCs w:val="20"/>
              </w:rPr>
            </w:pPr>
            <w:r w:rsidRPr="008611D6">
              <w:rPr>
                <w:rFonts w:cs="Times New Roman"/>
                <w:sz w:val="20"/>
                <w:szCs w:val="20"/>
              </w:rPr>
              <w:t>Mutfak</w:t>
            </w:r>
            <w:r w:rsidRPr="008611D6">
              <w:rPr>
                <w:rFonts w:cs="Times New Roman"/>
                <w:spacing w:val="12"/>
                <w:sz w:val="20"/>
                <w:szCs w:val="20"/>
              </w:rPr>
              <w:t xml:space="preserve"> </w:t>
            </w:r>
            <w:r w:rsidRPr="008611D6">
              <w:rPr>
                <w:rFonts w:cs="Times New Roman"/>
                <w:spacing w:val="-2"/>
                <w:sz w:val="20"/>
                <w:szCs w:val="20"/>
              </w:rPr>
              <w:t>Uygulamaları</w:t>
            </w:r>
          </w:p>
        </w:tc>
        <w:tc>
          <w:tcPr>
            <w:tcW w:w="1439" w:type="dxa"/>
            <w:tcBorders>
              <w:top w:val="single" w:sz="6" w:space="0" w:color="000000"/>
              <w:left w:val="single" w:sz="6" w:space="0" w:color="000000"/>
              <w:bottom w:val="single" w:sz="6" w:space="0" w:color="000000"/>
            </w:tcBorders>
            <w:vAlign w:val="center"/>
          </w:tcPr>
          <w:p w14:paraId="3B142347" w14:textId="66A9A650" w:rsidR="00C62F28" w:rsidRPr="008611D6" w:rsidRDefault="00BC47C7" w:rsidP="0007427C">
            <w:pPr>
              <w:widowControl w:val="0"/>
              <w:suppressLineNumbers/>
              <w:jc w:val="center"/>
              <w:rPr>
                <w:rFonts w:cs="Times New Roman"/>
                <w:sz w:val="20"/>
                <w:szCs w:val="20"/>
              </w:rPr>
            </w:pPr>
            <w:r w:rsidRPr="008611D6">
              <w:rPr>
                <w:rFonts w:cs="Times New Roman"/>
                <w:sz w:val="20"/>
                <w:szCs w:val="20"/>
              </w:rPr>
              <w:t>1</w:t>
            </w:r>
          </w:p>
        </w:tc>
        <w:tc>
          <w:tcPr>
            <w:tcW w:w="1226" w:type="dxa"/>
            <w:tcBorders>
              <w:top w:val="single" w:sz="6" w:space="0" w:color="000000"/>
              <w:left w:val="single" w:sz="6" w:space="0" w:color="000000"/>
              <w:bottom w:val="single" w:sz="6" w:space="0" w:color="000000"/>
            </w:tcBorders>
            <w:vAlign w:val="center"/>
          </w:tcPr>
          <w:p w14:paraId="0E9A3396" w14:textId="7D26920C" w:rsidR="00C62F28" w:rsidRPr="008611D6" w:rsidRDefault="00BD112D" w:rsidP="0007427C">
            <w:pPr>
              <w:widowControl w:val="0"/>
              <w:suppressLineNumbers/>
              <w:jc w:val="center"/>
              <w:rPr>
                <w:rFonts w:cs="Times New Roman"/>
                <w:sz w:val="20"/>
                <w:szCs w:val="20"/>
              </w:rPr>
            </w:pPr>
            <w:r w:rsidRPr="008611D6">
              <w:rPr>
                <w:rFonts w:cs="Times New Roman"/>
                <w:sz w:val="20"/>
                <w:szCs w:val="20"/>
              </w:rPr>
              <w:t>23</w:t>
            </w:r>
          </w:p>
        </w:tc>
        <w:tc>
          <w:tcPr>
            <w:tcW w:w="1370" w:type="dxa"/>
            <w:tcBorders>
              <w:top w:val="single" w:sz="6" w:space="0" w:color="000000"/>
              <w:left w:val="single" w:sz="6" w:space="0" w:color="000000"/>
              <w:bottom w:val="single" w:sz="6" w:space="0" w:color="000000"/>
            </w:tcBorders>
            <w:vAlign w:val="center"/>
          </w:tcPr>
          <w:p w14:paraId="4CB9BE55" w14:textId="75F6A50A" w:rsidR="00C62F28" w:rsidRPr="008611D6" w:rsidRDefault="00BC47C7" w:rsidP="0007427C">
            <w:pPr>
              <w:widowControl w:val="0"/>
              <w:suppressLineNumbers/>
              <w:jc w:val="center"/>
              <w:rPr>
                <w:rFonts w:cs="Times New Roman"/>
                <w:sz w:val="20"/>
                <w:szCs w:val="20"/>
              </w:rPr>
            </w:pPr>
            <w:r w:rsidRPr="008611D6">
              <w:rPr>
                <w:rFonts w:cs="Times New Roman"/>
                <w:sz w:val="20"/>
                <w:szCs w:val="20"/>
              </w:rPr>
              <w:t>%50</w:t>
            </w:r>
          </w:p>
        </w:tc>
        <w:tc>
          <w:tcPr>
            <w:tcW w:w="1370" w:type="dxa"/>
            <w:tcBorders>
              <w:top w:val="single" w:sz="6" w:space="0" w:color="000000"/>
              <w:left w:val="single" w:sz="6" w:space="0" w:color="000000"/>
              <w:bottom w:val="single" w:sz="6" w:space="0" w:color="000000"/>
            </w:tcBorders>
            <w:vAlign w:val="center"/>
          </w:tcPr>
          <w:p w14:paraId="0CC7AF9A" w14:textId="5F8FCA33" w:rsidR="00C62F28" w:rsidRPr="008611D6" w:rsidRDefault="00BC47C7" w:rsidP="0007427C">
            <w:pPr>
              <w:widowControl w:val="0"/>
              <w:suppressLineNumbers/>
              <w:jc w:val="center"/>
              <w:rPr>
                <w:rFonts w:cs="Times New Roman"/>
                <w:sz w:val="20"/>
                <w:szCs w:val="20"/>
              </w:rPr>
            </w:pPr>
            <w:r w:rsidRPr="008611D6">
              <w:rPr>
                <w:rFonts w:cs="Times New Roman"/>
                <w:sz w:val="20"/>
                <w:szCs w:val="20"/>
              </w:rPr>
              <w:t>%50</w:t>
            </w:r>
          </w:p>
        </w:tc>
        <w:tc>
          <w:tcPr>
            <w:tcW w:w="1370" w:type="dxa"/>
            <w:tcBorders>
              <w:top w:val="single" w:sz="6" w:space="0" w:color="000000"/>
              <w:left w:val="single" w:sz="6" w:space="0" w:color="000000"/>
              <w:bottom w:val="single" w:sz="6" w:space="0" w:color="000000"/>
            </w:tcBorders>
            <w:vAlign w:val="center"/>
          </w:tcPr>
          <w:p w14:paraId="63A86FEC" w14:textId="4A909040" w:rsidR="00C62F28" w:rsidRPr="008611D6" w:rsidRDefault="00BC47C7" w:rsidP="0007427C">
            <w:pPr>
              <w:widowControl w:val="0"/>
              <w:suppressLineNumbers/>
              <w:jc w:val="center"/>
              <w:rPr>
                <w:rFonts w:cs="Times New Roman"/>
                <w:sz w:val="20"/>
                <w:szCs w:val="20"/>
              </w:rPr>
            </w:pPr>
            <w:r w:rsidRPr="008611D6">
              <w:rPr>
                <w:rFonts w:cs="Times New Roman"/>
                <w:sz w:val="20"/>
                <w:szCs w:val="20"/>
              </w:rPr>
              <w:t>-</w:t>
            </w:r>
          </w:p>
        </w:tc>
        <w:tc>
          <w:tcPr>
            <w:tcW w:w="1369" w:type="dxa"/>
            <w:tcBorders>
              <w:top w:val="single" w:sz="6" w:space="0" w:color="000000"/>
              <w:left w:val="single" w:sz="6" w:space="0" w:color="000000"/>
              <w:bottom w:val="single" w:sz="6" w:space="0" w:color="000000"/>
              <w:right w:val="single" w:sz="18" w:space="0" w:color="000000"/>
            </w:tcBorders>
            <w:vAlign w:val="center"/>
          </w:tcPr>
          <w:p w14:paraId="4FDAADCA" w14:textId="5DD263E2" w:rsidR="00C62F28" w:rsidRPr="008611D6" w:rsidRDefault="00BC47C7" w:rsidP="0007427C">
            <w:pPr>
              <w:widowControl w:val="0"/>
              <w:suppressLineNumbers/>
              <w:jc w:val="center"/>
              <w:rPr>
                <w:rFonts w:cs="Times New Roman"/>
                <w:sz w:val="20"/>
                <w:szCs w:val="20"/>
              </w:rPr>
            </w:pPr>
            <w:r w:rsidRPr="008611D6">
              <w:rPr>
                <w:rFonts w:cs="Times New Roman"/>
                <w:sz w:val="20"/>
                <w:szCs w:val="20"/>
              </w:rPr>
              <w:t>-</w:t>
            </w:r>
          </w:p>
        </w:tc>
      </w:tr>
      <w:tr w:rsidR="00C62F28" w14:paraId="635FF2E3" w14:textId="77777777" w:rsidTr="00D74CE7">
        <w:trPr>
          <w:cantSplit/>
          <w:jc w:val="center"/>
        </w:trPr>
        <w:tc>
          <w:tcPr>
            <w:tcW w:w="1441" w:type="dxa"/>
            <w:tcBorders>
              <w:top w:val="single" w:sz="6" w:space="0" w:color="000000"/>
              <w:left w:val="single" w:sz="18" w:space="0" w:color="000000"/>
              <w:bottom w:val="single" w:sz="6" w:space="0" w:color="000000"/>
            </w:tcBorders>
            <w:vAlign w:val="center"/>
          </w:tcPr>
          <w:p w14:paraId="18AD49E8" w14:textId="3A8CB88C" w:rsidR="00C62F28" w:rsidRPr="008611D6" w:rsidRDefault="00D74CE7" w:rsidP="00D74CE7">
            <w:pPr>
              <w:widowControl w:val="0"/>
              <w:suppressLineNumbers/>
              <w:rPr>
                <w:rFonts w:cs="Times New Roman"/>
                <w:sz w:val="20"/>
                <w:szCs w:val="20"/>
              </w:rPr>
            </w:pPr>
            <w:r w:rsidRPr="008611D6">
              <w:rPr>
                <w:rFonts w:cs="Times New Roman"/>
                <w:spacing w:val="-2"/>
                <w:sz w:val="20"/>
                <w:szCs w:val="20"/>
              </w:rPr>
              <w:t>SND7103</w:t>
            </w:r>
          </w:p>
        </w:tc>
        <w:tc>
          <w:tcPr>
            <w:tcW w:w="4776" w:type="dxa"/>
            <w:tcBorders>
              <w:top w:val="single" w:sz="6" w:space="0" w:color="000000"/>
              <w:left w:val="single" w:sz="6" w:space="0" w:color="000000"/>
              <w:bottom w:val="single" w:sz="6" w:space="0" w:color="000000"/>
            </w:tcBorders>
            <w:vAlign w:val="center"/>
          </w:tcPr>
          <w:p w14:paraId="4AF907C5" w14:textId="090AC047" w:rsidR="00C62F28" w:rsidRPr="008611D6" w:rsidRDefault="00D74CE7" w:rsidP="00D74CE7">
            <w:pPr>
              <w:widowControl w:val="0"/>
              <w:suppressLineNumbers/>
              <w:rPr>
                <w:rFonts w:cs="Times New Roman"/>
                <w:sz w:val="20"/>
                <w:szCs w:val="20"/>
              </w:rPr>
            </w:pPr>
            <w:r w:rsidRPr="008611D6">
              <w:rPr>
                <w:rFonts w:cs="Times New Roman"/>
                <w:w w:val="105"/>
                <w:sz w:val="20"/>
                <w:szCs w:val="20"/>
              </w:rPr>
              <w:t>Temel</w:t>
            </w:r>
            <w:r w:rsidRPr="008611D6">
              <w:rPr>
                <w:rFonts w:cs="Times New Roman"/>
                <w:spacing w:val="-11"/>
                <w:w w:val="105"/>
                <w:sz w:val="20"/>
                <w:szCs w:val="20"/>
              </w:rPr>
              <w:t xml:space="preserve"> </w:t>
            </w:r>
            <w:r w:rsidRPr="008611D6">
              <w:rPr>
                <w:rFonts w:cs="Times New Roman"/>
                <w:w w:val="105"/>
                <w:sz w:val="20"/>
                <w:szCs w:val="20"/>
              </w:rPr>
              <w:t>Seviye</w:t>
            </w:r>
            <w:r w:rsidRPr="008611D6">
              <w:rPr>
                <w:rFonts w:cs="Times New Roman"/>
                <w:spacing w:val="-9"/>
                <w:w w:val="105"/>
                <w:sz w:val="20"/>
                <w:szCs w:val="20"/>
              </w:rPr>
              <w:t xml:space="preserve"> </w:t>
            </w:r>
            <w:r w:rsidRPr="008611D6">
              <w:rPr>
                <w:rFonts w:cs="Times New Roman"/>
                <w:w w:val="105"/>
                <w:sz w:val="20"/>
                <w:szCs w:val="20"/>
              </w:rPr>
              <w:t>Pastacılık</w:t>
            </w:r>
            <w:r w:rsidRPr="008611D6">
              <w:rPr>
                <w:rFonts w:cs="Times New Roman"/>
                <w:spacing w:val="-9"/>
                <w:w w:val="105"/>
                <w:sz w:val="20"/>
                <w:szCs w:val="20"/>
              </w:rPr>
              <w:t xml:space="preserve"> </w:t>
            </w:r>
            <w:r w:rsidRPr="008611D6">
              <w:rPr>
                <w:rFonts w:cs="Times New Roman"/>
                <w:w w:val="105"/>
                <w:sz w:val="20"/>
                <w:szCs w:val="20"/>
              </w:rPr>
              <w:t>ve</w:t>
            </w:r>
            <w:r w:rsidRPr="008611D6">
              <w:rPr>
                <w:rFonts w:cs="Times New Roman"/>
                <w:spacing w:val="-10"/>
                <w:w w:val="105"/>
                <w:sz w:val="20"/>
                <w:szCs w:val="20"/>
              </w:rPr>
              <w:t xml:space="preserve"> </w:t>
            </w:r>
            <w:r w:rsidRPr="008611D6">
              <w:rPr>
                <w:rFonts w:cs="Times New Roman"/>
                <w:w w:val="105"/>
                <w:sz w:val="20"/>
                <w:szCs w:val="20"/>
              </w:rPr>
              <w:t>Ekmek</w:t>
            </w:r>
            <w:r w:rsidRPr="008611D6">
              <w:rPr>
                <w:rFonts w:cs="Times New Roman"/>
                <w:spacing w:val="-9"/>
                <w:w w:val="105"/>
                <w:sz w:val="20"/>
                <w:szCs w:val="20"/>
              </w:rPr>
              <w:t xml:space="preserve"> </w:t>
            </w:r>
            <w:r w:rsidRPr="008611D6">
              <w:rPr>
                <w:rFonts w:cs="Times New Roman"/>
                <w:spacing w:val="-2"/>
                <w:w w:val="105"/>
                <w:sz w:val="20"/>
                <w:szCs w:val="20"/>
              </w:rPr>
              <w:t>Üretimi</w:t>
            </w:r>
          </w:p>
        </w:tc>
        <w:tc>
          <w:tcPr>
            <w:tcW w:w="1439" w:type="dxa"/>
            <w:tcBorders>
              <w:top w:val="single" w:sz="6" w:space="0" w:color="000000"/>
              <w:left w:val="single" w:sz="6" w:space="0" w:color="000000"/>
              <w:bottom w:val="single" w:sz="6" w:space="0" w:color="000000"/>
            </w:tcBorders>
            <w:vAlign w:val="center"/>
          </w:tcPr>
          <w:p w14:paraId="4EABFD23" w14:textId="155E46B2" w:rsidR="00C62F28" w:rsidRPr="008611D6" w:rsidRDefault="00BC47C7" w:rsidP="0007427C">
            <w:pPr>
              <w:widowControl w:val="0"/>
              <w:suppressLineNumbers/>
              <w:jc w:val="center"/>
              <w:rPr>
                <w:rFonts w:cs="Times New Roman"/>
                <w:sz w:val="20"/>
                <w:szCs w:val="20"/>
              </w:rPr>
            </w:pPr>
            <w:r w:rsidRPr="008611D6">
              <w:rPr>
                <w:rFonts w:cs="Times New Roman"/>
                <w:sz w:val="20"/>
                <w:szCs w:val="20"/>
              </w:rPr>
              <w:t>1</w:t>
            </w:r>
          </w:p>
        </w:tc>
        <w:tc>
          <w:tcPr>
            <w:tcW w:w="1226" w:type="dxa"/>
            <w:tcBorders>
              <w:top w:val="single" w:sz="6" w:space="0" w:color="000000"/>
              <w:left w:val="single" w:sz="6" w:space="0" w:color="000000"/>
              <w:bottom w:val="single" w:sz="6" w:space="0" w:color="000000"/>
            </w:tcBorders>
            <w:vAlign w:val="center"/>
          </w:tcPr>
          <w:p w14:paraId="371B091F" w14:textId="4BDD4FA5" w:rsidR="00C62F28" w:rsidRPr="008611D6" w:rsidRDefault="00BD112D" w:rsidP="0007427C">
            <w:pPr>
              <w:widowControl w:val="0"/>
              <w:suppressLineNumbers/>
              <w:jc w:val="center"/>
              <w:rPr>
                <w:rFonts w:cs="Times New Roman"/>
                <w:sz w:val="20"/>
                <w:szCs w:val="20"/>
              </w:rPr>
            </w:pPr>
            <w:r w:rsidRPr="008611D6">
              <w:rPr>
                <w:rFonts w:cs="Times New Roman"/>
                <w:sz w:val="20"/>
                <w:szCs w:val="20"/>
              </w:rPr>
              <w:t>23</w:t>
            </w:r>
          </w:p>
        </w:tc>
        <w:tc>
          <w:tcPr>
            <w:tcW w:w="1370" w:type="dxa"/>
            <w:tcBorders>
              <w:top w:val="single" w:sz="6" w:space="0" w:color="000000"/>
              <w:left w:val="single" w:sz="6" w:space="0" w:color="000000"/>
              <w:bottom w:val="single" w:sz="6" w:space="0" w:color="000000"/>
            </w:tcBorders>
            <w:vAlign w:val="center"/>
          </w:tcPr>
          <w:p w14:paraId="2339C933" w14:textId="12265783" w:rsidR="00C62F28" w:rsidRPr="008611D6" w:rsidRDefault="00BC47C7" w:rsidP="0007427C">
            <w:pPr>
              <w:widowControl w:val="0"/>
              <w:suppressLineNumbers/>
              <w:jc w:val="center"/>
              <w:rPr>
                <w:rFonts w:cs="Times New Roman"/>
                <w:sz w:val="20"/>
                <w:szCs w:val="20"/>
              </w:rPr>
            </w:pPr>
            <w:r w:rsidRPr="008611D6">
              <w:rPr>
                <w:rFonts w:cs="Times New Roman"/>
                <w:sz w:val="20"/>
                <w:szCs w:val="20"/>
              </w:rPr>
              <w:t>%50</w:t>
            </w:r>
          </w:p>
        </w:tc>
        <w:tc>
          <w:tcPr>
            <w:tcW w:w="1370" w:type="dxa"/>
            <w:tcBorders>
              <w:top w:val="single" w:sz="6" w:space="0" w:color="000000"/>
              <w:left w:val="single" w:sz="6" w:space="0" w:color="000000"/>
              <w:bottom w:val="single" w:sz="6" w:space="0" w:color="000000"/>
            </w:tcBorders>
            <w:vAlign w:val="center"/>
          </w:tcPr>
          <w:p w14:paraId="7AE86252" w14:textId="666BA6BC" w:rsidR="00C62F28" w:rsidRPr="008611D6" w:rsidRDefault="00BC47C7" w:rsidP="0007427C">
            <w:pPr>
              <w:widowControl w:val="0"/>
              <w:suppressLineNumbers/>
              <w:jc w:val="center"/>
              <w:rPr>
                <w:rFonts w:cs="Times New Roman"/>
                <w:sz w:val="20"/>
                <w:szCs w:val="20"/>
              </w:rPr>
            </w:pPr>
            <w:r w:rsidRPr="008611D6">
              <w:rPr>
                <w:rFonts w:cs="Times New Roman"/>
                <w:sz w:val="20"/>
                <w:szCs w:val="20"/>
              </w:rPr>
              <w:t>%50</w:t>
            </w:r>
          </w:p>
        </w:tc>
        <w:tc>
          <w:tcPr>
            <w:tcW w:w="1370" w:type="dxa"/>
            <w:tcBorders>
              <w:top w:val="single" w:sz="6" w:space="0" w:color="000000"/>
              <w:left w:val="single" w:sz="6" w:space="0" w:color="000000"/>
              <w:bottom w:val="single" w:sz="6" w:space="0" w:color="000000"/>
            </w:tcBorders>
            <w:vAlign w:val="center"/>
          </w:tcPr>
          <w:p w14:paraId="4010D7DA" w14:textId="26FACC08" w:rsidR="00C62F28" w:rsidRPr="008611D6" w:rsidRDefault="00BC47C7" w:rsidP="0007427C">
            <w:pPr>
              <w:widowControl w:val="0"/>
              <w:suppressLineNumbers/>
              <w:jc w:val="center"/>
              <w:rPr>
                <w:rFonts w:cs="Times New Roman"/>
                <w:sz w:val="20"/>
                <w:szCs w:val="20"/>
              </w:rPr>
            </w:pPr>
            <w:r w:rsidRPr="008611D6">
              <w:rPr>
                <w:rFonts w:cs="Times New Roman"/>
                <w:sz w:val="20"/>
                <w:szCs w:val="20"/>
              </w:rPr>
              <w:t>-</w:t>
            </w:r>
          </w:p>
        </w:tc>
        <w:tc>
          <w:tcPr>
            <w:tcW w:w="1369" w:type="dxa"/>
            <w:tcBorders>
              <w:top w:val="single" w:sz="6" w:space="0" w:color="000000"/>
              <w:left w:val="single" w:sz="6" w:space="0" w:color="000000"/>
              <w:bottom w:val="single" w:sz="6" w:space="0" w:color="000000"/>
              <w:right w:val="single" w:sz="18" w:space="0" w:color="000000"/>
            </w:tcBorders>
            <w:vAlign w:val="center"/>
          </w:tcPr>
          <w:p w14:paraId="6135ADF8" w14:textId="305C3E65" w:rsidR="00C62F28" w:rsidRPr="008611D6" w:rsidRDefault="00BC47C7" w:rsidP="0007427C">
            <w:pPr>
              <w:widowControl w:val="0"/>
              <w:suppressLineNumbers/>
              <w:jc w:val="center"/>
              <w:rPr>
                <w:rFonts w:cs="Times New Roman"/>
                <w:sz w:val="20"/>
                <w:szCs w:val="20"/>
              </w:rPr>
            </w:pPr>
            <w:r w:rsidRPr="008611D6">
              <w:rPr>
                <w:rFonts w:cs="Times New Roman"/>
                <w:sz w:val="20"/>
                <w:szCs w:val="20"/>
              </w:rPr>
              <w:t>-</w:t>
            </w:r>
          </w:p>
        </w:tc>
      </w:tr>
      <w:tr w:rsidR="00C62F28" w14:paraId="085AA4FC" w14:textId="77777777" w:rsidTr="00D74CE7">
        <w:trPr>
          <w:cantSplit/>
          <w:jc w:val="center"/>
        </w:trPr>
        <w:tc>
          <w:tcPr>
            <w:tcW w:w="1441" w:type="dxa"/>
            <w:tcBorders>
              <w:top w:val="single" w:sz="6" w:space="0" w:color="000000"/>
              <w:left w:val="single" w:sz="18" w:space="0" w:color="000000"/>
              <w:bottom w:val="single" w:sz="6" w:space="0" w:color="000000"/>
            </w:tcBorders>
            <w:vAlign w:val="center"/>
          </w:tcPr>
          <w:p w14:paraId="72F5C89A" w14:textId="5A947ABA" w:rsidR="00C62F28" w:rsidRPr="008611D6" w:rsidRDefault="00D74CE7" w:rsidP="00D74CE7">
            <w:pPr>
              <w:widowControl w:val="0"/>
              <w:suppressLineNumbers/>
              <w:rPr>
                <w:rFonts w:cs="Times New Roman"/>
                <w:sz w:val="20"/>
                <w:szCs w:val="20"/>
              </w:rPr>
            </w:pPr>
            <w:r w:rsidRPr="008611D6">
              <w:rPr>
                <w:rFonts w:cs="Times New Roman"/>
                <w:spacing w:val="-2"/>
                <w:sz w:val="20"/>
                <w:szCs w:val="20"/>
              </w:rPr>
              <w:t>SND7104</w:t>
            </w:r>
          </w:p>
        </w:tc>
        <w:tc>
          <w:tcPr>
            <w:tcW w:w="4776" w:type="dxa"/>
            <w:tcBorders>
              <w:top w:val="single" w:sz="6" w:space="0" w:color="000000"/>
              <w:left w:val="single" w:sz="6" w:space="0" w:color="000000"/>
              <w:bottom w:val="single" w:sz="6" w:space="0" w:color="000000"/>
            </w:tcBorders>
            <w:vAlign w:val="center"/>
          </w:tcPr>
          <w:p w14:paraId="5A1DA97D" w14:textId="7AADF888" w:rsidR="00C62F28" w:rsidRPr="008611D6" w:rsidRDefault="00D74CE7" w:rsidP="00D74CE7">
            <w:pPr>
              <w:widowControl w:val="0"/>
              <w:suppressLineNumbers/>
              <w:rPr>
                <w:rFonts w:cs="Times New Roman"/>
                <w:sz w:val="20"/>
                <w:szCs w:val="20"/>
              </w:rPr>
            </w:pPr>
            <w:r w:rsidRPr="008611D6">
              <w:rPr>
                <w:rFonts w:cs="Times New Roman"/>
                <w:sz w:val="20"/>
                <w:szCs w:val="20"/>
              </w:rPr>
              <w:t>Hijyen</w:t>
            </w:r>
            <w:r w:rsidRPr="008611D6">
              <w:rPr>
                <w:rFonts w:cs="Times New Roman"/>
                <w:spacing w:val="7"/>
                <w:sz w:val="20"/>
                <w:szCs w:val="20"/>
              </w:rPr>
              <w:t xml:space="preserve"> </w:t>
            </w:r>
            <w:r w:rsidRPr="008611D6">
              <w:rPr>
                <w:rFonts w:cs="Times New Roman"/>
                <w:sz w:val="20"/>
                <w:szCs w:val="20"/>
              </w:rPr>
              <w:t>ve</w:t>
            </w:r>
            <w:r w:rsidRPr="008611D6">
              <w:rPr>
                <w:rFonts w:cs="Times New Roman"/>
                <w:spacing w:val="8"/>
                <w:sz w:val="20"/>
                <w:szCs w:val="20"/>
              </w:rPr>
              <w:t xml:space="preserve"> </w:t>
            </w:r>
            <w:r w:rsidRPr="008611D6">
              <w:rPr>
                <w:rFonts w:cs="Times New Roman"/>
                <w:spacing w:val="-2"/>
                <w:sz w:val="20"/>
                <w:szCs w:val="20"/>
              </w:rPr>
              <w:t>Sanitasyon</w:t>
            </w:r>
          </w:p>
        </w:tc>
        <w:tc>
          <w:tcPr>
            <w:tcW w:w="1439" w:type="dxa"/>
            <w:tcBorders>
              <w:top w:val="single" w:sz="6" w:space="0" w:color="000000"/>
              <w:left w:val="single" w:sz="6" w:space="0" w:color="000000"/>
              <w:bottom w:val="single" w:sz="6" w:space="0" w:color="000000"/>
            </w:tcBorders>
            <w:vAlign w:val="center"/>
          </w:tcPr>
          <w:p w14:paraId="3EFC0FD4" w14:textId="5CCAE943" w:rsidR="00C62F28" w:rsidRPr="008611D6" w:rsidRDefault="00BC47C7" w:rsidP="0007427C">
            <w:pPr>
              <w:widowControl w:val="0"/>
              <w:suppressLineNumbers/>
              <w:jc w:val="center"/>
              <w:rPr>
                <w:rFonts w:cs="Times New Roman"/>
                <w:sz w:val="20"/>
                <w:szCs w:val="20"/>
              </w:rPr>
            </w:pPr>
            <w:r w:rsidRPr="008611D6">
              <w:rPr>
                <w:rFonts w:cs="Times New Roman"/>
                <w:sz w:val="20"/>
                <w:szCs w:val="20"/>
              </w:rPr>
              <w:t>1</w:t>
            </w:r>
          </w:p>
        </w:tc>
        <w:tc>
          <w:tcPr>
            <w:tcW w:w="1226" w:type="dxa"/>
            <w:tcBorders>
              <w:top w:val="single" w:sz="6" w:space="0" w:color="000000"/>
              <w:left w:val="single" w:sz="6" w:space="0" w:color="000000"/>
              <w:bottom w:val="single" w:sz="6" w:space="0" w:color="000000"/>
            </w:tcBorders>
            <w:vAlign w:val="center"/>
          </w:tcPr>
          <w:p w14:paraId="66F815AD" w14:textId="7037DE25" w:rsidR="00C62F28" w:rsidRPr="008611D6" w:rsidRDefault="00BD112D" w:rsidP="0007427C">
            <w:pPr>
              <w:widowControl w:val="0"/>
              <w:suppressLineNumbers/>
              <w:jc w:val="center"/>
              <w:rPr>
                <w:rFonts w:cs="Times New Roman"/>
                <w:sz w:val="20"/>
                <w:szCs w:val="20"/>
              </w:rPr>
            </w:pPr>
            <w:r w:rsidRPr="008611D6">
              <w:rPr>
                <w:rFonts w:cs="Times New Roman"/>
                <w:sz w:val="20"/>
                <w:szCs w:val="20"/>
              </w:rPr>
              <w:t>23</w:t>
            </w:r>
          </w:p>
        </w:tc>
        <w:tc>
          <w:tcPr>
            <w:tcW w:w="1370" w:type="dxa"/>
            <w:tcBorders>
              <w:top w:val="single" w:sz="6" w:space="0" w:color="000000"/>
              <w:left w:val="single" w:sz="6" w:space="0" w:color="000000"/>
              <w:bottom w:val="single" w:sz="6" w:space="0" w:color="000000"/>
            </w:tcBorders>
            <w:vAlign w:val="center"/>
          </w:tcPr>
          <w:p w14:paraId="566469A2" w14:textId="0BFCB075" w:rsidR="00C62F28" w:rsidRPr="008611D6" w:rsidRDefault="00BC47C7" w:rsidP="0007427C">
            <w:pPr>
              <w:widowControl w:val="0"/>
              <w:suppressLineNumbers/>
              <w:jc w:val="center"/>
              <w:rPr>
                <w:rFonts w:cs="Times New Roman"/>
                <w:sz w:val="20"/>
                <w:szCs w:val="20"/>
              </w:rPr>
            </w:pPr>
            <w:r w:rsidRPr="008611D6">
              <w:rPr>
                <w:rFonts w:cs="Times New Roman"/>
                <w:sz w:val="20"/>
                <w:szCs w:val="20"/>
              </w:rPr>
              <w:t>%100</w:t>
            </w:r>
          </w:p>
        </w:tc>
        <w:tc>
          <w:tcPr>
            <w:tcW w:w="1370" w:type="dxa"/>
            <w:tcBorders>
              <w:top w:val="single" w:sz="6" w:space="0" w:color="000000"/>
              <w:left w:val="single" w:sz="6" w:space="0" w:color="000000"/>
              <w:bottom w:val="single" w:sz="6" w:space="0" w:color="000000"/>
            </w:tcBorders>
            <w:vAlign w:val="center"/>
          </w:tcPr>
          <w:p w14:paraId="6535593F" w14:textId="3540A76D" w:rsidR="00C62F28" w:rsidRPr="008611D6" w:rsidRDefault="00BC47C7" w:rsidP="0007427C">
            <w:pPr>
              <w:widowControl w:val="0"/>
              <w:suppressLineNumbers/>
              <w:jc w:val="center"/>
              <w:rPr>
                <w:rFonts w:cs="Times New Roman"/>
                <w:sz w:val="20"/>
                <w:szCs w:val="20"/>
              </w:rPr>
            </w:pPr>
            <w:r w:rsidRPr="008611D6">
              <w:rPr>
                <w:rFonts w:cs="Times New Roman"/>
                <w:sz w:val="20"/>
                <w:szCs w:val="20"/>
              </w:rPr>
              <w:t>-</w:t>
            </w:r>
          </w:p>
        </w:tc>
        <w:tc>
          <w:tcPr>
            <w:tcW w:w="1370" w:type="dxa"/>
            <w:tcBorders>
              <w:top w:val="single" w:sz="6" w:space="0" w:color="000000"/>
              <w:left w:val="single" w:sz="6" w:space="0" w:color="000000"/>
              <w:bottom w:val="single" w:sz="6" w:space="0" w:color="000000"/>
            </w:tcBorders>
            <w:vAlign w:val="center"/>
          </w:tcPr>
          <w:p w14:paraId="4AADA738" w14:textId="7E720E24" w:rsidR="00C62F28" w:rsidRPr="008611D6" w:rsidRDefault="00BC47C7" w:rsidP="0007427C">
            <w:pPr>
              <w:widowControl w:val="0"/>
              <w:suppressLineNumbers/>
              <w:jc w:val="center"/>
              <w:rPr>
                <w:rFonts w:cs="Times New Roman"/>
                <w:sz w:val="20"/>
                <w:szCs w:val="20"/>
              </w:rPr>
            </w:pPr>
            <w:r w:rsidRPr="008611D6">
              <w:rPr>
                <w:rFonts w:cs="Times New Roman"/>
                <w:sz w:val="20"/>
                <w:szCs w:val="20"/>
              </w:rPr>
              <w:t>-</w:t>
            </w:r>
          </w:p>
        </w:tc>
        <w:tc>
          <w:tcPr>
            <w:tcW w:w="1369" w:type="dxa"/>
            <w:tcBorders>
              <w:top w:val="single" w:sz="6" w:space="0" w:color="000000"/>
              <w:left w:val="single" w:sz="6" w:space="0" w:color="000000"/>
              <w:bottom w:val="single" w:sz="6" w:space="0" w:color="000000"/>
              <w:right w:val="single" w:sz="18" w:space="0" w:color="000000"/>
            </w:tcBorders>
            <w:vAlign w:val="center"/>
          </w:tcPr>
          <w:p w14:paraId="02F4E750" w14:textId="247179D9" w:rsidR="00C62F28" w:rsidRPr="008611D6" w:rsidRDefault="00BC47C7" w:rsidP="0007427C">
            <w:pPr>
              <w:widowControl w:val="0"/>
              <w:suppressLineNumbers/>
              <w:jc w:val="center"/>
              <w:rPr>
                <w:rFonts w:cs="Times New Roman"/>
                <w:sz w:val="20"/>
                <w:szCs w:val="20"/>
              </w:rPr>
            </w:pPr>
            <w:r w:rsidRPr="008611D6">
              <w:rPr>
                <w:rFonts w:cs="Times New Roman"/>
                <w:sz w:val="20"/>
                <w:szCs w:val="20"/>
              </w:rPr>
              <w:t>-</w:t>
            </w:r>
          </w:p>
        </w:tc>
      </w:tr>
      <w:tr w:rsidR="00C62F28" w14:paraId="63020493" w14:textId="77777777" w:rsidTr="00D74CE7">
        <w:trPr>
          <w:cantSplit/>
          <w:jc w:val="center"/>
        </w:trPr>
        <w:tc>
          <w:tcPr>
            <w:tcW w:w="1441" w:type="dxa"/>
            <w:tcBorders>
              <w:top w:val="single" w:sz="6" w:space="0" w:color="000000"/>
              <w:left w:val="single" w:sz="18" w:space="0" w:color="000000"/>
              <w:bottom w:val="single" w:sz="6" w:space="0" w:color="000000"/>
            </w:tcBorders>
            <w:vAlign w:val="center"/>
          </w:tcPr>
          <w:p w14:paraId="1877FE84" w14:textId="6C9627FE" w:rsidR="00C62F28" w:rsidRPr="008611D6" w:rsidRDefault="00D74CE7" w:rsidP="00D74CE7">
            <w:pPr>
              <w:widowControl w:val="0"/>
              <w:suppressLineNumbers/>
              <w:rPr>
                <w:rFonts w:cs="Times New Roman"/>
                <w:sz w:val="20"/>
                <w:szCs w:val="20"/>
              </w:rPr>
            </w:pPr>
            <w:r w:rsidRPr="008611D6">
              <w:rPr>
                <w:rFonts w:cs="Times New Roman"/>
                <w:spacing w:val="-2"/>
                <w:sz w:val="20"/>
                <w:szCs w:val="20"/>
              </w:rPr>
              <w:t>SND7105</w:t>
            </w:r>
          </w:p>
        </w:tc>
        <w:tc>
          <w:tcPr>
            <w:tcW w:w="4776" w:type="dxa"/>
            <w:tcBorders>
              <w:top w:val="single" w:sz="6" w:space="0" w:color="000000"/>
              <w:left w:val="single" w:sz="6" w:space="0" w:color="000000"/>
              <w:bottom w:val="single" w:sz="6" w:space="0" w:color="000000"/>
            </w:tcBorders>
            <w:vAlign w:val="center"/>
          </w:tcPr>
          <w:p w14:paraId="4E6BC371" w14:textId="0912E4BD" w:rsidR="00C62F28" w:rsidRPr="008611D6" w:rsidRDefault="00D74CE7" w:rsidP="00D74CE7">
            <w:pPr>
              <w:widowControl w:val="0"/>
              <w:suppressLineNumbers/>
              <w:rPr>
                <w:rFonts w:cs="Times New Roman"/>
                <w:sz w:val="20"/>
                <w:szCs w:val="20"/>
              </w:rPr>
            </w:pPr>
            <w:r w:rsidRPr="008611D6">
              <w:rPr>
                <w:rFonts w:cs="Times New Roman"/>
                <w:sz w:val="20"/>
                <w:szCs w:val="20"/>
              </w:rPr>
              <w:t>Yiyecek</w:t>
            </w:r>
            <w:r w:rsidRPr="008611D6">
              <w:rPr>
                <w:rFonts w:cs="Times New Roman"/>
                <w:spacing w:val="9"/>
                <w:sz w:val="20"/>
                <w:szCs w:val="20"/>
              </w:rPr>
              <w:t xml:space="preserve"> </w:t>
            </w:r>
            <w:r w:rsidRPr="008611D6">
              <w:rPr>
                <w:rFonts w:cs="Times New Roman"/>
                <w:sz w:val="20"/>
                <w:szCs w:val="20"/>
              </w:rPr>
              <w:t>İçecek</w:t>
            </w:r>
            <w:r w:rsidRPr="008611D6">
              <w:rPr>
                <w:rFonts w:cs="Times New Roman"/>
                <w:spacing w:val="10"/>
                <w:sz w:val="20"/>
                <w:szCs w:val="20"/>
              </w:rPr>
              <w:t xml:space="preserve"> </w:t>
            </w:r>
            <w:r w:rsidRPr="008611D6">
              <w:rPr>
                <w:rFonts w:cs="Times New Roman"/>
                <w:sz w:val="20"/>
                <w:szCs w:val="20"/>
              </w:rPr>
              <w:t>Tarihi</w:t>
            </w:r>
            <w:r w:rsidRPr="008611D6">
              <w:rPr>
                <w:rFonts w:cs="Times New Roman"/>
                <w:spacing w:val="10"/>
                <w:sz w:val="20"/>
                <w:szCs w:val="20"/>
              </w:rPr>
              <w:t xml:space="preserve"> </w:t>
            </w:r>
            <w:r w:rsidRPr="008611D6">
              <w:rPr>
                <w:rFonts w:cs="Times New Roman"/>
                <w:sz w:val="20"/>
                <w:szCs w:val="20"/>
              </w:rPr>
              <w:t>ve</w:t>
            </w:r>
            <w:r w:rsidRPr="008611D6">
              <w:rPr>
                <w:rFonts w:cs="Times New Roman"/>
                <w:spacing w:val="9"/>
                <w:sz w:val="20"/>
                <w:szCs w:val="20"/>
              </w:rPr>
              <w:t xml:space="preserve"> </w:t>
            </w:r>
            <w:r w:rsidRPr="008611D6">
              <w:rPr>
                <w:rFonts w:cs="Times New Roman"/>
                <w:spacing w:val="-2"/>
                <w:sz w:val="20"/>
                <w:szCs w:val="20"/>
              </w:rPr>
              <w:t>Kültürü</w:t>
            </w:r>
          </w:p>
        </w:tc>
        <w:tc>
          <w:tcPr>
            <w:tcW w:w="1439" w:type="dxa"/>
            <w:tcBorders>
              <w:top w:val="single" w:sz="6" w:space="0" w:color="000000"/>
              <w:left w:val="single" w:sz="6" w:space="0" w:color="000000"/>
              <w:bottom w:val="single" w:sz="6" w:space="0" w:color="000000"/>
            </w:tcBorders>
            <w:vAlign w:val="center"/>
          </w:tcPr>
          <w:p w14:paraId="1735AB2B" w14:textId="6F639DEE" w:rsidR="00C62F28" w:rsidRPr="008611D6" w:rsidRDefault="00BC47C7" w:rsidP="0007427C">
            <w:pPr>
              <w:widowControl w:val="0"/>
              <w:suppressLineNumbers/>
              <w:jc w:val="center"/>
              <w:rPr>
                <w:rFonts w:cs="Times New Roman"/>
                <w:sz w:val="20"/>
                <w:szCs w:val="20"/>
              </w:rPr>
            </w:pPr>
            <w:r w:rsidRPr="008611D6">
              <w:rPr>
                <w:rFonts w:cs="Times New Roman"/>
                <w:sz w:val="20"/>
                <w:szCs w:val="20"/>
              </w:rPr>
              <w:t>1</w:t>
            </w:r>
          </w:p>
        </w:tc>
        <w:tc>
          <w:tcPr>
            <w:tcW w:w="1226" w:type="dxa"/>
            <w:tcBorders>
              <w:top w:val="single" w:sz="6" w:space="0" w:color="000000"/>
              <w:left w:val="single" w:sz="6" w:space="0" w:color="000000"/>
              <w:bottom w:val="single" w:sz="6" w:space="0" w:color="000000"/>
            </w:tcBorders>
            <w:vAlign w:val="center"/>
          </w:tcPr>
          <w:p w14:paraId="00F45C01" w14:textId="2D41C462" w:rsidR="00C62F28" w:rsidRPr="008611D6" w:rsidRDefault="00BD112D" w:rsidP="0007427C">
            <w:pPr>
              <w:widowControl w:val="0"/>
              <w:suppressLineNumbers/>
              <w:jc w:val="center"/>
              <w:rPr>
                <w:rFonts w:cs="Times New Roman"/>
                <w:sz w:val="20"/>
                <w:szCs w:val="20"/>
              </w:rPr>
            </w:pPr>
            <w:r w:rsidRPr="008611D6">
              <w:rPr>
                <w:rFonts w:cs="Times New Roman"/>
                <w:sz w:val="20"/>
                <w:szCs w:val="20"/>
              </w:rPr>
              <w:t>23</w:t>
            </w:r>
          </w:p>
        </w:tc>
        <w:tc>
          <w:tcPr>
            <w:tcW w:w="1370" w:type="dxa"/>
            <w:tcBorders>
              <w:top w:val="single" w:sz="6" w:space="0" w:color="000000"/>
              <w:left w:val="single" w:sz="6" w:space="0" w:color="000000"/>
              <w:bottom w:val="single" w:sz="6" w:space="0" w:color="000000"/>
            </w:tcBorders>
            <w:vAlign w:val="center"/>
          </w:tcPr>
          <w:p w14:paraId="397A3B80" w14:textId="0A3FF47D" w:rsidR="00C62F28" w:rsidRPr="008611D6" w:rsidRDefault="00BC47C7" w:rsidP="0007427C">
            <w:pPr>
              <w:widowControl w:val="0"/>
              <w:suppressLineNumbers/>
              <w:jc w:val="center"/>
              <w:rPr>
                <w:rFonts w:cs="Times New Roman"/>
                <w:sz w:val="20"/>
                <w:szCs w:val="20"/>
              </w:rPr>
            </w:pPr>
            <w:r w:rsidRPr="008611D6">
              <w:rPr>
                <w:rFonts w:cs="Times New Roman"/>
                <w:sz w:val="20"/>
                <w:szCs w:val="20"/>
              </w:rPr>
              <w:t>%75</w:t>
            </w:r>
          </w:p>
        </w:tc>
        <w:tc>
          <w:tcPr>
            <w:tcW w:w="1370" w:type="dxa"/>
            <w:tcBorders>
              <w:top w:val="single" w:sz="6" w:space="0" w:color="000000"/>
              <w:left w:val="single" w:sz="6" w:space="0" w:color="000000"/>
              <w:bottom w:val="single" w:sz="6" w:space="0" w:color="000000"/>
            </w:tcBorders>
            <w:vAlign w:val="center"/>
          </w:tcPr>
          <w:p w14:paraId="21496CA1" w14:textId="41637217" w:rsidR="00C62F28" w:rsidRPr="008611D6" w:rsidRDefault="00BC47C7" w:rsidP="0007427C">
            <w:pPr>
              <w:widowControl w:val="0"/>
              <w:suppressLineNumbers/>
              <w:jc w:val="center"/>
              <w:rPr>
                <w:rFonts w:cs="Times New Roman"/>
                <w:sz w:val="20"/>
                <w:szCs w:val="20"/>
              </w:rPr>
            </w:pPr>
            <w:r w:rsidRPr="008611D6">
              <w:rPr>
                <w:rFonts w:cs="Times New Roman"/>
                <w:sz w:val="20"/>
                <w:szCs w:val="20"/>
              </w:rPr>
              <w:t>%25</w:t>
            </w:r>
          </w:p>
        </w:tc>
        <w:tc>
          <w:tcPr>
            <w:tcW w:w="1370" w:type="dxa"/>
            <w:tcBorders>
              <w:top w:val="single" w:sz="6" w:space="0" w:color="000000"/>
              <w:left w:val="single" w:sz="6" w:space="0" w:color="000000"/>
              <w:bottom w:val="single" w:sz="6" w:space="0" w:color="000000"/>
            </w:tcBorders>
            <w:vAlign w:val="center"/>
          </w:tcPr>
          <w:p w14:paraId="18D9143D" w14:textId="789586F7" w:rsidR="00C62F28" w:rsidRPr="008611D6" w:rsidRDefault="00BC47C7" w:rsidP="0007427C">
            <w:pPr>
              <w:widowControl w:val="0"/>
              <w:suppressLineNumbers/>
              <w:jc w:val="center"/>
              <w:rPr>
                <w:rFonts w:cs="Times New Roman"/>
                <w:sz w:val="20"/>
                <w:szCs w:val="20"/>
              </w:rPr>
            </w:pPr>
            <w:r w:rsidRPr="008611D6">
              <w:rPr>
                <w:rFonts w:cs="Times New Roman"/>
                <w:sz w:val="20"/>
                <w:szCs w:val="20"/>
              </w:rPr>
              <w:t>-</w:t>
            </w:r>
          </w:p>
        </w:tc>
        <w:tc>
          <w:tcPr>
            <w:tcW w:w="1369" w:type="dxa"/>
            <w:tcBorders>
              <w:top w:val="single" w:sz="6" w:space="0" w:color="000000"/>
              <w:left w:val="single" w:sz="6" w:space="0" w:color="000000"/>
              <w:bottom w:val="single" w:sz="6" w:space="0" w:color="000000"/>
              <w:right w:val="single" w:sz="18" w:space="0" w:color="000000"/>
            </w:tcBorders>
            <w:vAlign w:val="center"/>
          </w:tcPr>
          <w:p w14:paraId="5AEA2108" w14:textId="765B379D" w:rsidR="00C62F28" w:rsidRPr="008611D6" w:rsidRDefault="00BC47C7" w:rsidP="0007427C">
            <w:pPr>
              <w:widowControl w:val="0"/>
              <w:suppressLineNumbers/>
              <w:jc w:val="center"/>
              <w:rPr>
                <w:rFonts w:cs="Times New Roman"/>
                <w:sz w:val="20"/>
                <w:szCs w:val="20"/>
              </w:rPr>
            </w:pPr>
            <w:r w:rsidRPr="008611D6">
              <w:rPr>
                <w:rFonts w:cs="Times New Roman"/>
                <w:sz w:val="20"/>
                <w:szCs w:val="20"/>
              </w:rPr>
              <w:t>-</w:t>
            </w:r>
          </w:p>
        </w:tc>
      </w:tr>
      <w:tr w:rsidR="00C62F28" w14:paraId="63AB6113" w14:textId="77777777" w:rsidTr="00D74CE7">
        <w:trPr>
          <w:cantSplit/>
          <w:jc w:val="center"/>
        </w:trPr>
        <w:tc>
          <w:tcPr>
            <w:tcW w:w="1441" w:type="dxa"/>
            <w:tcBorders>
              <w:top w:val="single" w:sz="6" w:space="0" w:color="000000"/>
              <w:left w:val="single" w:sz="18" w:space="0" w:color="000000"/>
              <w:bottom w:val="single" w:sz="6" w:space="0" w:color="000000"/>
            </w:tcBorders>
            <w:vAlign w:val="center"/>
          </w:tcPr>
          <w:p w14:paraId="5F765EFB" w14:textId="1832FFE1" w:rsidR="00C62F28" w:rsidRPr="008611D6" w:rsidRDefault="00D74CE7" w:rsidP="00D74CE7">
            <w:pPr>
              <w:widowControl w:val="0"/>
              <w:suppressLineNumbers/>
              <w:rPr>
                <w:rFonts w:cs="Times New Roman"/>
                <w:sz w:val="20"/>
                <w:szCs w:val="20"/>
              </w:rPr>
            </w:pPr>
            <w:r w:rsidRPr="008611D6">
              <w:rPr>
                <w:rFonts w:cs="Times New Roman"/>
                <w:spacing w:val="-2"/>
                <w:sz w:val="20"/>
                <w:szCs w:val="20"/>
              </w:rPr>
              <w:t>SND7106</w:t>
            </w:r>
          </w:p>
        </w:tc>
        <w:tc>
          <w:tcPr>
            <w:tcW w:w="4776" w:type="dxa"/>
            <w:tcBorders>
              <w:top w:val="single" w:sz="6" w:space="0" w:color="000000"/>
              <w:left w:val="single" w:sz="6" w:space="0" w:color="000000"/>
              <w:bottom w:val="single" w:sz="6" w:space="0" w:color="000000"/>
            </w:tcBorders>
            <w:vAlign w:val="center"/>
          </w:tcPr>
          <w:p w14:paraId="5B26AC62" w14:textId="2A14A697" w:rsidR="00C62F28" w:rsidRPr="008611D6" w:rsidRDefault="00D74CE7" w:rsidP="00D74CE7">
            <w:pPr>
              <w:widowControl w:val="0"/>
              <w:suppressLineNumbers/>
              <w:rPr>
                <w:rFonts w:cs="Times New Roman"/>
                <w:sz w:val="20"/>
                <w:szCs w:val="20"/>
              </w:rPr>
            </w:pPr>
            <w:r w:rsidRPr="008611D6">
              <w:rPr>
                <w:rFonts w:cs="Times New Roman"/>
                <w:sz w:val="20"/>
                <w:szCs w:val="20"/>
              </w:rPr>
              <w:t>Beslenmenin</w:t>
            </w:r>
            <w:r w:rsidRPr="008611D6">
              <w:rPr>
                <w:rFonts w:cs="Times New Roman"/>
                <w:spacing w:val="14"/>
                <w:sz w:val="20"/>
                <w:szCs w:val="20"/>
              </w:rPr>
              <w:t xml:space="preserve"> </w:t>
            </w:r>
            <w:r w:rsidRPr="008611D6">
              <w:rPr>
                <w:rFonts w:cs="Times New Roman"/>
                <w:sz w:val="20"/>
                <w:szCs w:val="20"/>
              </w:rPr>
              <w:t>Temel</w:t>
            </w:r>
            <w:r w:rsidRPr="008611D6">
              <w:rPr>
                <w:rFonts w:cs="Times New Roman"/>
                <w:spacing w:val="14"/>
                <w:sz w:val="20"/>
                <w:szCs w:val="20"/>
              </w:rPr>
              <w:t xml:space="preserve"> </w:t>
            </w:r>
            <w:r w:rsidRPr="008611D6">
              <w:rPr>
                <w:rFonts w:cs="Times New Roman"/>
                <w:spacing w:val="-2"/>
                <w:sz w:val="20"/>
                <w:szCs w:val="20"/>
              </w:rPr>
              <w:t>İlkeleri</w:t>
            </w:r>
          </w:p>
        </w:tc>
        <w:tc>
          <w:tcPr>
            <w:tcW w:w="1439" w:type="dxa"/>
            <w:tcBorders>
              <w:top w:val="single" w:sz="6" w:space="0" w:color="000000"/>
              <w:left w:val="single" w:sz="6" w:space="0" w:color="000000"/>
              <w:bottom w:val="single" w:sz="6" w:space="0" w:color="000000"/>
            </w:tcBorders>
            <w:vAlign w:val="center"/>
          </w:tcPr>
          <w:p w14:paraId="75B00656" w14:textId="5BAEB78F" w:rsidR="00C62F28" w:rsidRPr="008611D6" w:rsidRDefault="00BC47C7" w:rsidP="0007427C">
            <w:pPr>
              <w:widowControl w:val="0"/>
              <w:suppressLineNumbers/>
              <w:jc w:val="center"/>
              <w:rPr>
                <w:rFonts w:cs="Times New Roman"/>
                <w:sz w:val="20"/>
                <w:szCs w:val="20"/>
              </w:rPr>
            </w:pPr>
            <w:r w:rsidRPr="008611D6">
              <w:rPr>
                <w:rFonts w:cs="Times New Roman"/>
                <w:sz w:val="20"/>
                <w:szCs w:val="20"/>
              </w:rPr>
              <w:t>1</w:t>
            </w:r>
          </w:p>
        </w:tc>
        <w:tc>
          <w:tcPr>
            <w:tcW w:w="1226" w:type="dxa"/>
            <w:tcBorders>
              <w:top w:val="single" w:sz="6" w:space="0" w:color="000000"/>
              <w:left w:val="single" w:sz="6" w:space="0" w:color="000000"/>
              <w:bottom w:val="single" w:sz="6" w:space="0" w:color="000000"/>
            </w:tcBorders>
            <w:vAlign w:val="center"/>
          </w:tcPr>
          <w:p w14:paraId="7CF0102B" w14:textId="5B6F995F" w:rsidR="00C62F28" w:rsidRPr="008611D6" w:rsidRDefault="00BD112D" w:rsidP="0007427C">
            <w:pPr>
              <w:widowControl w:val="0"/>
              <w:suppressLineNumbers/>
              <w:jc w:val="center"/>
              <w:rPr>
                <w:rFonts w:cs="Times New Roman"/>
                <w:sz w:val="20"/>
                <w:szCs w:val="20"/>
              </w:rPr>
            </w:pPr>
            <w:r w:rsidRPr="008611D6">
              <w:rPr>
                <w:rFonts w:cs="Times New Roman"/>
                <w:sz w:val="20"/>
                <w:szCs w:val="20"/>
              </w:rPr>
              <w:t>23</w:t>
            </w:r>
          </w:p>
        </w:tc>
        <w:tc>
          <w:tcPr>
            <w:tcW w:w="1370" w:type="dxa"/>
            <w:tcBorders>
              <w:top w:val="single" w:sz="6" w:space="0" w:color="000000"/>
              <w:left w:val="single" w:sz="6" w:space="0" w:color="000000"/>
              <w:bottom w:val="single" w:sz="6" w:space="0" w:color="000000"/>
            </w:tcBorders>
            <w:vAlign w:val="center"/>
          </w:tcPr>
          <w:p w14:paraId="20A93670" w14:textId="52931715" w:rsidR="00C62F28" w:rsidRPr="008611D6" w:rsidRDefault="00BC47C7" w:rsidP="0007427C">
            <w:pPr>
              <w:widowControl w:val="0"/>
              <w:suppressLineNumbers/>
              <w:jc w:val="center"/>
              <w:rPr>
                <w:rFonts w:cs="Times New Roman"/>
                <w:sz w:val="20"/>
                <w:szCs w:val="20"/>
              </w:rPr>
            </w:pPr>
            <w:r w:rsidRPr="008611D6">
              <w:rPr>
                <w:rFonts w:cs="Times New Roman"/>
                <w:sz w:val="20"/>
                <w:szCs w:val="20"/>
              </w:rPr>
              <w:t>%75</w:t>
            </w:r>
          </w:p>
        </w:tc>
        <w:tc>
          <w:tcPr>
            <w:tcW w:w="1370" w:type="dxa"/>
            <w:tcBorders>
              <w:top w:val="single" w:sz="6" w:space="0" w:color="000000"/>
              <w:left w:val="single" w:sz="6" w:space="0" w:color="000000"/>
              <w:bottom w:val="single" w:sz="6" w:space="0" w:color="000000"/>
            </w:tcBorders>
            <w:vAlign w:val="center"/>
          </w:tcPr>
          <w:p w14:paraId="169A210F" w14:textId="2FF6A836" w:rsidR="00C62F28" w:rsidRPr="008611D6" w:rsidRDefault="00BC47C7" w:rsidP="0007427C">
            <w:pPr>
              <w:widowControl w:val="0"/>
              <w:suppressLineNumbers/>
              <w:jc w:val="center"/>
              <w:rPr>
                <w:rFonts w:cs="Times New Roman"/>
                <w:sz w:val="20"/>
                <w:szCs w:val="20"/>
              </w:rPr>
            </w:pPr>
            <w:r w:rsidRPr="008611D6">
              <w:rPr>
                <w:rFonts w:cs="Times New Roman"/>
                <w:sz w:val="20"/>
                <w:szCs w:val="20"/>
              </w:rPr>
              <w:t>%25</w:t>
            </w:r>
          </w:p>
        </w:tc>
        <w:tc>
          <w:tcPr>
            <w:tcW w:w="1370" w:type="dxa"/>
            <w:tcBorders>
              <w:top w:val="single" w:sz="6" w:space="0" w:color="000000"/>
              <w:left w:val="single" w:sz="6" w:space="0" w:color="000000"/>
              <w:bottom w:val="single" w:sz="6" w:space="0" w:color="000000"/>
            </w:tcBorders>
            <w:vAlign w:val="center"/>
          </w:tcPr>
          <w:p w14:paraId="31F30308" w14:textId="1B67B6BB" w:rsidR="00C62F28" w:rsidRPr="008611D6" w:rsidRDefault="00BC47C7" w:rsidP="0007427C">
            <w:pPr>
              <w:widowControl w:val="0"/>
              <w:suppressLineNumbers/>
              <w:jc w:val="center"/>
              <w:rPr>
                <w:rFonts w:cs="Times New Roman"/>
                <w:sz w:val="20"/>
                <w:szCs w:val="20"/>
              </w:rPr>
            </w:pPr>
            <w:r w:rsidRPr="008611D6">
              <w:rPr>
                <w:rFonts w:cs="Times New Roman"/>
                <w:sz w:val="20"/>
                <w:szCs w:val="20"/>
              </w:rPr>
              <w:t>-</w:t>
            </w:r>
          </w:p>
        </w:tc>
        <w:tc>
          <w:tcPr>
            <w:tcW w:w="1369" w:type="dxa"/>
            <w:tcBorders>
              <w:top w:val="single" w:sz="6" w:space="0" w:color="000000"/>
              <w:left w:val="single" w:sz="6" w:space="0" w:color="000000"/>
              <w:bottom w:val="single" w:sz="6" w:space="0" w:color="000000"/>
              <w:right w:val="single" w:sz="18" w:space="0" w:color="000000"/>
            </w:tcBorders>
            <w:vAlign w:val="center"/>
          </w:tcPr>
          <w:p w14:paraId="52C827CA" w14:textId="6D33C6B6" w:rsidR="00C62F28" w:rsidRPr="008611D6" w:rsidRDefault="00BC47C7" w:rsidP="0007427C">
            <w:pPr>
              <w:widowControl w:val="0"/>
              <w:suppressLineNumbers/>
              <w:jc w:val="center"/>
              <w:rPr>
                <w:rFonts w:cs="Times New Roman"/>
                <w:sz w:val="20"/>
                <w:szCs w:val="20"/>
              </w:rPr>
            </w:pPr>
            <w:r w:rsidRPr="008611D6">
              <w:rPr>
                <w:rFonts w:cs="Times New Roman"/>
                <w:sz w:val="20"/>
                <w:szCs w:val="20"/>
              </w:rPr>
              <w:t>-</w:t>
            </w:r>
          </w:p>
        </w:tc>
      </w:tr>
      <w:tr w:rsidR="00C62F28" w14:paraId="1A4B4A6B" w14:textId="77777777" w:rsidTr="00D74CE7">
        <w:trPr>
          <w:cantSplit/>
          <w:jc w:val="center"/>
        </w:trPr>
        <w:tc>
          <w:tcPr>
            <w:tcW w:w="1441" w:type="dxa"/>
            <w:tcBorders>
              <w:top w:val="single" w:sz="6" w:space="0" w:color="000000"/>
              <w:left w:val="single" w:sz="18" w:space="0" w:color="000000"/>
              <w:bottom w:val="single" w:sz="6" w:space="0" w:color="000000"/>
            </w:tcBorders>
            <w:vAlign w:val="center"/>
          </w:tcPr>
          <w:p w14:paraId="40B7F6EF" w14:textId="5CEED778" w:rsidR="00C62F28" w:rsidRPr="008611D6" w:rsidRDefault="00D74CE7" w:rsidP="00D74CE7">
            <w:pPr>
              <w:widowControl w:val="0"/>
              <w:suppressLineNumbers/>
              <w:rPr>
                <w:rFonts w:cs="Times New Roman"/>
                <w:sz w:val="20"/>
                <w:szCs w:val="20"/>
              </w:rPr>
            </w:pPr>
            <w:r w:rsidRPr="008611D6">
              <w:rPr>
                <w:rFonts w:cs="Times New Roman"/>
                <w:spacing w:val="-2"/>
                <w:sz w:val="20"/>
                <w:szCs w:val="20"/>
              </w:rPr>
              <w:t>SND7107</w:t>
            </w:r>
          </w:p>
        </w:tc>
        <w:tc>
          <w:tcPr>
            <w:tcW w:w="4776" w:type="dxa"/>
            <w:tcBorders>
              <w:top w:val="single" w:sz="6" w:space="0" w:color="000000"/>
              <w:left w:val="single" w:sz="6" w:space="0" w:color="000000"/>
              <w:bottom w:val="single" w:sz="6" w:space="0" w:color="000000"/>
            </w:tcBorders>
            <w:vAlign w:val="center"/>
          </w:tcPr>
          <w:p w14:paraId="6C891147" w14:textId="7AFEECB1" w:rsidR="00C62F28" w:rsidRPr="008611D6" w:rsidRDefault="00D74CE7" w:rsidP="00D74CE7">
            <w:pPr>
              <w:widowControl w:val="0"/>
              <w:suppressLineNumbers/>
              <w:rPr>
                <w:rFonts w:cs="Times New Roman"/>
                <w:sz w:val="20"/>
                <w:szCs w:val="20"/>
              </w:rPr>
            </w:pPr>
            <w:r w:rsidRPr="008611D6">
              <w:rPr>
                <w:rFonts w:cs="Times New Roman"/>
                <w:sz w:val="20"/>
                <w:szCs w:val="20"/>
              </w:rPr>
              <w:t>Türk</w:t>
            </w:r>
            <w:r w:rsidRPr="008611D6">
              <w:rPr>
                <w:rFonts w:cs="Times New Roman"/>
                <w:spacing w:val="10"/>
                <w:sz w:val="20"/>
                <w:szCs w:val="20"/>
              </w:rPr>
              <w:t xml:space="preserve"> </w:t>
            </w:r>
            <w:r w:rsidRPr="008611D6">
              <w:rPr>
                <w:rFonts w:cs="Times New Roman"/>
                <w:sz w:val="20"/>
                <w:szCs w:val="20"/>
              </w:rPr>
              <w:t>Mutfak</w:t>
            </w:r>
            <w:r w:rsidRPr="008611D6">
              <w:rPr>
                <w:rFonts w:cs="Times New Roman"/>
                <w:spacing w:val="11"/>
                <w:sz w:val="20"/>
                <w:szCs w:val="20"/>
              </w:rPr>
              <w:t xml:space="preserve"> </w:t>
            </w:r>
            <w:r w:rsidRPr="008611D6">
              <w:rPr>
                <w:rFonts w:cs="Times New Roman"/>
                <w:spacing w:val="-2"/>
                <w:sz w:val="20"/>
                <w:szCs w:val="20"/>
              </w:rPr>
              <w:t>Kültürü</w:t>
            </w:r>
          </w:p>
        </w:tc>
        <w:tc>
          <w:tcPr>
            <w:tcW w:w="1439" w:type="dxa"/>
            <w:tcBorders>
              <w:top w:val="single" w:sz="6" w:space="0" w:color="000000"/>
              <w:left w:val="single" w:sz="6" w:space="0" w:color="000000"/>
              <w:bottom w:val="single" w:sz="6" w:space="0" w:color="000000"/>
            </w:tcBorders>
            <w:vAlign w:val="center"/>
          </w:tcPr>
          <w:p w14:paraId="6168C48E" w14:textId="58C4CBC7" w:rsidR="00C62F28" w:rsidRPr="008611D6" w:rsidRDefault="00BC47C7" w:rsidP="0007427C">
            <w:pPr>
              <w:widowControl w:val="0"/>
              <w:suppressLineNumbers/>
              <w:jc w:val="center"/>
              <w:rPr>
                <w:rFonts w:cs="Times New Roman"/>
                <w:sz w:val="20"/>
                <w:szCs w:val="20"/>
              </w:rPr>
            </w:pPr>
            <w:r w:rsidRPr="008611D6">
              <w:rPr>
                <w:rFonts w:cs="Times New Roman"/>
                <w:sz w:val="20"/>
                <w:szCs w:val="20"/>
              </w:rPr>
              <w:t>1</w:t>
            </w:r>
          </w:p>
        </w:tc>
        <w:tc>
          <w:tcPr>
            <w:tcW w:w="1226" w:type="dxa"/>
            <w:tcBorders>
              <w:top w:val="single" w:sz="6" w:space="0" w:color="000000"/>
              <w:left w:val="single" w:sz="6" w:space="0" w:color="000000"/>
              <w:bottom w:val="single" w:sz="6" w:space="0" w:color="000000"/>
            </w:tcBorders>
            <w:vAlign w:val="center"/>
          </w:tcPr>
          <w:p w14:paraId="0B496DDB" w14:textId="4EB54E46" w:rsidR="00C62F28" w:rsidRPr="008611D6" w:rsidRDefault="00BD112D" w:rsidP="0007427C">
            <w:pPr>
              <w:widowControl w:val="0"/>
              <w:suppressLineNumbers/>
              <w:jc w:val="center"/>
              <w:rPr>
                <w:rFonts w:cs="Times New Roman"/>
                <w:sz w:val="20"/>
                <w:szCs w:val="20"/>
              </w:rPr>
            </w:pPr>
            <w:r w:rsidRPr="008611D6">
              <w:rPr>
                <w:rFonts w:cs="Times New Roman"/>
                <w:sz w:val="20"/>
                <w:szCs w:val="20"/>
              </w:rPr>
              <w:t>23</w:t>
            </w:r>
          </w:p>
        </w:tc>
        <w:tc>
          <w:tcPr>
            <w:tcW w:w="1370" w:type="dxa"/>
            <w:tcBorders>
              <w:top w:val="single" w:sz="6" w:space="0" w:color="000000"/>
              <w:left w:val="single" w:sz="6" w:space="0" w:color="000000"/>
              <w:bottom w:val="single" w:sz="6" w:space="0" w:color="000000"/>
            </w:tcBorders>
            <w:vAlign w:val="center"/>
          </w:tcPr>
          <w:p w14:paraId="1B081E1D" w14:textId="3C0633B9" w:rsidR="00C62F28" w:rsidRPr="008611D6" w:rsidRDefault="00BC47C7" w:rsidP="0007427C">
            <w:pPr>
              <w:widowControl w:val="0"/>
              <w:suppressLineNumbers/>
              <w:jc w:val="center"/>
              <w:rPr>
                <w:rFonts w:cs="Times New Roman"/>
                <w:sz w:val="20"/>
                <w:szCs w:val="20"/>
              </w:rPr>
            </w:pPr>
            <w:r w:rsidRPr="008611D6">
              <w:rPr>
                <w:rFonts w:cs="Times New Roman"/>
                <w:sz w:val="20"/>
                <w:szCs w:val="20"/>
              </w:rPr>
              <w:t>%50</w:t>
            </w:r>
          </w:p>
        </w:tc>
        <w:tc>
          <w:tcPr>
            <w:tcW w:w="1370" w:type="dxa"/>
            <w:tcBorders>
              <w:top w:val="single" w:sz="6" w:space="0" w:color="000000"/>
              <w:left w:val="single" w:sz="6" w:space="0" w:color="000000"/>
              <w:bottom w:val="single" w:sz="6" w:space="0" w:color="000000"/>
            </w:tcBorders>
            <w:vAlign w:val="center"/>
          </w:tcPr>
          <w:p w14:paraId="2177F0D0" w14:textId="3E4720D8" w:rsidR="00C62F28" w:rsidRPr="008611D6" w:rsidRDefault="00BC47C7" w:rsidP="0007427C">
            <w:pPr>
              <w:widowControl w:val="0"/>
              <w:suppressLineNumbers/>
              <w:jc w:val="center"/>
              <w:rPr>
                <w:rFonts w:cs="Times New Roman"/>
                <w:sz w:val="20"/>
                <w:szCs w:val="20"/>
              </w:rPr>
            </w:pPr>
            <w:r w:rsidRPr="008611D6">
              <w:rPr>
                <w:rFonts w:cs="Times New Roman"/>
                <w:sz w:val="20"/>
                <w:szCs w:val="20"/>
              </w:rPr>
              <w:t>%50</w:t>
            </w:r>
          </w:p>
        </w:tc>
        <w:tc>
          <w:tcPr>
            <w:tcW w:w="1370" w:type="dxa"/>
            <w:tcBorders>
              <w:top w:val="single" w:sz="6" w:space="0" w:color="000000"/>
              <w:left w:val="single" w:sz="6" w:space="0" w:color="000000"/>
              <w:bottom w:val="single" w:sz="6" w:space="0" w:color="000000"/>
            </w:tcBorders>
            <w:vAlign w:val="center"/>
          </w:tcPr>
          <w:p w14:paraId="115E30D6" w14:textId="74D9E74B" w:rsidR="00C62F28" w:rsidRPr="008611D6" w:rsidRDefault="00BC47C7" w:rsidP="0007427C">
            <w:pPr>
              <w:widowControl w:val="0"/>
              <w:suppressLineNumbers/>
              <w:jc w:val="center"/>
              <w:rPr>
                <w:rFonts w:cs="Times New Roman"/>
                <w:sz w:val="20"/>
                <w:szCs w:val="20"/>
              </w:rPr>
            </w:pPr>
            <w:r w:rsidRPr="008611D6">
              <w:rPr>
                <w:rFonts w:cs="Times New Roman"/>
                <w:sz w:val="20"/>
                <w:szCs w:val="20"/>
              </w:rPr>
              <w:t>-</w:t>
            </w:r>
          </w:p>
        </w:tc>
        <w:tc>
          <w:tcPr>
            <w:tcW w:w="1369" w:type="dxa"/>
            <w:tcBorders>
              <w:top w:val="single" w:sz="6" w:space="0" w:color="000000"/>
              <w:left w:val="single" w:sz="6" w:space="0" w:color="000000"/>
              <w:bottom w:val="single" w:sz="6" w:space="0" w:color="000000"/>
              <w:right w:val="single" w:sz="18" w:space="0" w:color="000000"/>
            </w:tcBorders>
            <w:vAlign w:val="center"/>
          </w:tcPr>
          <w:p w14:paraId="658429FA" w14:textId="0EAF1135" w:rsidR="00C62F28" w:rsidRPr="008611D6" w:rsidRDefault="00BC47C7" w:rsidP="0007427C">
            <w:pPr>
              <w:widowControl w:val="0"/>
              <w:suppressLineNumbers/>
              <w:jc w:val="center"/>
              <w:rPr>
                <w:rFonts w:cs="Times New Roman"/>
                <w:sz w:val="20"/>
                <w:szCs w:val="20"/>
              </w:rPr>
            </w:pPr>
            <w:r w:rsidRPr="008611D6">
              <w:rPr>
                <w:rFonts w:cs="Times New Roman"/>
                <w:sz w:val="20"/>
                <w:szCs w:val="20"/>
              </w:rPr>
              <w:t>-</w:t>
            </w:r>
          </w:p>
        </w:tc>
      </w:tr>
      <w:tr w:rsidR="00C62F28" w14:paraId="278B1FE3" w14:textId="77777777" w:rsidTr="00D74CE7">
        <w:trPr>
          <w:cantSplit/>
          <w:jc w:val="center"/>
        </w:trPr>
        <w:tc>
          <w:tcPr>
            <w:tcW w:w="1441" w:type="dxa"/>
            <w:tcBorders>
              <w:top w:val="single" w:sz="6" w:space="0" w:color="000000"/>
              <w:left w:val="single" w:sz="18" w:space="0" w:color="000000"/>
              <w:bottom w:val="single" w:sz="6" w:space="0" w:color="000000"/>
            </w:tcBorders>
            <w:vAlign w:val="center"/>
          </w:tcPr>
          <w:p w14:paraId="5572A23E" w14:textId="222E4B3E" w:rsidR="00C62F28" w:rsidRPr="008611D6" w:rsidRDefault="00D74CE7" w:rsidP="00D74CE7">
            <w:pPr>
              <w:widowControl w:val="0"/>
              <w:suppressLineNumbers/>
              <w:rPr>
                <w:rFonts w:cs="Times New Roman"/>
                <w:sz w:val="20"/>
                <w:szCs w:val="20"/>
              </w:rPr>
            </w:pPr>
            <w:r w:rsidRPr="008611D6">
              <w:rPr>
                <w:rFonts w:cs="Times New Roman"/>
                <w:spacing w:val="-2"/>
                <w:sz w:val="20"/>
                <w:szCs w:val="20"/>
              </w:rPr>
              <w:t>TDI1101</w:t>
            </w:r>
          </w:p>
        </w:tc>
        <w:tc>
          <w:tcPr>
            <w:tcW w:w="4776" w:type="dxa"/>
            <w:tcBorders>
              <w:top w:val="single" w:sz="6" w:space="0" w:color="000000"/>
              <w:left w:val="single" w:sz="6" w:space="0" w:color="000000"/>
              <w:bottom w:val="single" w:sz="6" w:space="0" w:color="000000"/>
            </w:tcBorders>
            <w:vAlign w:val="center"/>
          </w:tcPr>
          <w:p w14:paraId="29C70748" w14:textId="08AD2A6A" w:rsidR="00C62F28" w:rsidRPr="008611D6" w:rsidRDefault="00D74CE7" w:rsidP="00D74CE7">
            <w:pPr>
              <w:widowControl w:val="0"/>
              <w:suppressLineNumbers/>
              <w:rPr>
                <w:rFonts w:cs="Times New Roman"/>
                <w:sz w:val="20"/>
                <w:szCs w:val="20"/>
              </w:rPr>
            </w:pPr>
            <w:r w:rsidRPr="008611D6">
              <w:rPr>
                <w:rFonts w:cs="Times New Roman"/>
                <w:sz w:val="20"/>
                <w:szCs w:val="20"/>
              </w:rPr>
              <w:t>Türk</w:t>
            </w:r>
            <w:r w:rsidRPr="008611D6">
              <w:rPr>
                <w:rFonts w:cs="Times New Roman"/>
                <w:spacing w:val="6"/>
                <w:sz w:val="20"/>
                <w:szCs w:val="20"/>
              </w:rPr>
              <w:t xml:space="preserve"> </w:t>
            </w:r>
            <w:r w:rsidRPr="008611D6">
              <w:rPr>
                <w:rFonts w:cs="Times New Roman"/>
                <w:sz w:val="20"/>
                <w:szCs w:val="20"/>
              </w:rPr>
              <w:t>Dili</w:t>
            </w:r>
            <w:r w:rsidRPr="008611D6">
              <w:rPr>
                <w:rFonts w:cs="Times New Roman"/>
                <w:spacing w:val="7"/>
                <w:sz w:val="20"/>
                <w:szCs w:val="20"/>
              </w:rPr>
              <w:t xml:space="preserve"> </w:t>
            </w:r>
            <w:r w:rsidRPr="008611D6">
              <w:rPr>
                <w:rFonts w:cs="Times New Roman"/>
                <w:spacing w:val="-10"/>
                <w:sz w:val="20"/>
                <w:szCs w:val="20"/>
              </w:rPr>
              <w:t>I</w:t>
            </w:r>
          </w:p>
        </w:tc>
        <w:tc>
          <w:tcPr>
            <w:tcW w:w="1439" w:type="dxa"/>
            <w:tcBorders>
              <w:top w:val="single" w:sz="6" w:space="0" w:color="000000"/>
              <w:left w:val="single" w:sz="6" w:space="0" w:color="000000"/>
              <w:bottom w:val="single" w:sz="6" w:space="0" w:color="000000"/>
            </w:tcBorders>
            <w:vAlign w:val="center"/>
          </w:tcPr>
          <w:p w14:paraId="536F1811" w14:textId="10CA818A" w:rsidR="00C62F28" w:rsidRPr="008611D6" w:rsidRDefault="00BC47C7" w:rsidP="0007427C">
            <w:pPr>
              <w:widowControl w:val="0"/>
              <w:suppressLineNumbers/>
              <w:jc w:val="center"/>
              <w:rPr>
                <w:rFonts w:cs="Times New Roman"/>
                <w:sz w:val="20"/>
                <w:szCs w:val="20"/>
              </w:rPr>
            </w:pPr>
            <w:r w:rsidRPr="008611D6">
              <w:rPr>
                <w:rFonts w:cs="Times New Roman"/>
                <w:sz w:val="20"/>
                <w:szCs w:val="20"/>
              </w:rPr>
              <w:t>1</w:t>
            </w:r>
          </w:p>
        </w:tc>
        <w:tc>
          <w:tcPr>
            <w:tcW w:w="1226" w:type="dxa"/>
            <w:tcBorders>
              <w:top w:val="single" w:sz="6" w:space="0" w:color="000000"/>
              <w:left w:val="single" w:sz="6" w:space="0" w:color="000000"/>
              <w:bottom w:val="single" w:sz="6" w:space="0" w:color="000000"/>
            </w:tcBorders>
            <w:vAlign w:val="center"/>
          </w:tcPr>
          <w:p w14:paraId="67FB25E1" w14:textId="40EDB2F0" w:rsidR="00C62F28" w:rsidRPr="008611D6" w:rsidRDefault="00BD112D" w:rsidP="0007427C">
            <w:pPr>
              <w:widowControl w:val="0"/>
              <w:suppressLineNumbers/>
              <w:jc w:val="center"/>
              <w:rPr>
                <w:rFonts w:cs="Times New Roman"/>
                <w:sz w:val="20"/>
                <w:szCs w:val="20"/>
              </w:rPr>
            </w:pPr>
            <w:r w:rsidRPr="008611D6">
              <w:rPr>
                <w:rFonts w:cs="Times New Roman"/>
                <w:sz w:val="20"/>
                <w:szCs w:val="20"/>
              </w:rPr>
              <w:t>23</w:t>
            </w:r>
          </w:p>
        </w:tc>
        <w:tc>
          <w:tcPr>
            <w:tcW w:w="1370" w:type="dxa"/>
            <w:tcBorders>
              <w:top w:val="single" w:sz="6" w:space="0" w:color="000000"/>
              <w:left w:val="single" w:sz="6" w:space="0" w:color="000000"/>
              <w:bottom w:val="single" w:sz="6" w:space="0" w:color="000000"/>
            </w:tcBorders>
            <w:vAlign w:val="center"/>
          </w:tcPr>
          <w:p w14:paraId="28E9238C" w14:textId="244D822B" w:rsidR="00C62F28" w:rsidRPr="008611D6" w:rsidRDefault="00BC47C7" w:rsidP="0007427C">
            <w:pPr>
              <w:widowControl w:val="0"/>
              <w:suppressLineNumbers/>
              <w:jc w:val="center"/>
              <w:rPr>
                <w:rFonts w:cs="Times New Roman"/>
                <w:sz w:val="20"/>
                <w:szCs w:val="20"/>
              </w:rPr>
            </w:pPr>
            <w:r w:rsidRPr="008611D6">
              <w:rPr>
                <w:rFonts w:cs="Times New Roman"/>
                <w:sz w:val="20"/>
                <w:szCs w:val="20"/>
              </w:rPr>
              <w:t>%100</w:t>
            </w:r>
          </w:p>
        </w:tc>
        <w:tc>
          <w:tcPr>
            <w:tcW w:w="1370" w:type="dxa"/>
            <w:tcBorders>
              <w:top w:val="single" w:sz="6" w:space="0" w:color="000000"/>
              <w:left w:val="single" w:sz="6" w:space="0" w:color="000000"/>
              <w:bottom w:val="single" w:sz="6" w:space="0" w:color="000000"/>
            </w:tcBorders>
            <w:vAlign w:val="center"/>
          </w:tcPr>
          <w:p w14:paraId="1305808A" w14:textId="55944C51" w:rsidR="00C62F28" w:rsidRPr="008611D6" w:rsidRDefault="00BC47C7" w:rsidP="0007427C">
            <w:pPr>
              <w:widowControl w:val="0"/>
              <w:suppressLineNumbers/>
              <w:jc w:val="center"/>
              <w:rPr>
                <w:rFonts w:cs="Times New Roman"/>
                <w:sz w:val="20"/>
                <w:szCs w:val="20"/>
              </w:rPr>
            </w:pPr>
            <w:r w:rsidRPr="008611D6">
              <w:rPr>
                <w:rFonts w:cs="Times New Roman"/>
                <w:sz w:val="20"/>
                <w:szCs w:val="20"/>
              </w:rPr>
              <w:t>-</w:t>
            </w:r>
          </w:p>
        </w:tc>
        <w:tc>
          <w:tcPr>
            <w:tcW w:w="1370" w:type="dxa"/>
            <w:tcBorders>
              <w:top w:val="single" w:sz="6" w:space="0" w:color="000000"/>
              <w:left w:val="single" w:sz="6" w:space="0" w:color="000000"/>
              <w:bottom w:val="single" w:sz="6" w:space="0" w:color="000000"/>
            </w:tcBorders>
            <w:vAlign w:val="center"/>
          </w:tcPr>
          <w:p w14:paraId="5520D6F8" w14:textId="668B0D66" w:rsidR="00C62F28" w:rsidRPr="008611D6" w:rsidRDefault="00BC47C7" w:rsidP="0007427C">
            <w:pPr>
              <w:widowControl w:val="0"/>
              <w:suppressLineNumbers/>
              <w:jc w:val="center"/>
              <w:rPr>
                <w:rFonts w:cs="Times New Roman"/>
                <w:sz w:val="20"/>
                <w:szCs w:val="20"/>
              </w:rPr>
            </w:pPr>
            <w:r w:rsidRPr="008611D6">
              <w:rPr>
                <w:rFonts w:cs="Times New Roman"/>
                <w:sz w:val="20"/>
                <w:szCs w:val="20"/>
              </w:rPr>
              <w:t>-</w:t>
            </w:r>
          </w:p>
        </w:tc>
        <w:tc>
          <w:tcPr>
            <w:tcW w:w="1369" w:type="dxa"/>
            <w:tcBorders>
              <w:top w:val="single" w:sz="6" w:space="0" w:color="000000"/>
              <w:left w:val="single" w:sz="6" w:space="0" w:color="000000"/>
              <w:bottom w:val="single" w:sz="6" w:space="0" w:color="000000"/>
              <w:right w:val="single" w:sz="18" w:space="0" w:color="000000"/>
            </w:tcBorders>
            <w:vAlign w:val="center"/>
          </w:tcPr>
          <w:p w14:paraId="67E3C1B5" w14:textId="4B8D8188" w:rsidR="00C62F28" w:rsidRPr="008611D6" w:rsidRDefault="00BC47C7" w:rsidP="0007427C">
            <w:pPr>
              <w:widowControl w:val="0"/>
              <w:suppressLineNumbers/>
              <w:jc w:val="center"/>
              <w:rPr>
                <w:rFonts w:cs="Times New Roman"/>
                <w:sz w:val="20"/>
                <w:szCs w:val="20"/>
              </w:rPr>
            </w:pPr>
            <w:r w:rsidRPr="008611D6">
              <w:rPr>
                <w:rFonts w:cs="Times New Roman"/>
                <w:sz w:val="20"/>
                <w:szCs w:val="20"/>
              </w:rPr>
              <w:t>-</w:t>
            </w:r>
          </w:p>
        </w:tc>
      </w:tr>
      <w:tr w:rsidR="00C62F28" w14:paraId="3A0A4840" w14:textId="77777777" w:rsidTr="00D74CE7">
        <w:trPr>
          <w:cantSplit/>
          <w:jc w:val="center"/>
        </w:trPr>
        <w:tc>
          <w:tcPr>
            <w:tcW w:w="1441" w:type="dxa"/>
            <w:tcBorders>
              <w:top w:val="single" w:sz="6" w:space="0" w:color="000000"/>
              <w:left w:val="single" w:sz="18" w:space="0" w:color="000000"/>
              <w:bottom w:val="single" w:sz="6" w:space="0" w:color="000000"/>
            </w:tcBorders>
            <w:vAlign w:val="center"/>
          </w:tcPr>
          <w:p w14:paraId="1F5306DB" w14:textId="3525B1E6" w:rsidR="00C62F28" w:rsidRPr="008611D6" w:rsidRDefault="00D74CE7" w:rsidP="00D74CE7">
            <w:pPr>
              <w:widowControl w:val="0"/>
              <w:suppressLineNumbers/>
              <w:rPr>
                <w:rFonts w:cs="Times New Roman"/>
                <w:sz w:val="20"/>
                <w:szCs w:val="20"/>
              </w:rPr>
            </w:pPr>
            <w:r w:rsidRPr="008611D6">
              <w:rPr>
                <w:rFonts w:cs="Times New Roman"/>
                <w:spacing w:val="-2"/>
                <w:sz w:val="20"/>
                <w:szCs w:val="20"/>
              </w:rPr>
              <w:t>YDI1101</w:t>
            </w:r>
          </w:p>
        </w:tc>
        <w:tc>
          <w:tcPr>
            <w:tcW w:w="4776" w:type="dxa"/>
            <w:tcBorders>
              <w:top w:val="single" w:sz="6" w:space="0" w:color="000000"/>
              <w:left w:val="single" w:sz="6" w:space="0" w:color="000000"/>
              <w:bottom w:val="single" w:sz="6" w:space="0" w:color="000000"/>
            </w:tcBorders>
            <w:vAlign w:val="center"/>
          </w:tcPr>
          <w:p w14:paraId="4F3ACCA9" w14:textId="40C15F23" w:rsidR="00C62F28" w:rsidRPr="008611D6" w:rsidRDefault="00D74CE7" w:rsidP="00D74CE7">
            <w:pPr>
              <w:widowControl w:val="0"/>
              <w:suppressLineNumbers/>
              <w:rPr>
                <w:rFonts w:cs="Times New Roman"/>
                <w:sz w:val="20"/>
                <w:szCs w:val="20"/>
              </w:rPr>
            </w:pPr>
            <w:r w:rsidRPr="008611D6">
              <w:rPr>
                <w:rFonts w:cs="Times New Roman"/>
                <w:sz w:val="20"/>
                <w:szCs w:val="20"/>
              </w:rPr>
              <w:t>Yabancı</w:t>
            </w:r>
            <w:r w:rsidRPr="008611D6">
              <w:rPr>
                <w:rFonts w:cs="Times New Roman"/>
                <w:spacing w:val="5"/>
                <w:sz w:val="20"/>
                <w:szCs w:val="20"/>
              </w:rPr>
              <w:t xml:space="preserve"> </w:t>
            </w:r>
            <w:r w:rsidRPr="008611D6">
              <w:rPr>
                <w:rFonts w:cs="Times New Roman"/>
                <w:sz w:val="20"/>
                <w:szCs w:val="20"/>
              </w:rPr>
              <w:t>Dil</w:t>
            </w:r>
            <w:r w:rsidRPr="008611D6">
              <w:rPr>
                <w:rFonts w:cs="Times New Roman"/>
                <w:spacing w:val="5"/>
                <w:sz w:val="20"/>
                <w:szCs w:val="20"/>
              </w:rPr>
              <w:t xml:space="preserve"> </w:t>
            </w:r>
            <w:r w:rsidRPr="008611D6">
              <w:rPr>
                <w:rFonts w:cs="Times New Roman"/>
                <w:sz w:val="20"/>
                <w:szCs w:val="20"/>
              </w:rPr>
              <w:t>(</w:t>
            </w:r>
            <w:r w:rsidRPr="008611D6">
              <w:rPr>
                <w:rFonts w:cs="Times New Roman"/>
                <w:spacing w:val="-17"/>
                <w:sz w:val="20"/>
                <w:szCs w:val="20"/>
              </w:rPr>
              <w:t xml:space="preserve"> </w:t>
            </w:r>
            <w:r w:rsidRPr="008611D6">
              <w:rPr>
                <w:rFonts w:cs="Times New Roman"/>
                <w:sz w:val="20"/>
                <w:szCs w:val="20"/>
              </w:rPr>
              <w:t>İngilizce)</w:t>
            </w:r>
            <w:r w:rsidRPr="008611D6">
              <w:rPr>
                <w:rFonts w:cs="Times New Roman"/>
                <w:spacing w:val="-3"/>
                <w:sz w:val="20"/>
                <w:szCs w:val="20"/>
              </w:rPr>
              <w:t xml:space="preserve"> </w:t>
            </w:r>
            <w:r w:rsidRPr="008611D6">
              <w:rPr>
                <w:rFonts w:cs="Times New Roman"/>
                <w:spacing w:val="-10"/>
                <w:sz w:val="20"/>
                <w:szCs w:val="20"/>
              </w:rPr>
              <w:t>I</w:t>
            </w:r>
          </w:p>
        </w:tc>
        <w:tc>
          <w:tcPr>
            <w:tcW w:w="1439" w:type="dxa"/>
            <w:tcBorders>
              <w:top w:val="single" w:sz="6" w:space="0" w:color="000000"/>
              <w:left w:val="single" w:sz="6" w:space="0" w:color="000000"/>
              <w:bottom w:val="single" w:sz="6" w:space="0" w:color="000000"/>
            </w:tcBorders>
            <w:vAlign w:val="center"/>
          </w:tcPr>
          <w:p w14:paraId="1DCA45B7" w14:textId="43D8425B" w:rsidR="00C62F28" w:rsidRPr="008611D6" w:rsidRDefault="00BC47C7" w:rsidP="0007427C">
            <w:pPr>
              <w:widowControl w:val="0"/>
              <w:suppressLineNumbers/>
              <w:jc w:val="center"/>
              <w:rPr>
                <w:rFonts w:cs="Times New Roman"/>
                <w:sz w:val="20"/>
                <w:szCs w:val="20"/>
              </w:rPr>
            </w:pPr>
            <w:r w:rsidRPr="008611D6">
              <w:rPr>
                <w:rFonts w:cs="Times New Roman"/>
                <w:sz w:val="20"/>
                <w:szCs w:val="20"/>
              </w:rPr>
              <w:t>1</w:t>
            </w:r>
          </w:p>
        </w:tc>
        <w:tc>
          <w:tcPr>
            <w:tcW w:w="1226" w:type="dxa"/>
            <w:tcBorders>
              <w:top w:val="single" w:sz="6" w:space="0" w:color="000000"/>
              <w:left w:val="single" w:sz="6" w:space="0" w:color="000000"/>
              <w:bottom w:val="single" w:sz="6" w:space="0" w:color="000000"/>
            </w:tcBorders>
            <w:vAlign w:val="center"/>
          </w:tcPr>
          <w:p w14:paraId="73E13A8B" w14:textId="016FDAFC" w:rsidR="00C62F28" w:rsidRPr="008611D6" w:rsidRDefault="00BD112D" w:rsidP="0007427C">
            <w:pPr>
              <w:widowControl w:val="0"/>
              <w:suppressLineNumbers/>
              <w:jc w:val="center"/>
              <w:rPr>
                <w:rFonts w:cs="Times New Roman"/>
                <w:sz w:val="20"/>
                <w:szCs w:val="20"/>
              </w:rPr>
            </w:pPr>
            <w:r w:rsidRPr="008611D6">
              <w:rPr>
                <w:rFonts w:cs="Times New Roman"/>
                <w:sz w:val="20"/>
                <w:szCs w:val="20"/>
              </w:rPr>
              <w:t>23</w:t>
            </w:r>
          </w:p>
        </w:tc>
        <w:tc>
          <w:tcPr>
            <w:tcW w:w="1370" w:type="dxa"/>
            <w:tcBorders>
              <w:top w:val="single" w:sz="6" w:space="0" w:color="000000"/>
              <w:left w:val="single" w:sz="6" w:space="0" w:color="000000"/>
              <w:bottom w:val="single" w:sz="6" w:space="0" w:color="000000"/>
            </w:tcBorders>
            <w:vAlign w:val="center"/>
          </w:tcPr>
          <w:p w14:paraId="228FE820" w14:textId="2471FEE7" w:rsidR="00C62F28" w:rsidRPr="008611D6" w:rsidRDefault="00BC47C7" w:rsidP="0007427C">
            <w:pPr>
              <w:widowControl w:val="0"/>
              <w:suppressLineNumbers/>
              <w:jc w:val="center"/>
              <w:rPr>
                <w:rFonts w:cs="Times New Roman"/>
                <w:sz w:val="20"/>
                <w:szCs w:val="20"/>
              </w:rPr>
            </w:pPr>
            <w:r w:rsidRPr="008611D6">
              <w:rPr>
                <w:rFonts w:cs="Times New Roman"/>
                <w:sz w:val="20"/>
                <w:szCs w:val="20"/>
              </w:rPr>
              <w:t>%100</w:t>
            </w:r>
          </w:p>
        </w:tc>
        <w:tc>
          <w:tcPr>
            <w:tcW w:w="1370" w:type="dxa"/>
            <w:tcBorders>
              <w:top w:val="single" w:sz="6" w:space="0" w:color="000000"/>
              <w:left w:val="single" w:sz="6" w:space="0" w:color="000000"/>
              <w:bottom w:val="single" w:sz="6" w:space="0" w:color="000000"/>
            </w:tcBorders>
            <w:vAlign w:val="center"/>
          </w:tcPr>
          <w:p w14:paraId="05C8D065" w14:textId="0B8056F3" w:rsidR="00C62F28" w:rsidRPr="008611D6" w:rsidRDefault="00BC47C7" w:rsidP="0007427C">
            <w:pPr>
              <w:widowControl w:val="0"/>
              <w:suppressLineNumbers/>
              <w:jc w:val="center"/>
              <w:rPr>
                <w:rFonts w:cs="Times New Roman"/>
                <w:sz w:val="20"/>
                <w:szCs w:val="20"/>
              </w:rPr>
            </w:pPr>
            <w:r w:rsidRPr="008611D6">
              <w:rPr>
                <w:rFonts w:cs="Times New Roman"/>
                <w:sz w:val="20"/>
                <w:szCs w:val="20"/>
              </w:rPr>
              <w:t>-</w:t>
            </w:r>
          </w:p>
        </w:tc>
        <w:tc>
          <w:tcPr>
            <w:tcW w:w="1370" w:type="dxa"/>
            <w:tcBorders>
              <w:top w:val="single" w:sz="6" w:space="0" w:color="000000"/>
              <w:left w:val="single" w:sz="6" w:space="0" w:color="000000"/>
              <w:bottom w:val="single" w:sz="6" w:space="0" w:color="000000"/>
            </w:tcBorders>
            <w:vAlign w:val="center"/>
          </w:tcPr>
          <w:p w14:paraId="03EF7216" w14:textId="7F8DE448" w:rsidR="00C62F28" w:rsidRPr="008611D6" w:rsidRDefault="00BC47C7" w:rsidP="0007427C">
            <w:pPr>
              <w:widowControl w:val="0"/>
              <w:suppressLineNumbers/>
              <w:jc w:val="center"/>
              <w:rPr>
                <w:rFonts w:cs="Times New Roman"/>
                <w:sz w:val="20"/>
                <w:szCs w:val="20"/>
              </w:rPr>
            </w:pPr>
            <w:r w:rsidRPr="008611D6">
              <w:rPr>
                <w:rFonts w:cs="Times New Roman"/>
                <w:sz w:val="20"/>
                <w:szCs w:val="20"/>
              </w:rPr>
              <w:t>-</w:t>
            </w:r>
          </w:p>
        </w:tc>
        <w:tc>
          <w:tcPr>
            <w:tcW w:w="1369" w:type="dxa"/>
            <w:tcBorders>
              <w:top w:val="single" w:sz="6" w:space="0" w:color="000000"/>
              <w:left w:val="single" w:sz="6" w:space="0" w:color="000000"/>
              <w:bottom w:val="single" w:sz="6" w:space="0" w:color="000000"/>
              <w:right w:val="single" w:sz="18" w:space="0" w:color="000000"/>
            </w:tcBorders>
            <w:vAlign w:val="center"/>
          </w:tcPr>
          <w:p w14:paraId="13F85CBC" w14:textId="50EA6765" w:rsidR="00C62F28" w:rsidRPr="008611D6" w:rsidRDefault="00BC47C7" w:rsidP="0007427C">
            <w:pPr>
              <w:widowControl w:val="0"/>
              <w:suppressLineNumbers/>
              <w:jc w:val="center"/>
              <w:rPr>
                <w:rFonts w:cs="Times New Roman"/>
                <w:sz w:val="20"/>
                <w:szCs w:val="20"/>
              </w:rPr>
            </w:pPr>
            <w:r w:rsidRPr="008611D6">
              <w:rPr>
                <w:rFonts w:cs="Times New Roman"/>
                <w:sz w:val="20"/>
                <w:szCs w:val="20"/>
              </w:rPr>
              <w:t>-</w:t>
            </w:r>
          </w:p>
        </w:tc>
      </w:tr>
      <w:tr w:rsidR="00D74CE7" w14:paraId="38CA5A03" w14:textId="77777777" w:rsidTr="00D74CE7">
        <w:trPr>
          <w:cantSplit/>
          <w:jc w:val="center"/>
        </w:trPr>
        <w:tc>
          <w:tcPr>
            <w:tcW w:w="1441" w:type="dxa"/>
            <w:tcBorders>
              <w:top w:val="single" w:sz="6" w:space="0" w:color="000000"/>
              <w:left w:val="single" w:sz="18" w:space="0" w:color="000000"/>
              <w:bottom w:val="single" w:sz="6" w:space="0" w:color="000000"/>
            </w:tcBorders>
            <w:vAlign w:val="center"/>
          </w:tcPr>
          <w:p w14:paraId="3782A2AE" w14:textId="23B84F6C" w:rsidR="00D74CE7" w:rsidRPr="008611D6" w:rsidRDefault="00D74CE7" w:rsidP="00D74CE7">
            <w:pPr>
              <w:widowControl w:val="0"/>
              <w:suppressLineNumbers/>
              <w:rPr>
                <w:rFonts w:cs="Times New Roman"/>
                <w:sz w:val="20"/>
                <w:szCs w:val="20"/>
              </w:rPr>
            </w:pPr>
            <w:r w:rsidRPr="008611D6">
              <w:rPr>
                <w:rFonts w:cs="Times New Roman"/>
                <w:spacing w:val="-2"/>
                <w:sz w:val="20"/>
                <w:szCs w:val="20"/>
              </w:rPr>
              <w:t>AIT1201</w:t>
            </w:r>
          </w:p>
        </w:tc>
        <w:tc>
          <w:tcPr>
            <w:tcW w:w="4776" w:type="dxa"/>
            <w:tcBorders>
              <w:top w:val="single" w:sz="6" w:space="0" w:color="000000"/>
              <w:left w:val="single" w:sz="6" w:space="0" w:color="000000"/>
              <w:bottom w:val="single" w:sz="6" w:space="0" w:color="000000"/>
            </w:tcBorders>
          </w:tcPr>
          <w:p w14:paraId="29A7C87A" w14:textId="07B9DD5D" w:rsidR="00D74CE7" w:rsidRPr="008611D6" w:rsidRDefault="00D74CE7" w:rsidP="00D74CE7">
            <w:pPr>
              <w:widowControl w:val="0"/>
              <w:suppressLineNumbers/>
              <w:rPr>
                <w:rFonts w:cs="Times New Roman"/>
                <w:sz w:val="20"/>
                <w:szCs w:val="20"/>
              </w:rPr>
            </w:pPr>
            <w:r w:rsidRPr="008611D6">
              <w:rPr>
                <w:rFonts w:cs="Times New Roman"/>
                <w:sz w:val="20"/>
                <w:szCs w:val="20"/>
              </w:rPr>
              <w:t>Atatürk</w:t>
            </w:r>
            <w:r w:rsidRPr="008611D6">
              <w:rPr>
                <w:rFonts w:cs="Times New Roman"/>
                <w:spacing w:val="11"/>
                <w:sz w:val="20"/>
                <w:szCs w:val="20"/>
              </w:rPr>
              <w:t xml:space="preserve"> </w:t>
            </w:r>
            <w:r w:rsidRPr="008611D6">
              <w:rPr>
                <w:rFonts w:cs="Times New Roman"/>
                <w:sz w:val="20"/>
                <w:szCs w:val="20"/>
              </w:rPr>
              <w:t>İlkeleri</w:t>
            </w:r>
            <w:r w:rsidRPr="008611D6">
              <w:rPr>
                <w:rFonts w:cs="Times New Roman"/>
                <w:spacing w:val="11"/>
                <w:sz w:val="20"/>
                <w:szCs w:val="20"/>
              </w:rPr>
              <w:t xml:space="preserve"> </w:t>
            </w:r>
            <w:r w:rsidRPr="008611D6">
              <w:rPr>
                <w:rFonts w:cs="Times New Roman"/>
                <w:sz w:val="20"/>
                <w:szCs w:val="20"/>
              </w:rPr>
              <w:t>ve</w:t>
            </w:r>
            <w:r w:rsidRPr="008611D6">
              <w:rPr>
                <w:rFonts w:cs="Times New Roman"/>
                <w:spacing w:val="12"/>
                <w:sz w:val="20"/>
                <w:szCs w:val="20"/>
              </w:rPr>
              <w:t xml:space="preserve"> </w:t>
            </w:r>
            <w:r w:rsidRPr="008611D6">
              <w:rPr>
                <w:rFonts w:cs="Times New Roman"/>
                <w:sz w:val="20"/>
                <w:szCs w:val="20"/>
              </w:rPr>
              <w:t>İnkılap</w:t>
            </w:r>
            <w:r w:rsidRPr="008611D6">
              <w:rPr>
                <w:rFonts w:cs="Times New Roman"/>
                <w:spacing w:val="11"/>
                <w:sz w:val="20"/>
                <w:szCs w:val="20"/>
              </w:rPr>
              <w:t xml:space="preserve"> </w:t>
            </w:r>
            <w:r w:rsidRPr="008611D6">
              <w:rPr>
                <w:rFonts w:cs="Times New Roman"/>
                <w:spacing w:val="-2"/>
                <w:sz w:val="20"/>
                <w:szCs w:val="20"/>
              </w:rPr>
              <w:t>Tarihi</w:t>
            </w:r>
          </w:p>
        </w:tc>
        <w:tc>
          <w:tcPr>
            <w:tcW w:w="1439" w:type="dxa"/>
            <w:tcBorders>
              <w:top w:val="single" w:sz="6" w:space="0" w:color="000000"/>
              <w:left w:val="single" w:sz="6" w:space="0" w:color="000000"/>
              <w:bottom w:val="single" w:sz="6" w:space="0" w:color="000000"/>
            </w:tcBorders>
            <w:vAlign w:val="center"/>
          </w:tcPr>
          <w:p w14:paraId="24C2ACF0" w14:textId="5A7671E0" w:rsidR="00D74CE7" w:rsidRPr="008611D6" w:rsidRDefault="00BC47C7" w:rsidP="00D74CE7">
            <w:pPr>
              <w:widowControl w:val="0"/>
              <w:suppressLineNumbers/>
              <w:jc w:val="center"/>
              <w:rPr>
                <w:rFonts w:cs="Times New Roman"/>
                <w:sz w:val="20"/>
                <w:szCs w:val="20"/>
              </w:rPr>
            </w:pPr>
            <w:r w:rsidRPr="008611D6">
              <w:rPr>
                <w:rFonts w:cs="Times New Roman"/>
                <w:sz w:val="20"/>
                <w:szCs w:val="20"/>
              </w:rPr>
              <w:t>1</w:t>
            </w:r>
          </w:p>
        </w:tc>
        <w:tc>
          <w:tcPr>
            <w:tcW w:w="1226" w:type="dxa"/>
            <w:tcBorders>
              <w:top w:val="single" w:sz="6" w:space="0" w:color="000000"/>
              <w:left w:val="single" w:sz="6" w:space="0" w:color="000000"/>
              <w:bottom w:val="single" w:sz="6" w:space="0" w:color="000000"/>
            </w:tcBorders>
            <w:vAlign w:val="center"/>
          </w:tcPr>
          <w:p w14:paraId="5B714B01" w14:textId="53EB2733" w:rsidR="00D74CE7" w:rsidRPr="008611D6" w:rsidRDefault="00BD112D" w:rsidP="00D74CE7">
            <w:pPr>
              <w:widowControl w:val="0"/>
              <w:suppressLineNumbers/>
              <w:jc w:val="center"/>
              <w:rPr>
                <w:rFonts w:cs="Times New Roman"/>
                <w:sz w:val="20"/>
                <w:szCs w:val="20"/>
              </w:rPr>
            </w:pPr>
            <w:r w:rsidRPr="008611D6">
              <w:rPr>
                <w:rFonts w:cs="Times New Roman"/>
                <w:sz w:val="20"/>
                <w:szCs w:val="20"/>
              </w:rPr>
              <w:t>23</w:t>
            </w:r>
          </w:p>
        </w:tc>
        <w:tc>
          <w:tcPr>
            <w:tcW w:w="1370" w:type="dxa"/>
            <w:tcBorders>
              <w:top w:val="single" w:sz="6" w:space="0" w:color="000000"/>
              <w:left w:val="single" w:sz="6" w:space="0" w:color="000000"/>
              <w:bottom w:val="single" w:sz="6" w:space="0" w:color="000000"/>
            </w:tcBorders>
            <w:vAlign w:val="center"/>
          </w:tcPr>
          <w:p w14:paraId="24573AB5" w14:textId="69AD0B3B" w:rsidR="00D74CE7" w:rsidRPr="008611D6" w:rsidRDefault="00BC47C7" w:rsidP="00D74CE7">
            <w:pPr>
              <w:widowControl w:val="0"/>
              <w:suppressLineNumbers/>
              <w:jc w:val="center"/>
              <w:rPr>
                <w:rFonts w:cs="Times New Roman"/>
                <w:sz w:val="20"/>
                <w:szCs w:val="20"/>
              </w:rPr>
            </w:pPr>
            <w:r w:rsidRPr="008611D6">
              <w:rPr>
                <w:rFonts w:cs="Times New Roman"/>
                <w:sz w:val="20"/>
                <w:szCs w:val="20"/>
              </w:rPr>
              <w:t>%100</w:t>
            </w:r>
          </w:p>
        </w:tc>
        <w:tc>
          <w:tcPr>
            <w:tcW w:w="1370" w:type="dxa"/>
            <w:tcBorders>
              <w:top w:val="single" w:sz="6" w:space="0" w:color="000000"/>
              <w:left w:val="single" w:sz="6" w:space="0" w:color="000000"/>
              <w:bottom w:val="single" w:sz="6" w:space="0" w:color="000000"/>
            </w:tcBorders>
            <w:vAlign w:val="center"/>
          </w:tcPr>
          <w:p w14:paraId="41740752" w14:textId="345DBF4A" w:rsidR="00D74CE7" w:rsidRPr="008611D6" w:rsidRDefault="00BC47C7" w:rsidP="00D74CE7">
            <w:pPr>
              <w:widowControl w:val="0"/>
              <w:suppressLineNumbers/>
              <w:jc w:val="center"/>
              <w:rPr>
                <w:rFonts w:cs="Times New Roman"/>
                <w:sz w:val="20"/>
                <w:szCs w:val="20"/>
              </w:rPr>
            </w:pPr>
            <w:r w:rsidRPr="008611D6">
              <w:rPr>
                <w:rFonts w:cs="Times New Roman"/>
                <w:sz w:val="20"/>
                <w:szCs w:val="20"/>
              </w:rPr>
              <w:t>-</w:t>
            </w:r>
          </w:p>
        </w:tc>
        <w:tc>
          <w:tcPr>
            <w:tcW w:w="1370" w:type="dxa"/>
            <w:tcBorders>
              <w:top w:val="single" w:sz="6" w:space="0" w:color="000000"/>
              <w:left w:val="single" w:sz="6" w:space="0" w:color="000000"/>
              <w:bottom w:val="single" w:sz="6" w:space="0" w:color="000000"/>
            </w:tcBorders>
            <w:vAlign w:val="center"/>
          </w:tcPr>
          <w:p w14:paraId="1B49BF44" w14:textId="017BA362" w:rsidR="00D74CE7" w:rsidRPr="008611D6" w:rsidRDefault="00BC47C7" w:rsidP="00D74CE7">
            <w:pPr>
              <w:widowControl w:val="0"/>
              <w:suppressLineNumbers/>
              <w:jc w:val="center"/>
              <w:rPr>
                <w:rFonts w:cs="Times New Roman"/>
                <w:sz w:val="20"/>
                <w:szCs w:val="20"/>
              </w:rPr>
            </w:pPr>
            <w:r w:rsidRPr="008611D6">
              <w:rPr>
                <w:rFonts w:cs="Times New Roman"/>
                <w:sz w:val="20"/>
                <w:szCs w:val="20"/>
              </w:rPr>
              <w:t>-</w:t>
            </w:r>
          </w:p>
        </w:tc>
        <w:tc>
          <w:tcPr>
            <w:tcW w:w="1369" w:type="dxa"/>
            <w:tcBorders>
              <w:top w:val="single" w:sz="6" w:space="0" w:color="000000"/>
              <w:left w:val="single" w:sz="6" w:space="0" w:color="000000"/>
              <w:bottom w:val="single" w:sz="6" w:space="0" w:color="000000"/>
              <w:right w:val="single" w:sz="18" w:space="0" w:color="000000"/>
            </w:tcBorders>
            <w:vAlign w:val="center"/>
          </w:tcPr>
          <w:p w14:paraId="773B4B72" w14:textId="66BF3894" w:rsidR="00D74CE7" w:rsidRPr="008611D6" w:rsidRDefault="00BC47C7" w:rsidP="00D74CE7">
            <w:pPr>
              <w:widowControl w:val="0"/>
              <w:suppressLineNumbers/>
              <w:jc w:val="center"/>
              <w:rPr>
                <w:rFonts w:cs="Times New Roman"/>
                <w:sz w:val="20"/>
                <w:szCs w:val="20"/>
              </w:rPr>
            </w:pPr>
            <w:r w:rsidRPr="008611D6">
              <w:rPr>
                <w:rFonts w:cs="Times New Roman"/>
                <w:sz w:val="20"/>
                <w:szCs w:val="20"/>
              </w:rPr>
              <w:t>-</w:t>
            </w:r>
          </w:p>
        </w:tc>
      </w:tr>
      <w:tr w:rsidR="00D74CE7" w14:paraId="03EC2E0F" w14:textId="77777777" w:rsidTr="00D74CE7">
        <w:trPr>
          <w:cantSplit/>
          <w:jc w:val="center"/>
        </w:trPr>
        <w:tc>
          <w:tcPr>
            <w:tcW w:w="1441" w:type="dxa"/>
            <w:tcBorders>
              <w:top w:val="single" w:sz="6" w:space="0" w:color="000000"/>
              <w:left w:val="single" w:sz="18" w:space="0" w:color="000000"/>
              <w:bottom w:val="single" w:sz="6" w:space="0" w:color="000000"/>
            </w:tcBorders>
            <w:vAlign w:val="center"/>
          </w:tcPr>
          <w:p w14:paraId="45EBF9D5" w14:textId="0969E47B" w:rsidR="00D74CE7" w:rsidRPr="008611D6" w:rsidRDefault="00D74CE7" w:rsidP="00D74CE7">
            <w:pPr>
              <w:widowControl w:val="0"/>
              <w:suppressLineNumbers/>
              <w:rPr>
                <w:rFonts w:cs="Times New Roman"/>
                <w:sz w:val="20"/>
                <w:szCs w:val="20"/>
              </w:rPr>
            </w:pPr>
            <w:r w:rsidRPr="008611D6">
              <w:rPr>
                <w:rFonts w:cs="Times New Roman"/>
                <w:spacing w:val="-2"/>
                <w:sz w:val="20"/>
                <w:szCs w:val="20"/>
              </w:rPr>
              <w:t>SND7201</w:t>
            </w:r>
          </w:p>
        </w:tc>
        <w:tc>
          <w:tcPr>
            <w:tcW w:w="4776" w:type="dxa"/>
            <w:tcBorders>
              <w:top w:val="single" w:sz="6" w:space="0" w:color="000000"/>
              <w:left w:val="single" w:sz="6" w:space="0" w:color="000000"/>
              <w:bottom w:val="single" w:sz="6" w:space="0" w:color="000000"/>
            </w:tcBorders>
          </w:tcPr>
          <w:p w14:paraId="08DC4AEE" w14:textId="39E42FD4" w:rsidR="00D74CE7" w:rsidRPr="008611D6" w:rsidRDefault="00D74CE7" w:rsidP="00D74CE7">
            <w:pPr>
              <w:widowControl w:val="0"/>
              <w:suppressLineNumbers/>
              <w:rPr>
                <w:rFonts w:cs="Times New Roman"/>
                <w:sz w:val="20"/>
                <w:szCs w:val="20"/>
              </w:rPr>
            </w:pPr>
            <w:r w:rsidRPr="008611D6">
              <w:rPr>
                <w:rFonts w:cs="Times New Roman"/>
                <w:sz w:val="20"/>
                <w:szCs w:val="20"/>
              </w:rPr>
              <w:t>Dünya</w:t>
            </w:r>
            <w:r w:rsidRPr="008611D6">
              <w:rPr>
                <w:rFonts w:cs="Times New Roman"/>
                <w:spacing w:val="6"/>
                <w:sz w:val="20"/>
                <w:szCs w:val="20"/>
              </w:rPr>
              <w:t xml:space="preserve"> </w:t>
            </w:r>
            <w:r w:rsidRPr="008611D6">
              <w:rPr>
                <w:rFonts w:cs="Times New Roman"/>
                <w:spacing w:val="-2"/>
                <w:sz w:val="20"/>
                <w:szCs w:val="20"/>
              </w:rPr>
              <w:t>Mutfağı</w:t>
            </w:r>
          </w:p>
        </w:tc>
        <w:tc>
          <w:tcPr>
            <w:tcW w:w="1439" w:type="dxa"/>
            <w:tcBorders>
              <w:top w:val="single" w:sz="6" w:space="0" w:color="000000"/>
              <w:left w:val="single" w:sz="6" w:space="0" w:color="000000"/>
              <w:bottom w:val="single" w:sz="6" w:space="0" w:color="000000"/>
            </w:tcBorders>
            <w:vAlign w:val="center"/>
          </w:tcPr>
          <w:p w14:paraId="06334B2E" w14:textId="0CFB8FE5" w:rsidR="00D74CE7" w:rsidRPr="008611D6" w:rsidRDefault="00BC47C7" w:rsidP="00D74CE7">
            <w:pPr>
              <w:widowControl w:val="0"/>
              <w:suppressLineNumbers/>
              <w:jc w:val="center"/>
              <w:rPr>
                <w:rFonts w:cs="Times New Roman"/>
                <w:sz w:val="20"/>
                <w:szCs w:val="20"/>
              </w:rPr>
            </w:pPr>
            <w:r w:rsidRPr="008611D6">
              <w:rPr>
                <w:rFonts w:cs="Times New Roman"/>
                <w:sz w:val="20"/>
                <w:szCs w:val="20"/>
              </w:rPr>
              <w:t>1</w:t>
            </w:r>
          </w:p>
        </w:tc>
        <w:tc>
          <w:tcPr>
            <w:tcW w:w="1226" w:type="dxa"/>
            <w:tcBorders>
              <w:top w:val="single" w:sz="6" w:space="0" w:color="000000"/>
              <w:left w:val="single" w:sz="6" w:space="0" w:color="000000"/>
              <w:bottom w:val="single" w:sz="6" w:space="0" w:color="000000"/>
            </w:tcBorders>
            <w:vAlign w:val="center"/>
          </w:tcPr>
          <w:p w14:paraId="78D7D875" w14:textId="0544BF27" w:rsidR="00D74CE7" w:rsidRPr="008611D6" w:rsidRDefault="00BD112D" w:rsidP="00D74CE7">
            <w:pPr>
              <w:widowControl w:val="0"/>
              <w:suppressLineNumbers/>
              <w:jc w:val="center"/>
              <w:rPr>
                <w:rFonts w:cs="Times New Roman"/>
                <w:sz w:val="20"/>
                <w:szCs w:val="20"/>
              </w:rPr>
            </w:pPr>
            <w:r w:rsidRPr="008611D6">
              <w:rPr>
                <w:rFonts w:cs="Times New Roman"/>
                <w:sz w:val="20"/>
                <w:szCs w:val="20"/>
              </w:rPr>
              <w:t>23</w:t>
            </w:r>
          </w:p>
        </w:tc>
        <w:tc>
          <w:tcPr>
            <w:tcW w:w="1370" w:type="dxa"/>
            <w:tcBorders>
              <w:top w:val="single" w:sz="6" w:space="0" w:color="000000"/>
              <w:left w:val="single" w:sz="6" w:space="0" w:color="000000"/>
              <w:bottom w:val="single" w:sz="6" w:space="0" w:color="000000"/>
            </w:tcBorders>
            <w:vAlign w:val="center"/>
          </w:tcPr>
          <w:p w14:paraId="0B97FBEA" w14:textId="22FE7455" w:rsidR="00D74CE7" w:rsidRPr="008611D6" w:rsidRDefault="00BC47C7" w:rsidP="00D74CE7">
            <w:pPr>
              <w:widowControl w:val="0"/>
              <w:suppressLineNumbers/>
              <w:jc w:val="center"/>
              <w:rPr>
                <w:rFonts w:cs="Times New Roman"/>
                <w:sz w:val="20"/>
                <w:szCs w:val="20"/>
              </w:rPr>
            </w:pPr>
            <w:r w:rsidRPr="008611D6">
              <w:rPr>
                <w:rFonts w:cs="Times New Roman"/>
                <w:sz w:val="20"/>
                <w:szCs w:val="20"/>
              </w:rPr>
              <w:t>%50</w:t>
            </w:r>
          </w:p>
        </w:tc>
        <w:tc>
          <w:tcPr>
            <w:tcW w:w="1370" w:type="dxa"/>
            <w:tcBorders>
              <w:top w:val="single" w:sz="6" w:space="0" w:color="000000"/>
              <w:left w:val="single" w:sz="6" w:space="0" w:color="000000"/>
              <w:bottom w:val="single" w:sz="6" w:space="0" w:color="000000"/>
            </w:tcBorders>
            <w:vAlign w:val="center"/>
          </w:tcPr>
          <w:p w14:paraId="60A7F9C7" w14:textId="62E85BC1" w:rsidR="00D74CE7" w:rsidRPr="008611D6" w:rsidRDefault="00BC47C7" w:rsidP="00D74CE7">
            <w:pPr>
              <w:widowControl w:val="0"/>
              <w:suppressLineNumbers/>
              <w:jc w:val="center"/>
              <w:rPr>
                <w:rFonts w:cs="Times New Roman"/>
                <w:sz w:val="20"/>
                <w:szCs w:val="20"/>
              </w:rPr>
            </w:pPr>
            <w:r w:rsidRPr="008611D6">
              <w:rPr>
                <w:rFonts w:cs="Times New Roman"/>
                <w:sz w:val="20"/>
                <w:szCs w:val="20"/>
              </w:rPr>
              <w:t>%50</w:t>
            </w:r>
          </w:p>
        </w:tc>
        <w:tc>
          <w:tcPr>
            <w:tcW w:w="1370" w:type="dxa"/>
            <w:tcBorders>
              <w:top w:val="single" w:sz="6" w:space="0" w:color="000000"/>
              <w:left w:val="single" w:sz="6" w:space="0" w:color="000000"/>
              <w:bottom w:val="single" w:sz="6" w:space="0" w:color="000000"/>
            </w:tcBorders>
            <w:vAlign w:val="center"/>
          </w:tcPr>
          <w:p w14:paraId="272622DB" w14:textId="7F379893" w:rsidR="00D74CE7" w:rsidRPr="008611D6" w:rsidRDefault="00BC47C7" w:rsidP="00D74CE7">
            <w:pPr>
              <w:widowControl w:val="0"/>
              <w:suppressLineNumbers/>
              <w:jc w:val="center"/>
              <w:rPr>
                <w:rFonts w:cs="Times New Roman"/>
                <w:sz w:val="20"/>
                <w:szCs w:val="20"/>
              </w:rPr>
            </w:pPr>
            <w:r w:rsidRPr="008611D6">
              <w:rPr>
                <w:rFonts w:cs="Times New Roman"/>
                <w:sz w:val="20"/>
                <w:szCs w:val="20"/>
              </w:rPr>
              <w:t>-</w:t>
            </w:r>
          </w:p>
        </w:tc>
        <w:tc>
          <w:tcPr>
            <w:tcW w:w="1369" w:type="dxa"/>
            <w:tcBorders>
              <w:top w:val="single" w:sz="6" w:space="0" w:color="000000"/>
              <w:left w:val="single" w:sz="6" w:space="0" w:color="000000"/>
              <w:bottom w:val="single" w:sz="6" w:space="0" w:color="000000"/>
              <w:right w:val="single" w:sz="18" w:space="0" w:color="000000"/>
            </w:tcBorders>
            <w:vAlign w:val="center"/>
          </w:tcPr>
          <w:p w14:paraId="7D14040C" w14:textId="742C68D9" w:rsidR="00D74CE7" w:rsidRPr="008611D6" w:rsidRDefault="00BC47C7" w:rsidP="00D74CE7">
            <w:pPr>
              <w:widowControl w:val="0"/>
              <w:suppressLineNumbers/>
              <w:jc w:val="center"/>
              <w:rPr>
                <w:rFonts w:cs="Times New Roman"/>
                <w:sz w:val="20"/>
                <w:szCs w:val="20"/>
              </w:rPr>
            </w:pPr>
            <w:r w:rsidRPr="008611D6">
              <w:rPr>
                <w:rFonts w:cs="Times New Roman"/>
                <w:sz w:val="20"/>
                <w:szCs w:val="20"/>
              </w:rPr>
              <w:t>-</w:t>
            </w:r>
          </w:p>
        </w:tc>
      </w:tr>
      <w:tr w:rsidR="00D74CE7" w14:paraId="50591436" w14:textId="77777777" w:rsidTr="00D74CE7">
        <w:trPr>
          <w:cantSplit/>
          <w:jc w:val="center"/>
        </w:trPr>
        <w:tc>
          <w:tcPr>
            <w:tcW w:w="1441" w:type="dxa"/>
            <w:tcBorders>
              <w:top w:val="single" w:sz="6" w:space="0" w:color="000000"/>
              <w:left w:val="single" w:sz="18" w:space="0" w:color="000000"/>
              <w:bottom w:val="single" w:sz="6" w:space="0" w:color="000000"/>
            </w:tcBorders>
            <w:vAlign w:val="center"/>
          </w:tcPr>
          <w:p w14:paraId="16AFA5EE" w14:textId="3CB4DDE7" w:rsidR="00D74CE7" w:rsidRPr="008611D6" w:rsidRDefault="00D74CE7" w:rsidP="00D74CE7">
            <w:pPr>
              <w:widowControl w:val="0"/>
              <w:suppressLineNumbers/>
              <w:rPr>
                <w:rFonts w:cs="Times New Roman"/>
                <w:sz w:val="20"/>
                <w:szCs w:val="20"/>
              </w:rPr>
            </w:pPr>
            <w:r w:rsidRPr="008611D6">
              <w:rPr>
                <w:rFonts w:cs="Times New Roman"/>
                <w:spacing w:val="-2"/>
                <w:sz w:val="20"/>
                <w:szCs w:val="20"/>
              </w:rPr>
              <w:t>SND7202</w:t>
            </w:r>
          </w:p>
        </w:tc>
        <w:tc>
          <w:tcPr>
            <w:tcW w:w="4776" w:type="dxa"/>
            <w:tcBorders>
              <w:top w:val="single" w:sz="6" w:space="0" w:color="000000"/>
              <w:left w:val="single" w:sz="6" w:space="0" w:color="000000"/>
              <w:bottom w:val="single" w:sz="6" w:space="0" w:color="000000"/>
            </w:tcBorders>
            <w:vAlign w:val="center"/>
          </w:tcPr>
          <w:p w14:paraId="6B7D62F1" w14:textId="63C25757" w:rsidR="00D74CE7" w:rsidRPr="008611D6" w:rsidRDefault="00D74CE7" w:rsidP="00D74CE7">
            <w:pPr>
              <w:widowControl w:val="0"/>
              <w:suppressLineNumbers/>
              <w:rPr>
                <w:rFonts w:cs="Times New Roman"/>
                <w:sz w:val="20"/>
                <w:szCs w:val="20"/>
              </w:rPr>
            </w:pPr>
            <w:r w:rsidRPr="008611D6">
              <w:rPr>
                <w:rFonts w:cs="Times New Roman"/>
                <w:sz w:val="20"/>
                <w:szCs w:val="20"/>
              </w:rPr>
              <w:t>Soğuk</w:t>
            </w:r>
            <w:r w:rsidRPr="008611D6">
              <w:rPr>
                <w:rFonts w:cs="Times New Roman"/>
                <w:spacing w:val="6"/>
                <w:sz w:val="20"/>
                <w:szCs w:val="20"/>
              </w:rPr>
              <w:t xml:space="preserve"> </w:t>
            </w:r>
            <w:r w:rsidRPr="008611D6">
              <w:rPr>
                <w:rFonts w:cs="Times New Roman"/>
                <w:spacing w:val="-2"/>
                <w:sz w:val="20"/>
                <w:szCs w:val="20"/>
              </w:rPr>
              <w:t>Mutfak</w:t>
            </w:r>
          </w:p>
        </w:tc>
        <w:tc>
          <w:tcPr>
            <w:tcW w:w="1439" w:type="dxa"/>
            <w:tcBorders>
              <w:top w:val="single" w:sz="6" w:space="0" w:color="000000"/>
              <w:left w:val="single" w:sz="6" w:space="0" w:color="000000"/>
              <w:bottom w:val="single" w:sz="6" w:space="0" w:color="000000"/>
            </w:tcBorders>
            <w:vAlign w:val="center"/>
          </w:tcPr>
          <w:p w14:paraId="44499C54" w14:textId="29CBFEC9" w:rsidR="00D74CE7" w:rsidRPr="008611D6" w:rsidRDefault="00BC47C7" w:rsidP="00D74CE7">
            <w:pPr>
              <w:widowControl w:val="0"/>
              <w:suppressLineNumbers/>
              <w:jc w:val="center"/>
              <w:rPr>
                <w:rFonts w:cs="Times New Roman"/>
                <w:sz w:val="20"/>
                <w:szCs w:val="20"/>
              </w:rPr>
            </w:pPr>
            <w:r w:rsidRPr="008611D6">
              <w:rPr>
                <w:rFonts w:cs="Times New Roman"/>
                <w:sz w:val="20"/>
                <w:szCs w:val="20"/>
              </w:rPr>
              <w:t>1</w:t>
            </w:r>
          </w:p>
        </w:tc>
        <w:tc>
          <w:tcPr>
            <w:tcW w:w="1226" w:type="dxa"/>
            <w:tcBorders>
              <w:top w:val="single" w:sz="6" w:space="0" w:color="000000"/>
              <w:left w:val="single" w:sz="6" w:space="0" w:color="000000"/>
              <w:bottom w:val="single" w:sz="6" w:space="0" w:color="000000"/>
            </w:tcBorders>
            <w:vAlign w:val="center"/>
          </w:tcPr>
          <w:p w14:paraId="56FF2831" w14:textId="13BB018F" w:rsidR="00D74CE7" w:rsidRPr="008611D6" w:rsidRDefault="00BD112D" w:rsidP="00D74CE7">
            <w:pPr>
              <w:widowControl w:val="0"/>
              <w:suppressLineNumbers/>
              <w:jc w:val="center"/>
              <w:rPr>
                <w:rFonts w:cs="Times New Roman"/>
                <w:sz w:val="20"/>
                <w:szCs w:val="20"/>
              </w:rPr>
            </w:pPr>
            <w:r w:rsidRPr="008611D6">
              <w:rPr>
                <w:rFonts w:cs="Times New Roman"/>
                <w:sz w:val="20"/>
                <w:szCs w:val="20"/>
              </w:rPr>
              <w:t>23</w:t>
            </w:r>
          </w:p>
        </w:tc>
        <w:tc>
          <w:tcPr>
            <w:tcW w:w="1370" w:type="dxa"/>
            <w:tcBorders>
              <w:top w:val="single" w:sz="6" w:space="0" w:color="000000"/>
              <w:left w:val="single" w:sz="6" w:space="0" w:color="000000"/>
              <w:bottom w:val="single" w:sz="6" w:space="0" w:color="000000"/>
            </w:tcBorders>
            <w:vAlign w:val="center"/>
          </w:tcPr>
          <w:p w14:paraId="15B5CC4D" w14:textId="4CDAA697" w:rsidR="00D74CE7" w:rsidRPr="008611D6" w:rsidRDefault="00BC47C7" w:rsidP="00D74CE7">
            <w:pPr>
              <w:widowControl w:val="0"/>
              <w:suppressLineNumbers/>
              <w:jc w:val="center"/>
              <w:rPr>
                <w:rFonts w:cs="Times New Roman"/>
                <w:sz w:val="20"/>
                <w:szCs w:val="20"/>
              </w:rPr>
            </w:pPr>
            <w:r w:rsidRPr="008611D6">
              <w:rPr>
                <w:rFonts w:cs="Times New Roman"/>
                <w:sz w:val="20"/>
                <w:szCs w:val="20"/>
              </w:rPr>
              <w:t>%50</w:t>
            </w:r>
          </w:p>
        </w:tc>
        <w:tc>
          <w:tcPr>
            <w:tcW w:w="1370" w:type="dxa"/>
            <w:tcBorders>
              <w:top w:val="single" w:sz="6" w:space="0" w:color="000000"/>
              <w:left w:val="single" w:sz="6" w:space="0" w:color="000000"/>
              <w:bottom w:val="single" w:sz="6" w:space="0" w:color="000000"/>
            </w:tcBorders>
            <w:vAlign w:val="center"/>
          </w:tcPr>
          <w:p w14:paraId="7A6B5A0B" w14:textId="462D1D48" w:rsidR="00D74CE7" w:rsidRPr="008611D6" w:rsidRDefault="00BC47C7" w:rsidP="00D74CE7">
            <w:pPr>
              <w:widowControl w:val="0"/>
              <w:suppressLineNumbers/>
              <w:jc w:val="center"/>
              <w:rPr>
                <w:rFonts w:cs="Times New Roman"/>
                <w:sz w:val="20"/>
                <w:szCs w:val="20"/>
              </w:rPr>
            </w:pPr>
            <w:r w:rsidRPr="008611D6">
              <w:rPr>
                <w:rFonts w:cs="Times New Roman"/>
                <w:sz w:val="20"/>
                <w:szCs w:val="20"/>
              </w:rPr>
              <w:t>%50</w:t>
            </w:r>
          </w:p>
        </w:tc>
        <w:tc>
          <w:tcPr>
            <w:tcW w:w="1370" w:type="dxa"/>
            <w:tcBorders>
              <w:top w:val="single" w:sz="6" w:space="0" w:color="000000"/>
              <w:left w:val="single" w:sz="6" w:space="0" w:color="000000"/>
              <w:bottom w:val="single" w:sz="6" w:space="0" w:color="000000"/>
            </w:tcBorders>
            <w:vAlign w:val="center"/>
          </w:tcPr>
          <w:p w14:paraId="036A616B" w14:textId="12E54587" w:rsidR="00D74CE7" w:rsidRPr="008611D6" w:rsidRDefault="00BC47C7" w:rsidP="00D74CE7">
            <w:pPr>
              <w:widowControl w:val="0"/>
              <w:suppressLineNumbers/>
              <w:jc w:val="center"/>
              <w:rPr>
                <w:rFonts w:cs="Times New Roman"/>
                <w:sz w:val="20"/>
                <w:szCs w:val="20"/>
              </w:rPr>
            </w:pPr>
            <w:r w:rsidRPr="008611D6">
              <w:rPr>
                <w:rFonts w:cs="Times New Roman"/>
                <w:sz w:val="20"/>
                <w:szCs w:val="20"/>
              </w:rPr>
              <w:t>-</w:t>
            </w:r>
          </w:p>
        </w:tc>
        <w:tc>
          <w:tcPr>
            <w:tcW w:w="1369" w:type="dxa"/>
            <w:tcBorders>
              <w:top w:val="single" w:sz="6" w:space="0" w:color="000000"/>
              <w:left w:val="single" w:sz="6" w:space="0" w:color="000000"/>
              <w:bottom w:val="single" w:sz="6" w:space="0" w:color="000000"/>
              <w:right w:val="single" w:sz="18" w:space="0" w:color="000000"/>
            </w:tcBorders>
            <w:vAlign w:val="center"/>
          </w:tcPr>
          <w:p w14:paraId="2327FE72" w14:textId="2D6E1BC7" w:rsidR="00D74CE7" w:rsidRPr="008611D6" w:rsidRDefault="00BC47C7" w:rsidP="00D74CE7">
            <w:pPr>
              <w:widowControl w:val="0"/>
              <w:suppressLineNumbers/>
              <w:jc w:val="center"/>
              <w:rPr>
                <w:rFonts w:cs="Times New Roman"/>
                <w:sz w:val="20"/>
                <w:szCs w:val="20"/>
              </w:rPr>
            </w:pPr>
            <w:r w:rsidRPr="008611D6">
              <w:rPr>
                <w:rFonts w:cs="Times New Roman"/>
                <w:sz w:val="20"/>
                <w:szCs w:val="20"/>
              </w:rPr>
              <w:t>-</w:t>
            </w:r>
          </w:p>
        </w:tc>
      </w:tr>
      <w:tr w:rsidR="00D74CE7" w14:paraId="4F368FA1" w14:textId="77777777" w:rsidTr="00D74CE7">
        <w:trPr>
          <w:cantSplit/>
          <w:jc w:val="center"/>
        </w:trPr>
        <w:tc>
          <w:tcPr>
            <w:tcW w:w="1441" w:type="dxa"/>
            <w:tcBorders>
              <w:top w:val="single" w:sz="6" w:space="0" w:color="000000"/>
              <w:left w:val="single" w:sz="18" w:space="0" w:color="000000"/>
              <w:bottom w:val="single" w:sz="6" w:space="0" w:color="000000"/>
            </w:tcBorders>
            <w:vAlign w:val="center"/>
          </w:tcPr>
          <w:p w14:paraId="04692952" w14:textId="31C74143" w:rsidR="00D74CE7" w:rsidRPr="008611D6" w:rsidRDefault="00D74CE7" w:rsidP="00D74CE7">
            <w:pPr>
              <w:widowControl w:val="0"/>
              <w:suppressLineNumbers/>
              <w:rPr>
                <w:rFonts w:cs="Times New Roman"/>
                <w:sz w:val="20"/>
                <w:szCs w:val="20"/>
              </w:rPr>
            </w:pPr>
            <w:r w:rsidRPr="008611D6">
              <w:rPr>
                <w:rFonts w:cs="Times New Roman"/>
                <w:spacing w:val="-2"/>
                <w:sz w:val="20"/>
                <w:szCs w:val="20"/>
              </w:rPr>
              <w:t>SND7203</w:t>
            </w:r>
          </w:p>
        </w:tc>
        <w:tc>
          <w:tcPr>
            <w:tcW w:w="4776" w:type="dxa"/>
            <w:tcBorders>
              <w:top w:val="single" w:sz="6" w:space="0" w:color="000000"/>
              <w:left w:val="single" w:sz="6" w:space="0" w:color="000000"/>
              <w:bottom w:val="single" w:sz="6" w:space="0" w:color="000000"/>
            </w:tcBorders>
            <w:vAlign w:val="center"/>
          </w:tcPr>
          <w:p w14:paraId="5162F020" w14:textId="6095A628" w:rsidR="00D74CE7" w:rsidRPr="008611D6" w:rsidRDefault="00D74CE7" w:rsidP="00D74CE7">
            <w:pPr>
              <w:widowControl w:val="0"/>
              <w:suppressLineNumbers/>
              <w:rPr>
                <w:rFonts w:cs="Times New Roman"/>
                <w:sz w:val="20"/>
                <w:szCs w:val="20"/>
              </w:rPr>
            </w:pPr>
            <w:r w:rsidRPr="008611D6">
              <w:rPr>
                <w:rFonts w:cs="Times New Roman"/>
                <w:sz w:val="20"/>
                <w:szCs w:val="20"/>
              </w:rPr>
              <w:t>İleri</w:t>
            </w:r>
            <w:r w:rsidRPr="008611D6">
              <w:rPr>
                <w:rFonts w:cs="Times New Roman"/>
                <w:spacing w:val="5"/>
                <w:sz w:val="20"/>
                <w:szCs w:val="20"/>
              </w:rPr>
              <w:t xml:space="preserve"> </w:t>
            </w:r>
            <w:r w:rsidRPr="008611D6">
              <w:rPr>
                <w:rFonts w:cs="Times New Roman"/>
                <w:sz w:val="20"/>
                <w:szCs w:val="20"/>
              </w:rPr>
              <w:t>Seviye</w:t>
            </w:r>
            <w:r w:rsidRPr="008611D6">
              <w:rPr>
                <w:rFonts w:cs="Times New Roman"/>
                <w:spacing w:val="6"/>
                <w:sz w:val="20"/>
                <w:szCs w:val="20"/>
              </w:rPr>
              <w:t xml:space="preserve"> </w:t>
            </w:r>
            <w:r w:rsidRPr="008611D6">
              <w:rPr>
                <w:rFonts w:cs="Times New Roman"/>
                <w:sz w:val="20"/>
                <w:szCs w:val="20"/>
              </w:rPr>
              <w:t>Past.</w:t>
            </w:r>
            <w:r w:rsidRPr="008611D6">
              <w:rPr>
                <w:rFonts w:cs="Times New Roman"/>
                <w:spacing w:val="8"/>
                <w:sz w:val="20"/>
                <w:szCs w:val="20"/>
              </w:rPr>
              <w:t xml:space="preserve"> </w:t>
            </w:r>
            <w:r w:rsidRPr="008611D6">
              <w:rPr>
                <w:rFonts w:cs="Times New Roman"/>
                <w:sz w:val="20"/>
                <w:szCs w:val="20"/>
              </w:rPr>
              <w:t>ve</w:t>
            </w:r>
            <w:r w:rsidRPr="008611D6">
              <w:rPr>
                <w:rFonts w:cs="Times New Roman"/>
                <w:spacing w:val="7"/>
                <w:sz w:val="20"/>
                <w:szCs w:val="20"/>
              </w:rPr>
              <w:t xml:space="preserve"> </w:t>
            </w:r>
            <w:r w:rsidRPr="008611D6">
              <w:rPr>
                <w:rFonts w:cs="Times New Roman"/>
                <w:sz w:val="20"/>
                <w:szCs w:val="20"/>
              </w:rPr>
              <w:t>Ekmek</w:t>
            </w:r>
            <w:r w:rsidRPr="008611D6">
              <w:rPr>
                <w:rFonts w:cs="Times New Roman"/>
                <w:spacing w:val="7"/>
                <w:sz w:val="20"/>
                <w:szCs w:val="20"/>
              </w:rPr>
              <w:t xml:space="preserve"> </w:t>
            </w:r>
            <w:r w:rsidRPr="008611D6">
              <w:rPr>
                <w:rFonts w:cs="Times New Roman"/>
                <w:spacing w:val="-2"/>
                <w:sz w:val="20"/>
                <w:szCs w:val="20"/>
              </w:rPr>
              <w:t>Üretimi</w:t>
            </w:r>
          </w:p>
        </w:tc>
        <w:tc>
          <w:tcPr>
            <w:tcW w:w="1439" w:type="dxa"/>
            <w:tcBorders>
              <w:top w:val="single" w:sz="6" w:space="0" w:color="000000"/>
              <w:left w:val="single" w:sz="6" w:space="0" w:color="000000"/>
              <w:bottom w:val="single" w:sz="6" w:space="0" w:color="000000"/>
            </w:tcBorders>
            <w:vAlign w:val="center"/>
          </w:tcPr>
          <w:p w14:paraId="5BA2E473" w14:textId="11FA4083" w:rsidR="00D74CE7" w:rsidRPr="008611D6" w:rsidRDefault="00BC47C7" w:rsidP="00D74CE7">
            <w:pPr>
              <w:widowControl w:val="0"/>
              <w:suppressLineNumbers/>
              <w:jc w:val="center"/>
              <w:rPr>
                <w:rFonts w:cs="Times New Roman"/>
                <w:sz w:val="20"/>
                <w:szCs w:val="20"/>
              </w:rPr>
            </w:pPr>
            <w:r w:rsidRPr="008611D6">
              <w:rPr>
                <w:rFonts w:cs="Times New Roman"/>
                <w:sz w:val="20"/>
                <w:szCs w:val="20"/>
              </w:rPr>
              <w:t>1</w:t>
            </w:r>
          </w:p>
        </w:tc>
        <w:tc>
          <w:tcPr>
            <w:tcW w:w="1226" w:type="dxa"/>
            <w:tcBorders>
              <w:top w:val="single" w:sz="6" w:space="0" w:color="000000"/>
              <w:left w:val="single" w:sz="6" w:space="0" w:color="000000"/>
              <w:bottom w:val="single" w:sz="6" w:space="0" w:color="000000"/>
            </w:tcBorders>
            <w:vAlign w:val="center"/>
          </w:tcPr>
          <w:p w14:paraId="1322EE0A" w14:textId="56F96ABD" w:rsidR="00D74CE7" w:rsidRPr="008611D6" w:rsidRDefault="00BD112D" w:rsidP="00D74CE7">
            <w:pPr>
              <w:widowControl w:val="0"/>
              <w:suppressLineNumbers/>
              <w:jc w:val="center"/>
              <w:rPr>
                <w:rFonts w:cs="Times New Roman"/>
                <w:sz w:val="20"/>
                <w:szCs w:val="20"/>
              </w:rPr>
            </w:pPr>
            <w:r w:rsidRPr="008611D6">
              <w:rPr>
                <w:rFonts w:cs="Times New Roman"/>
                <w:sz w:val="20"/>
                <w:szCs w:val="20"/>
              </w:rPr>
              <w:t>23</w:t>
            </w:r>
          </w:p>
        </w:tc>
        <w:tc>
          <w:tcPr>
            <w:tcW w:w="1370" w:type="dxa"/>
            <w:tcBorders>
              <w:top w:val="single" w:sz="6" w:space="0" w:color="000000"/>
              <w:left w:val="single" w:sz="6" w:space="0" w:color="000000"/>
              <w:bottom w:val="single" w:sz="6" w:space="0" w:color="000000"/>
            </w:tcBorders>
            <w:vAlign w:val="center"/>
          </w:tcPr>
          <w:p w14:paraId="3E12BC71" w14:textId="0D339CDA" w:rsidR="00D74CE7" w:rsidRPr="008611D6" w:rsidRDefault="00BC47C7" w:rsidP="00D74CE7">
            <w:pPr>
              <w:widowControl w:val="0"/>
              <w:suppressLineNumbers/>
              <w:jc w:val="center"/>
              <w:rPr>
                <w:rFonts w:cs="Times New Roman"/>
                <w:sz w:val="20"/>
                <w:szCs w:val="20"/>
              </w:rPr>
            </w:pPr>
            <w:r w:rsidRPr="008611D6">
              <w:rPr>
                <w:rFonts w:cs="Times New Roman"/>
                <w:sz w:val="20"/>
                <w:szCs w:val="20"/>
              </w:rPr>
              <w:t>%50</w:t>
            </w:r>
          </w:p>
        </w:tc>
        <w:tc>
          <w:tcPr>
            <w:tcW w:w="1370" w:type="dxa"/>
            <w:tcBorders>
              <w:top w:val="single" w:sz="6" w:space="0" w:color="000000"/>
              <w:left w:val="single" w:sz="6" w:space="0" w:color="000000"/>
              <w:bottom w:val="single" w:sz="6" w:space="0" w:color="000000"/>
            </w:tcBorders>
            <w:vAlign w:val="center"/>
          </w:tcPr>
          <w:p w14:paraId="6FD4077A" w14:textId="7540505A" w:rsidR="00D74CE7" w:rsidRPr="008611D6" w:rsidRDefault="00BC47C7" w:rsidP="00D74CE7">
            <w:pPr>
              <w:widowControl w:val="0"/>
              <w:suppressLineNumbers/>
              <w:jc w:val="center"/>
              <w:rPr>
                <w:rFonts w:cs="Times New Roman"/>
                <w:sz w:val="20"/>
                <w:szCs w:val="20"/>
              </w:rPr>
            </w:pPr>
            <w:r w:rsidRPr="008611D6">
              <w:rPr>
                <w:rFonts w:cs="Times New Roman"/>
                <w:sz w:val="20"/>
                <w:szCs w:val="20"/>
              </w:rPr>
              <w:t>%50</w:t>
            </w:r>
          </w:p>
        </w:tc>
        <w:tc>
          <w:tcPr>
            <w:tcW w:w="1370" w:type="dxa"/>
            <w:tcBorders>
              <w:top w:val="single" w:sz="6" w:space="0" w:color="000000"/>
              <w:left w:val="single" w:sz="6" w:space="0" w:color="000000"/>
              <w:bottom w:val="single" w:sz="6" w:space="0" w:color="000000"/>
            </w:tcBorders>
            <w:vAlign w:val="center"/>
          </w:tcPr>
          <w:p w14:paraId="342FB7A6" w14:textId="00A9104F" w:rsidR="00D74CE7" w:rsidRPr="008611D6" w:rsidRDefault="00BC47C7" w:rsidP="00D74CE7">
            <w:pPr>
              <w:widowControl w:val="0"/>
              <w:suppressLineNumbers/>
              <w:jc w:val="center"/>
              <w:rPr>
                <w:rFonts w:cs="Times New Roman"/>
                <w:sz w:val="20"/>
                <w:szCs w:val="20"/>
              </w:rPr>
            </w:pPr>
            <w:r w:rsidRPr="008611D6">
              <w:rPr>
                <w:rFonts w:cs="Times New Roman"/>
                <w:sz w:val="20"/>
                <w:szCs w:val="20"/>
              </w:rPr>
              <w:t>-</w:t>
            </w:r>
          </w:p>
        </w:tc>
        <w:tc>
          <w:tcPr>
            <w:tcW w:w="1369" w:type="dxa"/>
            <w:tcBorders>
              <w:top w:val="single" w:sz="6" w:space="0" w:color="000000"/>
              <w:left w:val="single" w:sz="6" w:space="0" w:color="000000"/>
              <w:bottom w:val="single" w:sz="6" w:space="0" w:color="000000"/>
              <w:right w:val="single" w:sz="18" w:space="0" w:color="000000"/>
            </w:tcBorders>
            <w:vAlign w:val="center"/>
          </w:tcPr>
          <w:p w14:paraId="25A53D8A" w14:textId="7F7E5ACB" w:rsidR="00D74CE7" w:rsidRPr="008611D6" w:rsidRDefault="00BC47C7" w:rsidP="00D74CE7">
            <w:pPr>
              <w:widowControl w:val="0"/>
              <w:suppressLineNumbers/>
              <w:jc w:val="center"/>
              <w:rPr>
                <w:rFonts w:cs="Times New Roman"/>
                <w:sz w:val="20"/>
                <w:szCs w:val="20"/>
              </w:rPr>
            </w:pPr>
            <w:r w:rsidRPr="008611D6">
              <w:rPr>
                <w:rFonts w:cs="Times New Roman"/>
                <w:sz w:val="20"/>
                <w:szCs w:val="20"/>
              </w:rPr>
              <w:t>-</w:t>
            </w:r>
          </w:p>
        </w:tc>
      </w:tr>
      <w:tr w:rsidR="00D74CE7" w14:paraId="464726B3" w14:textId="77777777" w:rsidTr="00D74CE7">
        <w:trPr>
          <w:cantSplit/>
          <w:jc w:val="center"/>
        </w:trPr>
        <w:tc>
          <w:tcPr>
            <w:tcW w:w="1441" w:type="dxa"/>
            <w:tcBorders>
              <w:top w:val="single" w:sz="6" w:space="0" w:color="000000"/>
              <w:left w:val="single" w:sz="18" w:space="0" w:color="000000"/>
              <w:bottom w:val="single" w:sz="6" w:space="0" w:color="000000"/>
            </w:tcBorders>
            <w:vAlign w:val="center"/>
          </w:tcPr>
          <w:p w14:paraId="7B30EBAD" w14:textId="529B7021" w:rsidR="00D74CE7" w:rsidRPr="008611D6" w:rsidRDefault="00D74CE7" w:rsidP="00D74CE7">
            <w:pPr>
              <w:widowControl w:val="0"/>
              <w:suppressLineNumbers/>
              <w:rPr>
                <w:rFonts w:cs="Times New Roman"/>
                <w:sz w:val="20"/>
                <w:szCs w:val="20"/>
              </w:rPr>
            </w:pPr>
            <w:r w:rsidRPr="008611D6">
              <w:rPr>
                <w:rFonts w:cs="Times New Roman"/>
                <w:spacing w:val="-2"/>
                <w:sz w:val="20"/>
                <w:szCs w:val="20"/>
              </w:rPr>
              <w:t>SND7204</w:t>
            </w:r>
          </w:p>
        </w:tc>
        <w:tc>
          <w:tcPr>
            <w:tcW w:w="4776" w:type="dxa"/>
            <w:tcBorders>
              <w:top w:val="single" w:sz="6" w:space="0" w:color="000000"/>
              <w:left w:val="single" w:sz="6" w:space="0" w:color="000000"/>
              <w:bottom w:val="single" w:sz="6" w:space="0" w:color="000000"/>
            </w:tcBorders>
            <w:vAlign w:val="center"/>
          </w:tcPr>
          <w:p w14:paraId="1ECE4409" w14:textId="4DE6146D" w:rsidR="00D74CE7" w:rsidRPr="008611D6" w:rsidRDefault="00D74CE7" w:rsidP="00D74CE7">
            <w:pPr>
              <w:widowControl w:val="0"/>
              <w:suppressLineNumbers/>
              <w:rPr>
                <w:rFonts w:cs="Times New Roman"/>
                <w:sz w:val="20"/>
                <w:szCs w:val="20"/>
              </w:rPr>
            </w:pPr>
            <w:r w:rsidRPr="008611D6">
              <w:rPr>
                <w:rFonts w:cs="Times New Roman"/>
                <w:sz w:val="20"/>
                <w:szCs w:val="20"/>
              </w:rPr>
              <w:t>Menü</w:t>
            </w:r>
            <w:r w:rsidRPr="008611D6">
              <w:rPr>
                <w:rFonts w:cs="Times New Roman"/>
                <w:spacing w:val="10"/>
                <w:sz w:val="20"/>
                <w:szCs w:val="20"/>
              </w:rPr>
              <w:t xml:space="preserve"> </w:t>
            </w:r>
            <w:r w:rsidRPr="008611D6">
              <w:rPr>
                <w:rFonts w:cs="Times New Roman"/>
                <w:spacing w:val="-2"/>
                <w:sz w:val="20"/>
                <w:szCs w:val="20"/>
              </w:rPr>
              <w:t>Planlama</w:t>
            </w:r>
          </w:p>
        </w:tc>
        <w:tc>
          <w:tcPr>
            <w:tcW w:w="1439" w:type="dxa"/>
            <w:tcBorders>
              <w:top w:val="single" w:sz="6" w:space="0" w:color="000000"/>
              <w:left w:val="single" w:sz="6" w:space="0" w:color="000000"/>
              <w:bottom w:val="single" w:sz="6" w:space="0" w:color="000000"/>
            </w:tcBorders>
            <w:vAlign w:val="center"/>
          </w:tcPr>
          <w:p w14:paraId="6A14CE3B" w14:textId="48898CC0" w:rsidR="00D74CE7" w:rsidRPr="008611D6" w:rsidRDefault="00BC47C7" w:rsidP="00D74CE7">
            <w:pPr>
              <w:widowControl w:val="0"/>
              <w:suppressLineNumbers/>
              <w:jc w:val="center"/>
              <w:rPr>
                <w:rFonts w:cs="Times New Roman"/>
                <w:sz w:val="20"/>
                <w:szCs w:val="20"/>
              </w:rPr>
            </w:pPr>
            <w:r w:rsidRPr="008611D6">
              <w:rPr>
                <w:rFonts w:cs="Times New Roman"/>
                <w:sz w:val="20"/>
                <w:szCs w:val="20"/>
              </w:rPr>
              <w:t>1</w:t>
            </w:r>
          </w:p>
        </w:tc>
        <w:tc>
          <w:tcPr>
            <w:tcW w:w="1226" w:type="dxa"/>
            <w:tcBorders>
              <w:top w:val="single" w:sz="6" w:space="0" w:color="000000"/>
              <w:left w:val="single" w:sz="6" w:space="0" w:color="000000"/>
              <w:bottom w:val="single" w:sz="6" w:space="0" w:color="000000"/>
            </w:tcBorders>
            <w:vAlign w:val="center"/>
          </w:tcPr>
          <w:p w14:paraId="3B3899C8" w14:textId="1A7681DF" w:rsidR="00D74CE7" w:rsidRPr="008611D6" w:rsidRDefault="00BD112D" w:rsidP="00D74CE7">
            <w:pPr>
              <w:widowControl w:val="0"/>
              <w:suppressLineNumbers/>
              <w:jc w:val="center"/>
              <w:rPr>
                <w:rFonts w:cs="Times New Roman"/>
                <w:sz w:val="20"/>
                <w:szCs w:val="20"/>
              </w:rPr>
            </w:pPr>
            <w:r w:rsidRPr="008611D6">
              <w:rPr>
                <w:rFonts w:cs="Times New Roman"/>
                <w:sz w:val="20"/>
                <w:szCs w:val="20"/>
              </w:rPr>
              <w:t>23</w:t>
            </w:r>
          </w:p>
        </w:tc>
        <w:tc>
          <w:tcPr>
            <w:tcW w:w="1370" w:type="dxa"/>
            <w:tcBorders>
              <w:top w:val="single" w:sz="6" w:space="0" w:color="000000"/>
              <w:left w:val="single" w:sz="6" w:space="0" w:color="000000"/>
              <w:bottom w:val="single" w:sz="6" w:space="0" w:color="000000"/>
            </w:tcBorders>
            <w:vAlign w:val="center"/>
          </w:tcPr>
          <w:p w14:paraId="05705A29" w14:textId="09614AD2" w:rsidR="00D74CE7" w:rsidRPr="008611D6" w:rsidRDefault="00BC47C7" w:rsidP="00D74CE7">
            <w:pPr>
              <w:widowControl w:val="0"/>
              <w:suppressLineNumbers/>
              <w:jc w:val="center"/>
              <w:rPr>
                <w:rFonts w:cs="Times New Roman"/>
                <w:sz w:val="20"/>
                <w:szCs w:val="20"/>
              </w:rPr>
            </w:pPr>
            <w:r w:rsidRPr="008611D6">
              <w:rPr>
                <w:rFonts w:cs="Times New Roman"/>
                <w:sz w:val="20"/>
                <w:szCs w:val="20"/>
              </w:rPr>
              <w:t>%100</w:t>
            </w:r>
          </w:p>
        </w:tc>
        <w:tc>
          <w:tcPr>
            <w:tcW w:w="1370" w:type="dxa"/>
            <w:tcBorders>
              <w:top w:val="single" w:sz="6" w:space="0" w:color="000000"/>
              <w:left w:val="single" w:sz="6" w:space="0" w:color="000000"/>
              <w:bottom w:val="single" w:sz="6" w:space="0" w:color="000000"/>
            </w:tcBorders>
            <w:vAlign w:val="center"/>
          </w:tcPr>
          <w:p w14:paraId="423F9BD4" w14:textId="6479EBF3" w:rsidR="00D74CE7" w:rsidRPr="008611D6" w:rsidRDefault="00BC47C7" w:rsidP="00D74CE7">
            <w:pPr>
              <w:widowControl w:val="0"/>
              <w:suppressLineNumbers/>
              <w:jc w:val="center"/>
              <w:rPr>
                <w:rFonts w:cs="Times New Roman"/>
                <w:sz w:val="20"/>
                <w:szCs w:val="20"/>
              </w:rPr>
            </w:pPr>
            <w:r w:rsidRPr="008611D6">
              <w:rPr>
                <w:rFonts w:cs="Times New Roman"/>
                <w:sz w:val="20"/>
                <w:szCs w:val="20"/>
              </w:rPr>
              <w:t>-</w:t>
            </w:r>
          </w:p>
        </w:tc>
        <w:tc>
          <w:tcPr>
            <w:tcW w:w="1370" w:type="dxa"/>
            <w:tcBorders>
              <w:top w:val="single" w:sz="6" w:space="0" w:color="000000"/>
              <w:left w:val="single" w:sz="6" w:space="0" w:color="000000"/>
              <w:bottom w:val="single" w:sz="6" w:space="0" w:color="000000"/>
            </w:tcBorders>
            <w:vAlign w:val="center"/>
          </w:tcPr>
          <w:p w14:paraId="1D49F20E" w14:textId="47744460" w:rsidR="00D74CE7" w:rsidRPr="008611D6" w:rsidRDefault="00BC47C7" w:rsidP="00D74CE7">
            <w:pPr>
              <w:widowControl w:val="0"/>
              <w:suppressLineNumbers/>
              <w:jc w:val="center"/>
              <w:rPr>
                <w:rFonts w:cs="Times New Roman"/>
                <w:sz w:val="20"/>
                <w:szCs w:val="20"/>
              </w:rPr>
            </w:pPr>
            <w:r w:rsidRPr="008611D6">
              <w:rPr>
                <w:rFonts w:cs="Times New Roman"/>
                <w:sz w:val="20"/>
                <w:szCs w:val="20"/>
              </w:rPr>
              <w:t>-</w:t>
            </w:r>
          </w:p>
        </w:tc>
        <w:tc>
          <w:tcPr>
            <w:tcW w:w="1369" w:type="dxa"/>
            <w:tcBorders>
              <w:top w:val="single" w:sz="6" w:space="0" w:color="000000"/>
              <w:left w:val="single" w:sz="6" w:space="0" w:color="000000"/>
              <w:bottom w:val="single" w:sz="6" w:space="0" w:color="000000"/>
              <w:right w:val="single" w:sz="18" w:space="0" w:color="000000"/>
            </w:tcBorders>
            <w:vAlign w:val="center"/>
          </w:tcPr>
          <w:p w14:paraId="38D7B4FD" w14:textId="60643627" w:rsidR="00D74CE7" w:rsidRPr="008611D6" w:rsidRDefault="00BC47C7" w:rsidP="00D74CE7">
            <w:pPr>
              <w:widowControl w:val="0"/>
              <w:suppressLineNumbers/>
              <w:jc w:val="center"/>
              <w:rPr>
                <w:rFonts w:cs="Times New Roman"/>
                <w:sz w:val="20"/>
                <w:szCs w:val="20"/>
              </w:rPr>
            </w:pPr>
            <w:r w:rsidRPr="008611D6">
              <w:rPr>
                <w:rFonts w:cs="Times New Roman"/>
                <w:sz w:val="20"/>
                <w:szCs w:val="20"/>
              </w:rPr>
              <w:t>-</w:t>
            </w:r>
          </w:p>
        </w:tc>
      </w:tr>
      <w:tr w:rsidR="00D74CE7" w14:paraId="0CC47E7A" w14:textId="77777777" w:rsidTr="00D74CE7">
        <w:trPr>
          <w:cantSplit/>
          <w:jc w:val="center"/>
        </w:trPr>
        <w:tc>
          <w:tcPr>
            <w:tcW w:w="1441" w:type="dxa"/>
            <w:tcBorders>
              <w:top w:val="single" w:sz="6" w:space="0" w:color="000000"/>
              <w:left w:val="single" w:sz="18" w:space="0" w:color="000000"/>
              <w:bottom w:val="single" w:sz="6" w:space="0" w:color="000000"/>
            </w:tcBorders>
            <w:vAlign w:val="center"/>
          </w:tcPr>
          <w:p w14:paraId="32A4843C" w14:textId="67AC6E24" w:rsidR="00D74CE7" w:rsidRPr="008611D6" w:rsidRDefault="00D74CE7" w:rsidP="00D74CE7">
            <w:pPr>
              <w:widowControl w:val="0"/>
              <w:suppressLineNumbers/>
              <w:rPr>
                <w:rFonts w:cs="Times New Roman"/>
                <w:sz w:val="20"/>
                <w:szCs w:val="20"/>
              </w:rPr>
            </w:pPr>
            <w:r w:rsidRPr="008611D6">
              <w:rPr>
                <w:rFonts w:cs="Times New Roman"/>
                <w:spacing w:val="-2"/>
                <w:sz w:val="20"/>
                <w:szCs w:val="20"/>
              </w:rPr>
              <w:t>SND7205</w:t>
            </w:r>
          </w:p>
        </w:tc>
        <w:tc>
          <w:tcPr>
            <w:tcW w:w="4776" w:type="dxa"/>
            <w:tcBorders>
              <w:top w:val="single" w:sz="6" w:space="0" w:color="000000"/>
              <w:left w:val="single" w:sz="6" w:space="0" w:color="000000"/>
              <w:bottom w:val="single" w:sz="6" w:space="0" w:color="000000"/>
            </w:tcBorders>
            <w:vAlign w:val="center"/>
          </w:tcPr>
          <w:p w14:paraId="6C71B827" w14:textId="4E4A3835" w:rsidR="00D74CE7" w:rsidRPr="008611D6" w:rsidRDefault="00D74CE7" w:rsidP="00D74CE7">
            <w:pPr>
              <w:widowControl w:val="0"/>
              <w:suppressLineNumbers/>
              <w:rPr>
                <w:rFonts w:cs="Times New Roman"/>
                <w:sz w:val="20"/>
                <w:szCs w:val="20"/>
              </w:rPr>
            </w:pPr>
            <w:r w:rsidRPr="008611D6">
              <w:rPr>
                <w:rFonts w:cs="Times New Roman"/>
                <w:sz w:val="20"/>
                <w:szCs w:val="20"/>
              </w:rPr>
              <w:t>Sürdürülebilir</w:t>
            </w:r>
            <w:r w:rsidRPr="008611D6">
              <w:rPr>
                <w:rFonts w:cs="Times New Roman"/>
                <w:spacing w:val="16"/>
                <w:sz w:val="20"/>
                <w:szCs w:val="20"/>
              </w:rPr>
              <w:t xml:space="preserve"> </w:t>
            </w:r>
            <w:r w:rsidRPr="008611D6">
              <w:rPr>
                <w:rFonts w:cs="Times New Roman"/>
                <w:spacing w:val="-2"/>
                <w:sz w:val="20"/>
                <w:szCs w:val="20"/>
              </w:rPr>
              <w:t>Gastronomi</w:t>
            </w:r>
          </w:p>
        </w:tc>
        <w:tc>
          <w:tcPr>
            <w:tcW w:w="1439" w:type="dxa"/>
            <w:tcBorders>
              <w:top w:val="single" w:sz="6" w:space="0" w:color="000000"/>
              <w:left w:val="single" w:sz="6" w:space="0" w:color="000000"/>
              <w:bottom w:val="single" w:sz="6" w:space="0" w:color="000000"/>
            </w:tcBorders>
            <w:vAlign w:val="center"/>
          </w:tcPr>
          <w:p w14:paraId="61B29F82" w14:textId="5FE96D33" w:rsidR="00D74CE7" w:rsidRPr="008611D6" w:rsidRDefault="00BC47C7" w:rsidP="00D74CE7">
            <w:pPr>
              <w:widowControl w:val="0"/>
              <w:suppressLineNumbers/>
              <w:jc w:val="center"/>
              <w:rPr>
                <w:rFonts w:cs="Times New Roman"/>
                <w:sz w:val="20"/>
                <w:szCs w:val="20"/>
              </w:rPr>
            </w:pPr>
            <w:r w:rsidRPr="008611D6">
              <w:rPr>
                <w:rFonts w:cs="Times New Roman"/>
                <w:sz w:val="20"/>
                <w:szCs w:val="20"/>
              </w:rPr>
              <w:t>1</w:t>
            </w:r>
          </w:p>
        </w:tc>
        <w:tc>
          <w:tcPr>
            <w:tcW w:w="1226" w:type="dxa"/>
            <w:tcBorders>
              <w:top w:val="single" w:sz="6" w:space="0" w:color="000000"/>
              <w:left w:val="single" w:sz="6" w:space="0" w:color="000000"/>
              <w:bottom w:val="single" w:sz="6" w:space="0" w:color="000000"/>
            </w:tcBorders>
            <w:vAlign w:val="center"/>
          </w:tcPr>
          <w:p w14:paraId="1C9E3B6F" w14:textId="5751D3EF" w:rsidR="00D74CE7" w:rsidRPr="008611D6" w:rsidRDefault="00BD112D" w:rsidP="00D74CE7">
            <w:pPr>
              <w:widowControl w:val="0"/>
              <w:suppressLineNumbers/>
              <w:jc w:val="center"/>
              <w:rPr>
                <w:rFonts w:cs="Times New Roman"/>
                <w:sz w:val="20"/>
                <w:szCs w:val="20"/>
              </w:rPr>
            </w:pPr>
            <w:r w:rsidRPr="008611D6">
              <w:rPr>
                <w:rFonts w:cs="Times New Roman"/>
                <w:sz w:val="20"/>
                <w:szCs w:val="20"/>
              </w:rPr>
              <w:t>23</w:t>
            </w:r>
          </w:p>
        </w:tc>
        <w:tc>
          <w:tcPr>
            <w:tcW w:w="1370" w:type="dxa"/>
            <w:tcBorders>
              <w:top w:val="single" w:sz="6" w:space="0" w:color="000000"/>
              <w:left w:val="single" w:sz="6" w:space="0" w:color="000000"/>
              <w:bottom w:val="single" w:sz="6" w:space="0" w:color="000000"/>
            </w:tcBorders>
            <w:vAlign w:val="center"/>
          </w:tcPr>
          <w:p w14:paraId="7D5AD8CD" w14:textId="0F7CB314" w:rsidR="00D74CE7" w:rsidRPr="008611D6" w:rsidRDefault="00BC47C7" w:rsidP="00D74CE7">
            <w:pPr>
              <w:widowControl w:val="0"/>
              <w:suppressLineNumbers/>
              <w:jc w:val="center"/>
              <w:rPr>
                <w:rFonts w:cs="Times New Roman"/>
                <w:sz w:val="20"/>
                <w:szCs w:val="20"/>
              </w:rPr>
            </w:pPr>
            <w:r w:rsidRPr="008611D6">
              <w:rPr>
                <w:rFonts w:cs="Times New Roman"/>
                <w:sz w:val="20"/>
                <w:szCs w:val="20"/>
              </w:rPr>
              <w:t>%100</w:t>
            </w:r>
          </w:p>
        </w:tc>
        <w:tc>
          <w:tcPr>
            <w:tcW w:w="1370" w:type="dxa"/>
            <w:tcBorders>
              <w:top w:val="single" w:sz="6" w:space="0" w:color="000000"/>
              <w:left w:val="single" w:sz="6" w:space="0" w:color="000000"/>
              <w:bottom w:val="single" w:sz="6" w:space="0" w:color="000000"/>
            </w:tcBorders>
            <w:vAlign w:val="center"/>
          </w:tcPr>
          <w:p w14:paraId="213C3B9E" w14:textId="0B15F58D" w:rsidR="00D74CE7" w:rsidRPr="008611D6" w:rsidRDefault="00BC47C7" w:rsidP="00D74CE7">
            <w:pPr>
              <w:widowControl w:val="0"/>
              <w:suppressLineNumbers/>
              <w:jc w:val="center"/>
              <w:rPr>
                <w:rFonts w:cs="Times New Roman"/>
                <w:sz w:val="20"/>
                <w:szCs w:val="20"/>
              </w:rPr>
            </w:pPr>
            <w:r w:rsidRPr="008611D6">
              <w:rPr>
                <w:rFonts w:cs="Times New Roman"/>
                <w:sz w:val="20"/>
                <w:szCs w:val="20"/>
              </w:rPr>
              <w:t>-</w:t>
            </w:r>
          </w:p>
        </w:tc>
        <w:tc>
          <w:tcPr>
            <w:tcW w:w="1370" w:type="dxa"/>
            <w:tcBorders>
              <w:top w:val="single" w:sz="6" w:space="0" w:color="000000"/>
              <w:left w:val="single" w:sz="6" w:space="0" w:color="000000"/>
              <w:bottom w:val="single" w:sz="6" w:space="0" w:color="000000"/>
            </w:tcBorders>
            <w:vAlign w:val="center"/>
          </w:tcPr>
          <w:p w14:paraId="1EC7DBB7" w14:textId="1A7F5A3C" w:rsidR="00D74CE7" w:rsidRPr="008611D6" w:rsidRDefault="00BC47C7" w:rsidP="00D74CE7">
            <w:pPr>
              <w:widowControl w:val="0"/>
              <w:suppressLineNumbers/>
              <w:jc w:val="center"/>
              <w:rPr>
                <w:rFonts w:cs="Times New Roman"/>
                <w:sz w:val="20"/>
                <w:szCs w:val="20"/>
              </w:rPr>
            </w:pPr>
            <w:r w:rsidRPr="008611D6">
              <w:rPr>
                <w:rFonts w:cs="Times New Roman"/>
                <w:sz w:val="20"/>
                <w:szCs w:val="20"/>
              </w:rPr>
              <w:t>-</w:t>
            </w:r>
          </w:p>
        </w:tc>
        <w:tc>
          <w:tcPr>
            <w:tcW w:w="1369" w:type="dxa"/>
            <w:tcBorders>
              <w:top w:val="single" w:sz="6" w:space="0" w:color="000000"/>
              <w:left w:val="single" w:sz="6" w:space="0" w:color="000000"/>
              <w:bottom w:val="single" w:sz="6" w:space="0" w:color="000000"/>
              <w:right w:val="single" w:sz="18" w:space="0" w:color="000000"/>
            </w:tcBorders>
            <w:vAlign w:val="center"/>
          </w:tcPr>
          <w:p w14:paraId="7444C19C" w14:textId="1A0F84BE" w:rsidR="00D74CE7" w:rsidRPr="008611D6" w:rsidRDefault="00BC47C7" w:rsidP="00D74CE7">
            <w:pPr>
              <w:widowControl w:val="0"/>
              <w:suppressLineNumbers/>
              <w:jc w:val="center"/>
              <w:rPr>
                <w:rFonts w:cs="Times New Roman"/>
                <w:sz w:val="20"/>
                <w:szCs w:val="20"/>
              </w:rPr>
            </w:pPr>
            <w:r w:rsidRPr="008611D6">
              <w:rPr>
                <w:rFonts w:cs="Times New Roman"/>
                <w:sz w:val="20"/>
                <w:szCs w:val="20"/>
              </w:rPr>
              <w:t>-</w:t>
            </w:r>
          </w:p>
        </w:tc>
      </w:tr>
      <w:tr w:rsidR="00D74CE7" w14:paraId="7FF464DA" w14:textId="77777777" w:rsidTr="00D74CE7">
        <w:trPr>
          <w:cantSplit/>
          <w:jc w:val="center"/>
        </w:trPr>
        <w:tc>
          <w:tcPr>
            <w:tcW w:w="1441" w:type="dxa"/>
            <w:tcBorders>
              <w:top w:val="single" w:sz="6" w:space="0" w:color="000000"/>
              <w:left w:val="single" w:sz="18" w:space="0" w:color="000000"/>
              <w:bottom w:val="single" w:sz="6" w:space="0" w:color="000000"/>
            </w:tcBorders>
            <w:vAlign w:val="center"/>
          </w:tcPr>
          <w:p w14:paraId="6934CB16" w14:textId="2FCA01F4" w:rsidR="00D74CE7" w:rsidRPr="008611D6" w:rsidRDefault="00D74CE7" w:rsidP="00D74CE7">
            <w:pPr>
              <w:widowControl w:val="0"/>
              <w:suppressLineNumbers/>
              <w:rPr>
                <w:rFonts w:cs="Times New Roman"/>
                <w:sz w:val="20"/>
                <w:szCs w:val="20"/>
              </w:rPr>
            </w:pPr>
            <w:r w:rsidRPr="008611D6">
              <w:rPr>
                <w:rFonts w:cs="Times New Roman"/>
                <w:spacing w:val="-2"/>
                <w:sz w:val="20"/>
                <w:szCs w:val="20"/>
              </w:rPr>
              <w:t>SND7206</w:t>
            </w:r>
          </w:p>
        </w:tc>
        <w:tc>
          <w:tcPr>
            <w:tcW w:w="4776" w:type="dxa"/>
            <w:tcBorders>
              <w:top w:val="single" w:sz="6" w:space="0" w:color="000000"/>
              <w:left w:val="single" w:sz="6" w:space="0" w:color="000000"/>
              <w:bottom w:val="single" w:sz="6" w:space="0" w:color="000000"/>
            </w:tcBorders>
            <w:vAlign w:val="center"/>
          </w:tcPr>
          <w:p w14:paraId="295FF0BF" w14:textId="4EA6D9C6" w:rsidR="00D74CE7" w:rsidRPr="008611D6" w:rsidRDefault="00D74CE7" w:rsidP="00D74CE7">
            <w:pPr>
              <w:widowControl w:val="0"/>
              <w:suppressLineNumbers/>
              <w:rPr>
                <w:rFonts w:cs="Times New Roman"/>
                <w:sz w:val="20"/>
                <w:szCs w:val="20"/>
              </w:rPr>
            </w:pPr>
            <w:r w:rsidRPr="008611D6">
              <w:rPr>
                <w:rFonts w:cs="Times New Roman"/>
                <w:sz w:val="20"/>
                <w:szCs w:val="20"/>
              </w:rPr>
              <w:t>Yiyecek</w:t>
            </w:r>
            <w:r w:rsidRPr="008611D6">
              <w:rPr>
                <w:rFonts w:cs="Times New Roman"/>
                <w:spacing w:val="14"/>
                <w:sz w:val="20"/>
                <w:szCs w:val="20"/>
              </w:rPr>
              <w:t xml:space="preserve"> </w:t>
            </w:r>
            <w:r w:rsidRPr="008611D6">
              <w:rPr>
                <w:rFonts w:cs="Times New Roman"/>
                <w:sz w:val="20"/>
                <w:szCs w:val="20"/>
              </w:rPr>
              <w:t>İçecek</w:t>
            </w:r>
            <w:r w:rsidRPr="008611D6">
              <w:rPr>
                <w:rFonts w:cs="Times New Roman"/>
                <w:spacing w:val="14"/>
                <w:sz w:val="20"/>
                <w:szCs w:val="20"/>
              </w:rPr>
              <w:t xml:space="preserve"> </w:t>
            </w:r>
            <w:r w:rsidRPr="008611D6">
              <w:rPr>
                <w:rFonts w:cs="Times New Roman"/>
                <w:sz w:val="20"/>
                <w:szCs w:val="20"/>
              </w:rPr>
              <w:t>İşletmelerinde</w:t>
            </w:r>
            <w:r w:rsidRPr="008611D6">
              <w:rPr>
                <w:rFonts w:cs="Times New Roman"/>
                <w:spacing w:val="14"/>
                <w:sz w:val="20"/>
                <w:szCs w:val="20"/>
              </w:rPr>
              <w:t xml:space="preserve"> </w:t>
            </w:r>
            <w:r w:rsidRPr="008611D6">
              <w:rPr>
                <w:rFonts w:cs="Times New Roman"/>
                <w:spacing w:val="-2"/>
                <w:sz w:val="20"/>
                <w:szCs w:val="20"/>
              </w:rPr>
              <w:t>Otomasyon</w:t>
            </w:r>
          </w:p>
        </w:tc>
        <w:tc>
          <w:tcPr>
            <w:tcW w:w="1439" w:type="dxa"/>
            <w:tcBorders>
              <w:top w:val="single" w:sz="6" w:space="0" w:color="000000"/>
              <w:left w:val="single" w:sz="6" w:space="0" w:color="000000"/>
              <w:bottom w:val="single" w:sz="6" w:space="0" w:color="000000"/>
            </w:tcBorders>
            <w:vAlign w:val="center"/>
          </w:tcPr>
          <w:p w14:paraId="60A39C7C" w14:textId="190F3A5C" w:rsidR="00D74CE7" w:rsidRPr="008611D6" w:rsidRDefault="00BC47C7" w:rsidP="00D74CE7">
            <w:pPr>
              <w:widowControl w:val="0"/>
              <w:suppressLineNumbers/>
              <w:jc w:val="center"/>
              <w:rPr>
                <w:rFonts w:cs="Times New Roman"/>
                <w:sz w:val="20"/>
                <w:szCs w:val="20"/>
              </w:rPr>
            </w:pPr>
            <w:r w:rsidRPr="008611D6">
              <w:rPr>
                <w:rFonts w:cs="Times New Roman"/>
                <w:sz w:val="20"/>
                <w:szCs w:val="20"/>
              </w:rPr>
              <w:t>1</w:t>
            </w:r>
          </w:p>
        </w:tc>
        <w:tc>
          <w:tcPr>
            <w:tcW w:w="1226" w:type="dxa"/>
            <w:tcBorders>
              <w:top w:val="single" w:sz="6" w:space="0" w:color="000000"/>
              <w:left w:val="single" w:sz="6" w:space="0" w:color="000000"/>
              <w:bottom w:val="single" w:sz="6" w:space="0" w:color="000000"/>
            </w:tcBorders>
            <w:vAlign w:val="center"/>
          </w:tcPr>
          <w:p w14:paraId="7FB73DB9" w14:textId="1B5A89D2" w:rsidR="00D74CE7" w:rsidRPr="008611D6" w:rsidRDefault="00BD112D" w:rsidP="00D74CE7">
            <w:pPr>
              <w:widowControl w:val="0"/>
              <w:suppressLineNumbers/>
              <w:jc w:val="center"/>
              <w:rPr>
                <w:rFonts w:cs="Times New Roman"/>
                <w:sz w:val="20"/>
                <w:szCs w:val="20"/>
              </w:rPr>
            </w:pPr>
            <w:r w:rsidRPr="008611D6">
              <w:rPr>
                <w:rFonts w:cs="Times New Roman"/>
                <w:sz w:val="20"/>
                <w:szCs w:val="20"/>
              </w:rPr>
              <w:t>23</w:t>
            </w:r>
          </w:p>
        </w:tc>
        <w:tc>
          <w:tcPr>
            <w:tcW w:w="1370" w:type="dxa"/>
            <w:tcBorders>
              <w:top w:val="single" w:sz="6" w:space="0" w:color="000000"/>
              <w:left w:val="single" w:sz="6" w:space="0" w:color="000000"/>
              <w:bottom w:val="single" w:sz="6" w:space="0" w:color="000000"/>
            </w:tcBorders>
            <w:vAlign w:val="center"/>
          </w:tcPr>
          <w:p w14:paraId="33C7EC00" w14:textId="0D320A97" w:rsidR="00D74CE7" w:rsidRPr="008611D6" w:rsidRDefault="00BC47C7" w:rsidP="00D74CE7">
            <w:pPr>
              <w:widowControl w:val="0"/>
              <w:suppressLineNumbers/>
              <w:jc w:val="center"/>
              <w:rPr>
                <w:rFonts w:cs="Times New Roman"/>
                <w:sz w:val="20"/>
                <w:szCs w:val="20"/>
              </w:rPr>
            </w:pPr>
            <w:r w:rsidRPr="008611D6">
              <w:rPr>
                <w:rFonts w:cs="Times New Roman"/>
                <w:sz w:val="20"/>
                <w:szCs w:val="20"/>
              </w:rPr>
              <w:t>%100</w:t>
            </w:r>
          </w:p>
        </w:tc>
        <w:tc>
          <w:tcPr>
            <w:tcW w:w="1370" w:type="dxa"/>
            <w:tcBorders>
              <w:top w:val="single" w:sz="6" w:space="0" w:color="000000"/>
              <w:left w:val="single" w:sz="6" w:space="0" w:color="000000"/>
              <w:bottom w:val="single" w:sz="6" w:space="0" w:color="000000"/>
            </w:tcBorders>
            <w:vAlign w:val="center"/>
          </w:tcPr>
          <w:p w14:paraId="17B59757" w14:textId="633BE03A" w:rsidR="00D74CE7" w:rsidRPr="008611D6" w:rsidRDefault="00BC47C7" w:rsidP="00D74CE7">
            <w:pPr>
              <w:widowControl w:val="0"/>
              <w:suppressLineNumbers/>
              <w:jc w:val="center"/>
              <w:rPr>
                <w:rFonts w:cs="Times New Roman"/>
                <w:sz w:val="20"/>
                <w:szCs w:val="20"/>
              </w:rPr>
            </w:pPr>
            <w:r w:rsidRPr="008611D6">
              <w:rPr>
                <w:rFonts w:cs="Times New Roman"/>
                <w:sz w:val="20"/>
                <w:szCs w:val="20"/>
              </w:rPr>
              <w:t>-</w:t>
            </w:r>
          </w:p>
        </w:tc>
        <w:tc>
          <w:tcPr>
            <w:tcW w:w="1370" w:type="dxa"/>
            <w:tcBorders>
              <w:top w:val="single" w:sz="6" w:space="0" w:color="000000"/>
              <w:left w:val="single" w:sz="6" w:space="0" w:color="000000"/>
              <w:bottom w:val="single" w:sz="6" w:space="0" w:color="000000"/>
            </w:tcBorders>
            <w:vAlign w:val="center"/>
          </w:tcPr>
          <w:p w14:paraId="2C7BA831" w14:textId="22B56BE4" w:rsidR="00D74CE7" w:rsidRPr="008611D6" w:rsidRDefault="00BC47C7" w:rsidP="00D74CE7">
            <w:pPr>
              <w:widowControl w:val="0"/>
              <w:suppressLineNumbers/>
              <w:jc w:val="center"/>
              <w:rPr>
                <w:rFonts w:cs="Times New Roman"/>
                <w:sz w:val="20"/>
                <w:szCs w:val="20"/>
              </w:rPr>
            </w:pPr>
            <w:r w:rsidRPr="008611D6">
              <w:rPr>
                <w:rFonts w:cs="Times New Roman"/>
                <w:sz w:val="20"/>
                <w:szCs w:val="20"/>
              </w:rPr>
              <w:t>-</w:t>
            </w:r>
          </w:p>
        </w:tc>
        <w:tc>
          <w:tcPr>
            <w:tcW w:w="1369" w:type="dxa"/>
            <w:tcBorders>
              <w:top w:val="single" w:sz="6" w:space="0" w:color="000000"/>
              <w:left w:val="single" w:sz="6" w:space="0" w:color="000000"/>
              <w:bottom w:val="single" w:sz="6" w:space="0" w:color="000000"/>
              <w:right w:val="single" w:sz="18" w:space="0" w:color="000000"/>
            </w:tcBorders>
            <w:vAlign w:val="center"/>
          </w:tcPr>
          <w:p w14:paraId="1EF0337F" w14:textId="4C70AFA7" w:rsidR="00D74CE7" w:rsidRPr="008611D6" w:rsidRDefault="00BC47C7" w:rsidP="00D74CE7">
            <w:pPr>
              <w:widowControl w:val="0"/>
              <w:suppressLineNumbers/>
              <w:jc w:val="center"/>
              <w:rPr>
                <w:rFonts w:cs="Times New Roman"/>
                <w:sz w:val="20"/>
                <w:szCs w:val="20"/>
              </w:rPr>
            </w:pPr>
            <w:r w:rsidRPr="008611D6">
              <w:rPr>
                <w:rFonts w:cs="Times New Roman"/>
                <w:sz w:val="20"/>
                <w:szCs w:val="20"/>
              </w:rPr>
              <w:t>-</w:t>
            </w:r>
          </w:p>
        </w:tc>
      </w:tr>
      <w:tr w:rsidR="00D74CE7" w14:paraId="45DEC599" w14:textId="77777777" w:rsidTr="00D74CE7">
        <w:trPr>
          <w:cantSplit/>
          <w:jc w:val="center"/>
        </w:trPr>
        <w:tc>
          <w:tcPr>
            <w:tcW w:w="1441" w:type="dxa"/>
            <w:tcBorders>
              <w:top w:val="single" w:sz="6" w:space="0" w:color="000000"/>
              <w:left w:val="single" w:sz="18" w:space="0" w:color="000000"/>
              <w:bottom w:val="single" w:sz="6" w:space="0" w:color="000000"/>
            </w:tcBorders>
            <w:vAlign w:val="center"/>
          </w:tcPr>
          <w:p w14:paraId="5DCDF79B" w14:textId="0B0AB7B6" w:rsidR="00D74CE7" w:rsidRPr="008611D6" w:rsidRDefault="00D74CE7" w:rsidP="00D74CE7">
            <w:pPr>
              <w:widowControl w:val="0"/>
              <w:suppressLineNumbers/>
              <w:rPr>
                <w:rFonts w:cs="Times New Roman"/>
                <w:sz w:val="20"/>
                <w:szCs w:val="20"/>
              </w:rPr>
            </w:pPr>
            <w:r w:rsidRPr="008611D6">
              <w:rPr>
                <w:rFonts w:cs="Times New Roman"/>
                <w:spacing w:val="-2"/>
                <w:sz w:val="20"/>
                <w:szCs w:val="20"/>
              </w:rPr>
              <w:t>TDI1201</w:t>
            </w:r>
          </w:p>
        </w:tc>
        <w:tc>
          <w:tcPr>
            <w:tcW w:w="4776" w:type="dxa"/>
            <w:tcBorders>
              <w:top w:val="single" w:sz="6" w:space="0" w:color="000000"/>
              <w:left w:val="single" w:sz="6" w:space="0" w:color="000000"/>
              <w:bottom w:val="single" w:sz="6" w:space="0" w:color="000000"/>
            </w:tcBorders>
            <w:vAlign w:val="center"/>
          </w:tcPr>
          <w:p w14:paraId="41A0CB40" w14:textId="293EE0FF" w:rsidR="00D74CE7" w:rsidRPr="008611D6" w:rsidRDefault="00D74CE7" w:rsidP="00D74CE7">
            <w:pPr>
              <w:widowControl w:val="0"/>
              <w:suppressLineNumbers/>
              <w:rPr>
                <w:rFonts w:cs="Times New Roman"/>
                <w:sz w:val="20"/>
                <w:szCs w:val="20"/>
              </w:rPr>
            </w:pPr>
            <w:r w:rsidRPr="008611D6">
              <w:rPr>
                <w:rFonts w:cs="Times New Roman"/>
                <w:sz w:val="20"/>
                <w:szCs w:val="20"/>
              </w:rPr>
              <w:t>Türk</w:t>
            </w:r>
            <w:r w:rsidRPr="008611D6">
              <w:rPr>
                <w:rFonts w:cs="Times New Roman"/>
                <w:spacing w:val="6"/>
                <w:sz w:val="20"/>
                <w:szCs w:val="20"/>
              </w:rPr>
              <w:t xml:space="preserve"> </w:t>
            </w:r>
            <w:r w:rsidRPr="008611D6">
              <w:rPr>
                <w:rFonts w:cs="Times New Roman"/>
                <w:sz w:val="20"/>
                <w:szCs w:val="20"/>
              </w:rPr>
              <w:t>Dili</w:t>
            </w:r>
            <w:r w:rsidRPr="008611D6">
              <w:rPr>
                <w:rFonts w:cs="Times New Roman"/>
                <w:spacing w:val="7"/>
                <w:sz w:val="20"/>
                <w:szCs w:val="20"/>
              </w:rPr>
              <w:t xml:space="preserve"> </w:t>
            </w:r>
            <w:r w:rsidRPr="008611D6">
              <w:rPr>
                <w:rFonts w:cs="Times New Roman"/>
                <w:spacing w:val="-5"/>
                <w:sz w:val="20"/>
                <w:szCs w:val="20"/>
              </w:rPr>
              <w:t>II</w:t>
            </w:r>
          </w:p>
        </w:tc>
        <w:tc>
          <w:tcPr>
            <w:tcW w:w="1439" w:type="dxa"/>
            <w:tcBorders>
              <w:top w:val="single" w:sz="6" w:space="0" w:color="000000"/>
              <w:left w:val="single" w:sz="6" w:space="0" w:color="000000"/>
              <w:bottom w:val="single" w:sz="6" w:space="0" w:color="000000"/>
            </w:tcBorders>
            <w:vAlign w:val="center"/>
          </w:tcPr>
          <w:p w14:paraId="50A23D33" w14:textId="783EA66C" w:rsidR="00D74CE7" w:rsidRPr="008611D6" w:rsidRDefault="00BC47C7" w:rsidP="00D74CE7">
            <w:pPr>
              <w:widowControl w:val="0"/>
              <w:suppressLineNumbers/>
              <w:jc w:val="center"/>
              <w:rPr>
                <w:rFonts w:cs="Times New Roman"/>
                <w:sz w:val="20"/>
                <w:szCs w:val="20"/>
              </w:rPr>
            </w:pPr>
            <w:r w:rsidRPr="008611D6">
              <w:rPr>
                <w:rFonts w:cs="Times New Roman"/>
                <w:sz w:val="20"/>
                <w:szCs w:val="20"/>
              </w:rPr>
              <w:t>1</w:t>
            </w:r>
          </w:p>
        </w:tc>
        <w:tc>
          <w:tcPr>
            <w:tcW w:w="1226" w:type="dxa"/>
            <w:tcBorders>
              <w:top w:val="single" w:sz="6" w:space="0" w:color="000000"/>
              <w:left w:val="single" w:sz="6" w:space="0" w:color="000000"/>
              <w:bottom w:val="single" w:sz="6" w:space="0" w:color="000000"/>
            </w:tcBorders>
            <w:vAlign w:val="center"/>
          </w:tcPr>
          <w:p w14:paraId="7B12BD64" w14:textId="0FF7EAB5" w:rsidR="00D74CE7" w:rsidRPr="008611D6" w:rsidRDefault="00BD112D" w:rsidP="00D74CE7">
            <w:pPr>
              <w:widowControl w:val="0"/>
              <w:suppressLineNumbers/>
              <w:jc w:val="center"/>
              <w:rPr>
                <w:rFonts w:cs="Times New Roman"/>
                <w:sz w:val="20"/>
                <w:szCs w:val="20"/>
              </w:rPr>
            </w:pPr>
            <w:r w:rsidRPr="008611D6">
              <w:rPr>
                <w:rFonts w:cs="Times New Roman"/>
                <w:sz w:val="20"/>
                <w:szCs w:val="20"/>
              </w:rPr>
              <w:t>23</w:t>
            </w:r>
          </w:p>
        </w:tc>
        <w:tc>
          <w:tcPr>
            <w:tcW w:w="1370" w:type="dxa"/>
            <w:tcBorders>
              <w:top w:val="single" w:sz="6" w:space="0" w:color="000000"/>
              <w:left w:val="single" w:sz="6" w:space="0" w:color="000000"/>
              <w:bottom w:val="single" w:sz="6" w:space="0" w:color="000000"/>
            </w:tcBorders>
            <w:vAlign w:val="center"/>
          </w:tcPr>
          <w:p w14:paraId="18F8ACCD" w14:textId="056E392C" w:rsidR="00D74CE7" w:rsidRPr="008611D6" w:rsidRDefault="00BC47C7" w:rsidP="00D74CE7">
            <w:pPr>
              <w:widowControl w:val="0"/>
              <w:suppressLineNumbers/>
              <w:jc w:val="center"/>
              <w:rPr>
                <w:rFonts w:cs="Times New Roman"/>
                <w:sz w:val="20"/>
                <w:szCs w:val="20"/>
              </w:rPr>
            </w:pPr>
            <w:r w:rsidRPr="008611D6">
              <w:rPr>
                <w:rFonts w:cs="Times New Roman"/>
                <w:sz w:val="20"/>
                <w:szCs w:val="20"/>
              </w:rPr>
              <w:t>%100</w:t>
            </w:r>
          </w:p>
        </w:tc>
        <w:tc>
          <w:tcPr>
            <w:tcW w:w="1370" w:type="dxa"/>
            <w:tcBorders>
              <w:top w:val="single" w:sz="6" w:space="0" w:color="000000"/>
              <w:left w:val="single" w:sz="6" w:space="0" w:color="000000"/>
              <w:bottom w:val="single" w:sz="6" w:space="0" w:color="000000"/>
            </w:tcBorders>
            <w:vAlign w:val="center"/>
          </w:tcPr>
          <w:p w14:paraId="1709F789" w14:textId="5DA6CE0E" w:rsidR="00D74CE7" w:rsidRPr="008611D6" w:rsidRDefault="00BC47C7" w:rsidP="00D74CE7">
            <w:pPr>
              <w:widowControl w:val="0"/>
              <w:suppressLineNumbers/>
              <w:jc w:val="center"/>
              <w:rPr>
                <w:rFonts w:cs="Times New Roman"/>
                <w:sz w:val="20"/>
                <w:szCs w:val="20"/>
              </w:rPr>
            </w:pPr>
            <w:r w:rsidRPr="008611D6">
              <w:rPr>
                <w:rFonts w:cs="Times New Roman"/>
                <w:sz w:val="20"/>
                <w:szCs w:val="20"/>
              </w:rPr>
              <w:t>-</w:t>
            </w:r>
          </w:p>
        </w:tc>
        <w:tc>
          <w:tcPr>
            <w:tcW w:w="1370" w:type="dxa"/>
            <w:tcBorders>
              <w:top w:val="single" w:sz="6" w:space="0" w:color="000000"/>
              <w:left w:val="single" w:sz="6" w:space="0" w:color="000000"/>
              <w:bottom w:val="single" w:sz="6" w:space="0" w:color="000000"/>
            </w:tcBorders>
            <w:vAlign w:val="center"/>
          </w:tcPr>
          <w:p w14:paraId="746A0C0C" w14:textId="24F8D73B" w:rsidR="00D74CE7" w:rsidRPr="008611D6" w:rsidRDefault="00BC47C7" w:rsidP="00D74CE7">
            <w:pPr>
              <w:widowControl w:val="0"/>
              <w:suppressLineNumbers/>
              <w:jc w:val="center"/>
              <w:rPr>
                <w:rFonts w:cs="Times New Roman"/>
                <w:sz w:val="20"/>
                <w:szCs w:val="20"/>
              </w:rPr>
            </w:pPr>
            <w:r w:rsidRPr="008611D6">
              <w:rPr>
                <w:rFonts w:cs="Times New Roman"/>
                <w:sz w:val="20"/>
                <w:szCs w:val="20"/>
              </w:rPr>
              <w:t>-</w:t>
            </w:r>
          </w:p>
        </w:tc>
        <w:tc>
          <w:tcPr>
            <w:tcW w:w="1369" w:type="dxa"/>
            <w:tcBorders>
              <w:top w:val="single" w:sz="6" w:space="0" w:color="000000"/>
              <w:left w:val="single" w:sz="6" w:space="0" w:color="000000"/>
              <w:bottom w:val="single" w:sz="6" w:space="0" w:color="000000"/>
              <w:right w:val="single" w:sz="18" w:space="0" w:color="000000"/>
            </w:tcBorders>
            <w:vAlign w:val="center"/>
          </w:tcPr>
          <w:p w14:paraId="235D1AED" w14:textId="607A3C85" w:rsidR="00D74CE7" w:rsidRPr="008611D6" w:rsidRDefault="00BC47C7" w:rsidP="00D74CE7">
            <w:pPr>
              <w:widowControl w:val="0"/>
              <w:suppressLineNumbers/>
              <w:jc w:val="center"/>
              <w:rPr>
                <w:rFonts w:cs="Times New Roman"/>
                <w:sz w:val="20"/>
                <w:szCs w:val="20"/>
              </w:rPr>
            </w:pPr>
            <w:r w:rsidRPr="008611D6">
              <w:rPr>
                <w:rFonts w:cs="Times New Roman"/>
                <w:sz w:val="20"/>
                <w:szCs w:val="20"/>
              </w:rPr>
              <w:t>-</w:t>
            </w:r>
          </w:p>
        </w:tc>
      </w:tr>
      <w:tr w:rsidR="00D74CE7" w14:paraId="047D6D06" w14:textId="77777777" w:rsidTr="00D74CE7">
        <w:trPr>
          <w:cantSplit/>
          <w:jc w:val="center"/>
        </w:trPr>
        <w:tc>
          <w:tcPr>
            <w:tcW w:w="1441" w:type="dxa"/>
            <w:tcBorders>
              <w:top w:val="single" w:sz="6" w:space="0" w:color="000000"/>
              <w:left w:val="single" w:sz="18" w:space="0" w:color="000000"/>
              <w:bottom w:val="single" w:sz="6" w:space="0" w:color="000000"/>
            </w:tcBorders>
            <w:vAlign w:val="center"/>
          </w:tcPr>
          <w:p w14:paraId="0E4F4DB6" w14:textId="65DC624E" w:rsidR="00D74CE7" w:rsidRPr="008611D6" w:rsidRDefault="00D74CE7" w:rsidP="00D74CE7">
            <w:pPr>
              <w:widowControl w:val="0"/>
              <w:suppressLineNumbers/>
              <w:rPr>
                <w:rFonts w:cs="Times New Roman"/>
                <w:sz w:val="20"/>
                <w:szCs w:val="20"/>
              </w:rPr>
            </w:pPr>
            <w:r w:rsidRPr="008611D6">
              <w:rPr>
                <w:rFonts w:cs="Times New Roman"/>
                <w:spacing w:val="-2"/>
                <w:sz w:val="20"/>
                <w:szCs w:val="20"/>
              </w:rPr>
              <w:t>YDI1201</w:t>
            </w:r>
          </w:p>
        </w:tc>
        <w:tc>
          <w:tcPr>
            <w:tcW w:w="4776" w:type="dxa"/>
            <w:tcBorders>
              <w:top w:val="single" w:sz="6" w:space="0" w:color="000000"/>
              <w:left w:val="single" w:sz="6" w:space="0" w:color="000000"/>
              <w:bottom w:val="single" w:sz="6" w:space="0" w:color="000000"/>
            </w:tcBorders>
            <w:vAlign w:val="center"/>
          </w:tcPr>
          <w:p w14:paraId="1364EB67" w14:textId="71FF09A2" w:rsidR="00D74CE7" w:rsidRPr="008611D6" w:rsidRDefault="00D74CE7" w:rsidP="00D74CE7">
            <w:pPr>
              <w:widowControl w:val="0"/>
              <w:suppressLineNumbers/>
              <w:rPr>
                <w:rFonts w:cs="Times New Roman"/>
                <w:sz w:val="20"/>
                <w:szCs w:val="20"/>
              </w:rPr>
            </w:pPr>
            <w:r w:rsidRPr="008611D6">
              <w:rPr>
                <w:rFonts w:cs="Times New Roman"/>
                <w:sz w:val="20"/>
                <w:szCs w:val="20"/>
              </w:rPr>
              <w:t>Yabancı</w:t>
            </w:r>
            <w:r w:rsidRPr="008611D6">
              <w:rPr>
                <w:rFonts w:cs="Times New Roman"/>
                <w:spacing w:val="6"/>
                <w:sz w:val="20"/>
                <w:szCs w:val="20"/>
              </w:rPr>
              <w:t xml:space="preserve"> </w:t>
            </w:r>
            <w:r w:rsidRPr="008611D6">
              <w:rPr>
                <w:rFonts w:cs="Times New Roman"/>
                <w:sz w:val="20"/>
                <w:szCs w:val="20"/>
              </w:rPr>
              <w:t>Dil</w:t>
            </w:r>
            <w:r w:rsidRPr="008611D6">
              <w:rPr>
                <w:rFonts w:cs="Times New Roman"/>
                <w:spacing w:val="6"/>
                <w:sz w:val="20"/>
                <w:szCs w:val="20"/>
              </w:rPr>
              <w:t xml:space="preserve"> </w:t>
            </w:r>
            <w:r w:rsidRPr="008611D6">
              <w:rPr>
                <w:rFonts w:cs="Times New Roman"/>
                <w:sz w:val="20"/>
                <w:szCs w:val="20"/>
              </w:rPr>
              <w:t>II</w:t>
            </w:r>
            <w:r w:rsidRPr="008611D6">
              <w:rPr>
                <w:rFonts w:cs="Times New Roman"/>
                <w:spacing w:val="7"/>
                <w:sz w:val="20"/>
                <w:szCs w:val="20"/>
              </w:rPr>
              <w:t xml:space="preserve"> </w:t>
            </w:r>
            <w:r w:rsidRPr="008611D6">
              <w:rPr>
                <w:rFonts w:cs="Times New Roman"/>
                <w:spacing w:val="-2"/>
                <w:sz w:val="20"/>
                <w:szCs w:val="20"/>
              </w:rPr>
              <w:t>(İngilizce)</w:t>
            </w:r>
          </w:p>
        </w:tc>
        <w:tc>
          <w:tcPr>
            <w:tcW w:w="1439" w:type="dxa"/>
            <w:tcBorders>
              <w:top w:val="single" w:sz="6" w:space="0" w:color="000000"/>
              <w:left w:val="single" w:sz="6" w:space="0" w:color="000000"/>
              <w:bottom w:val="single" w:sz="6" w:space="0" w:color="000000"/>
            </w:tcBorders>
            <w:vAlign w:val="center"/>
          </w:tcPr>
          <w:p w14:paraId="21A78F4F" w14:textId="1683769F" w:rsidR="00D74CE7" w:rsidRPr="008611D6" w:rsidRDefault="00BC47C7" w:rsidP="00D74CE7">
            <w:pPr>
              <w:widowControl w:val="0"/>
              <w:suppressLineNumbers/>
              <w:jc w:val="center"/>
              <w:rPr>
                <w:rFonts w:cs="Times New Roman"/>
                <w:sz w:val="20"/>
                <w:szCs w:val="20"/>
              </w:rPr>
            </w:pPr>
            <w:r w:rsidRPr="008611D6">
              <w:rPr>
                <w:rFonts w:cs="Times New Roman"/>
                <w:sz w:val="20"/>
                <w:szCs w:val="20"/>
              </w:rPr>
              <w:t>1</w:t>
            </w:r>
          </w:p>
        </w:tc>
        <w:tc>
          <w:tcPr>
            <w:tcW w:w="1226" w:type="dxa"/>
            <w:tcBorders>
              <w:top w:val="single" w:sz="6" w:space="0" w:color="000000"/>
              <w:left w:val="single" w:sz="6" w:space="0" w:color="000000"/>
              <w:bottom w:val="single" w:sz="6" w:space="0" w:color="000000"/>
            </w:tcBorders>
            <w:vAlign w:val="center"/>
          </w:tcPr>
          <w:p w14:paraId="343188B7" w14:textId="7A400EC9" w:rsidR="00D74CE7" w:rsidRPr="008611D6" w:rsidRDefault="00BD112D" w:rsidP="00D74CE7">
            <w:pPr>
              <w:widowControl w:val="0"/>
              <w:suppressLineNumbers/>
              <w:jc w:val="center"/>
              <w:rPr>
                <w:rFonts w:cs="Times New Roman"/>
                <w:sz w:val="20"/>
                <w:szCs w:val="20"/>
              </w:rPr>
            </w:pPr>
            <w:r w:rsidRPr="008611D6">
              <w:rPr>
                <w:rFonts w:cs="Times New Roman"/>
                <w:sz w:val="20"/>
                <w:szCs w:val="20"/>
              </w:rPr>
              <w:t>23</w:t>
            </w:r>
          </w:p>
        </w:tc>
        <w:tc>
          <w:tcPr>
            <w:tcW w:w="1370" w:type="dxa"/>
            <w:tcBorders>
              <w:top w:val="single" w:sz="6" w:space="0" w:color="000000"/>
              <w:left w:val="single" w:sz="6" w:space="0" w:color="000000"/>
              <w:bottom w:val="single" w:sz="6" w:space="0" w:color="000000"/>
            </w:tcBorders>
            <w:vAlign w:val="center"/>
          </w:tcPr>
          <w:p w14:paraId="6B56A51A" w14:textId="27AEC4AA" w:rsidR="00D74CE7" w:rsidRPr="008611D6" w:rsidRDefault="00BC47C7" w:rsidP="00D74CE7">
            <w:pPr>
              <w:widowControl w:val="0"/>
              <w:suppressLineNumbers/>
              <w:jc w:val="center"/>
              <w:rPr>
                <w:rFonts w:cs="Times New Roman"/>
                <w:sz w:val="20"/>
                <w:szCs w:val="20"/>
              </w:rPr>
            </w:pPr>
            <w:r w:rsidRPr="008611D6">
              <w:rPr>
                <w:rFonts w:cs="Times New Roman"/>
                <w:sz w:val="20"/>
                <w:szCs w:val="20"/>
              </w:rPr>
              <w:t>%100</w:t>
            </w:r>
          </w:p>
        </w:tc>
        <w:tc>
          <w:tcPr>
            <w:tcW w:w="1370" w:type="dxa"/>
            <w:tcBorders>
              <w:top w:val="single" w:sz="6" w:space="0" w:color="000000"/>
              <w:left w:val="single" w:sz="6" w:space="0" w:color="000000"/>
              <w:bottom w:val="single" w:sz="6" w:space="0" w:color="000000"/>
            </w:tcBorders>
            <w:vAlign w:val="center"/>
          </w:tcPr>
          <w:p w14:paraId="7608C15D" w14:textId="4F507BB6" w:rsidR="00D74CE7" w:rsidRPr="008611D6" w:rsidRDefault="00BC47C7" w:rsidP="00D74CE7">
            <w:pPr>
              <w:widowControl w:val="0"/>
              <w:suppressLineNumbers/>
              <w:jc w:val="center"/>
              <w:rPr>
                <w:rFonts w:cs="Times New Roman"/>
                <w:sz w:val="20"/>
                <w:szCs w:val="20"/>
              </w:rPr>
            </w:pPr>
            <w:r w:rsidRPr="008611D6">
              <w:rPr>
                <w:rFonts w:cs="Times New Roman"/>
                <w:sz w:val="20"/>
                <w:szCs w:val="20"/>
              </w:rPr>
              <w:t>-</w:t>
            </w:r>
          </w:p>
        </w:tc>
        <w:tc>
          <w:tcPr>
            <w:tcW w:w="1370" w:type="dxa"/>
            <w:tcBorders>
              <w:top w:val="single" w:sz="6" w:space="0" w:color="000000"/>
              <w:left w:val="single" w:sz="6" w:space="0" w:color="000000"/>
              <w:bottom w:val="single" w:sz="6" w:space="0" w:color="000000"/>
            </w:tcBorders>
            <w:vAlign w:val="center"/>
          </w:tcPr>
          <w:p w14:paraId="48EF14C8" w14:textId="7965BE42" w:rsidR="00D74CE7" w:rsidRPr="008611D6" w:rsidRDefault="00BC47C7" w:rsidP="00D74CE7">
            <w:pPr>
              <w:widowControl w:val="0"/>
              <w:suppressLineNumbers/>
              <w:jc w:val="center"/>
              <w:rPr>
                <w:rFonts w:cs="Times New Roman"/>
                <w:sz w:val="20"/>
                <w:szCs w:val="20"/>
              </w:rPr>
            </w:pPr>
            <w:r w:rsidRPr="008611D6">
              <w:rPr>
                <w:rFonts w:cs="Times New Roman"/>
                <w:sz w:val="20"/>
                <w:szCs w:val="20"/>
              </w:rPr>
              <w:t>-</w:t>
            </w:r>
          </w:p>
        </w:tc>
        <w:tc>
          <w:tcPr>
            <w:tcW w:w="1369" w:type="dxa"/>
            <w:tcBorders>
              <w:top w:val="single" w:sz="6" w:space="0" w:color="000000"/>
              <w:left w:val="single" w:sz="6" w:space="0" w:color="000000"/>
              <w:bottom w:val="single" w:sz="6" w:space="0" w:color="000000"/>
              <w:right w:val="single" w:sz="18" w:space="0" w:color="000000"/>
            </w:tcBorders>
            <w:vAlign w:val="center"/>
          </w:tcPr>
          <w:p w14:paraId="16FD0A36" w14:textId="66C9A2DF" w:rsidR="00D74CE7" w:rsidRPr="008611D6" w:rsidRDefault="00BC47C7" w:rsidP="00D74CE7">
            <w:pPr>
              <w:widowControl w:val="0"/>
              <w:suppressLineNumbers/>
              <w:jc w:val="center"/>
              <w:rPr>
                <w:rFonts w:cs="Times New Roman"/>
                <w:sz w:val="20"/>
                <w:szCs w:val="20"/>
              </w:rPr>
            </w:pPr>
            <w:r w:rsidRPr="008611D6">
              <w:rPr>
                <w:rFonts w:cs="Times New Roman"/>
                <w:sz w:val="20"/>
                <w:szCs w:val="20"/>
              </w:rPr>
              <w:t>-</w:t>
            </w:r>
          </w:p>
        </w:tc>
      </w:tr>
      <w:tr w:rsidR="00D74CE7" w14:paraId="1B90BBA9" w14:textId="77777777" w:rsidTr="00D74CE7">
        <w:trPr>
          <w:cantSplit/>
          <w:jc w:val="center"/>
        </w:trPr>
        <w:tc>
          <w:tcPr>
            <w:tcW w:w="1441" w:type="dxa"/>
            <w:tcBorders>
              <w:top w:val="single" w:sz="6" w:space="0" w:color="000000"/>
              <w:left w:val="single" w:sz="18" w:space="0" w:color="000000"/>
              <w:bottom w:val="single" w:sz="6" w:space="0" w:color="000000"/>
            </w:tcBorders>
            <w:vAlign w:val="center"/>
          </w:tcPr>
          <w:p w14:paraId="5ACC2385" w14:textId="5D7E8069" w:rsidR="00D74CE7" w:rsidRPr="008611D6" w:rsidRDefault="00BC47C7" w:rsidP="00BC47C7">
            <w:pPr>
              <w:widowControl w:val="0"/>
              <w:suppressLineNumbers/>
              <w:rPr>
                <w:rFonts w:cs="Times New Roman"/>
                <w:sz w:val="20"/>
                <w:szCs w:val="20"/>
              </w:rPr>
            </w:pPr>
            <w:r w:rsidRPr="008611D6">
              <w:rPr>
                <w:rFonts w:cs="Times New Roman"/>
                <w:spacing w:val="-2"/>
                <w:sz w:val="20"/>
                <w:szCs w:val="20"/>
              </w:rPr>
              <w:t>SND7301</w:t>
            </w:r>
          </w:p>
        </w:tc>
        <w:tc>
          <w:tcPr>
            <w:tcW w:w="4776" w:type="dxa"/>
            <w:tcBorders>
              <w:top w:val="single" w:sz="6" w:space="0" w:color="000000"/>
              <w:left w:val="single" w:sz="6" w:space="0" w:color="000000"/>
              <w:bottom w:val="single" w:sz="6" w:space="0" w:color="000000"/>
            </w:tcBorders>
            <w:vAlign w:val="center"/>
          </w:tcPr>
          <w:p w14:paraId="647B82D3" w14:textId="05B833A8" w:rsidR="00D74CE7" w:rsidRPr="008611D6" w:rsidRDefault="00BC47C7" w:rsidP="00BC47C7">
            <w:pPr>
              <w:widowControl w:val="0"/>
              <w:suppressLineNumbers/>
              <w:rPr>
                <w:rFonts w:cs="Times New Roman"/>
                <w:sz w:val="20"/>
                <w:szCs w:val="20"/>
              </w:rPr>
            </w:pPr>
            <w:r w:rsidRPr="008611D6">
              <w:rPr>
                <w:rFonts w:cs="Times New Roman"/>
                <w:sz w:val="20"/>
                <w:szCs w:val="20"/>
              </w:rPr>
              <w:t>Mesleki</w:t>
            </w:r>
            <w:r w:rsidRPr="008611D6">
              <w:rPr>
                <w:rFonts w:cs="Times New Roman"/>
                <w:spacing w:val="11"/>
                <w:sz w:val="20"/>
                <w:szCs w:val="20"/>
              </w:rPr>
              <w:t xml:space="preserve"> </w:t>
            </w:r>
            <w:r w:rsidRPr="008611D6">
              <w:rPr>
                <w:rFonts w:cs="Times New Roman"/>
                <w:spacing w:val="-2"/>
                <w:sz w:val="20"/>
                <w:szCs w:val="20"/>
              </w:rPr>
              <w:t>İngilizce</w:t>
            </w:r>
          </w:p>
        </w:tc>
        <w:tc>
          <w:tcPr>
            <w:tcW w:w="1439" w:type="dxa"/>
            <w:tcBorders>
              <w:top w:val="single" w:sz="6" w:space="0" w:color="000000"/>
              <w:left w:val="single" w:sz="6" w:space="0" w:color="000000"/>
              <w:bottom w:val="single" w:sz="6" w:space="0" w:color="000000"/>
            </w:tcBorders>
            <w:vAlign w:val="center"/>
          </w:tcPr>
          <w:p w14:paraId="7156CCDD" w14:textId="4C6A6F21" w:rsidR="00D74CE7" w:rsidRPr="008611D6" w:rsidRDefault="00BC47C7" w:rsidP="00D74CE7">
            <w:pPr>
              <w:widowControl w:val="0"/>
              <w:suppressLineNumbers/>
              <w:jc w:val="center"/>
              <w:rPr>
                <w:rFonts w:cs="Times New Roman"/>
                <w:sz w:val="20"/>
                <w:szCs w:val="20"/>
              </w:rPr>
            </w:pPr>
            <w:r w:rsidRPr="008611D6">
              <w:rPr>
                <w:rFonts w:cs="Times New Roman"/>
                <w:sz w:val="20"/>
                <w:szCs w:val="20"/>
              </w:rPr>
              <w:t>1</w:t>
            </w:r>
          </w:p>
        </w:tc>
        <w:tc>
          <w:tcPr>
            <w:tcW w:w="1226" w:type="dxa"/>
            <w:tcBorders>
              <w:top w:val="single" w:sz="6" w:space="0" w:color="000000"/>
              <w:left w:val="single" w:sz="6" w:space="0" w:color="000000"/>
              <w:bottom w:val="single" w:sz="6" w:space="0" w:color="000000"/>
            </w:tcBorders>
            <w:vAlign w:val="center"/>
          </w:tcPr>
          <w:p w14:paraId="29FE2FED" w14:textId="15FDFFDB" w:rsidR="00D74CE7" w:rsidRPr="008611D6" w:rsidRDefault="00BD112D" w:rsidP="00D74CE7">
            <w:pPr>
              <w:widowControl w:val="0"/>
              <w:suppressLineNumbers/>
              <w:jc w:val="center"/>
              <w:rPr>
                <w:rFonts w:cs="Times New Roman"/>
                <w:sz w:val="20"/>
                <w:szCs w:val="20"/>
              </w:rPr>
            </w:pPr>
            <w:r w:rsidRPr="008611D6">
              <w:rPr>
                <w:rFonts w:cs="Times New Roman"/>
                <w:sz w:val="20"/>
                <w:szCs w:val="20"/>
              </w:rPr>
              <w:t>23</w:t>
            </w:r>
          </w:p>
        </w:tc>
        <w:tc>
          <w:tcPr>
            <w:tcW w:w="1370" w:type="dxa"/>
            <w:tcBorders>
              <w:top w:val="single" w:sz="6" w:space="0" w:color="000000"/>
              <w:left w:val="single" w:sz="6" w:space="0" w:color="000000"/>
              <w:bottom w:val="single" w:sz="6" w:space="0" w:color="000000"/>
            </w:tcBorders>
            <w:vAlign w:val="center"/>
          </w:tcPr>
          <w:p w14:paraId="17815178" w14:textId="14591B57" w:rsidR="00D74CE7" w:rsidRPr="008611D6" w:rsidRDefault="00BC47C7" w:rsidP="00D74CE7">
            <w:pPr>
              <w:widowControl w:val="0"/>
              <w:suppressLineNumbers/>
              <w:jc w:val="center"/>
              <w:rPr>
                <w:rFonts w:cs="Times New Roman"/>
                <w:sz w:val="20"/>
                <w:szCs w:val="20"/>
              </w:rPr>
            </w:pPr>
            <w:r w:rsidRPr="008611D6">
              <w:rPr>
                <w:rFonts w:cs="Times New Roman"/>
                <w:sz w:val="20"/>
                <w:szCs w:val="20"/>
              </w:rPr>
              <w:t>%100</w:t>
            </w:r>
          </w:p>
        </w:tc>
        <w:tc>
          <w:tcPr>
            <w:tcW w:w="1370" w:type="dxa"/>
            <w:tcBorders>
              <w:top w:val="single" w:sz="6" w:space="0" w:color="000000"/>
              <w:left w:val="single" w:sz="6" w:space="0" w:color="000000"/>
              <w:bottom w:val="single" w:sz="6" w:space="0" w:color="000000"/>
            </w:tcBorders>
            <w:vAlign w:val="center"/>
          </w:tcPr>
          <w:p w14:paraId="571F2F2D" w14:textId="4C5AB7F8" w:rsidR="00D74CE7" w:rsidRPr="008611D6" w:rsidRDefault="00BC47C7" w:rsidP="00D74CE7">
            <w:pPr>
              <w:widowControl w:val="0"/>
              <w:suppressLineNumbers/>
              <w:jc w:val="center"/>
              <w:rPr>
                <w:rFonts w:cs="Times New Roman"/>
                <w:sz w:val="20"/>
                <w:szCs w:val="20"/>
              </w:rPr>
            </w:pPr>
            <w:r w:rsidRPr="008611D6">
              <w:rPr>
                <w:rFonts w:cs="Times New Roman"/>
                <w:sz w:val="20"/>
                <w:szCs w:val="20"/>
              </w:rPr>
              <w:t>-</w:t>
            </w:r>
          </w:p>
        </w:tc>
        <w:tc>
          <w:tcPr>
            <w:tcW w:w="1370" w:type="dxa"/>
            <w:tcBorders>
              <w:top w:val="single" w:sz="6" w:space="0" w:color="000000"/>
              <w:left w:val="single" w:sz="6" w:space="0" w:color="000000"/>
              <w:bottom w:val="single" w:sz="6" w:space="0" w:color="000000"/>
            </w:tcBorders>
            <w:vAlign w:val="center"/>
          </w:tcPr>
          <w:p w14:paraId="6261AF3B" w14:textId="4F40E349" w:rsidR="00D74CE7" w:rsidRPr="008611D6" w:rsidRDefault="00BC47C7" w:rsidP="00D74CE7">
            <w:pPr>
              <w:widowControl w:val="0"/>
              <w:suppressLineNumbers/>
              <w:jc w:val="center"/>
              <w:rPr>
                <w:rFonts w:cs="Times New Roman"/>
                <w:sz w:val="20"/>
                <w:szCs w:val="20"/>
              </w:rPr>
            </w:pPr>
            <w:r w:rsidRPr="008611D6">
              <w:rPr>
                <w:rFonts w:cs="Times New Roman"/>
                <w:sz w:val="20"/>
                <w:szCs w:val="20"/>
              </w:rPr>
              <w:t>-</w:t>
            </w:r>
          </w:p>
        </w:tc>
        <w:tc>
          <w:tcPr>
            <w:tcW w:w="1369" w:type="dxa"/>
            <w:tcBorders>
              <w:top w:val="single" w:sz="6" w:space="0" w:color="000000"/>
              <w:left w:val="single" w:sz="6" w:space="0" w:color="000000"/>
              <w:bottom w:val="single" w:sz="6" w:space="0" w:color="000000"/>
              <w:right w:val="single" w:sz="18" w:space="0" w:color="000000"/>
            </w:tcBorders>
            <w:vAlign w:val="center"/>
          </w:tcPr>
          <w:p w14:paraId="588C5B20" w14:textId="77D2A324" w:rsidR="00D74CE7" w:rsidRPr="008611D6" w:rsidRDefault="00BC47C7" w:rsidP="00D74CE7">
            <w:pPr>
              <w:widowControl w:val="0"/>
              <w:suppressLineNumbers/>
              <w:jc w:val="center"/>
              <w:rPr>
                <w:rFonts w:cs="Times New Roman"/>
                <w:sz w:val="20"/>
                <w:szCs w:val="20"/>
              </w:rPr>
            </w:pPr>
            <w:r w:rsidRPr="008611D6">
              <w:rPr>
                <w:rFonts w:cs="Times New Roman"/>
                <w:sz w:val="20"/>
                <w:szCs w:val="20"/>
              </w:rPr>
              <w:t>-</w:t>
            </w:r>
          </w:p>
        </w:tc>
      </w:tr>
      <w:tr w:rsidR="00D74CE7" w14:paraId="21579FCB" w14:textId="77777777" w:rsidTr="00D74CE7">
        <w:trPr>
          <w:cantSplit/>
          <w:jc w:val="center"/>
        </w:trPr>
        <w:tc>
          <w:tcPr>
            <w:tcW w:w="1441" w:type="dxa"/>
            <w:tcBorders>
              <w:top w:val="single" w:sz="6" w:space="0" w:color="000000"/>
              <w:left w:val="single" w:sz="18" w:space="0" w:color="000000"/>
              <w:bottom w:val="single" w:sz="6" w:space="0" w:color="000000"/>
            </w:tcBorders>
            <w:vAlign w:val="center"/>
          </w:tcPr>
          <w:p w14:paraId="1A7BFE7D" w14:textId="4814BD40" w:rsidR="00D74CE7" w:rsidRPr="008611D6" w:rsidRDefault="00BC47C7" w:rsidP="00BC47C7">
            <w:pPr>
              <w:widowControl w:val="0"/>
              <w:suppressLineNumbers/>
              <w:rPr>
                <w:rFonts w:cs="Times New Roman"/>
                <w:sz w:val="20"/>
                <w:szCs w:val="20"/>
              </w:rPr>
            </w:pPr>
            <w:r w:rsidRPr="008611D6">
              <w:rPr>
                <w:rFonts w:cs="Times New Roman"/>
                <w:spacing w:val="-2"/>
                <w:sz w:val="20"/>
                <w:szCs w:val="20"/>
              </w:rPr>
              <w:t>SND7302</w:t>
            </w:r>
          </w:p>
        </w:tc>
        <w:tc>
          <w:tcPr>
            <w:tcW w:w="4776" w:type="dxa"/>
            <w:tcBorders>
              <w:top w:val="single" w:sz="6" w:space="0" w:color="000000"/>
              <w:left w:val="single" w:sz="6" w:space="0" w:color="000000"/>
              <w:bottom w:val="single" w:sz="6" w:space="0" w:color="000000"/>
            </w:tcBorders>
            <w:vAlign w:val="center"/>
          </w:tcPr>
          <w:p w14:paraId="21DECED0" w14:textId="169199DC" w:rsidR="00D74CE7" w:rsidRPr="008611D6" w:rsidRDefault="00BC47C7" w:rsidP="00BC47C7">
            <w:pPr>
              <w:widowControl w:val="0"/>
              <w:suppressLineNumbers/>
              <w:rPr>
                <w:rFonts w:cs="Times New Roman"/>
                <w:sz w:val="20"/>
                <w:szCs w:val="20"/>
              </w:rPr>
            </w:pPr>
            <w:r w:rsidRPr="008611D6">
              <w:rPr>
                <w:rFonts w:cs="Times New Roman"/>
                <w:w w:val="105"/>
                <w:sz w:val="20"/>
                <w:szCs w:val="20"/>
              </w:rPr>
              <w:t>İş</w:t>
            </w:r>
            <w:r w:rsidRPr="008611D6">
              <w:rPr>
                <w:rFonts w:cs="Times New Roman"/>
                <w:spacing w:val="-2"/>
                <w:w w:val="105"/>
                <w:sz w:val="20"/>
                <w:szCs w:val="20"/>
              </w:rPr>
              <w:t xml:space="preserve"> </w:t>
            </w:r>
            <w:r w:rsidRPr="008611D6">
              <w:rPr>
                <w:rFonts w:cs="Times New Roman"/>
                <w:w w:val="105"/>
                <w:sz w:val="20"/>
                <w:szCs w:val="20"/>
              </w:rPr>
              <w:t>Sağlığı</w:t>
            </w:r>
            <w:r w:rsidRPr="008611D6">
              <w:rPr>
                <w:rFonts w:cs="Times New Roman"/>
                <w:spacing w:val="-2"/>
                <w:w w:val="105"/>
                <w:sz w:val="20"/>
                <w:szCs w:val="20"/>
              </w:rPr>
              <w:t xml:space="preserve"> </w:t>
            </w:r>
            <w:r w:rsidRPr="008611D6">
              <w:rPr>
                <w:rFonts w:cs="Times New Roman"/>
                <w:w w:val="105"/>
                <w:sz w:val="20"/>
                <w:szCs w:val="20"/>
              </w:rPr>
              <w:t>ve</w:t>
            </w:r>
            <w:r w:rsidRPr="008611D6">
              <w:rPr>
                <w:rFonts w:cs="Times New Roman"/>
                <w:spacing w:val="-1"/>
                <w:w w:val="105"/>
                <w:sz w:val="20"/>
                <w:szCs w:val="20"/>
              </w:rPr>
              <w:t xml:space="preserve"> </w:t>
            </w:r>
            <w:r w:rsidRPr="008611D6">
              <w:rPr>
                <w:rFonts w:cs="Times New Roman"/>
                <w:spacing w:val="-2"/>
                <w:w w:val="105"/>
                <w:sz w:val="20"/>
                <w:szCs w:val="20"/>
              </w:rPr>
              <w:t>Güvenliği</w:t>
            </w:r>
          </w:p>
        </w:tc>
        <w:tc>
          <w:tcPr>
            <w:tcW w:w="1439" w:type="dxa"/>
            <w:tcBorders>
              <w:top w:val="single" w:sz="6" w:space="0" w:color="000000"/>
              <w:left w:val="single" w:sz="6" w:space="0" w:color="000000"/>
              <w:bottom w:val="single" w:sz="6" w:space="0" w:color="000000"/>
            </w:tcBorders>
            <w:vAlign w:val="center"/>
          </w:tcPr>
          <w:p w14:paraId="7BB0CD63" w14:textId="2A3615C3" w:rsidR="00D74CE7" w:rsidRPr="008611D6" w:rsidRDefault="00BC47C7" w:rsidP="00D74CE7">
            <w:pPr>
              <w:widowControl w:val="0"/>
              <w:suppressLineNumbers/>
              <w:jc w:val="center"/>
              <w:rPr>
                <w:rFonts w:cs="Times New Roman"/>
                <w:sz w:val="20"/>
                <w:szCs w:val="20"/>
              </w:rPr>
            </w:pPr>
            <w:r w:rsidRPr="008611D6">
              <w:rPr>
                <w:rFonts w:cs="Times New Roman"/>
                <w:sz w:val="20"/>
                <w:szCs w:val="20"/>
              </w:rPr>
              <w:t>1</w:t>
            </w:r>
          </w:p>
        </w:tc>
        <w:tc>
          <w:tcPr>
            <w:tcW w:w="1226" w:type="dxa"/>
            <w:tcBorders>
              <w:top w:val="single" w:sz="6" w:space="0" w:color="000000"/>
              <w:left w:val="single" w:sz="6" w:space="0" w:color="000000"/>
              <w:bottom w:val="single" w:sz="6" w:space="0" w:color="000000"/>
            </w:tcBorders>
            <w:vAlign w:val="center"/>
          </w:tcPr>
          <w:p w14:paraId="48C44846" w14:textId="4B4CE1AB" w:rsidR="00D74CE7" w:rsidRPr="008611D6" w:rsidRDefault="00BD112D" w:rsidP="00D74CE7">
            <w:pPr>
              <w:widowControl w:val="0"/>
              <w:suppressLineNumbers/>
              <w:jc w:val="center"/>
              <w:rPr>
                <w:rFonts w:cs="Times New Roman"/>
                <w:sz w:val="20"/>
                <w:szCs w:val="20"/>
              </w:rPr>
            </w:pPr>
            <w:r w:rsidRPr="008611D6">
              <w:rPr>
                <w:rFonts w:cs="Times New Roman"/>
                <w:sz w:val="20"/>
                <w:szCs w:val="20"/>
              </w:rPr>
              <w:t>13</w:t>
            </w:r>
          </w:p>
        </w:tc>
        <w:tc>
          <w:tcPr>
            <w:tcW w:w="1370" w:type="dxa"/>
            <w:tcBorders>
              <w:top w:val="single" w:sz="6" w:space="0" w:color="000000"/>
              <w:left w:val="single" w:sz="6" w:space="0" w:color="000000"/>
              <w:bottom w:val="single" w:sz="6" w:space="0" w:color="000000"/>
            </w:tcBorders>
            <w:vAlign w:val="center"/>
          </w:tcPr>
          <w:p w14:paraId="2D158244" w14:textId="393369B7" w:rsidR="00D74CE7" w:rsidRPr="008611D6" w:rsidRDefault="00BC47C7" w:rsidP="00D74CE7">
            <w:pPr>
              <w:widowControl w:val="0"/>
              <w:suppressLineNumbers/>
              <w:jc w:val="center"/>
              <w:rPr>
                <w:rFonts w:cs="Times New Roman"/>
                <w:sz w:val="20"/>
                <w:szCs w:val="20"/>
              </w:rPr>
            </w:pPr>
            <w:r w:rsidRPr="008611D6">
              <w:rPr>
                <w:rFonts w:cs="Times New Roman"/>
                <w:sz w:val="20"/>
                <w:szCs w:val="20"/>
              </w:rPr>
              <w:t>%100</w:t>
            </w:r>
          </w:p>
        </w:tc>
        <w:tc>
          <w:tcPr>
            <w:tcW w:w="1370" w:type="dxa"/>
            <w:tcBorders>
              <w:top w:val="single" w:sz="6" w:space="0" w:color="000000"/>
              <w:left w:val="single" w:sz="6" w:space="0" w:color="000000"/>
              <w:bottom w:val="single" w:sz="6" w:space="0" w:color="000000"/>
            </w:tcBorders>
            <w:vAlign w:val="center"/>
          </w:tcPr>
          <w:p w14:paraId="2D334691" w14:textId="67193031" w:rsidR="00D74CE7" w:rsidRPr="008611D6" w:rsidRDefault="00BC47C7" w:rsidP="00D74CE7">
            <w:pPr>
              <w:widowControl w:val="0"/>
              <w:suppressLineNumbers/>
              <w:jc w:val="center"/>
              <w:rPr>
                <w:rFonts w:cs="Times New Roman"/>
                <w:sz w:val="20"/>
                <w:szCs w:val="20"/>
              </w:rPr>
            </w:pPr>
            <w:r w:rsidRPr="008611D6">
              <w:rPr>
                <w:rFonts w:cs="Times New Roman"/>
                <w:sz w:val="20"/>
                <w:szCs w:val="20"/>
              </w:rPr>
              <w:t>-</w:t>
            </w:r>
          </w:p>
        </w:tc>
        <w:tc>
          <w:tcPr>
            <w:tcW w:w="1370" w:type="dxa"/>
            <w:tcBorders>
              <w:top w:val="single" w:sz="6" w:space="0" w:color="000000"/>
              <w:left w:val="single" w:sz="6" w:space="0" w:color="000000"/>
              <w:bottom w:val="single" w:sz="6" w:space="0" w:color="000000"/>
            </w:tcBorders>
            <w:vAlign w:val="center"/>
          </w:tcPr>
          <w:p w14:paraId="2326F6AE" w14:textId="075C445C" w:rsidR="00D74CE7" w:rsidRPr="008611D6" w:rsidRDefault="00BC47C7" w:rsidP="00D74CE7">
            <w:pPr>
              <w:widowControl w:val="0"/>
              <w:suppressLineNumbers/>
              <w:jc w:val="center"/>
              <w:rPr>
                <w:rFonts w:cs="Times New Roman"/>
                <w:sz w:val="20"/>
                <w:szCs w:val="20"/>
              </w:rPr>
            </w:pPr>
            <w:r w:rsidRPr="008611D6">
              <w:rPr>
                <w:rFonts w:cs="Times New Roman"/>
                <w:sz w:val="20"/>
                <w:szCs w:val="20"/>
              </w:rPr>
              <w:t>-</w:t>
            </w:r>
          </w:p>
        </w:tc>
        <w:tc>
          <w:tcPr>
            <w:tcW w:w="1369" w:type="dxa"/>
            <w:tcBorders>
              <w:top w:val="single" w:sz="6" w:space="0" w:color="000000"/>
              <w:left w:val="single" w:sz="6" w:space="0" w:color="000000"/>
              <w:bottom w:val="single" w:sz="6" w:space="0" w:color="000000"/>
              <w:right w:val="single" w:sz="18" w:space="0" w:color="000000"/>
            </w:tcBorders>
            <w:vAlign w:val="center"/>
          </w:tcPr>
          <w:p w14:paraId="28D2280F" w14:textId="4EE6658D" w:rsidR="00D74CE7" w:rsidRPr="008611D6" w:rsidRDefault="00BC47C7" w:rsidP="00D74CE7">
            <w:pPr>
              <w:widowControl w:val="0"/>
              <w:suppressLineNumbers/>
              <w:jc w:val="center"/>
              <w:rPr>
                <w:rFonts w:cs="Times New Roman"/>
                <w:sz w:val="20"/>
                <w:szCs w:val="20"/>
              </w:rPr>
            </w:pPr>
            <w:r w:rsidRPr="008611D6">
              <w:rPr>
                <w:rFonts w:cs="Times New Roman"/>
                <w:sz w:val="20"/>
                <w:szCs w:val="20"/>
              </w:rPr>
              <w:t>-</w:t>
            </w:r>
          </w:p>
        </w:tc>
      </w:tr>
      <w:tr w:rsidR="00D74CE7" w14:paraId="102E0C4E" w14:textId="77777777" w:rsidTr="00D74CE7">
        <w:trPr>
          <w:cantSplit/>
          <w:jc w:val="center"/>
        </w:trPr>
        <w:tc>
          <w:tcPr>
            <w:tcW w:w="1441" w:type="dxa"/>
            <w:tcBorders>
              <w:top w:val="single" w:sz="6" w:space="0" w:color="000000"/>
              <w:left w:val="single" w:sz="18" w:space="0" w:color="000000"/>
              <w:bottom w:val="single" w:sz="6" w:space="0" w:color="000000"/>
            </w:tcBorders>
            <w:vAlign w:val="center"/>
          </w:tcPr>
          <w:p w14:paraId="3999E824" w14:textId="44CD1D1A" w:rsidR="00D74CE7" w:rsidRPr="008611D6" w:rsidRDefault="00BC47C7" w:rsidP="00BC47C7">
            <w:pPr>
              <w:widowControl w:val="0"/>
              <w:suppressLineNumbers/>
              <w:rPr>
                <w:rFonts w:cs="Times New Roman"/>
                <w:sz w:val="20"/>
                <w:szCs w:val="20"/>
              </w:rPr>
            </w:pPr>
            <w:r w:rsidRPr="008611D6">
              <w:rPr>
                <w:rFonts w:cs="Times New Roman"/>
                <w:spacing w:val="-2"/>
                <w:sz w:val="20"/>
                <w:szCs w:val="20"/>
              </w:rPr>
              <w:t>SND7303</w:t>
            </w:r>
          </w:p>
        </w:tc>
        <w:tc>
          <w:tcPr>
            <w:tcW w:w="4776" w:type="dxa"/>
            <w:tcBorders>
              <w:top w:val="single" w:sz="6" w:space="0" w:color="000000"/>
              <w:left w:val="single" w:sz="6" w:space="0" w:color="000000"/>
              <w:bottom w:val="single" w:sz="6" w:space="0" w:color="000000"/>
            </w:tcBorders>
            <w:vAlign w:val="center"/>
          </w:tcPr>
          <w:p w14:paraId="606B8C29" w14:textId="3397148E" w:rsidR="00D74CE7" w:rsidRPr="008611D6" w:rsidRDefault="00BC47C7" w:rsidP="00BC47C7">
            <w:pPr>
              <w:widowControl w:val="0"/>
              <w:suppressLineNumbers/>
              <w:rPr>
                <w:rFonts w:cs="Times New Roman"/>
                <w:sz w:val="20"/>
                <w:szCs w:val="20"/>
              </w:rPr>
            </w:pPr>
            <w:r w:rsidRPr="008611D6">
              <w:rPr>
                <w:rFonts w:cs="Times New Roman"/>
                <w:sz w:val="20"/>
                <w:szCs w:val="20"/>
              </w:rPr>
              <w:t>Yöresel</w:t>
            </w:r>
            <w:r w:rsidRPr="008611D6">
              <w:rPr>
                <w:rFonts w:cs="Times New Roman"/>
                <w:spacing w:val="11"/>
                <w:sz w:val="20"/>
                <w:szCs w:val="20"/>
              </w:rPr>
              <w:t xml:space="preserve"> </w:t>
            </w:r>
            <w:r w:rsidRPr="008611D6">
              <w:rPr>
                <w:rFonts w:cs="Times New Roman"/>
                <w:spacing w:val="-2"/>
                <w:sz w:val="20"/>
                <w:szCs w:val="20"/>
              </w:rPr>
              <w:t>Mutfak</w:t>
            </w:r>
          </w:p>
        </w:tc>
        <w:tc>
          <w:tcPr>
            <w:tcW w:w="1439" w:type="dxa"/>
            <w:tcBorders>
              <w:top w:val="single" w:sz="6" w:space="0" w:color="000000"/>
              <w:left w:val="single" w:sz="6" w:space="0" w:color="000000"/>
              <w:bottom w:val="single" w:sz="6" w:space="0" w:color="000000"/>
            </w:tcBorders>
            <w:vAlign w:val="center"/>
          </w:tcPr>
          <w:p w14:paraId="18ECEDFE" w14:textId="77EDAC55" w:rsidR="00D74CE7" w:rsidRPr="008611D6" w:rsidRDefault="00BC47C7" w:rsidP="00D74CE7">
            <w:pPr>
              <w:widowControl w:val="0"/>
              <w:suppressLineNumbers/>
              <w:jc w:val="center"/>
              <w:rPr>
                <w:rFonts w:cs="Times New Roman"/>
                <w:sz w:val="20"/>
                <w:szCs w:val="20"/>
              </w:rPr>
            </w:pPr>
            <w:r w:rsidRPr="008611D6">
              <w:rPr>
                <w:rFonts w:cs="Times New Roman"/>
                <w:sz w:val="20"/>
                <w:szCs w:val="20"/>
              </w:rPr>
              <w:t>1</w:t>
            </w:r>
          </w:p>
        </w:tc>
        <w:tc>
          <w:tcPr>
            <w:tcW w:w="1226" w:type="dxa"/>
            <w:tcBorders>
              <w:top w:val="single" w:sz="6" w:space="0" w:color="000000"/>
              <w:left w:val="single" w:sz="6" w:space="0" w:color="000000"/>
              <w:bottom w:val="single" w:sz="6" w:space="0" w:color="000000"/>
            </w:tcBorders>
            <w:vAlign w:val="center"/>
          </w:tcPr>
          <w:p w14:paraId="5472EEBB" w14:textId="6EF46907" w:rsidR="00D74CE7" w:rsidRPr="008611D6" w:rsidRDefault="00BD112D" w:rsidP="00D74CE7">
            <w:pPr>
              <w:widowControl w:val="0"/>
              <w:suppressLineNumbers/>
              <w:jc w:val="center"/>
              <w:rPr>
                <w:rFonts w:cs="Times New Roman"/>
                <w:sz w:val="20"/>
                <w:szCs w:val="20"/>
              </w:rPr>
            </w:pPr>
            <w:r w:rsidRPr="008611D6">
              <w:rPr>
                <w:rFonts w:cs="Times New Roman"/>
                <w:sz w:val="20"/>
                <w:szCs w:val="20"/>
              </w:rPr>
              <w:t>13</w:t>
            </w:r>
          </w:p>
        </w:tc>
        <w:tc>
          <w:tcPr>
            <w:tcW w:w="1370" w:type="dxa"/>
            <w:tcBorders>
              <w:top w:val="single" w:sz="6" w:space="0" w:color="000000"/>
              <w:left w:val="single" w:sz="6" w:space="0" w:color="000000"/>
              <w:bottom w:val="single" w:sz="6" w:space="0" w:color="000000"/>
            </w:tcBorders>
            <w:vAlign w:val="center"/>
          </w:tcPr>
          <w:p w14:paraId="583D6462" w14:textId="2B4CAD31" w:rsidR="00D74CE7" w:rsidRPr="008611D6" w:rsidRDefault="00BC47C7" w:rsidP="00D74CE7">
            <w:pPr>
              <w:widowControl w:val="0"/>
              <w:suppressLineNumbers/>
              <w:jc w:val="center"/>
              <w:rPr>
                <w:rFonts w:cs="Times New Roman"/>
                <w:sz w:val="20"/>
                <w:szCs w:val="20"/>
              </w:rPr>
            </w:pPr>
            <w:r w:rsidRPr="008611D6">
              <w:rPr>
                <w:rFonts w:cs="Times New Roman"/>
                <w:sz w:val="20"/>
                <w:szCs w:val="20"/>
              </w:rPr>
              <w:t>%50</w:t>
            </w:r>
          </w:p>
        </w:tc>
        <w:tc>
          <w:tcPr>
            <w:tcW w:w="1370" w:type="dxa"/>
            <w:tcBorders>
              <w:top w:val="single" w:sz="6" w:space="0" w:color="000000"/>
              <w:left w:val="single" w:sz="6" w:space="0" w:color="000000"/>
              <w:bottom w:val="single" w:sz="6" w:space="0" w:color="000000"/>
            </w:tcBorders>
            <w:vAlign w:val="center"/>
          </w:tcPr>
          <w:p w14:paraId="4640E562" w14:textId="3D549EA1" w:rsidR="00D74CE7" w:rsidRPr="008611D6" w:rsidRDefault="00BC47C7" w:rsidP="00D74CE7">
            <w:pPr>
              <w:widowControl w:val="0"/>
              <w:suppressLineNumbers/>
              <w:jc w:val="center"/>
              <w:rPr>
                <w:rFonts w:cs="Times New Roman"/>
                <w:sz w:val="20"/>
                <w:szCs w:val="20"/>
              </w:rPr>
            </w:pPr>
            <w:r w:rsidRPr="008611D6">
              <w:rPr>
                <w:rFonts w:cs="Times New Roman"/>
                <w:sz w:val="20"/>
                <w:szCs w:val="20"/>
              </w:rPr>
              <w:t>%50</w:t>
            </w:r>
          </w:p>
        </w:tc>
        <w:tc>
          <w:tcPr>
            <w:tcW w:w="1370" w:type="dxa"/>
            <w:tcBorders>
              <w:top w:val="single" w:sz="6" w:space="0" w:color="000000"/>
              <w:left w:val="single" w:sz="6" w:space="0" w:color="000000"/>
              <w:bottom w:val="single" w:sz="6" w:space="0" w:color="000000"/>
            </w:tcBorders>
            <w:vAlign w:val="center"/>
          </w:tcPr>
          <w:p w14:paraId="42ACBC04" w14:textId="79B732EB" w:rsidR="00D74CE7" w:rsidRPr="008611D6" w:rsidRDefault="00BC47C7" w:rsidP="00D74CE7">
            <w:pPr>
              <w:widowControl w:val="0"/>
              <w:suppressLineNumbers/>
              <w:jc w:val="center"/>
              <w:rPr>
                <w:rFonts w:cs="Times New Roman"/>
                <w:sz w:val="20"/>
                <w:szCs w:val="20"/>
              </w:rPr>
            </w:pPr>
            <w:r w:rsidRPr="008611D6">
              <w:rPr>
                <w:rFonts w:cs="Times New Roman"/>
                <w:sz w:val="20"/>
                <w:szCs w:val="20"/>
              </w:rPr>
              <w:t>-</w:t>
            </w:r>
          </w:p>
        </w:tc>
        <w:tc>
          <w:tcPr>
            <w:tcW w:w="1369" w:type="dxa"/>
            <w:tcBorders>
              <w:top w:val="single" w:sz="6" w:space="0" w:color="000000"/>
              <w:left w:val="single" w:sz="6" w:space="0" w:color="000000"/>
              <w:bottom w:val="single" w:sz="6" w:space="0" w:color="000000"/>
              <w:right w:val="single" w:sz="18" w:space="0" w:color="000000"/>
            </w:tcBorders>
            <w:vAlign w:val="center"/>
          </w:tcPr>
          <w:p w14:paraId="77B5B001" w14:textId="5A2169D8" w:rsidR="00D74CE7" w:rsidRPr="008611D6" w:rsidRDefault="00BC47C7" w:rsidP="00D74CE7">
            <w:pPr>
              <w:widowControl w:val="0"/>
              <w:suppressLineNumbers/>
              <w:jc w:val="center"/>
              <w:rPr>
                <w:rFonts w:cs="Times New Roman"/>
                <w:sz w:val="20"/>
                <w:szCs w:val="20"/>
              </w:rPr>
            </w:pPr>
            <w:r w:rsidRPr="008611D6">
              <w:rPr>
                <w:rFonts w:cs="Times New Roman"/>
                <w:sz w:val="20"/>
                <w:szCs w:val="20"/>
              </w:rPr>
              <w:t>-</w:t>
            </w:r>
          </w:p>
        </w:tc>
      </w:tr>
      <w:tr w:rsidR="00D74CE7" w14:paraId="09698ED5" w14:textId="77777777" w:rsidTr="00D74CE7">
        <w:trPr>
          <w:cantSplit/>
          <w:jc w:val="center"/>
        </w:trPr>
        <w:tc>
          <w:tcPr>
            <w:tcW w:w="1441" w:type="dxa"/>
            <w:tcBorders>
              <w:top w:val="single" w:sz="6" w:space="0" w:color="000000"/>
              <w:left w:val="single" w:sz="18" w:space="0" w:color="000000"/>
              <w:bottom w:val="single" w:sz="6" w:space="0" w:color="000000"/>
            </w:tcBorders>
            <w:vAlign w:val="center"/>
          </w:tcPr>
          <w:p w14:paraId="5AEA12D3" w14:textId="7B9AA11A" w:rsidR="00D74CE7" w:rsidRPr="008611D6" w:rsidRDefault="00BC47C7" w:rsidP="00BC47C7">
            <w:pPr>
              <w:widowControl w:val="0"/>
              <w:suppressLineNumbers/>
              <w:rPr>
                <w:rFonts w:cs="Times New Roman"/>
                <w:sz w:val="20"/>
                <w:szCs w:val="20"/>
              </w:rPr>
            </w:pPr>
            <w:r w:rsidRPr="008611D6">
              <w:rPr>
                <w:rFonts w:cs="Times New Roman"/>
                <w:spacing w:val="-2"/>
                <w:sz w:val="20"/>
                <w:szCs w:val="20"/>
              </w:rPr>
              <w:t>SND7304</w:t>
            </w:r>
          </w:p>
        </w:tc>
        <w:tc>
          <w:tcPr>
            <w:tcW w:w="4776" w:type="dxa"/>
            <w:tcBorders>
              <w:top w:val="single" w:sz="6" w:space="0" w:color="000000"/>
              <w:left w:val="single" w:sz="6" w:space="0" w:color="000000"/>
              <w:bottom w:val="single" w:sz="6" w:space="0" w:color="000000"/>
            </w:tcBorders>
            <w:vAlign w:val="center"/>
          </w:tcPr>
          <w:p w14:paraId="60E118D1" w14:textId="4D9D4332" w:rsidR="00D74CE7" w:rsidRPr="008611D6" w:rsidRDefault="00BC47C7" w:rsidP="00BC47C7">
            <w:pPr>
              <w:widowControl w:val="0"/>
              <w:suppressLineNumbers/>
              <w:rPr>
                <w:rFonts w:cs="Times New Roman"/>
                <w:sz w:val="20"/>
                <w:szCs w:val="20"/>
              </w:rPr>
            </w:pPr>
            <w:r w:rsidRPr="008611D6">
              <w:rPr>
                <w:rFonts w:cs="Times New Roman"/>
                <w:sz w:val="20"/>
                <w:szCs w:val="20"/>
              </w:rPr>
              <w:t>Genel</w:t>
            </w:r>
            <w:r w:rsidRPr="008611D6">
              <w:rPr>
                <w:rFonts w:cs="Times New Roman"/>
                <w:spacing w:val="8"/>
                <w:sz w:val="20"/>
                <w:szCs w:val="20"/>
              </w:rPr>
              <w:t xml:space="preserve"> </w:t>
            </w:r>
            <w:r w:rsidRPr="008611D6">
              <w:rPr>
                <w:rFonts w:cs="Times New Roman"/>
                <w:spacing w:val="-2"/>
                <w:sz w:val="20"/>
                <w:szCs w:val="20"/>
              </w:rPr>
              <w:t>Turizm</w:t>
            </w:r>
          </w:p>
        </w:tc>
        <w:tc>
          <w:tcPr>
            <w:tcW w:w="1439" w:type="dxa"/>
            <w:tcBorders>
              <w:top w:val="single" w:sz="6" w:space="0" w:color="000000"/>
              <w:left w:val="single" w:sz="6" w:space="0" w:color="000000"/>
              <w:bottom w:val="single" w:sz="6" w:space="0" w:color="000000"/>
            </w:tcBorders>
            <w:vAlign w:val="center"/>
          </w:tcPr>
          <w:p w14:paraId="368206E8" w14:textId="73F9388E" w:rsidR="00D74CE7" w:rsidRPr="008611D6" w:rsidRDefault="00BC47C7" w:rsidP="00D74CE7">
            <w:pPr>
              <w:widowControl w:val="0"/>
              <w:suppressLineNumbers/>
              <w:jc w:val="center"/>
              <w:rPr>
                <w:rFonts w:cs="Times New Roman"/>
                <w:sz w:val="20"/>
                <w:szCs w:val="20"/>
              </w:rPr>
            </w:pPr>
            <w:r w:rsidRPr="008611D6">
              <w:rPr>
                <w:rFonts w:cs="Times New Roman"/>
                <w:sz w:val="20"/>
                <w:szCs w:val="20"/>
              </w:rPr>
              <w:t>1</w:t>
            </w:r>
          </w:p>
        </w:tc>
        <w:tc>
          <w:tcPr>
            <w:tcW w:w="1226" w:type="dxa"/>
            <w:tcBorders>
              <w:top w:val="single" w:sz="6" w:space="0" w:color="000000"/>
              <w:left w:val="single" w:sz="6" w:space="0" w:color="000000"/>
              <w:bottom w:val="single" w:sz="6" w:space="0" w:color="000000"/>
            </w:tcBorders>
            <w:vAlign w:val="center"/>
          </w:tcPr>
          <w:p w14:paraId="354FCB39" w14:textId="698034B0" w:rsidR="00D74CE7" w:rsidRPr="008611D6" w:rsidRDefault="00BD112D" w:rsidP="00D74CE7">
            <w:pPr>
              <w:widowControl w:val="0"/>
              <w:suppressLineNumbers/>
              <w:jc w:val="center"/>
              <w:rPr>
                <w:rFonts w:cs="Times New Roman"/>
                <w:sz w:val="20"/>
                <w:szCs w:val="20"/>
              </w:rPr>
            </w:pPr>
            <w:r w:rsidRPr="008611D6">
              <w:rPr>
                <w:rFonts w:cs="Times New Roman"/>
                <w:sz w:val="20"/>
                <w:szCs w:val="20"/>
              </w:rPr>
              <w:t>13</w:t>
            </w:r>
          </w:p>
        </w:tc>
        <w:tc>
          <w:tcPr>
            <w:tcW w:w="1370" w:type="dxa"/>
            <w:tcBorders>
              <w:top w:val="single" w:sz="6" w:space="0" w:color="000000"/>
              <w:left w:val="single" w:sz="6" w:space="0" w:color="000000"/>
              <w:bottom w:val="single" w:sz="6" w:space="0" w:color="000000"/>
            </w:tcBorders>
            <w:vAlign w:val="center"/>
          </w:tcPr>
          <w:p w14:paraId="5134147C" w14:textId="369D89EF" w:rsidR="00D74CE7" w:rsidRPr="008611D6" w:rsidRDefault="00BC47C7" w:rsidP="00D74CE7">
            <w:pPr>
              <w:widowControl w:val="0"/>
              <w:suppressLineNumbers/>
              <w:jc w:val="center"/>
              <w:rPr>
                <w:rFonts w:cs="Times New Roman"/>
                <w:sz w:val="20"/>
                <w:szCs w:val="20"/>
              </w:rPr>
            </w:pPr>
            <w:r w:rsidRPr="008611D6">
              <w:rPr>
                <w:rFonts w:cs="Times New Roman"/>
                <w:sz w:val="20"/>
                <w:szCs w:val="20"/>
              </w:rPr>
              <w:t>%100</w:t>
            </w:r>
          </w:p>
        </w:tc>
        <w:tc>
          <w:tcPr>
            <w:tcW w:w="1370" w:type="dxa"/>
            <w:tcBorders>
              <w:top w:val="single" w:sz="6" w:space="0" w:color="000000"/>
              <w:left w:val="single" w:sz="6" w:space="0" w:color="000000"/>
              <w:bottom w:val="single" w:sz="6" w:space="0" w:color="000000"/>
            </w:tcBorders>
            <w:vAlign w:val="center"/>
          </w:tcPr>
          <w:p w14:paraId="5602BD86" w14:textId="69226212" w:rsidR="00D74CE7" w:rsidRPr="008611D6" w:rsidRDefault="00BC47C7" w:rsidP="00D74CE7">
            <w:pPr>
              <w:widowControl w:val="0"/>
              <w:suppressLineNumbers/>
              <w:jc w:val="center"/>
              <w:rPr>
                <w:rFonts w:cs="Times New Roman"/>
                <w:sz w:val="20"/>
                <w:szCs w:val="20"/>
              </w:rPr>
            </w:pPr>
            <w:r w:rsidRPr="008611D6">
              <w:rPr>
                <w:rFonts w:cs="Times New Roman"/>
                <w:sz w:val="20"/>
                <w:szCs w:val="20"/>
              </w:rPr>
              <w:t>-</w:t>
            </w:r>
          </w:p>
        </w:tc>
        <w:tc>
          <w:tcPr>
            <w:tcW w:w="1370" w:type="dxa"/>
            <w:tcBorders>
              <w:top w:val="single" w:sz="6" w:space="0" w:color="000000"/>
              <w:left w:val="single" w:sz="6" w:space="0" w:color="000000"/>
              <w:bottom w:val="single" w:sz="6" w:space="0" w:color="000000"/>
            </w:tcBorders>
            <w:vAlign w:val="center"/>
          </w:tcPr>
          <w:p w14:paraId="422DADC6" w14:textId="042955BD" w:rsidR="00D74CE7" w:rsidRPr="008611D6" w:rsidRDefault="00BC47C7" w:rsidP="00D74CE7">
            <w:pPr>
              <w:widowControl w:val="0"/>
              <w:suppressLineNumbers/>
              <w:jc w:val="center"/>
              <w:rPr>
                <w:rFonts w:cs="Times New Roman"/>
                <w:sz w:val="20"/>
                <w:szCs w:val="20"/>
              </w:rPr>
            </w:pPr>
            <w:r w:rsidRPr="008611D6">
              <w:rPr>
                <w:rFonts w:cs="Times New Roman"/>
                <w:sz w:val="20"/>
                <w:szCs w:val="20"/>
              </w:rPr>
              <w:t>-</w:t>
            </w:r>
          </w:p>
        </w:tc>
        <w:tc>
          <w:tcPr>
            <w:tcW w:w="1369" w:type="dxa"/>
            <w:tcBorders>
              <w:top w:val="single" w:sz="6" w:space="0" w:color="000000"/>
              <w:left w:val="single" w:sz="6" w:space="0" w:color="000000"/>
              <w:bottom w:val="single" w:sz="6" w:space="0" w:color="000000"/>
              <w:right w:val="single" w:sz="18" w:space="0" w:color="000000"/>
            </w:tcBorders>
            <w:vAlign w:val="center"/>
          </w:tcPr>
          <w:p w14:paraId="6D705493" w14:textId="17C0CA66" w:rsidR="00D74CE7" w:rsidRPr="008611D6" w:rsidRDefault="00BC47C7" w:rsidP="00D74CE7">
            <w:pPr>
              <w:widowControl w:val="0"/>
              <w:suppressLineNumbers/>
              <w:jc w:val="center"/>
              <w:rPr>
                <w:rFonts w:cs="Times New Roman"/>
                <w:sz w:val="20"/>
                <w:szCs w:val="20"/>
              </w:rPr>
            </w:pPr>
            <w:r w:rsidRPr="008611D6">
              <w:rPr>
                <w:rFonts w:cs="Times New Roman"/>
                <w:sz w:val="20"/>
                <w:szCs w:val="20"/>
              </w:rPr>
              <w:t>-</w:t>
            </w:r>
          </w:p>
        </w:tc>
      </w:tr>
      <w:tr w:rsidR="00D74CE7" w14:paraId="3F1A994D" w14:textId="77777777" w:rsidTr="00D74CE7">
        <w:trPr>
          <w:cantSplit/>
          <w:jc w:val="center"/>
        </w:trPr>
        <w:tc>
          <w:tcPr>
            <w:tcW w:w="1441" w:type="dxa"/>
            <w:tcBorders>
              <w:top w:val="single" w:sz="6" w:space="0" w:color="000000"/>
              <w:left w:val="single" w:sz="18" w:space="0" w:color="000000"/>
              <w:bottom w:val="single" w:sz="6" w:space="0" w:color="000000"/>
            </w:tcBorders>
            <w:vAlign w:val="center"/>
          </w:tcPr>
          <w:p w14:paraId="434289F3" w14:textId="6DF5F31E" w:rsidR="00D74CE7" w:rsidRPr="008611D6" w:rsidRDefault="00BC47C7" w:rsidP="00BC47C7">
            <w:pPr>
              <w:widowControl w:val="0"/>
              <w:suppressLineNumbers/>
              <w:rPr>
                <w:rFonts w:cs="Times New Roman"/>
                <w:sz w:val="20"/>
                <w:szCs w:val="20"/>
              </w:rPr>
            </w:pPr>
            <w:r w:rsidRPr="008611D6">
              <w:rPr>
                <w:rFonts w:cs="Times New Roman"/>
                <w:spacing w:val="-2"/>
                <w:sz w:val="20"/>
                <w:szCs w:val="20"/>
              </w:rPr>
              <w:t>SND7305</w:t>
            </w:r>
          </w:p>
        </w:tc>
        <w:tc>
          <w:tcPr>
            <w:tcW w:w="4776" w:type="dxa"/>
            <w:tcBorders>
              <w:top w:val="single" w:sz="6" w:space="0" w:color="000000"/>
              <w:left w:val="single" w:sz="6" w:space="0" w:color="000000"/>
              <w:bottom w:val="single" w:sz="6" w:space="0" w:color="000000"/>
            </w:tcBorders>
            <w:vAlign w:val="center"/>
          </w:tcPr>
          <w:p w14:paraId="6AB3122E" w14:textId="15E14BBA" w:rsidR="00D74CE7" w:rsidRPr="008611D6" w:rsidRDefault="00BC47C7" w:rsidP="00BC47C7">
            <w:pPr>
              <w:widowControl w:val="0"/>
              <w:suppressLineNumbers/>
              <w:rPr>
                <w:rFonts w:cs="Times New Roman"/>
                <w:sz w:val="20"/>
                <w:szCs w:val="20"/>
              </w:rPr>
            </w:pPr>
            <w:r w:rsidRPr="008611D6">
              <w:rPr>
                <w:rFonts w:cs="Times New Roman"/>
                <w:sz w:val="20"/>
                <w:szCs w:val="20"/>
              </w:rPr>
              <w:t>Gastronomide</w:t>
            </w:r>
            <w:r w:rsidRPr="008611D6">
              <w:rPr>
                <w:rFonts w:cs="Times New Roman"/>
                <w:spacing w:val="15"/>
                <w:sz w:val="20"/>
                <w:szCs w:val="20"/>
              </w:rPr>
              <w:t xml:space="preserve"> </w:t>
            </w:r>
            <w:r w:rsidRPr="008611D6">
              <w:rPr>
                <w:rFonts w:cs="Times New Roman"/>
                <w:sz w:val="20"/>
                <w:szCs w:val="20"/>
              </w:rPr>
              <w:t>Ürün</w:t>
            </w:r>
            <w:r w:rsidRPr="008611D6">
              <w:rPr>
                <w:rFonts w:cs="Times New Roman"/>
                <w:spacing w:val="15"/>
                <w:sz w:val="20"/>
                <w:szCs w:val="20"/>
              </w:rPr>
              <w:t xml:space="preserve"> </w:t>
            </w:r>
            <w:r w:rsidRPr="008611D6">
              <w:rPr>
                <w:rFonts w:cs="Times New Roman"/>
                <w:spacing w:val="-2"/>
                <w:sz w:val="20"/>
                <w:szCs w:val="20"/>
              </w:rPr>
              <w:t>Geliştirme</w:t>
            </w:r>
          </w:p>
        </w:tc>
        <w:tc>
          <w:tcPr>
            <w:tcW w:w="1439" w:type="dxa"/>
            <w:tcBorders>
              <w:top w:val="single" w:sz="6" w:space="0" w:color="000000"/>
              <w:left w:val="single" w:sz="6" w:space="0" w:color="000000"/>
              <w:bottom w:val="single" w:sz="6" w:space="0" w:color="000000"/>
            </w:tcBorders>
            <w:vAlign w:val="center"/>
          </w:tcPr>
          <w:p w14:paraId="72CD65EB" w14:textId="3AFB8D35" w:rsidR="00D74CE7" w:rsidRPr="008611D6" w:rsidRDefault="00BC47C7" w:rsidP="00D74CE7">
            <w:pPr>
              <w:widowControl w:val="0"/>
              <w:suppressLineNumbers/>
              <w:jc w:val="center"/>
              <w:rPr>
                <w:rFonts w:cs="Times New Roman"/>
                <w:sz w:val="20"/>
                <w:szCs w:val="20"/>
              </w:rPr>
            </w:pPr>
            <w:r w:rsidRPr="008611D6">
              <w:rPr>
                <w:rFonts w:cs="Times New Roman"/>
                <w:sz w:val="20"/>
                <w:szCs w:val="20"/>
              </w:rPr>
              <w:t>1</w:t>
            </w:r>
          </w:p>
        </w:tc>
        <w:tc>
          <w:tcPr>
            <w:tcW w:w="1226" w:type="dxa"/>
            <w:tcBorders>
              <w:top w:val="single" w:sz="6" w:space="0" w:color="000000"/>
              <w:left w:val="single" w:sz="6" w:space="0" w:color="000000"/>
              <w:bottom w:val="single" w:sz="6" w:space="0" w:color="000000"/>
            </w:tcBorders>
            <w:vAlign w:val="center"/>
          </w:tcPr>
          <w:p w14:paraId="4CCBE833" w14:textId="177398D9" w:rsidR="00D74CE7" w:rsidRPr="008611D6" w:rsidRDefault="00BD112D" w:rsidP="00D74CE7">
            <w:pPr>
              <w:widowControl w:val="0"/>
              <w:suppressLineNumbers/>
              <w:jc w:val="center"/>
              <w:rPr>
                <w:rFonts w:cs="Times New Roman"/>
                <w:sz w:val="20"/>
                <w:szCs w:val="20"/>
              </w:rPr>
            </w:pPr>
            <w:r w:rsidRPr="008611D6">
              <w:rPr>
                <w:rFonts w:cs="Times New Roman"/>
                <w:sz w:val="20"/>
                <w:szCs w:val="20"/>
              </w:rPr>
              <w:t>13</w:t>
            </w:r>
          </w:p>
        </w:tc>
        <w:tc>
          <w:tcPr>
            <w:tcW w:w="1370" w:type="dxa"/>
            <w:tcBorders>
              <w:top w:val="single" w:sz="6" w:space="0" w:color="000000"/>
              <w:left w:val="single" w:sz="6" w:space="0" w:color="000000"/>
              <w:bottom w:val="single" w:sz="6" w:space="0" w:color="000000"/>
            </w:tcBorders>
            <w:vAlign w:val="center"/>
          </w:tcPr>
          <w:p w14:paraId="4597C1DF" w14:textId="7C0722CF" w:rsidR="00D74CE7" w:rsidRPr="008611D6" w:rsidRDefault="00BC47C7" w:rsidP="00D74CE7">
            <w:pPr>
              <w:widowControl w:val="0"/>
              <w:suppressLineNumbers/>
              <w:jc w:val="center"/>
              <w:rPr>
                <w:rFonts w:cs="Times New Roman"/>
                <w:sz w:val="20"/>
                <w:szCs w:val="20"/>
              </w:rPr>
            </w:pPr>
            <w:r w:rsidRPr="008611D6">
              <w:rPr>
                <w:rFonts w:cs="Times New Roman"/>
                <w:sz w:val="20"/>
                <w:szCs w:val="20"/>
              </w:rPr>
              <w:t>%50</w:t>
            </w:r>
          </w:p>
        </w:tc>
        <w:tc>
          <w:tcPr>
            <w:tcW w:w="1370" w:type="dxa"/>
            <w:tcBorders>
              <w:top w:val="single" w:sz="6" w:space="0" w:color="000000"/>
              <w:left w:val="single" w:sz="6" w:space="0" w:color="000000"/>
              <w:bottom w:val="single" w:sz="6" w:space="0" w:color="000000"/>
            </w:tcBorders>
            <w:vAlign w:val="center"/>
          </w:tcPr>
          <w:p w14:paraId="69F55D94" w14:textId="69B39D2D" w:rsidR="00D74CE7" w:rsidRPr="008611D6" w:rsidRDefault="00BC47C7" w:rsidP="00D74CE7">
            <w:pPr>
              <w:widowControl w:val="0"/>
              <w:suppressLineNumbers/>
              <w:jc w:val="center"/>
              <w:rPr>
                <w:rFonts w:cs="Times New Roman"/>
                <w:sz w:val="20"/>
                <w:szCs w:val="20"/>
              </w:rPr>
            </w:pPr>
            <w:r w:rsidRPr="008611D6">
              <w:rPr>
                <w:rFonts w:cs="Times New Roman"/>
                <w:sz w:val="20"/>
                <w:szCs w:val="20"/>
              </w:rPr>
              <w:t>%50</w:t>
            </w:r>
          </w:p>
        </w:tc>
        <w:tc>
          <w:tcPr>
            <w:tcW w:w="1370" w:type="dxa"/>
            <w:tcBorders>
              <w:top w:val="single" w:sz="6" w:space="0" w:color="000000"/>
              <w:left w:val="single" w:sz="6" w:space="0" w:color="000000"/>
              <w:bottom w:val="single" w:sz="6" w:space="0" w:color="000000"/>
            </w:tcBorders>
            <w:vAlign w:val="center"/>
          </w:tcPr>
          <w:p w14:paraId="0513E13E" w14:textId="40CAEA95" w:rsidR="00D74CE7" w:rsidRPr="008611D6" w:rsidRDefault="00BC47C7" w:rsidP="00D74CE7">
            <w:pPr>
              <w:widowControl w:val="0"/>
              <w:suppressLineNumbers/>
              <w:jc w:val="center"/>
              <w:rPr>
                <w:rFonts w:cs="Times New Roman"/>
                <w:sz w:val="20"/>
                <w:szCs w:val="20"/>
              </w:rPr>
            </w:pPr>
            <w:r w:rsidRPr="008611D6">
              <w:rPr>
                <w:rFonts w:cs="Times New Roman"/>
                <w:sz w:val="20"/>
                <w:szCs w:val="20"/>
              </w:rPr>
              <w:t>-</w:t>
            </w:r>
          </w:p>
        </w:tc>
        <w:tc>
          <w:tcPr>
            <w:tcW w:w="1369" w:type="dxa"/>
            <w:tcBorders>
              <w:top w:val="single" w:sz="6" w:space="0" w:color="000000"/>
              <w:left w:val="single" w:sz="6" w:space="0" w:color="000000"/>
              <w:bottom w:val="single" w:sz="6" w:space="0" w:color="000000"/>
              <w:right w:val="single" w:sz="18" w:space="0" w:color="000000"/>
            </w:tcBorders>
            <w:vAlign w:val="center"/>
          </w:tcPr>
          <w:p w14:paraId="66B4BF45" w14:textId="5C46809C" w:rsidR="00D74CE7" w:rsidRPr="008611D6" w:rsidRDefault="00BC47C7" w:rsidP="00D74CE7">
            <w:pPr>
              <w:widowControl w:val="0"/>
              <w:suppressLineNumbers/>
              <w:jc w:val="center"/>
              <w:rPr>
                <w:rFonts w:cs="Times New Roman"/>
                <w:sz w:val="20"/>
                <w:szCs w:val="20"/>
              </w:rPr>
            </w:pPr>
            <w:r w:rsidRPr="008611D6">
              <w:rPr>
                <w:rFonts w:cs="Times New Roman"/>
                <w:sz w:val="20"/>
                <w:szCs w:val="20"/>
              </w:rPr>
              <w:t>-</w:t>
            </w:r>
          </w:p>
        </w:tc>
      </w:tr>
      <w:tr w:rsidR="00D74CE7" w14:paraId="4FC2B89D" w14:textId="77777777" w:rsidTr="00D74CE7">
        <w:trPr>
          <w:cantSplit/>
          <w:jc w:val="center"/>
        </w:trPr>
        <w:tc>
          <w:tcPr>
            <w:tcW w:w="1441" w:type="dxa"/>
            <w:tcBorders>
              <w:top w:val="single" w:sz="6" w:space="0" w:color="000000"/>
              <w:left w:val="single" w:sz="18" w:space="0" w:color="000000"/>
              <w:bottom w:val="single" w:sz="6" w:space="0" w:color="000000"/>
            </w:tcBorders>
            <w:vAlign w:val="center"/>
          </w:tcPr>
          <w:p w14:paraId="5434916C" w14:textId="06247BCD" w:rsidR="00D74CE7" w:rsidRPr="008611D6" w:rsidRDefault="00BC47C7" w:rsidP="00BC47C7">
            <w:pPr>
              <w:widowControl w:val="0"/>
              <w:suppressLineNumbers/>
              <w:rPr>
                <w:rFonts w:cs="Times New Roman"/>
                <w:sz w:val="20"/>
                <w:szCs w:val="20"/>
              </w:rPr>
            </w:pPr>
            <w:r w:rsidRPr="008611D6">
              <w:rPr>
                <w:rFonts w:cs="Times New Roman"/>
                <w:spacing w:val="-2"/>
                <w:sz w:val="20"/>
                <w:szCs w:val="20"/>
              </w:rPr>
              <w:t>SND7307</w:t>
            </w:r>
          </w:p>
        </w:tc>
        <w:tc>
          <w:tcPr>
            <w:tcW w:w="4776" w:type="dxa"/>
            <w:tcBorders>
              <w:top w:val="single" w:sz="6" w:space="0" w:color="000000"/>
              <w:left w:val="single" w:sz="6" w:space="0" w:color="000000"/>
              <w:bottom w:val="single" w:sz="6" w:space="0" w:color="000000"/>
            </w:tcBorders>
            <w:vAlign w:val="center"/>
          </w:tcPr>
          <w:p w14:paraId="7FBBC4D5" w14:textId="72FF9B60" w:rsidR="00D74CE7" w:rsidRPr="008611D6" w:rsidRDefault="00BC47C7" w:rsidP="00BC47C7">
            <w:pPr>
              <w:widowControl w:val="0"/>
              <w:suppressLineNumbers/>
              <w:rPr>
                <w:rFonts w:cs="Times New Roman"/>
                <w:sz w:val="20"/>
                <w:szCs w:val="20"/>
              </w:rPr>
            </w:pPr>
            <w:r w:rsidRPr="008611D6">
              <w:rPr>
                <w:rFonts w:cs="Times New Roman"/>
                <w:sz w:val="20"/>
                <w:szCs w:val="20"/>
              </w:rPr>
              <w:t>Yiyecek</w:t>
            </w:r>
            <w:r w:rsidRPr="008611D6">
              <w:rPr>
                <w:rFonts w:cs="Times New Roman"/>
                <w:spacing w:val="12"/>
                <w:sz w:val="20"/>
                <w:szCs w:val="20"/>
              </w:rPr>
              <w:t xml:space="preserve"> </w:t>
            </w:r>
            <w:r w:rsidRPr="008611D6">
              <w:rPr>
                <w:rFonts w:cs="Times New Roman"/>
                <w:sz w:val="20"/>
                <w:szCs w:val="20"/>
              </w:rPr>
              <w:t>İçecek</w:t>
            </w:r>
            <w:r w:rsidRPr="008611D6">
              <w:rPr>
                <w:rFonts w:cs="Times New Roman"/>
                <w:spacing w:val="12"/>
                <w:sz w:val="20"/>
                <w:szCs w:val="20"/>
              </w:rPr>
              <w:t xml:space="preserve"> </w:t>
            </w:r>
            <w:r w:rsidRPr="008611D6">
              <w:rPr>
                <w:rFonts w:cs="Times New Roman"/>
                <w:spacing w:val="-2"/>
                <w:sz w:val="20"/>
                <w:szCs w:val="20"/>
              </w:rPr>
              <w:t>Servisi</w:t>
            </w:r>
          </w:p>
        </w:tc>
        <w:tc>
          <w:tcPr>
            <w:tcW w:w="1439" w:type="dxa"/>
            <w:tcBorders>
              <w:top w:val="single" w:sz="6" w:space="0" w:color="000000"/>
              <w:left w:val="single" w:sz="6" w:space="0" w:color="000000"/>
              <w:bottom w:val="single" w:sz="6" w:space="0" w:color="000000"/>
            </w:tcBorders>
            <w:vAlign w:val="center"/>
          </w:tcPr>
          <w:p w14:paraId="617B0F18" w14:textId="5F64FA33" w:rsidR="00D74CE7" w:rsidRPr="008611D6" w:rsidRDefault="00BC47C7" w:rsidP="00D74CE7">
            <w:pPr>
              <w:widowControl w:val="0"/>
              <w:suppressLineNumbers/>
              <w:jc w:val="center"/>
              <w:rPr>
                <w:rFonts w:cs="Times New Roman"/>
                <w:sz w:val="20"/>
                <w:szCs w:val="20"/>
              </w:rPr>
            </w:pPr>
            <w:r w:rsidRPr="008611D6">
              <w:rPr>
                <w:rFonts w:cs="Times New Roman"/>
                <w:sz w:val="20"/>
                <w:szCs w:val="20"/>
              </w:rPr>
              <w:t>1</w:t>
            </w:r>
          </w:p>
        </w:tc>
        <w:tc>
          <w:tcPr>
            <w:tcW w:w="1226" w:type="dxa"/>
            <w:tcBorders>
              <w:top w:val="single" w:sz="6" w:space="0" w:color="000000"/>
              <w:left w:val="single" w:sz="6" w:space="0" w:color="000000"/>
              <w:bottom w:val="single" w:sz="6" w:space="0" w:color="000000"/>
            </w:tcBorders>
            <w:vAlign w:val="center"/>
          </w:tcPr>
          <w:p w14:paraId="48FF0554" w14:textId="1291B100" w:rsidR="00D74CE7" w:rsidRPr="008611D6" w:rsidRDefault="00BD112D" w:rsidP="00D74CE7">
            <w:pPr>
              <w:widowControl w:val="0"/>
              <w:suppressLineNumbers/>
              <w:jc w:val="center"/>
              <w:rPr>
                <w:rFonts w:cs="Times New Roman"/>
                <w:sz w:val="20"/>
                <w:szCs w:val="20"/>
              </w:rPr>
            </w:pPr>
            <w:r w:rsidRPr="008611D6">
              <w:rPr>
                <w:rFonts w:cs="Times New Roman"/>
                <w:sz w:val="20"/>
                <w:szCs w:val="20"/>
              </w:rPr>
              <w:t>15</w:t>
            </w:r>
          </w:p>
        </w:tc>
        <w:tc>
          <w:tcPr>
            <w:tcW w:w="1370" w:type="dxa"/>
            <w:tcBorders>
              <w:top w:val="single" w:sz="6" w:space="0" w:color="000000"/>
              <w:left w:val="single" w:sz="6" w:space="0" w:color="000000"/>
              <w:bottom w:val="single" w:sz="6" w:space="0" w:color="000000"/>
            </w:tcBorders>
            <w:vAlign w:val="center"/>
          </w:tcPr>
          <w:p w14:paraId="7A7C39C9" w14:textId="6235EB6A" w:rsidR="00D74CE7" w:rsidRPr="008611D6" w:rsidRDefault="00BC47C7" w:rsidP="00D74CE7">
            <w:pPr>
              <w:widowControl w:val="0"/>
              <w:suppressLineNumbers/>
              <w:jc w:val="center"/>
              <w:rPr>
                <w:rFonts w:cs="Times New Roman"/>
                <w:sz w:val="20"/>
                <w:szCs w:val="20"/>
              </w:rPr>
            </w:pPr>
            <w:r w:rsidRPr="008611D6">
              <w:rPr>
                <w:rFonts w:cs="Times New Roman"/>
                <w:sz w:val="20"/>
                <w:szCs w:val="20"/>
              </w:rPr>
              <w:t>%50</w:t>
            </w:r>
          </w:p>
        </w:tc>
        <w:tc>
          <w:tcPr>
            <w:tcW w:w="1370" w:type="dxa"/>
            <w:tcBorders>
              <w:top w:val="single" w:sz="6" w:space="0" w:color="000000"/>
              <w:left w:val="single" w:sz="6" w:space="0" w:color="000000"/>
              <w:bottom w:val="single" w:sz="6" w:space="0" w:color="000000"/>
            </w:tcBorders>
            <w:vAlign w:val="center"/>
          </w:tcPr>
          <w:p w14:paraId="0AC1BECC" w14:textId="3B135C98" w:rsidR="00D74CE7" w:rsidRPr="008611D6" w:rsidRDefault="00BC47C7" w:rsidP="00D74CE7">
            <w:pPr>
              <w:widowControl w:val="0"/>
              <w:suppressLineNumbers/>
              <w:jc w:val="center"/>
              <w:rPr>
                <w:rFonts w:cs="Times New Roman"/>
                <w:sz w:val="20"/>
                <w:szCs w:val="20"/>
              </w:rPr>
            </w:pPr>
            <w:r w:rsidRPr="008611D6">
              <w:rPr>
                <w:rFonts w:cs="Times New Roman"/>
                <w:sz w:val="20"/>
                <w:szCs w:val="20"/>
              </w:rPr>
              <w:t>%50</w:t>
            </w:r>
          </w:p>
        </w:tc>
        <w:tc>
          <w:tcPr>
            <w:tcW w:w="1370" w:type="dxa"/>
            <w:tcBorders>
              <w:top w:val="single" w:sz="6" w:space="0" w:color="000000"/>
              <w:left w:val="single" w:sz="6" w:space="0" w:color="000000"/>
              <w:bottom w:val="single" w:sz="6" w:space="0" w:color="000000"/>
            </w:tcBorders>
            <w:vAlign w:val="center"/>
          </w:tcPr>
          <w:p w14:paraId="45C14571" w14:textId="43963570" w:rsidR="00D74CE7" w:rsidRPr="008611D6" w:rsidRDefault="00BC47C7" w:rsidP="00D74CE7">
            <w:pPr>
              <w:widowControl w:val="0"/>
              <w:suppressLineNumbers/>
              <w:jc w:val="center"/>
              <w:rPr>
                <w:rFonts w:cs="Times New Roman"/>
                <w:sz w:val="20"/>
                <w:szCs w:val="20"/>
              </w:rPr>
            </w:pPr>
            <w:r w:rsidRPr="008611D6">
              <w:rPr>
                <w:rFonts w:cs="Times New Roman"/>
                <w:sz w:val="20"/>
                <w:szCs w:val="20"/>
              </w:rPr>
              <w:t>-</w:t>
            </w:r>
          </w:p>
        </w:tc>
        <w:tc>
          <w:tcPr>
            <w:tcW w:w="1369" w:type="dxa"/>
            <w:tcBorders>
              <w:top w:val="single" w:sz="6" w:space="0" w:color="000000"/>
              <w:left w:val="single" w:sz="6" w:space="0" w:color="000000"/>
              <w:bottom w:val="single" w:sz="6" w:space="0" w:color="000000"/>
              <w:right w:val="single" w:sz="18" w:space="0" w:color="000000"/>
            </w:tcBorders>
            <w:vAlign w:val="center"/>
          </w:tcPr>
          <w:p w14:paraId="2291D5C5" w14:textId="748CE552" w:rsidR="00D74CE7" w:rsidRPr="008611D6" w:rsidRDefault="00BC47C7" w:rsidP="00D74CE7">
            <w:pPr>
              <w:widowControl w:val="0"/>
              <w:suppressLineNumbers/>
              <w:jc w:val="center"/>
              <w:rPr>
                <w:rFonts w:cs="Times New Roman"/>
                <w:sz w:val="20"/>
                <w:szCs w:val="20"/>
              </w:rPr>
            </w:pPr>
            <w:r w:rsidRPr="008611D6">
              <w:rPr>
                <w:rFonts w:cs="Times New Roman"/>
                <w:sz w:val="20"/>
                <w:szCs w:val="20"/>
              </w:rPr>
              <w:t>-</w:t>
            </w:r>
          </w:p>
        </w:tc>
      </w:tr>
      <w:tr w:rsidR="00D74CE7" w14:paraId="13816DE3" w14:textId="77777777" w:rsidTr="00D74CE7">
        <w:trPr>
          <w:cantSplit/>
          <w:jc w:val="center"/>
        </w:trPr>
        <w:tc>
          <w:tcPr>
            <w:tcW w:w="1441" w:type="dxa"/>
            <w:tcBorders>
              <w:top w:val="single" w:sz="6" w:space="0" w:color="000000"/>
              <w:left w:val="single" w:sz="18" w:space="0" w:color="000000"/>
              <w:bottom w:val="single" w:sz="6" w:space="0" w:color="000000"/>
            </w:tcBorders>
            <w:vAlign w:val="center"/>
          </w:tcPr>
          <w:p w14:paraId="6363AD5C" w14:textId="064AB892" w:rsidR="00D74CE7" w:rsidRPr="008611D6" w:rsidRDefault="00BC47C7" w:rsidP="00BC47C7">
            <w:pPr>
              <w:widowControl w:val="0"/>
              <w:suppressLineNumbers/>
              <w:rPr>
                <w:rFonts w:cs="Times New Roman"/>
                <w:sz w:val="20"/>
                <w:szCs w:val="20"/>
              </w:rPr>
            </w:pPr>
            <w:r w:rsidRPr="008611D6">
              <w:rPr>
                <w:rFonts w:cs="Times New Roman"/>
                <w:spacing w:val="-2"/>
                <w:sz w:val="20"/>
                <w:szCs w:val="20"/>
              </w:rPr>
              <w:t>SND7309</w:t>
            </w:r>
          </w:p>
        </w:tc>
        <w:tc>
          <w:tcPr>
            <w:tcW w:w="4776" w:type="dxa"/>
            <w:tcBorders>
              <w:top w:val="single" w:sz="6" w:space="0" w:color="000000"/>
              <w:left w:val="single" w:sz="6" w:space="0" w:color="000000"/>
              <w:bottom w:val="single" w:sz="6" w:space="0" w:color="000000"/>
            </w:tcBorders>
            <w:vAlign w:val="center"/>
          </w:tcPr>
          <w:p w14:paraId="01FE9105" w14:textId="351CA095" w:rsidR="00D74CE7" w:rsidRPr="008611D6" w:rsidRDefault="00BC47C7" w:rsidP="00BC47C7">
            <w:pPr>
              <w:widowControl w:val="0"/>
              <w:suppressLineNumbers/>
              <w:rPr>
                <w:rFonts w:cs="Times New Roman"/>
                <w:sz w:val="20"/>
                <w:szCs w:val="20"/>
              </w:rPr>
            </w:pPr>
            <w:r w:rsidRPr="008611D6">
              <w:rPr>
                <w:rFonts w:cs="Times New Roman"/>
                <w:w w:val="105"/>
                <w:sz w:val="20"/>
                <w:szCs w:val="20"/>
              </w:rPr>
              <w:t>Gıda</w:t>
            </w:r>
            <w:r w:rsidRPr="008611D6">
              <w:rPr>
                <w:rFonts w:cs="Times New Roman"/>
                <w:spacing w:val="-5"/>
                <w:w w:val="105"/>
                <w:sz w:val="20"/>
                <w:szCs w:val="20"/>
              </w:rPr>
              <w:t xml:space="preserve"> </w:t>
            </w:r>
            <w:r w:rsidRPr="008611D6">
              <w:rPr>
                <w:rFonts w:cs="Times New Roman"/>
                <w:spacing w:val="-2"/>
                <w:w w:val="105"/>
                <w:sz w:val="20"/>
                <w:szCs w:val="20"/>
              </w:rPr>
              <w:t>Mevzuatı</w:t>
            </w:r>
          </w:p>
        </w:tc>
        <w:tc>
          <w:tcPr>
            <w:tcW w:w="1439" w:type="dxa"/>
            <w:tcBorders>
              <w:top w:val="single" w:sz="6" w:space="0" w:color="000000"/>
              <w:left w:val="single" w:sz="6" w:space="0" w:color="000000"/>
              <w:bottom w:val="single" w:sz="6" w:space="0" w:color="000000"/>
            </w:tcBorders>
            <w:vAlign w:val="center"/>
          </w:tcPr>
          <w:p w14:paraId="1E0E2431" w14:textId="3FDF6F76" w:rsidR="00D74CE7" w:rsidRPr="008611D6" w:rsidRDefault="00BC47C7" w:rsidP="00D74CE7">
            <w:pPr>
              <w:widowControl w:val="0"/>
              <w:suppressLineNumbers/>
              <w:jc w:val="center"/>
              <w:rPr>
                <w:rFonts w:cs="Times New Roman"/>
                <w:sz w:val="20"/>
                <w:szCs w:val="20"/>
              </w:rPr>
            </w:pPr>
            <w:r w:rsidRPr="008611D6">
              <w:rPr>
                <w:rFonts w:cs="Times New Roman"/>
                <w:sz w:val="20"/>
                <w:szCs w:val="20"/>
              </w:rPr>
              <w:t>1</w:t>
            </w:r>
          </w:p>
        </w:tc>
        <w:tc>
          <w:tcPr>
            <w:tcW w:w="1226" w:type="dxa"/>
            <w:tcBorders>
              <w:top w:val="single" w:sz="6" w:space="0" w:color="000000"/>
              <w:left w:val="single" w:sz="6" w:space="0" w:color="000000"/>
              <w:bottom w:val="single" w:sz="6" w:space="0" w:color="000000"/>
            </w:tcBorders>
            <w:vAlign w:val="center"/>
          </w:tcPr>
          <w:p w14:paraId="1F8F2833" w14:textId="4D65D874" w:rsidR="00D74CE7" w:rsidRPr="008611D6" w:rsidRDefault="00BD112D" w:rsidP="00D74CE7">
            <w:pPr>
              <w:widowControl w:val="0"/>
              <w:suppressLineNumbers/>
              <w:jc w:val="center"/>
              <w:rPr>
                <w:rFonts w:cs="Times New Roman"/>
                <w:sz w:val="20"/>
                <w:szCs w:val="20"/>
              </w:rPr>
            </w:pPr>
            <w:r w:rsidRPr="008611D6">
              <w:rPr>
                <w:rFonts w:cs="Times New Roman"/>
                <w:sz w:val="20"/>
                <w:szCs w:val="20"/>
              </w:rPr>
              <w:t>12</w:t>
            </w:r>
          </w:p>
        </w:tc>
        <w:tc>
          <w:tcPr>
            <w:tcW w:w="1370" w:type="dxa"/>
            <w:tcBorders>
              <w:top w:val="single" w:sz="6" w:space="0" w:color="000000"/>
              <w:left w:val="single" w:sz="6" w:space="0" w:color="000000"/>
              <w:bottom w:val="single" w:sz="6" w:space="0" w:color="000000"/>
            </w:tcBorders>
            <w:vAlign w:val="center"/>
          </w:tcPr>
          <w:p w14:paraId="5205E014" w14:textId="39F85C36" w:rsidR="00D74CE7" w:rsidRPr="008611D6" w:rsidRDefault="00BD112D" w:rsidP="00D74CE7">
            <w:pPr>
              <w:widowControl w:val="0"/>
              <w:suppressLineNumbers/>
              <w:jc w:val="center"/>
              <w:rPr>
                <w:rFonts w:cs="Times New Roman"/>
                <w:sz w:val="20"/>
                <w:szCs w:val="20"/>
              </w:rPr>
            </w:pPr>
            <w:r w:rsidRPr="008611D6">
              <w:rPr>
                <w:rFonts w:cs="Times New Roman"/>
                <w:sz w:val="20"/>
                <w:szCs w:val="20"/>
              </w:rPr>
              <w:t>%100</w:t>
            </w:r>
          </w:p>
        </w:tc>
        <w:tc>
          <w:tcPr>
            <w:tcW w:w="1370" w:type="dxa"/>
            <w:tcBorders>
              <w:top w:val="single" w:sz="6" w:space="0" w:color="000000"/>
              <w:left w:val="single" w:sz="6" w:space="0" w:color="000000"/>
              <w:bottom w:val="single" w:sz="6" w:space="0" w:color="000000"/>
            </w:tcBorders>
            <w:vAlign w:val="center"/>
          </w:tcPr>
          <w:p w14:paraId="467237E8" w14:textId="7EE8EC13" w:rsidR="00D74CE7" w:rsidRPr="008611D6" w:rsidRDefault="00BD112D" w:rsidP="00D74CE7">
            <w:pPr>
              <w:widowControl w:val="0"/>
              <w:suppressLineNumbers/>
              <w:jc w:val="center"/>
              <w:rPr>
                <w:rFonts w:cs="Times New Roman"/>
                <w:sz w:val="20"/>
                <w:szCs w:val="20"/>
              </w:rPr>
            </w:pPr>
            <w:r w:rsidRPr="008611D6">
              <w:rPr>
                <w:rFonts w:cs="Times New Roman"/>
                <w:sz w:val="20"/>
                <w:szCs w:val="20"/>
              </w:rPr>
              <w:t>-</w:t>
            </w:r>
          </w:p>
        </w:tc>
        <w:tc>
          <w:tcPr>
            <w:tcW w:w="1370" w:type="dxa"/>
            <w:tcBorders>
              <w:top w:val="single" w:sz="6" w:space="0" w:color="000000"/>
              <w:left w:val="single" w:sz="6" w:space="0" w:color="000000"/>
              <w:bottom w:val="single" w:sz="6" w:space="0" w:color="000000"/>
            </w:tcBorders>
            <w:vAlign w:val="center"/>
          </w:tcPr>
          <w:p w14:paraId="26D7948D" w14:textId="48B5A30B" w:rsidR="00D74CE7" w:rsidRPr="008611D6" w:rsidRDefault="00BD112D" w:rsidP="00D74CE7">
            <w:pPr>
              <w:widowControl w:val="0"/>
              <w:suppressLineNumbers/>
              <w:jc w:val="center"/>
              <w:rPr>
                <w:rFonts w:cs="Times New Roman"/>
                <w:sz w:val="20"/>
                <w:szCs w:val="20"/>
              </w:rPr>
            </w:pPr>
            <w:r w:rsidRPr="008611D6">
              <w:rPr>
                <w:rFonts w:cs="Times New Roman"/>
                <w:sz w:val="20"/>
                <w:szCs w:val="20"/>
              </w:rPr>
              <w:t>-</w:t>
            </w:r>
          </w:p>
        </w:tc>
        <w:tc>
          <w:tcPr>
            <w:tcW w:w="1369" w:type="dxa"/>
            <w:tcBorders>
              <w:top w:val="single" w:sz="6" w:space="0" w:color="000000"/>
              <w:left w:val="single" w:sz="6" w:space="0" w:color="000000"/>
              <w:bottom w:val="single" w:sz="6" w:space="0" w:color="000000"/>
              <w:right w:val="single" w:sz="18" w:space="0" w:color="000000"/>
            </w:tcBorders>
            <w:vAlign w:val="center"/>
          </w:tcPr>
          <w:p w14:paraId="376AB3D3" w14:textId="7B3CA67F" w:rsidR="00D74CE7" w:rsidRPr="008611D6" w:rsidRDefault="00BD112D" w:rsidP="00D74CE7">
            <w:pPr>
              <w:widowControl w:val="0"/>
              <w:suppressLineNumbers/>
              <w:jc w:val="center"/>
              <w:rPr>
                <w:rFonts w:cs="Times New Roman"/>
                <w:sz w:val="20"/>
                <w:szCs w:val="20"/>
              </w:rPr>
            </w:pPr>
            <w:r w:rsidRPr="008611D6">
              <w:rPr>
                <w:rFonts w:cs="Times New Roman"/>
                <w:sz w:val="20"/>
                <w:szCs w:val="20"/>
              </w:rPr>
              <w:t>-</w:t>
            </w:r>
          </w:p>
        </w:tc>
      </w:tr>
      <w:tr w:rsidR="00D74CE7" w14:paraId="082E3425" w14:textId="77777777" w:rsidTr="00D74CE7">
        <w:trPr>
          <w:cantSplit/>
          <w:jc w:val="center"/>
        </w:trPr>
        <w:tc>
          <w:tcPr>
            <w:tcW w:w="1441" w:type="dxa"/>
            <w:tcBorders>
              <w:top w:val="single" w:sz="6" w:space="0" w:color="000000"/>
              <w:left w:val="single" w:sz="18" w:space="0" w:color="000000"/>
              <w:bottom w:val="single" w:sz="6" w:space="0" w:color="000000"/>
            </w:tcBorders>
            <w:vAlign w:val="center"/>
          </w:tcPr>
          <w:p w14:paraId="26EC99B2" w14:textId="12C88082" w:rsidR="00D74CE7" w:rsidRPr="008611D6" w:rsidRDefault="00BC47C7" w:rsidP="00BC47C7">
            <w:pPr>
              <w:widowControl w:val="0"/>
              <w:suppressLineNumbers/>
              <w:rPr>
                <w:rFonts w:cs="Times New Roman"/>
                <w:sz w:val="20"/>
                <w:szCs w:val="20"/>
              </w:rPr>
            </w:pPr>
            <w:r w:rsidRPr="008611D6">
              <w:rPr>
                <w:rFonts w:cs="Times New Roman"/>
                <w:spacing w:val="-2"/>
                <w:sz w:val="20"/>
                <w:szCs w:val="20"/>
              </w:rPr>
              <w:t>SND7314</w:t>
            </w:r>
          </w:p>
        </w:tc>
        <w:tc>
          <w:tcPr>
            <w:tcW w:w="4776" w:type="dxa"/>
            <w:tcBorders>
              <w:top w:val="single" w:sz="6" w:space="0" w:color="000000"/>
              <w:left w:val="single" w:sz="6" w:space="0" w:color="000000"/>
              <w:bottom w:val="single" w:sz="6" w:space="0" w:color="000000"/>
            </w:tcBorders>
            <w:vAlign w:val="center"/>
          </w:tcPr>
          <w:p w14:paraId="5DD11582" w14:textId="4123C82A" w:rsidR="00D74CE7" w:rsidRPr="008611D6" w:rsidRDefault="00BC47C7" w:rsidP="00BC47C7">
            <w:pPr>
              <w:widowControl w:val="0"/>
              <w:suppressLineNumbers/>
              <w:rPr>
                <w:rFonts w:cs="Times New Roman"/>
                <w:sz w:val="20"/>
                <w:szCs w:val="20"/>
              </w:rPr>
            </w:pPr>
            <w:r w:rsidRPr="008611D6">
              <w:rPr>
                <w:rFonts w:cs="Times New Roman"/>
                <w:sz w:val="20"/>
                <w:szCs w:val="20"/>
              </w:rPr>
              <w:t>Gastronomide</w:t>
            </w:r>
            <w:r w:rsidRPr="008611D6">
              <w:rPr>
                <w:rFonts w:cs="Times New Roman"/>
                <w:spacing w:val="12"/>
                <w:sz w:val="20"/>
                <w:szCs w:val="20"/>
              </w:rPr>
              <w:t xml:space="preserve"> </w:t>
            </w:r>
            <w:r w:rsidRPr="008611D6">
              <w:rPr>
                <w:rFonts w:cs="Times New Roman"/>
                <w:sz w:val="20"/>
                <w:szCs w:val="20"/>
              </w:rPr>
              <w:t>Güncel</w:t>
            </w:r>
            <w:r w:rsidRPr="008611D6">
              <w:rPr>
                <w:rFonts w:cs="Times New Roman"/>
                <w:spacing w:val="12"/>
                <w:sz w:val="20"/>
                <w:szCs w:val="20"/>
              </w:rPr>
              <w:t xml:space="preserve"> </w:t>
            </w:r>
            <w:r w:rsidRPr="008611D6">
              <w:rPr>
                <w:rFonts w:cs="Times New Roman"/>
                <w:spacing w:val="-2"/>
                <w:sz w:val="20"/>
                <w:szCs w:val="20"/>
              </w:rPr>
              <w:t>Konular</w:t>
            </w:r>
          </w:p>
        </w:tc>
        <w:tc>
          <w:tcPr>
            <w:tcW w:w="1439" w:type="dxa"/>
            <w:tcBorders>
              <w:top w:val="single" w:sz="6" w:space="0" w:color="000000"/>
              <w:left w:val="single" w:sz="6" w:space="0" w:color="000000"/>
              <w:bottom w:val="single" w:sz="6" w:space="0" w:color="000000"/>
            </w:tcBorders>
            <w:vAlign w:val="center"/>
          </w:tcPr>
          <w:p w14:paraId="3932FFE2" w14:textId="79C3E226" w:rsidR="00D74CE7" w:rsidRPr="008611D6" w:rsidRDefault="00BC47C7" w:rsidP="00D74CE7">
            <w:pPr>
              <w:widowControl w:val="0"/>
              <w:suppressLineNumbers/>
              <w:jc w:val="center"/>
              <w:rPr>
                <w:rFonts w:cs="Times New Roman"/>
                <w:sz w:val="20"/>
                <w:szCs w:val="20"/>
              </w:rPr>
            </w:pPr>
            <w:r w:rsidRPr="008611D6">
              <w:rPr>
                <w:rFonts w:cs="Times New Roman"/>
                <w:sz w:val="20"/>
                <w:szCs w:val="20"/>
              </w:rPr>
              <w:t>1</w:t>
            </w:r>
          </w:p>
        </w:tc>
        <w:tc>
          <w:tcPr>
            <w:tcW w:w="1226" w:type="dxa"/>
            <w:tcBorders>
              <w:top w:val="single" w:sz="6" w:space="0" w:color="000000"/>
              <w:left w:val="single" w:sz="6" w:space="0" w:color="000000"/>
              <w:bottom w:val="single" w:sz="6" w:space="0" w:color="000000"/>
            </w:tcBorders>
            <w:vAlign w:val="center"/>
          </w:tcPr>
          <w:p w14:paraId="748F4AE7" w14:textId="41345996" w:rsidR="00D74CE7" w:rsidRPr="008611D6" w:rsidRDefault="00BD112D" w:rsidP="00D74CE7">
            <w:pPr>
              <w:widowControl w:val="0"/>
              <w:suppressLineNumbers/>
              <w:jc w:val="center"/>
              <w:rPr>
                <w:rFonts w:cs="Times New Roman"/>
                <w:sz w:val="20"/>
                <w:szCs w:val="20"/>
              </w:rPr>
            </w:pPr>
            <w:r w:rsidRPr="008611D6">
              <w:rPr>
                <w:rFonts w:cs="Times New Roman"/>
                <w:sz w:val="20"/>
                <w:szCs w:val="20"/>
              </w:rPr>
              <w:t>13</w:t>
            </w:r>
          </w:p>
        </w:tc>
        <w:tc>
          <w:tcPr>
            <w:tcW w:w="1370" w:type="dxa"/>
            <w:tcBorders>
              <w:top w:val="single" w:sz="6" w:space="0" w:color="000000"/>
              <w:left w:val="single" w:sz="6" w:space="0" w:color="000000"/>
              <w:bottom w:val="single" w:sz="6" w:space="0" w:color="000000"/>
            </w:tcBorders>
            <w:vAlign w:val="center"/>
          </w:tcPr>
          <w:p w14:paraId="38397CE6" w14:textId="77358AC2" w:rsidR="00D74CE7" w:rsidRPr="008611D6" w:rsidRDefault="00BD112D" w:rsidP="00D74CE7">
            <w:pPr>
              <w:widowControl w:val="0"/>
              <w:suppressLineNumbers/>
              <w:jc w:val="center"/>
              <w:rPr>
                <w:rFonts w:cs="Times New Roman"/>
                <w:sz w:val="20"/>
                <w:szCs w:val="20"/>
              </w:rPr>
            </w:pPr>
            <w:r w:rsidRPr="008611D6">
              <w:rPr>
                <w:rFonts w:cs="Times New Roman"/>
                <w:sz w:val="20"/>
                <w:szCs w:val="20"/>
              </w:rPr>
              <w:t>%100</w:t>
            </w:r>
          </w:p>
        </w:tc>
        <w:tc>
          <w:tcPr>
            <w:tcW w:w="1370" w:type="dxa"/>
            <w:tcBorders>
              <w:top w:val="single" w:sz="6" w:space="0" w:color="000000"/>
              <w:left w:val="single" w:sz="6" w:space="0" w:color="000000"/>
              <w:bottom w:val="single" w:sz="6" w:space="0" w:color="000000"/>
            </w:tcBorders>
            <w:vAlign w:val="center"/>
          </w:tcPr>
          <w:p w14:paraId="10795C7F" w14:textId="3B6D102E" w:rsidR="00D74CE7" w:rsidRPr="008611D6" w:rsidRDefault="00BD112D" w:rsidP="00D74CE7">
            <w:pPr>
              <w:widowControl w:val="0"/>
              <w:suppressLineNumbers/>
              <w:jc w:val="center"/>
              <w:rPr>
                <w:rFonts w:cs="Times New Roman"/>
                <w:sz w:val="20"/>
                <w:szCs w:val="20"/>
              </w:rPr>
            </w:pPr>
            <w:r w:rsidRPr="008611D6">
              <w:rPr>
                <w:rFonts w:cs="Times New Roman"/>
                <w:sz w:val="20"/>
                <w:szCs w:val="20"/>
              </w:rPr>
              <w:t>-</w:t>
            </w:r>
          </w:p>
        </w:tc>
        <w:tc>
          <w:tcPr>
            <w:tcW w:w="1370" w:type="dxa"/>
            <w:tcBorders>
              <w:top w:val="single" w:sz="6" w:space="0" w:color="000000"/>
              <w:left w:val="single" w:sz="6" w:space="0" w:color="000000"/>
              <w:bottom w:val="single" w:sz="6" w:space="0" w:color="000000"/>
            </w:tcBorders>
            <w:vAlign w:val="center"/>
          </w:tcPr>
          <w:p w14:paraId="1ADE3EEB" w14:textId="62128C73" w:rsidR="00D74CE7" w:rsidRPr="008611D6" w:rsidRDefault="00BD112D" w:rsidP="00D74CE7">
            <w:pPr>
              <w:widowControl w:val="0"/>
              <w:suppressLineNumbers/>
              <w:jc w:val="center"/>
              <w:rPr>
                <w:rFonts w:cs="Times New Roman"/>
                <w:sz w:val="20"/>
                <w:szCs w:val="20"/>
              </w:rPr>
            </w:pPr>
            <w:r w:rsidRPr="008611D6">
              <w:rPr>
                <w:rFonts w:cs="Times New Roman"/>
                <w:sz w:val="20"/>
                <w:szCs w:val="20"/>
              </w:rPr>
              <w:t>-</w:t>
            </w:r>
          </w:p>
        </w:tc>
        <w:tc>
          <w:tcPr>
            <w:tcW w:w="1369" w:type="dxa"/>
            <w:tcBorders>
              <w:top w:val="single" w:sz="6" w:space="0" w:color="000000"/>
              <w:left w:val="single" w:sz="6" w:space="0" w:color="000000"/>
              <w:bottom w:val="single" w:sz="6" w:space="0" w:color="000000"/>
              <w:right w:val="single" w:sz="18" w:space="0" w:color="000000"/>
            </w:tcBorders>
            <w:vAlign w:val="center"/>
          </w:tcPr>
          <w:p w14:paraId="5B207B7C" w14:textId="60CC5D9B" w:rsidR="00D74CE7" w:rsidRPr="008611D6" w:rsidRDefault="00BD112D" w:rsidP="00D74CE7">
            <w:pPr>
              <w:widowControl w:val="0"/>
              <w:suppressLineNumbers/>
              <w:jc w:val="center"/>
              <w:rPr>
                <w:rFonts w:cs="Times New Roman"/>
                <w:sz w:val="20"/>
                <w:szCs w:val="20"/>
              </w:rPr>
            </w:pPr>
            <w:r w:rsidRPr="008611D6">
              <w:rPr>
                <w:rFonts w:cs="Times New Roman"/>
                <w:sz w:val="20"/>
                <w:szCs w:val="20"/>
              </w:rPr>
              <w:t>-</w:t>
            </w:r>
          </w:p>
        </w:tc>
      </w:tr>
      <w:tr w:rsidR="00D74CE7" w14:paraId="2C81C611" w14:textId="77777777" w:rsidTr="00D74CE7">
        <w:trPr>
          <w:cantSplit/>
          <w:jc w:val="center"/>
        </w:trPr>
        <w:tc>
          <w:tcPr>
            <w:tcW w:w="1441" w:type="dxa"/>
            <w:tcBorders>
              <w:top w:val="single" w:sz="6" w:space="0" w:color="000000"/>
              <w:left w:val="single" w:sz="18" w:space="0" w:color="000000"/>
              <w:bottom w:val="single" w:sz="6" w:space="0" w:color="000000"/>
            </w:tcBorders>
            <w:vAlign w:val="center"/>
          </w:tcPr>
          <w:p w14:paraId="71D8AFE7" w14:textId="60353BA4" w:rsidR="00D74CE7" w:rsidRPr="008611D6" w:rsidRDefault="00BC47C7" w:rsidP="00BC47C7">
            <w:pPr>
              <w:widowControl w:val="0"/>
              <w:suppressLineNumbers/>
              <w:rPr>
                <w:rFonts w:cs="Times New Roman"/>
                <w:sz w:val="20"/>
                <w:szCs w:val="20"/>
              </w:rPr>
            </w:pPr>
            <w:r w:rsidRPr="008611D6">
              <w:rPr>
                <w:rFonts w:cs="Times New Roman"/>
                <w:sz w:val="20"/>
                <w:szCs w:val="20"/>
              </w:rPr>
              <w:t>SND7450</w:t>
            </w:r>
          </w:p>
        </w:tc>
        <w:tc>
          <w:tcPr>
            <w:tcW w:w="4776" w:type="dxa"/>
            <w:tcBorders>
              <w:top w:val="single" w:sz="6" w:space="0" w:color="000000"/>
              <w:left w:val="single" w:sz="6" w:space="0" w:color="000000"/>
              <w:bottom w:val="single" w:sz="6" w:space="0" w:color="000000"/>
            </w:tcBorders>
            <w:vAlign w:val="center"/>
          </w:tcPr>
          <w:p w14:paraId="20E11C71" w14:textId="4AB201F2" w:rsidR="00D74CE7" w:rsidRPr="008611D6" w:rsidRDefault="00BC47C7" w:rsidP="00BC47C7">
            <w:pPr>
              <w:widowControl w:val="0"/>
              <w:suppressLineNumbers/>
              <w:rPr>
                <w:rFonts w:cs="Times New Roman"/>
                <w:sz w:val="20"/>
                <w:szCs w:val="20"/>
              </w:rPr>
            </w:pPr>
            <w:r w:rsidRPr="008611D6">
              <w:rPr>
                <w:rFonts w:cs="Times New Roman"/>
                <w:sz w:val="20"/>
                <w:szCs w:val="20"/>
              </w:rPr>
              <w:t>İşletmede Mesleki Uygulama</w:t>
            </w:r>
          </w:p>
        </w:tc>
        <w:tc>
          <w:tcPr>
            <w:tcW w:w="1439" w:type="dxa"/>
            <w:tcBorders>
              <w:top w:val="single" w:sz="6" w:space="0" w:color="000000"/>
              <w:left w:val="single" w:sz="6" w:space="0" w:color="000000"/>
              <w:bottom w:val="single" w:sz="6" w:space="0" w:color="000000"/>
            </w:tcBorders>
            <w:vAlign w:val="center"/>
          </w:tcPr>
          <w:p w14:paraId="770CE7B3" w14:textId="6AC7B54D" w:rsidR="00D74CE7" w:rsidRPr="008611D6" w:rsidRDefault="00BC47C7" w:rsidP="00D74CE7">
            <w:pPr>
              <w:widowControl w:val="0"/>
              <w:suppressLineNumbers/>
              <w:jc w:val="center"/>
              <w:rPr>
                <w:rFonts w:cs="Times New Roman"/>
                <w:sz w:val="20"/>
                <w:szCs w:val="20"/>
              </w:rPr>
            </w:pPr>
            <w:r w:rsidRPr="008611D6">
              <w:rPr>
                <w:rFonts w:cs="Times New Roman"/>
                <w:sz w:val="20"/>
                <w:szCs w:val="20"/>
              </w:rPr>
              <w:t>1</w:t>
            </w:r>
          </w:p>
        </w:tc>
        <w:tc>
          <w:tcPr>
            <w:tcW w:w="1226" w:type="dxa"/>
            <w:tcBorders>
              <w:top w:val="single" w:sz="6" w:space="0" w:color="000000"/>
              <w:left w:val="single" w:sz="6" w:space="0" w:color="000000"/>
              <w:bottom w:val="single" w:sz="6" w:space="0" w:color="000000"/>
            </w:tcBorders>
            <w:vAlign w:val="center"/>
          </w:tcPr>
          <w:p w14:paraId="4521B743" w14:textId="6A7A85FA" w:rsidR="00D74CE7" w:rsidRPr="008611D6" w:rsidRDefault="00BD112D" w:rsidP="00D74CE7">
            <w:pPr>
              <w:widowControl w:val="0"/>
              <w:suppressLineNumbers/>
              <w:jc w:val="center"/>
              <w:rPr>
                <w:rFonts w:cs="Times New Roman"/>
                <w:sz w:val="20"/>
                <w:szCs w:val="20"/>
              </w:rPr>
            </w:pPr>
            <w:r w:rsidRPr="008611D6">
              <w:rPr>
                <w:rFonts w:cs="Times New Roman"/>
                <w:sz w:val="20"/>
                <w:szCs w:val="20"/>
              </w:rPr>
              <w:t>10</w:t>
            </w:r>
          </w:p>
        </w:tc>
        <w:tc>
          <w:tcPr>
            <w:tcW w:w="1370" w:type="dxa"/>
            <w:tcBorders>
              <w:top w:val="single" w:sz="6" w:space="0" w:color="000000"/>
              <w:left w:val="single" w:sz="6" w:space="0" w:color="000000"/>
              <w:bottom w:val="single" w:sz="6" w:space="0" w:color="000000"/>
            </w:tcBorders>
            <w:vAlign w:val="center"/>
          </w:tcPr>
          <w:p w14:paraId="39805B49" w14:textId="3AF569AB" w:rsidR="00D74CE7" w:rsidRPr="008611D6" w:rsidRDefault="00D74CE7" w:rsidP="00D74CE7">
            <w:pPr>
              <w:widowControl w:val="0"/>
              <w:suppressLineNumbers/>
              <w:jc w:val="center"/>
              <w:rPr>
                <w:rFonts w:cs="Times New Roman"/>
                <w:sz w:val="20"/>
                <w:szCs w:val="20"/>
              </w:rPr>
            </w:pPr>
          </w:p>
        </w:tc>
        <w:tc>
          <w:tcPr>
            <w:tcW w:w="1370" w:type="dxa"/>
            <w:tcBorders>
              <w:top w:val="single" w:sz="6" w:space="0" w:color="000000"/>
              <w:left w:val="single" w:sz="6" w:space="0" w:color="000000"/>
              <w:bottom w:val="single" w:sz="6" w:space="0" w:color="000000"/>
            </w:tcBorders>
            <w:vAlign w:val="center"/>
          </w:tcPr>
          <w:p w14:paraId="0C3AC01C" w14:textId="73E3A720" w:rsidR="00D74CE7" w:rsidRPr="008611D6" w:rsidRDefault="00BD112D" w:rsidP="00D74CE7">
            <w:pPr>
              <w:widowControl w:val="0"/>
              <w:suppressLineNumbers/>
              <w:jc w:val="center"/>
              <w:rPr>
                <w:rFonts w:cs="Times New Roman"/>
                <w:sz w:val="20"/>
                <w:szCs w:val="20"/>
              </w:rPr>
            </w:pPr>
            <w:r w:rsidRPr="008611D6">
              <w:rPr>
                <w:rFonts w:cs="Times New Roman"/>
                <w:sz w:val="20"/>
                <w:szCs w:val="20"/>
              </w:rPr>
              <w:t>%100</w:t>
            </w:r>
          </w:p>
        </w:tc>
        <w:tc>
          <w:tcPr>
            <w:tcW w:w="1370" w:type="dxa"/>
            <w:tcBorders>
              <w:top w:val="single" w:sz="6" w:space="0" w:color="000000"/>
              <w:left w:val="single" w:sz="6" w:space="0" w:color="000000"/>
              <w:bottom w:val="single" w:sz="6" w:space="0" w:color="000000"/>
            </w:tcBorders>
            <w:vAlign w:val="center"/>
          </w:tcPr>
          <w:p w14:paraId="44E8BBAD" w14:textId="7CA30C83" w:rsidR="00D74CE7" w:rsidRPr="008611D6" w:rsidRDefault="00BD112D" w:rsidP="00D74CE7">
            <w:pPr>
              <w:widowControl w:val="0"/>
              <w:suppressLineNumbers/>
              <w:jc w:val="center"/>
              <w:rPr>
                <w:rFonts w:cs="Times New Roman"/>
                <w:sz w:val="20"/>
                <w:szCs w:val="20"/>
              </w:rPr>
            </w:pPr>
            <w:r w:rsidRPr="008611D6">
              <w:rPr>
                <w:rFonts w:cs="Times New Roman"/>
                <w:sz w:val="20"/>
                <w:szCs w:val="20"/>
              </w:rPr>
              <w:t>-</w:t>
            </w:r>
          </w:p>
        </w:tc>
        <w:tc>
          <w:tcPr>
            <w:tcW w:w="1369" w:type="dxa"/>
            <w:tcBorders>
              <w:top w:val="single" w:sz="6" w:space="0" w:color="000000"/>
              <w:left w:val="single" w:sz="6" w:space="0" w:color="000000"/>
              <w:bottom w:val="single" w:sz="6" w:space="0" w:color="000000"/>
              <w:right w:val="single" w:sz="18" w:space="0" w:color="000000"/>
            </w:tcBorders>
            <w:vAlign w:val="center"/>
          </w:tcPr>
          <w:p w14:paraId="2F74BCF5" w14:textId="5B3E46F7" w:rsidR="00D74CE7" w:rsidRPr="008611D6" w:rsidRDefault="00BD112D" w:rsidP="00D74CE7">
            <w:pPr>
              <w:widowControl w:val="0"/>
              <w:suppressLineNumbers/>
              <w:jc w:val="center"/>
              <w:rPr>
                <w:rFonts w:cs="Times New Roman"/>
                <w:sz w:val="20"/>
                <w:szCs w:val="20"/>
              </w:rPr>
            </w:pPr>
            <w:r w:rsidRPr="008611D6">
              <w:rPr>
                <w:rFonts w:cs="Times New Roman"/>
                <w:sz w:val="20"/>
                <w:szCs w:val="20"/>
              </w:rPr>
              <w:t>-</w:t>
            </w:r>
          </w:p>
        </w:tc>
      </w:tr>
    </w:tbl>
    <w:p w14:paraId="18E7A603" w14:textId="7553AEE6" w:rsidR="00DF1AFD" w:rsidRPr="00A31722" w:rsidRDefault="00A31722" w:rsidP="006E16DB">
      <w:pPr>
        <w:suppressAutoHyphens/>
        <w:rPr>
          <w:rFonts w:eastAsia="Times New Roman" w:cs="Times New Roman"/>
          <w:kern w:val="0"/>
          <w:sz w:val="20"/>
          <w:szCs w:val="20"/>
          <w:lang w:eastAsia="tr-TR"/>
          <w14:ligatures w14:val="none"/>
        </w:rPr>
      </w:pPr>
      <w:r w:rsidRPr="00A31722">
        <w:rPr>
          <w:rFonts w:eastAsia="Times New Roman" w:cs="Times New Roman"/>
          <w:kern w:val="0"/>
          <w:sz w:val="20"/>
          <w:szCs w:val="20"/>
          <w:lang w:eastAsia="tr-TR"/>
          <w14:ligatures w14:val="none"/>
        </w:rPr>
        <w:t xml:space="preserve">Satır Sayısı </w:t>
      </w:r>
      <w:r>
        <w:rPr>
          <w:rFonts w:eastAsia="Times New Roman" w:cs="Times New Roman"/>
          <w:kern w:val="0"/>
          <w:sz w:val="20"/>
          <w:szCs w:val="20"/>
          <w:lang w:eastAsia="tr-TR"/>
          <w14:ligatures w14:val="none"/>
        </w:rPr>
        <w:t>güncel</w:t>
      </w:r>
      <w:r w:rsidRPr="00A31722">
        <w:rPr>
          <w:rFonts w:eastAsia="Times New Roman" w:cs="Times New Roman"/>
          <w:kern w:val="0"/>
          <w:sz w:val="20"/>
          <w:szCs w:val="20"/>
          <w:lang w:eastAsia="tr-TR"/>
          <w14:ligatures w14:val="none"/>
        </w:rPr>
        <w:t xml:space="preserve"> müfredat derslerine göre arttırıl</w:t>
      </w:r>
      <w:r w:rsidR="007E4CF9">
        <w:rPr>
          <w:rFonts w:eastAsia="Times New Roman" w:cs="Times New Roman"/>
          <w:kern w:val="0"/>
          <w:sz w:val="20"/>
          <w:szCs w:val="20"/>
          <w:lang w:eastAsia="tr-TR"/>
          <w14:ligatures w14:val="none"/>
        </w:rPr>
        <w:t>malıdır</w:t>
      </w:r>
      <w:r w:rsidRPr="00A31722">
        <w:rPr>
          <w:rFonts w:eastAsia="Times New Roman" w:cs="Times New Roman"/>
          <w:kern w:val="0"/>
          <w:sz w:val="20"/>
          <w:szCs w:val="20"/>
          <w:lang w:eastAsia="tr-TR"/>
          <w14:ligatures w14:val="none"/>
        </w:rPr>
        <w:t>.</w:t>
      </w:r>
    </w:p>
    <w:p w14:paraId="5249F5D6" w14:textId="5CF5D54B" w:rsidR="00DF1AFD" w:rsidRPr="00A31722" w:rsidRDefault="003512B7" w:rsidP="006E16DB">
      <w:pPr>
        <w:suppressAutoHyphens/>
        <w:rPr>
          <w:rFonts w:eastAsia="Times New Roman" w:cs="Times New Roman"/>
          <w:kern w:val="0"/>
          <w:sz w:val="20"/>
          <w:szCs w:val="20"/>
          <w:lang w:eastAsia="tr-TR"/>
          <w14:ligatures w14:val="none"/>
        </w:rPr>
      </w:pPr>
      <w:r w:rsidRPr="00A31722">
        <w:rPr>
          <w:rFonts w:eastAsia="Times New Roman" w:cs="Times New Roman"/>
          <w:kern w:val="0"/>
          <w:sz w:val="20"/>
          <w:szCs w:val="20"/>
          <w:lang w:eastAsia="tr-TR"/>
          <w14:ligatures w14:val="none"/>
        </w:rPr>
        <w:t>1</w:t>
      </w:r>
      <w:r w:rsidR="001377B0">
        <w:rPr>
          <w:rFonts w:eastAsia="Times New Roman" w:cs="Times New Roman"/>
          <w:kern w:val="0"/>
          <w:sz w:val="20"/>
          <w:szCs w:val="20"/>
          <w:lang w:eastAsia="tr-TR"/>
          <w14:ligatures w14:val="none"/>
        </w:rPr>
        <w:t>.</w:t>
      </w:r>
      <w:r w:rsidRPr="00A31722">
        <w:rPr>
          <w:rFonts w:eastAsia="Times New Roman" w:cs="Times New Roman"/>
          <w:kern w:val="0"/>
          <w:sz w:val="20"/>
          <w:szCs w:val="20"/>
          <w:lang w:eastAsia="tr-TR"/>
          <w14:ligatures w14:val="none"/>
        </w:rPr>
        <w:t xml:space="preserve"> Her dersin oluştuğu türleri yüzde olarak veriniz (%75 teorik, %25 uygulama gibi).</w:t>
      </w:r>
    </w:p>
    <w:p w14:paraId="26180400" w14:textId="77777777" w:rsidR="00DF1AFD" w:rsidRDefault="00DF1AFD" w:rsidP="006E16DB">
      <w:pPr>
        <w:suppressAutoHyphens/>
        <w:rPr>
          <w:rFonts w:eastAsia="Times New Roman" w:cs="Times New Roman"/>
          <w:kern w:val="0"/>
          <w:szCs w:val="24"/>
          <w:lang w:eastAsia="tr-TR"/>
          <w14:ligatures w14:val="none"/>
        </w:rPr>
      </w:pPr>
    </w:p>
    <w:p w14:paraId="20FBE175" w14:textId="77777777" w:rsidR="0079221F" w:rsidRDefault="0079221F" w:rsidP="006E16DB">
      <w:pPr>
        <w:suppressAutoHyphens/>
        <w:rPr>
          <w:rFonts w:eastAsia="Times New Roman" w:cs="Times New Roman"/>
          <w:kern w:val="0"/>
          <w:szCs w:val="24"/>
          <w:lang w:eastAsia="tr-TR"/>
          <w14:ligatures w14:val="none"/>
        </w:rPr>
      </w:pPr>
    </w:p>
    <w:p w14:paraId="2CF5B9AA" w14:textId="77777777" w:rsidR="0079221F" w:rsidRDefault="0079221F" w:rsidP="006E16DB">
      <w:pPr>
        <w:suppressAutoHyphens/>
        <w:rPr>
          <w:rFonts w:eastAsia="Times New Roman" w:cs="Times New Roman"/>
          <w:kern w:val="0"/>
          <w:szCs w:val="24"/>
          <w:lang w:eastAsia="tr-TR"/>
          <w14:ligatures w14:val="none"/>
        </w:rPr>
      </w:pPr>
    </w:p>
    <w:p w14:paraId="27EA8C4B" w14:textId="77777777" w:rsidR="0079221F" w:rsidRDefault="0079221F" w:rsidP="006E16DB">
      <w:pPr>
        <w:suppressAutoHyphens/>
        <w:rPr>
          <w:rFonts w:eastAsia="Times New Roman" w:cs="Times New Roman"/>
          <w:kern w:val="0"/>
          <w:szCs w:val="24"/>
          <w:lang w:eastAsia="tr-TR"/>
          <w14:ligatures w14:val="none"/>
        </w:rPr>
        <w:sectPr w:rsidR="0079221F" w:rsidSect="0079221F">
          <w:pgSz w:w="16838" w:h="11906" w:orient="landscape"/>
          <w:pgMar w:top="1418" w:right="1418" w:bottom="1418" w:left="1418" w:header="709" w:footer="709" w:gutter="0"/>
          <w:cols w:space="708"/>
          <w:docGrid w:linePitch="360"/>
        </w:sectPr>
      </w:pPr>
    </w:p>
    <w:p w14:paraId="772C6701" w14:textId="30FC8B1F" w:rsidR="001C12D4" w:rsidRDefault="001C12D4" w:rsidP="00C41117">
      <w:pPr>
        <w:pStyle w:val="Balk2"/>
        <w:rPr>
          <w:rFonts w:eastAsia="Times New Roman"/>
          <w:lang w:eastAsia="tr-TR"/>
        </w:rPr>
      </w:pPr>
      <w:bookmarkStart w:id="88" w:name="_Toc184568860"/>
      <w:bookmarkStart w:id="89" w:name="_Toc184569712"/>
      <w:bookmarkStart w:id="90" w:name="_Toc184583625"/>
      <w:r w:rsidRPr="001C12D4">
        <w:rPr>
          <w:rFonts w:eastAsia="Times New Roman"/>
          <w:lang w:eastAsia="tr-TR"/>
        </w:rPr>
        <w:lastRenderedPageBreak/>
        <w:t>Öğretim Kadrosu</w:t>
      </w:r>
      <w:bookmarkEnd w:id="88"/>
      <w:bookmarkEnd w:id="89"/>
      <w:bookmarkEnd w:id="90"/>
    </w:p>
    <w:p w14:paraId="7001D0BC" w14:textId="2789FB98" w:rsidR="00FB1111" w:rsidRDefault="00FB1111" w:rsidP="00FB1111">
      <w:pPr>
        <w:rPr>
          <w:lang w:eastAsia="tr-TR"/>
        </w:rPr>
      </w:pPr>
      <w:r>
        <w:rPr>
          <w:lang w:eastAsia="tr-TR"/>
        </w:rPr>
        <w:t>Öğr. Gör. Dilek Çoşan</w:t>
      </w:r>
    </w:p>
    <w:p w14:paraId="6DDF5463" w14:textId="33424BCD" w:rsidR="00FB1111" w:rsidRDefault="00FB1111" w:rsidP="00FB1111">
      <w:pPr>
        <w:rPr>
          <w:lang w:eastAsia="tr-TR"/>
        </w:rPr>
      </w:pPr>
      <w:r>
        <w:rPr>
          <w:lang w:eastAsia="tr-TR"/>
        </w:rPr>
        <w:t>Öğr. Gör. Vahide Oflaz</w:t>
      </w:r>
    </w:p>
    <w:p w14:paraId="13E2BFD2" w14:textId="582E0106" w:rsidR="00FB1111" w:rsidRPr="00FB1111" w:rsidRDefault="00FB1111" w:rsidP="00FB1111">
      <w:pPr>
        <w:rPr>
          <w:lang w:eastAsia="tr-TR"/>
        </w:rPr>
      </w:pPr>
      <w:r>
        <w:rPr>
          <w:lang w:eastAsia="tr-TR"/>
        </w:rPr>
        <w:t>Öğr. Gör. Büşra Nur Atak</w:t>
      </w:r>
    </w:p>
    <w:p w14:paraId="7D7887BF" w14:textId="5F033EE3" w:rsidR="001C12D4" w:rsidRPr="001C12D4" w:rsidRDefault="001C12D4" w:rsidP="00C41117">
      <w:pPr>
        <w:pStyle w:val="Balk3"/>
        <w:rPr>
          <w:rFonts w:eastAsia="Times New Roman"/>
          <w:lang w:eastAsia="tr-TR"/>
        </w:rPr>
      </w:pPr>
      <w:bookmarkStart w:id="91" w:name="_Toc184568861"/>
      <w:bookmarkStart w:id="92" w:name="_Toc184569713"/>
      <w:bookmarkStart w:id="93" w:name="_Toc184583626"/>
      <w:r w:rsidRPr="001C12D4">
        <w:rPr>
          <w:rFonts w:eastAsia="Times New Roman"/>
          <w:lang w:eastAsia="tr-TR"/>
        </w:rPr>
        <w:t>Öğretim Kadrosunun Sayıca Yeterliliği</w:t>
      </w:r>
      <w:bookmarkEnd w:id="91"/>
      <w:bookmarkEnd w:id="92"/>
      <w:bookmarkEnd w:id="93"/>
    </w:p>
    <w:p w14:paraId="3E9D204A" w14:textId="77777777" w:rsidR="000B658D" w:rsidRDefault="000B658D" w:rsidP="001C12D4">
      <w:pPr>
        <w:suppressAutoHyphens/>
        <w:rPr>
          <w:rFonts w:eastAsia="Times New Roman" w:cs="Times New Roman"/>
          <w:kern w:val="0"/>
          <w:szCs w:val="24"/>
          <w:lang w:eastAsia="tr-TR"/>
          <w14:ligatures w14:val="none"/>
        </w:rPr>
      </w:pPr>
    </w:p>
    <w:p w14:paraId="2188CDC2" w14:textId="77777777" w:rsidR="000B658D" w:rsidRDefault="000B658D" w:rsidP="001C12D4">
      <w:pPr>
        <w:suppressAutoHyphens/>
        <w:rPr>
          <w:rFonts w:eastAsia="Times New Roman" w:cs="Times New Roman"/>
          <w:kern w:val="0"/>
          <w:szCs w:val="24"/>
          <w:lang w:eastAsia="tr-TR"/>
          <w14:ligatures w14:val="none"/>
        </w:rPr>
        <w:sectPr w:rsidR="000B658D" w:rsidSect="00C246E0">
          <w:pgSz w:w="11906" w:h="16838"/>
          <w:pgMar w:top="1418" w:right="1418" w:bottom="1418" w:left="1418" w:header="709" w:footer="709" w:gutter="0"/>
          <w:cols w:space="708"/>
          <w:docGrid w:linePitch="360"/>
        </w:sectPr>
      </w:pPr>
    </w:p>
    <w:p w14:paraId="0CFB9141" w14:textId="368B47BC" w:rsidR="000B658D" w:rsidRPr="000B658D" w:rsidRDefault="000B658D" w:rsidP="000B658D">
      <w:pPr>
        <w:pStyle w:val="ResimYazs"/>
        <w:keepNext/>
      </w:pPr>
      <w:r>
        <w:lastRenderedPageBreak/>
        <w:t xml:space="preserve">Tablo </w:t>
      </w:r>
      <w:fldSimple w:instr=" STYLEREF 2 \s ">
        <w:r w:rsidR="00E1457E">
          <w:rPr>
            <w:noProof/>
          </w:rPr>
          <w:t>2.6</w:t>
        </w:r>
      </w:fldSimple>
      <w:r w:rsidR="00E1457E">
        <w:noBreakHyphen/>
      </w:r>
      <w:fldSimple w:instr=" SEQ Tablo \* ARABIC \s 2 ">
        <w:r w:rsidR="00E1457E">
          <w:rPr>
            <w:noProof/>
          </w:rPr>
          <w:t>1</w:t>
        </w:r>
      </w:fldSimple>
      <w:r>
        <w:t xml:space="preserve"> </w:t>
      </w:r>
      <w:r w:rsidRPr="000B658D">
        <w:t>Öğretim Kadrosu Yük Özeti</w:t>
      </w:r>
    </w:p>
    <w:tbl>
      <w:tblPr>
        <w:tblW w:w="5000" w:type="pct"/>
        <w:jc w:val="center"/>
        <w:tblCellMar>
          <w:left w:w="43" w:type="dxa"/>
          <w:right w:w="43" w:type="dxa"/>
        </w:tblCellMar>
        <w:tblLook w:val="0000" w:firstRow="0" w:lastRow="0" w:firstColumn="0" w:lastColumn="0" w:noHBand="0" w:noVBand="0"/>
      </w:tblPr>
      <w:tblGrid>
        <w:gridCol w:w="3143"/>
        <w:gridCol w:w="876"/>
        <w:gridCol w:w="4558"/>
        <w:gridCol w:w="1792"/>
        <w:gridCol w:w="1795"/>
        <w:gridCol w:w="1792"/>
      </w:tblGrid>
      <w:tr w:rsidR="000B658D" w:rsidRPr="000B658D" w14:paraId="123A5472" w14:textId="77777777" w:rsidTr="00E862AD">
        <w:trPr>
          <w:cantSplit/>
          <w:trHeight w:hRule="exact" w:val="428"/>
          <w:jc w:val="center"/>
        </w:trPr>
        <w:tc>
          <w:tcPr>
            <w:tcW w:w="1126" w:type="pct"/>
            <w:vMerge w:val="restart"/>
            <w:tcBorders>
              <w:top w:val="single" w:sz="18" w:space="0" w:color="000000"/>
              <w:left w:val="single" w:sz="18" w:space="0" w:color="000000"/>
              <w:bottom w:val="single" w:sz="18" w:space="0" w:color="000000"/>
              <w:right w:val="single" w:sz="8" w:space="0" w:color="000000"/>
            </w:tcBorders>
            <w:vAlign w:val="center"/>
          </w:tcPr>
          <w:p w14:paraId="2A0019F8" w14:textId="77777777" w:rsidR="000B658D" w:rsidRPr="000B658D" w:rsidRDefault="000B658D" w:rsidP="0007427C">
            <w:pPr>
              <w:widowControl w:val="0"/>
              <w:jc w:val="center"/>
              <w:rPr>
                <w:rFonts w:cs="Times New Roman"/>
                <w:sz w:val="22"/>
              </w:rPr>
            </w:pPr>
            <w:r w:rsidRPr="000B658D">
              <w:rPr>
                <w:rFonts w:cs="Times New Roman"/>
                <w:sz w:val="22"/>
              </w:rPr>
              <w:t>Öğretim Elemanının Adı ve Soyadı</w:t>
            </w:r>
          </w:p>
        </w:tc>
        <w:tc>
          <w:tcPr>
            <w:tcW w:w="314" w:type="pct"/>
            <w:vMerge w:val="restart"/>
            <w:tcBorders>
              <w:top w:val="single" w:sz="18" w:space="0" w:color="000000"/>
              <w:left w:val="single" w:sz="8" w:space="0" w:color="000000"/>
              <w:bottom w:val="single" w:sz="18" w:space="0" w:color="000000"/>
              <w:right w:val="single" w:sz="8" w:space="0" w:color="000000"/>
            </w:tcBorders>
            <w:vAlign w:val="center"/>
          </w:tcPr>
          <w:p w14:paraId="60F11123" w14:textId="77777777" w:rsidR="000B658D" w:rsidRPr="000B658D" w:rsidRDefault="000B658D" w:rsidP="0007427C">
            <w:pPr>
              <w:widowControl w:val="0"/>
              <w:jc w:val="center"/>
              <w:rPr>
                <w:rFonts w:cs="Times New Roman"/>
                <w:sz w:val="22"/>
              </w:rPr>
            </w:pPr>
            <w:r w:rsidRPr="000B658D">
              <w:rPr>
                <w:rFonts w:cs="Times New Roman"/>
                <w:sz w:val="22"/>
              </w:rPr>
              <w:t>TZ, YZ, EG</w:t>
            </w:r>
            <w:r w:rsidRPr="000B658D">
              <w:rPr>
                <w:rFonts w:cs="Times New Roman"/>
                <w:sz w:val="22"/>
                <w:vertAlign w:val="superscript"/>
              </w:rPr>
              <w:t>(1)</w:t>
            </w:r>
          </w:p>
        </w:tc>
        <w:tc>
          <w:tcPr>
            <w:tcW w:w="1633" w:type="pct"/>
            <w:vMerge w:val="restart"/>
            <w:tcBorders>
              <w:top w:val="single" w:sz="18" w:space="0" w:color="000000"/>
              <w:left w:val="single" w:sz="8" w:space="0" w:color="000000"/>
              <w:bottom w:val="single" w:sz="18" w:space="0" w:color="000000"/>
              <w:right w:val="single" w:sz="8" w:space="0" w:color="000000"/>
            </w:tcBorders>
            <w:vAlign w:val="center"/>
          </w:tcPr>
          <w:p w14:paraId="1B2B67F3" w14:textId="77777777" w:rsidR="000B658D" w:rsidRPr="000B658D" w:rsidRDefault="000B658D" w:rsidP="0007427C">
            <w:pPr>
              <w:widowControl w:val="0"/>
              <w:jc w:val="center"/>
              <w:rPr>
                <w:rFonts w:cs="Times New Roman"/>
                <w:sz w:val="22"/>
              </w:rPr>
            </w:pPr>
            <w:r w:rsidRPr="000B658D">
              <w:rPr>
                <w:rFonts w:cs="Times New Roman"/>
                <w:sz w:val="22"/>
              </w:rPr>
              <w:t>Son İki Dönemde Verdiği Tüm Dersler</w:t>
            </w:r>
          </w:p>
          <w:p w14:paraId="6B3F8EE5" w14:textId="77777777" w:rsidR="000B658D" w:rsidRPr="000B658D" w:rsidRDefault="000B658D" w:rsidP="0007427C">
            <w:pPr>
              <w:widowControl w:val="0"/>
              <w:jc w:val="center"/>
              <w:rPr>
                <w:rFonts w:cs="Times New Roman"/>
                <w:sz w:val="22"/>
              </w:rPr>
            </w:pPr>
            <w:r w:rsidRPr="000B658D">
              <w:rPr>
                <w:rFonts w:cs="Times New Roman"/>
                <w:sz w:val="22"/>
              </w:rPr>
              <w:t>(Dersin Kodu/Kredisi/Dönemi/Yılı)</w:t>
            </w:r>
            <w:r w:rsidRPr="000B658D">
              <w:rPr>
                <w:rFonts w:cs="Times New Roman"/>
                <w:sz w:val="22"/>
                <w:vertAlign w:val="superscript"/>
              </w:rPr>
              <w:t>(2)</w:t>
            </w:r>
          </w:p>
        </w:tc>
        <w:tc>
          <w:tcPr>
            <w:tcW w:w="1927" w:type="pct"/>
            <w:gridSpan w:val="3"/>
            <w:tcBorders>
              <w:top w:val="single" w:sz="18" w:space="0" w:color="000000"/>
              <w:left w:val="single" w:sz="8" w:space="0" w:color="000000"/>
              <w:bottom w:val="single" w:sz="8" w:space="0" w:color="000000"/>
              <w:right w:val="single" w:sz="18" w:space="0" w:color="000000"/>
            </w:tcBorders>
            <w:vAlign w:val="center"/>
          </w:tcPr>
          <w:p w14:paraId="0059DB2F" w14:textId="77777777" w:rsidR="000B658D" w:rsidRPr="000B658D" w:rsidRDefault="000B658D" w:rsidP="0007427C">
            <w:pPr>
              <w:widowControl w:val="0"/>
              <w:jc w:val="center"/>
              <w:rPr>
                <w:rFonts w:cs="Times New Roman"/>
                <w:sz w:val="22"/>
              </w:rPr>
            </w:pPr>
            <w:r w:rsidRPr="000B658D">
              <w:rPr>
                <w:rFonts w:cs="Times New Roman"/>
                <w:sz w:val="22"/>
              </w:rPr>
              <w:t>Toplam Etkinlik Dağılımı</w:t>
            </w:r>
            <w:r w:rsidRPr="000B658D">
              <w:rPr>
                <w:rFonts w:cs="Times New Roman"/>
                <w:sz w:val="22"/>
                <w:vertAlign w:val="superscript"/>
              </w:rPr>
              <w:t>(3)</w:t>
            </w:r>
          </w:p>
        </w:tc>
      </w:tr>
      <w:tr w:rsidR="000B658D" w:rsidRPr="000B658D" w14:paraId="599CBF24" w14:textId="77777777" w:rsidTr="00F279C0">
        <w:trPr>
          <w:cantSplit/>
          <w:trHeight w:hRule="exact" w:val="535"/>
          <w:jc w:val="center"/>
        </w:trPr>
        <w:tc>
          <w:tcPr>
            <w:tcW w:w="1126" w:type="pct"/>
            <w:vMerge/>
            <w:tcBorders>
              <w:top w:val="single" w:sz="8" w:space="0" w:color="000000"/>
              <w:left w:val="single" w:sz="18" w:space="0" w:color="000000"/>
              <w:bottom w:val="single" w:sz="18" w:space="0" w:color="000000"/>
              <w:right w:val="single" w:sz="8" w:space="0" w:color="000000"/>
            </w:tcBorders>
            <w:vAlign w:val="center"/>
          </w:tcPr>
          <w:p w14:paraId="62C65FFF" w14:textId="77777777" w:rsidR="000B658D" w:rsidRPr="000B658D" w:rsidRDefault="000B658D" w:rsidP="0007427C">
            <w:pPr>
              <w:widowControl w:val="0"/>
              <w:suppressLineNumbers/>
              <w:spacing w:line="240" w:lineRule="atLeast"/>
              <w:jc w:val="center"/>
              <w:rPr>
                <w:rFonts w:cs="Times New Roman"/>
                <w:sz w:val="22"/>
              </w:rPr>
            </w:pPr>
          </w:p>
        </w:tc>
        <w:tc>
          <w:tcPr>
            <w:tcW w:w="314" w:type="pct"/>
            <w:vMerge/>
            <w:tcBorders>
              <w:top w:val="single" w:sz="8" w:space="0" w:color="000000"/>
              <w:left w:val="single" w:sz="8" w:space="0" w:color="000000"/>
              <w:bottom w:val="single" w:sz="18" w:space="0" w:color="000000"/>
              <w:right w:val="single" w:sz="8" w:space="0" w:color="000000"/>
            </w:tcBorders>
            <w:vAlign w:val="center"/>
          </w:tcPr>
          <w:p w14:paraId="6F5DA5E3" w14:textId="77777777" w:rsidR="000B658D" w:rsidRPr="000B658D" w:rsidRDefault="000B658D" w:rsidP="0007427C">
            <w:pPr>
              <w:widowControl w:val="0"/>
              <w:suppressLineNumbers/>
              <w:jc w:val="center"/>
              <w:rPr>
                <w:rFonts w:cs="Times New Roman"/>
                <w:sz w:val="22"/>
              </w:rPr>
            </w:pPr>
          </w:p>
        </w:tc>
        <w:tc>
          <w:tcPr>
            <w:tcW w:w="1633" w:type="pct"/>
            <w:vMerge/>
            <w:tcBorders>
              <w:top w:val="single" w:sz="8" w:space="0" w:color="000000"/>
              <w:left w:val="single" w:sz="8" w:space="0" w:color="000000"/>
              <w:bottom w:val="single" w:sz="18" w:space="0" w:color="000000"/>
              <w:right w:val="single" w:sz="8" w:space="0" w:color="000000"/>
            </w:tcBorders>
            <w:vAlign w:val="center"/>
          </w:tcPr>
          <w:p w14:paraId="76B1E93A" w14:textId="77777777" w:rsidR="000B658D" w:rsidRPr="000B658D" w:rsidRDefault="000B658D" w:rsidP="0007427C">
            <w:pPr>
              <w:widowControl w:val="0"/>
              <w:suppressLineNumbers/>
              <w:jc w:val="center"/>
              <w:rPr>
                <w:rFonts w:cs="Times New Roman"/>
                <w:sz w:val="22"/>
              </w:rPr>
            </w:pPr>
          </w:p>
        </w:tc>
        <w:tc>
          <w:tcPr>
            <w:tcW w:w="642" w:type="pct"/>
            <w:tcBorders>
              <w:top w:val="single" w:sz="8" w:space="0" w:color="000000"/>
              <w:left w:val="single" w:sz="8" w:space="0" w:color="000000"/>
              <w:bottom w:val="single" w:sz="18" w:space="0" w:color="000000"/>
              <w:right w:val="single" w:sz="8" w:space="0" w:color="000000"/>
            </w:tcBorders>
            <w:vAlign w:val="center"/>
          </w:tcPr>
          <w:p w14:paraId="224D4857" w14:textId="77777777" w:rsidR="000B658D" w:rsidRPr="000B658D" w:rsidRDefault="000B658D" w:rsidP="0007427C">
            <w:pPr>
              <w:widowControl w:val="0"/>
              <w:suppressLineNumbers/>
              <w:jc w:val="center"/>
              <w:rPr>
                <w:rFonts w:cs="Times New Roman"/>
                <w:sz w:val="22"/>
              </w:rPr>
            </w:pPr>
            <w:r w:rsidRPr="000B658D">
              <w:rPr>
                <w:rFonts w:cs="Times New Roman"/>
                <w:sz w:val="22"/>
              </w:rPr>
              <w:t>Öğretim</w:t>
            </w:r>
          </w:p>
        </w:tc>
        <w:tc>
          <w:tcPr>
            <w:tcW w:w="643" w:type="pct"/>
            <w:tcBorders>
              <w:top w:val="single" w:sz="8" w:space="0" w:color="000000"/>
              <w:left w:val="single" w:sz="8" w:space="0" w:color="000000"/>
              <w:bottom w:val="single" w:sz="18" w:space="0" w:color="000000"/>
              <w:right w:val="single" w:sz="8" w:space="0" w:color="000000"/>
            </w:tcBorders>
            <w:vAlign w:val="center"/>
          </w:tcPr>
          <w:p w14:paraId="09DCE53C" w14:textId="77777777" w:rsidR="000B658D" w:rsidRPr="000B658D" w:rsidRDefault="000B658D" w:rsidP="0007427C">
            <w:pPr>
              <w:widowControl w:val="0"/>
              <w:suppressLineNumbers/>
              <w:jc w:val="center"/>
              <w:rPr>
                <w:rFonts w:cs="Times New Roman"/>
                <w:sz w:val="22"/>
              </w:rPr>
            </w:pPr>
            <w:r w:rsidRPr="000B658D">
              <w:rPr>
                <w:rFonts w:cs="Times New Roman"/>
                <w:sz w:val="22"/>
              </w:rPr>
              <w:t>Araştırma</w:t>
            </w:r>
          </w:p>
        </w:tc>
        <w:tc>
          <w:tcPr>
            <w:tcW w:w="642" w:type="pct"/>
            <w:tcBorders>
              <w:top w:val="single" w:sz="8" w:space="0" w:color="000000"/>
              <w:left w:val="single" w:sz="8" w:space="0" w:color="000000"/>
              <w:bottom w:val="single" w:sz="18" w:space="0" w:color="000000"/>
              <w:right w:val="single" w:sz="18" w:space="0" w:color="000000"/>
            </w:tcBorders>
            <w:vAlign w:val="center"/>
          </w:tcPr>
          <w:p w14:paraId="7A52E80A" w14:textId="77777777" w:rsidR="000B658D" w:rsidRPr="000B658D" w:rsidRDefault="000B658D" w:rsidP="0007427C">
            <w:pPr>
              <w:widowControl w:val="0"/>
              <w:suppressLineNumbers/>
              <w:tabs>
                <w:tab w:val="left" w:pos="24928"/>
              </w:tabs>
              <w:jc w:val="center"/>
              <w:rPr>
                <w:rFonts w:cs="Times New Roman"/>
                <w:sz w:val="22"/>
              </w:rPr>
            </w:pPr>
            <w:r w:rsidRPr="000B658D">
              <w:rPr>
                <w:rFonts w:cs="Times New Roman"/>
                <w:sz w:val="22"/>
              </w:rPr>
              <w:t>Diğer</w:t>
            </w:r>
            <w:r w:rsidRPr="000B658D">
              <w:rPr>
                <w:rFonts w:cs="Times New Roman"/>
                <w:sz w:val="22"/>
                <w:vertAlign w:val="superscript"/>
              </w:rPr>
              <w:t>(4)</w:t>
            </w:r>
          </w:p>
        </w:tc>
      </w:tr>
      <w:tr w:rsidR="000B658D" w:rsidRPr="000B658D" w14:paraId="4BB3AFC6" w14:textId="77777777" w:rsidTr="00F279C0">
        <w:trPr>
          <w:cantSplit/>
          <w:trHeight w:val="567"/>
          <w:jc w:val="center"/>
        </w:trPr>
        <w:tc>
          <w:tcPr>
            <w:tcW w:w="1126" w:type="pct"/>
            <w:tcBorders>
              <w:top w:val="single" w:sz="18" w:space="0" w:color="000000"/>
              <w:left w:val="single" w:sz="18" w:space="0" w:color="000000"/>
              <w:bottom w:val="single" w:sz="8" w:space="0" w:color="000000"/>
              <w:right w:val="single" w:sz="6" w:space="0" w:color="000000"/>
            </w:tcBorders>
            <w:vAlign w:val="center"/>
          </w:tcPr>
          <w:p w14:paraId="6D5DBD7D" w14:textId="0215A45E" w:rsidR="000B658D" w:rsidRPr="008611D6" w:rsidRDefault="00B4714E" w:rsidP="007C6293">
            <w:pPr>
              <w:widowControl w:val="0"/>
              <w:suppressLineNumbers/>
              <w:rPr>
                <w:rFonts w:cs="Times New Roman"/>
                <w:sz w:val="20"/>
                <w:szCs w:val="20"/>
              </w:rPr>
            </w:pPr>
            <w:r w:rsidRPr="008611D6">
              <w:rPr>
                <w:rFonts w:cs="Times New Roman"/>
                <w:sz w:val="20"/>
                <w:szCs w:val="20"/>
              </w:rPr>
              <w:t>Öğr. Gör. DİLEK ÇOŞAN</w:t>
            </w:r>
          </w:p>
        </w:tc>
        <w:tc>
          <w:tcPr>
            <w:tcW w:w="314" w:type="pct"/>
            <w:tcBorders>
              <w:top w:val="single" w:sz="18" w:space="0" w:color="000000"/>
              <w:left w:val="single" w:sz="6" w:space="0" w:color="000000"/>
              <w:bottom w:val="single" w:sz="8" w:space="0" w:color="000000"/>
              <w:right w:val="single" w:sz="6" w:space="0" w:color="000000"/>
            </w:tcBorders>
            <w:vAlign w:val="center"/>
          </w:tcPr>
          <w:p w14:paraId="403B5674" w14:textId="70B6D0DA" w:rsidR="000B658D" w:rsidRPr="008611D6" w:rsidRDefault="00B4714E" w:rsidP="007C6293">
            <w:pPr>
              <w:widowControl w:val="0"/>
              <w:suppressLineNumbers/>
              <w:rPr>
                <w:rFonts w:cs="Times New Roman"/>
                <w:sz w:val="20"/>
                <w:szCs w:val="20"/>
              </w:rPr>
            </w:pPr>
            <w:r w:rsidRPr="008611D6">
              <w:rPr>
                <w:rFonts w:cs="Times New Roman"/>
                <w:sz w:val="20"/>
                <w:szCs w:val="20"/>
              </w:rPr>
              <w:t>TZ</w:t>
            </w:r>
          </w:p>
        </w:tc>
        <w:tc>
          <w:tcPr>
            <w:tcW w:w="1633" w:type="pct"/>
            <w:tcBorders>
              <w:top w:val="single" w:sz="18" w:space="0" w:color="000000"/>
              <w:left w:val="single" w:sz="6" w:space="0" w:color="000000"/>
              <w:bottom w:val="single" w:sz="8" w:space="0" w:color="000000"/>
              <w:right w:val="single" w:sz="6" w:space="0" w:color="000000"/>
            </w:tcBorders>
            <w:vAlign w:val="center"/>
          </w:tcPr>
          <w:p w14:paraId="3F70654D" w14:textId="27C90D5F" w:rsidR="000B658D" w:rsidRPr="008611D6" w:rsidRDefault="00B4714E" w:rsidP="007C6293">
            <w:pPr>
              <w:widowControl w:val="0"/>
              <w:suppressLineNumbers/>
              <w:rPr>
                <w:rFonts w:cs="Times New Roman"/>
                <w:sz w:val="20"/>
                <w:szCs w:val="20"/>
              </w:rPr>
            </w:pPr>
            <w:r w:rsidRPr="008611D6">
              <w:rPr>
                <w:rFonts w:cs="Times New Roman"/>
                <w:sz w:val="20"/>
                <w:szCs w:val="20"/>
              </w:rPr>
              <w:t>SND7309/ Gıda Mevzuatı/ 2 Krd/ 2024- 2025 Güz</w:t>
            </w:r>
          </w:p>
        </w:tc>
        <w:tc>
          <w:tcPr>
            <w:tcW w:w="642" w:type="pct"/>
            <w:tcBorders>
              <w:top w:val="single" w:sz="18" w:space="0" w:color="000000"/>
              <w:left w:val="single" w:sz="6" w:space="0" w:color="000000"/>
              <w:bottom w:val="single" w:sz="8" w:space="0" w:color="000000"/>
              <w:right w:val="single" w:sz="6" w:space="0" w:color="000000"/>
            </w:tcBorders>
            <w:vAlign w:val="center"/>
          </w:tcPr>
          <w:p w14:paraId="55EB078C" w14:textId="3A5DDE27" w:rsidR="000B658D" w:rsidRPr="008611D6" w:rsidRDefault="00E862AD" w:rsidP="007C6293">
            <w:pPr>
              <w:widowControl w:val="0"/>
              <w:suppressLineNumbers/>
              <w:rPr>
                <w:rFonts w:cs="Times New Roman"/>
                <w:sz w:val="20"/>
                <w:szCs w:val="20"/>
              </w:rPr>
            </w:pPr>
            <w:r w:rsidRPr="008611D6">
              <w:rPr>
                <w:rFonts w:cs="Times New Roman"/>
                <w:sz w:val="20"/>
                <w:szCs w:val="20"/>
              </w:rPr>
              <w:t>%50</w:t>
            </w:r>
          </w:p>
        </w:tc>
        <w:tc>
          <w:tcPr>
            <w:tcW w:w="643" w:type="pct"/>
            <w:tcBorders>
              <w:top w:val="single" w:sz="18" w:space="0" w:color="000000"/>
              <w:left w:val="single" w:sz="6" w:space="0" w:color="000000"/>
              <w:bottom w:val="single" w:sz="8" w:space="0" w:color="000000"/>
              <w:right w:val="single" w:sz="6" w:space="0" w:color="000000"/>
            </w:tcBorders>
            <w:vAlign w:val="center"/>
          </w:tcPr>
          <w:p w14:paraId="348D7820" w14:textId="3BE1A787" w:rsidR="000B658D" w:rsidRPr="008611D6" w:rsidRDefault="00E862AD" w:rsidP="007C6293">
            <w:pPr>
              <w:widowControl w:val="0"/>
              <w:suppressLineNumbers/>
              <w:rPr>
                <w:rFonts w:cs="Times New Roman"/>
                <w:sz w:val="20"/>
                <w:szCs w:val="20"/>
              </w:rPr>
            </w:pPr>
            <w:r w:rsidRPr="008611D6">
              <w:rPr>
                <w:rFonts w:cs="Times New Roman"/>
                <w:sz w:val="20"/>
                <w:szCs w:val="20"/>
              </w:rPr>
              <w:t>%50</w:t>
            </w:r>
          </w:p>
        </w:tc>
        <w:tc>
          <w:tcPr>
            <w:tcW w:w="642" w:type="pct"/>
            <w:tcBorders>
              <w:top w:val="single" w:sz="18" w:space="0" w:color="000000"/>
              <w:left w:val="single" w:sz="6" w:space="0" w:color="000000"/>
              <w:bottom w:val="single" w:sz="8" w:space="0" w:color="000000"/>
              <w:right w:val="single" w:sz="18" w:space="0" w:color="000000"/>
            </w:tcBorders>
            <w:vAlign w:val="center"/>
          </w:tcPr>
          <w:p w14:paraId="32463D8A" w14:textId="7BB31CCE" w:rsidR="000B658D" w:rsidRPr="008611D6" w:rsidRDefault="007C6293" w:rsidP="007C6293">
            <w:pPr>
              <w:widowControl w:val="0"/>
              <w:suppressLineNumbers/>
              <w:rPr>
                <w:rFonts w:cs="Times New Roman"/>
                <w:sz w:val="20"/>
                <w:szCs w:val="20"/>
              </w:rPr>
            </w:pPr>
            <w:r w:rsidRPr="008611D6">
              <w:rPr>
                <w:rFonts w:cs="Times New Roman"/>
                <w:sz w:val="20"/>
                <w:szCs w:val="20"/>
              </w:rPr>
              <w:t>-</w:t>
            </w:r>
          </w:p>
        </w:tc>
      </w:tr>
      <w:tr w:rsidR="000B658D" w:rsidRPr="000B658D" w14:paraId="2FCFBA10" w14:textId="77777777" w:rsidTr="00F279C0">
        <w:trPr>
          <w:cantSplit/>
          <w:trHeight w:val="567"/>
          <w:jc w:val="center"/>
        </w:trPr>
        <w:tc>
          <w:tcPr>
            <w:tcW w:w="1126" w:type="pct"/>
            <w:tcBorders>
              <w:top w:val="single" w:sz="6" w:space="0" w:color="000000"/>
              <w:left w:val="single" w:sz="18" w:space="0" w:color="000000"/>
              <w:bottom w:val="single" w:sz="8" w:space="0" w:color="000000"/>
              <w:right w:val="single" w:sz="6" w:space="0" w:color="000000"/>
            </w:tcBorders>
            <w:vAlign w:val="center"/>
          </w:tcPr>
          <w:p w14:paraId="476B1433" w14:textId="467B3909" w:rsidR="000B658D" w:rsidRPr="008611D6" w:rsidRDefault="00B4714E" w:rsidP="007C6293">
            <w:pPr>
              <w:widowControl w:val="0"/>
              <w:suppressLineNumbers/>
              <w:rPr>
                <w:rFonts w:cs="Times New Roman"/>
                <w:sz w:val="20"/>
                <w:szCs w:val="20"/>
              </w:rPr>
            </w:pPr>
            <w:r w:rsidRPr="008611D6">
              <w:rPr>
                <w:rFonts w:cs="Times New Roman"/>
                <w:sz w:val="20"/>
                <w:szCs w:val="20"/>
              </w:rPr>
              <w:t>Öğr. Gör. DİLEK ÇOŞAN</w:t>
            </w:r>
          </w:p>
        </w:tc>
        <w:tc>
          <w:tcPr>
            <w:tcW w:w="314" w:type="pct"/>
            <w:tcBorders>
              <w:top w:val="single" w:sz="6" w:space="0" w:color="000000"/>
              <w:left w:val="single" w:sz="6" w:space="0" w:color="000000"/>
              <w:bottom w:val="single" w:sz="8" w:space="0" w:color="000000"/>
              <w:right w:val="single" w:sz="6" w:space="0" w:color="000000"/>
            </w:tcBorders>
            <w:vAlign w:val="center"/>
          </w:tcPr>
          <w:p w14:paraId="71F2B720" w14:textId="030FCE51" w:rsidR="000B658D" w:rsidRPr="008611D6" w:rsidRDefault="00B4714E" w:rsidP="007C6293">
            <w:pPr>
              <w:widowControl w:val="0"/>
              <w:suppressLineNumbers/>
              <w:rPr>
                <w:rFonts w:cs="Times New Roman"/>
                <w:sz w:val="20"/>
                <w:szCs w:val="20"/>
              </w:rPr>
            </w:pPr>
            <w:r w:rsidRPr="008611D6">
              <w:rPr>
                <w:rFonts w:cs="Times New Roman"/>
                <w:sz w:val="20"/>
                <w:szCs w:val="20"/>
              </w:rPr>
              <w:t>TZ</w:t>
            </w:r>
          </w:p>
        </w:tc>
        <w:tc>
          <w:tcPr>
            <w:tcW w:w="1633" w:type="pct"/>
            <w:tcBorders>
              <w:top w:val="single" w:sz="6" w:space="0" w:color="000000"/>
              <w:left w:val="single" w:sz="6" w:space="0" w:color="000000"/>
              <w:bottom w:val="single" w:sz="8" w:space="0" w:color="000000"/>
              <w:right w:val="single" w:sz="6" w:space="0" w:color="000000"/>
            </w:tcBorders>
            <w:vAlign w:val="center"/>
          </w:tcPr>
          <w:p w14:paraId="07683539" w14:textId="1F912EFB" w:rsidR="000B658D" w:rsidRPr="008611D6" w:rsidRDefault="00B4714E" w:rsidP="007C6293">
            <w:pPr>
              <w:widowControl w:val="0"/>
              <w:suppressLineNumbers/>
              <w:rPr>
                <w:rFonts w:cs="Times New Roman"/>
                <w:sz w:val="20"/>
                <w:szCs w:val="20"/>
              </w:rPr>
            </w:pPr>
            <w:r w:rsidRPr="008611D6">
              <w:rPr>
                <w:rFonts w:cs="Times New Roman"/>
                <w:sz w:val="20"/>
                <w:szCs w:val="20"/>
              </w:rPr>
              <w:t>SND7103 / Temel Seviye Pastacılık ve Ekmek Üretimi / 3 Krd /2024-2025 Güz</w:t>
            </w:r>
          </w:p>
        </w:tc>
        <w:tc>
          <w:tcPr>
            <w:tcW w:w="642" w:type="pct"/>
            <w:tcBorders>
              <w:top w:val="single" w:sz="6" w:space="0" w:color="000000"/>
              <w:left w:val="single" w:sz="6" w:space="0" w:color="000000"/>
              <w:bottom w:val="single" w:sz="8" w:space="0" w:color="000000"/>
              <w:right w:val="single" w:sz="6" w:space="0" w:color="000000"/>
            </w:tcBorders>
            <w:vAlign w:val="center"/>
          </w:tcPr>
          <w:p w14:paraId="43CE8314" w14:textId="073FF250" w:rsidR="000B658D" w:rsidRPr="008611D6" w:rsidRDefault="00E862AD" w:rsidP="007C6293">
            <w:pPr>
              <w:widowControl w:val="0"/>
              <w:suppressLineNumbers/>
              <w:rPr>
                <w:rFonts w:cs="Times New Roman"/>
                <w:sz w:val="20"/>
                <w:szCs w:val="20"/>
              </w:rPr>
            </w:pPr>
            <w:r w:rsidRPr="008611D6">
              <w:rPr>
                <w:rFonts w:cs="Times New Roman"/>
                <w:sz w:val="20"/>
                <w:szCs w:val="20"/>
              </w:rPr>
              <w:t>%50</w:t>
            </w:r>
          </w:p>
        </w:tc>
        <w:tc>
          <w:tcPr>
            <w:tcW w:w="643" w:type="pct"/>
            <w:tcBorders>
              <w:top w:val="single" w:sz="6" w:space="0" w:color="000000"/>
              <w:left w:val="single" w:sz="6" w:space="0" w:color="000000"/>
              <w:bottom w:val="single" w:sz="8" w:space="0" w:color="000000"/>
              <w:right w:val="single" w:sz="6" w:space="0" w:color="000000"/>
            </w:tcBorders>
            <w:vAlign w:val="center"/>
          </w:tcPr>
          <w:p w14:paraId="64877905" w14:textId="54D0BC5B" w:rsidR="000B658D" w:rsidRPr="008611D6" w:rsidRDefault="00E862AD" w:rsidP="007C6293">
            <w:pPr>
              <w:widowControl w:val="0"/>
              <w:suppressLineNumbers/>
              <w:rPr>
                <w:rFonts w:cs="Times New Roman"/>
                <w:sz w:val="20"/>
                <w:szCs w:val="20"/>
              </w:rPr>
            </w:pPr>
            <w:r w:rsidRPr="008611D6">
              <w:rPr>
                <w:rFonts w:cs="Times New Roman"/>
                <w:sz w:val="20"/>
                <w:szCs w:val="20"/>
              </w:rPr>
              <w:t>%50</w:t>
            </w:r>
          </w:p>
        </w:tc>
        <w:tc>
          <w:tcPr>
            <w:tcW w:w="642" w:type="pct"/>
            <w:tcBorders>
              <w:top w:val="single" w:sz="6" w:space="0" w:color="000000"/>
              <w:left w:val="single" w:sz="6" w:space="0" w:color="000000"/>
              <w:bottom w:val="single" w:sz="8" w:space="0" w:color="000000"/>
              <w:right w:val="single" w:sz="18" w:space="0" w:color="000000"/>
            </w:tcBorders>
            <w:vAlign w:val="center"/>
          </w:tcPr>
          <w:p w14:paraId="3C3A9E17" w14:textId="2165141B" w:rsidR="000B658D" w:rsidRPr="008611D6" w:rsidRDefault="007C6293" w:rsidP="007C6293">
            <w:pPr>
              <w:widowControl w:val="0"/>
              <w:suppressLineNumbers/>
              <w:rPr>
                <w:rFonts w:cs="Times New Roman"/>
                <w:sz w:val="20"/>
                <w:szCs w:val="20"/>
              </w:rPr>
            </w:pPr>
            <w:r w:rsidRPr="008611D6">
              <w:rPr>
                <w:rFonts w:cs="Times New Roman"/>
                <w:sz w:val="20"/>
                <w:szCs w:val="20"/>
              </w:rPr>
              <w:t>-</w:t>
            </w:r>
          </w:p>
        </w:tc>
      </w:tr>
      <w:tr w:rsidR="000B658D" w:rsidRPr="000B658D" w14:paraId="426531EF" w14:textId="77777777" w:rsidTr="00F279C0">
        <w:trPr>
          <w:cantSplit/>
          <w:trHeight w:val="567"/>
          <w:jc w:val="center"/>
        </w:trPr>
        <w:tc>
          <w:tcPr>
            <w:tcW w:w="1126" w:type="pct"/>
            <w:tcBorders>
              <w:top w:val="single" w:sz="6" w:space="0" w:color="000000"/>
              <w:left w:val="single" w:sz="18" w:space="0" w:color="000000"/>
              <w:bottom w:val="single" w:sz="8" w:space="0" w:color="000000"/>
              <w:right w:val="single" w:sz="6" w:space="0" w:color="000000"/>
            </w:tcBorders>
            <w:vAlign w:val="center"/>
          </w:tcPr>
          <w:p w14:paraId="4F21CC42" w14:textId="44E6B951" w:rsidR="000B658D" w:rsidRPr="008611D6" w:rsidRDefault="00B4714E" w:rsidP="007C6293">
            <w:pPr>
              <w:widowControl w:val="0"/>
              <w:suppressLineNumbers/>
              <w:rPr>
                <w:rFonts w:cs="Times New Roman"/>
                <w:sz w:val="20"/>
                <w:szCs w:val="20"/>
              </w:rPr>
            </w:pPr>
            <w:r w:rsidRPr="008611D6">
              <w:rPr>
                <w:rFonts w:cs="Times New Roman"/>
                <w:sz w:val="20"/>
                <w:szCs w:val="20"/>
              </w:rPr>
              <w:t>Öğr. Gör. DİLEK ÇOŞAN</w:t>
            </w:r>
          </w:p>
        </w:tc>
        <w:tc>
          <w:tcPr>
            <w:tcW w:w="314" w:type="pct"/>
            <w:tcBorders>
              <w:top w:val="single" w:sz="6" w:space="0" w:color="000000"/>
              <w:left w:val="single" w:sz="6" w:space="0" w:color="000000"/>
              <w:bottom w:val="single" w:sz="8" w:space="0" w:color="000000"/>
              <w:right w:val="single" w:sz="6" w:space="0" w:color="000000"/>
            </w:tcBorders>
            <w:vAlign w:val="center"/>
          </w:tcPr>
          <w:p w14:paraId="5EA5CEA6" w14:textId="106AA5A3" w:rsidR="000B658D" w:rsidRPr="008611D6" w:rsidRDefault="00B4714E" w:rsidP="007C6293">
            <w:pPr>
              <w:widowControl w:val="0"/>
              <w:suppressLineNumbers/>
              <w:rPr>
                <w:rFonts w:cs="Times New Roman"/>
                <w:sz w:val="20"/>
                <w:szCs w:val="20"/>
              </w:rPr>
            </w:pPr>
            <w:r w:rsidRPr="008611D6">
              <w:rPr>
                <w:rFonts w:cs="Times New Roman"/>
                <w:sz w:val="20"/>
                <w:szCs w:val="20"/>
              </w:rPr>
              <w:t>TZ</w:t>
            </w:r>
          </w:p>
        </w:tc>
        <w:tc>
          <w:tcPr>
            <w:tcW w:w="1633" w:type="pct"/>
            <w:tcBorders>
              <w:top w:val="single" w:sz="6" w:space="0" w:color="000000"/>
              <w:left w:val="single" w:sz="6" w:space="0" w:color="000000"/>
              <w:bottom w:val="single" w:sz="8" w:space="0" w:color="000000"/>
              <w:right w:val="single" w:sz="6" w:space="0" w:color="000000"/>
            </w:tcBorders>
            <w:vAlign w:val="center"/>
          </w:tcPr>
          <w:p w14:paraId="19F5ABDF" w14:textId="24DBB9EB" w:rsidR="000B658D" w:rsidRPr="008611D6" w:rsidRDefault="00B4714E" w:rsidP="007C6293">
            <w:pPr>
              <w:widowControl w:val="0"/>
              <w:suppressLineNumbers/>
              <w:rPr>
                <w:rFonts w:cs="Times New Roman"/>
                <w:sz w:val="20"/>
                <w:szCs w:val="20"/>
              </w:rPr>
            </w:pPr>
            <w:r w:rsidRPr="008611D6">
              <w:rPr>
                <w:rFonts w:cs="Times New Roman"/>
                <w:sz w:val="20"/>
                <w:szCs w:val="20"/>
              </w:rPr>
              <w:t>SND7307 / Yiyecek İçecek Servisi / 3 Krd /2024-2025 Güz</w:t>
            </w:r>
          </w:p>
        </w:tc>
        <w:tc>
          <w:tcPr>
            <w:tcW w:w="642" w:type="pct"/>
            <w:tcBorders>
              <w:top w:val="single" w:sz="6" w:space="0" w:color="000000"/>
              <w:left w:val="single" w:sz="6" w:space="0" w:color="000000"/>
              <w:bottom w:val="single" w:sz="8" w:space="0" w:color="000000"/>
              <w:right w:val="single" w:sz="6" w:space="0" w:color="000000"/>
            </w:tcBorders>
            <w:vAlign w:val="center"/>
          </w:tcPr>
          <w:p w14:paraId="00CF3D44" w14:textId="72260DF2" w:rsidR="000B658D" w:rsidRPr="008611D6" w:rsidRDefault="00E862AD" w:rsidP="007C6293">
            <w:pPr>
              <w:widowControl w:val="0"/>
              <w:suppressLineNumbers/>
              <w:rPr>
                <w:rFonts w:cs="Times New Roman"/>
                <w:sz w:val="20"/>
                <w:szCs w:val="20"/>
              </w:rPr>
            </w:pPr>
            <w:r w:rsidRPr="008611D6">
              <w:rPr>
                <w:rFonts w:cs="Times New Roman"/>
                <w:sz w:val="20"/>
                <w:szCs w:val="20"/>
              </w:rPr>
              <w:t>%50</w:t>
            </w:r>
          </w:p>
        </w:tc>
        <w:tc>
          <w:tcPr>
            <w:tcW w:w="643" w:type="pct"/>
            <w:tcBorders>
              <w:top w:val="single" w:sz="6" w:space="0" w:color="000000"/>
              <w:left w:val="single" w:sz="6" w:space="0" w:color="000000"/>
              <w:bottom w:val="single" w:sz="8" w:space="0" w:color="000000"/>
              <w:right w:val="single" w:sz="6" w:space="0" w:color="000000"/>
            </w:tcBorders>
            <w:vAlign w:val="center"/>
          </w:tcPr>
          <w:p w14:paraId="296E1679" w14:textId="0EA09372" w:rsidR="000B658D" w:rsidRPr="008611D6" w:rsidRDefault="00E862AD" w:rsidP="007C6293">
            <w:pPr>
              <w:widowControl w:val="0"/>
              <w:suppressLineNumbers/>
              <w:rPr>
                <w:rFonts w:cs="Times New Roman"/>
                <w:sz w:val="20"/>
                <w:szCs w:val="20"/>
              </w:rPr>
            </w:pPr>
            <w:r w:rsidRPr="008611D6">
              <w:rPr>
                <w:rFonts w:cs="Times New Roman"/>
                <w:sz w:val="20"/>
                <w:szCs w:val="20"/>
              </w:rPr>
              <w:t>%50</w:t>
            </w:r>
          </w:p>
        </w:tc>
        <w:tc>
          <w:tcPr>
            <w:tcW w:w="642" w:type="pct"/>
            <w:tcBorders>
              <w:top w:val="single" w:sz="6" w:space="0" w:color="000000"/>
              <w:left w:val="single" w:sz="6" w:space="0" w:color="000000"/>
              <w:bottom w:val="single" w:sz="8" w:space="0" w:color="000000"/>
              <w:right w:val="single" w:sz="18" w:space="0" w:color="000000"/>
            </w:tcBorders>
            <w:vAlign w:val="center"/>
          </w:tcPr>
          <w:p w14:paraId="7F60DF58" w14:textId="3DC120A8" w:rsidR="000B658D" w:rsidRPr="008611D6" w:rsidRDefault="007C6293" w:rsidP="007C6293">
            <w:pPr>
              <w:widowControl w:val="0"/>
              <w:suppressLineNumbers/>
              <w:rPr>
                <w:rFonts w:cs="Times New Roman"/>
                <w:sz w:val="20"/>
                <w:szCs w:val="20"/>
              </w:rPr>
            </w:pPr>
            <w:r w:rsidRPr="008611D6">
              <w:rPr>
                <w:rFonts w:cs="Times New Roman"/>
                <w:sz w:val="20"/>
                <w:szCs w:val="20"/>
              </w:rPr>
              <w:t>-</w:t>
            </w:r>
          </w:p>
        </w:tc>
      </w:tr>
      <w:tr w:rsidR="00256326" w:rsidRPr="000B658D" w14:paraId="3E554ECD" w14:textId="77777777" w:rsidTr="00F279C0">
        <w:trPr>
          <w:cantSplit/>
          <w:trHeight w:val="567"/>
          <w:jc w:val="center"/>
        </w:trPr>
        <w:tc>
          <w:tcPr>
            <w:tcW w:w="1126" w:type="pct"/>
            <w:tcBorders>
              <w:top w:val="single" w:sz="6" w:space="0" w:color="000000"/>
              <w:left w:val="single" w:sz="18" w:space="0" w:color="000000"/>
              <w:bottom w:val="single" w:sz="8" w:space="0" w:color="000000"/>
              <w:right w:val="single" w:sz="6" w:space="0" w:color="000000"/>
            </w:tcBorders>
            <w:vAlign w:val="center"/>
          </w:tcPr>
          <w:p w14:paraId="0195BBC6" w14:textId="502A4E9E" w:rsidR="00256326" w:rsidRPr="008611D6" w:rsidRDefault="00256326" w:rsidP="007C6293">
            <w:pPr>
              <w:widowControl w:val="0"/>
              <w:suppressLineNumbers/>
              <w:rPr>
                <w:rFonts w:cs="Times New Roman"/>
                <w:sz w:val="20"/>
                <w:szCs w:val="20"/>
              </w:rPr>
            </w:pPr>
            <w:r w:rsidRPr="008611D6">
              <w:rPr>
                <w:rFonts w:cs="Times New Roman"/>
                <w:sz w:val="20"/>
                <w:szCs w:val="20"/>
              </w:rPr>
              <w:t>Öğr. Gör. DİLEK ÇOŞAN</w:t>
            </w:r>
          </w:p>
        </w:tc>
        <w:tc>
          <w:tcPr>
            <w:tcW w:w="314" w:type="pct"/>
            <w:tcBorders>
              <w:top w:val="single" w:sz="6" w:space="0" w:color="000000"/>
              <w:left w:val="single" w:sz="6" w:space="0" w:color="000000"/>
              <w:bottom w:val="single" w:sz="8" w:space="0" w:color="000000"/>
              <w:right w:val="single" w:sz="6" w:space="0" w:color="000000"/>
            </w:tcBorders>
            <w:vAlign w:val="center"/>
          </w:tcPr>
          <w:p w14:paraId="68514ACF" w14:textId="64D0414B" w:rsidR="00256326" w:rsidRPr="008611D6" w:rsidRDefault="00256326" w:rsidP="007C6293">
            <w:pPr>
              <w:widowControl w:val="0"/>
              <w:suppressLineNumbers/>
              <w:rPr>
                <w:rFonts w:cs="Times New Roman"/>
                <w:sz w:val="20"/>
                <w:szCs w:val="20"/>
              </w:rPr>
            </w:pPr>
            <w:r w:rsidRPr="008611D6">
              <w:rPr>
                <w:rFonts w:cs="Times New Roman"/>
                <w:sz w:val="20"/>
                <w:szCs w:val="20"/>
              </w:rPr>
              <w:t>TZ</w:t>
            </w:r>
          </w:p>
        </w:tc>
        <w:tc>
          <w:tcPr>
            <w:tcW w:w="1633" w:type="pct"/>
            <w:tcBorders>
              <w:top w:val="single" w:sz="6" w:space="0" w:color="000000"/>
              <w:left w:val="single" w:sz="6" w:space="0" w:color="000000"/>
              <w:bottom w:val="single" w:sz="8" w:space="0" w:color="000000"/>
              <w:right w:val="single" w:sz="6" w:space="0" w:color="000000"/>
            </w:tcBorders>
            <w:vAlign w:val="center"/>
          </w:tcPr>
          <w:p w14:paraId="11AFC3AA" w14:textId="26253218" w:rsidR="00256326" w:rsidRPr="008611D6" w:rsidRDefault="00256326" w:rsidP="007C6293">
            <w:pPr>
              <w:widowControl w:val="0"/>
              <w:suppressLineNumbers/>
              <w:rPr>
                <w:rFonts w:cs="Times New Roman"/>
                <w:sz w:val="20"/>
                <w:szCs w:val="20"/>
              </w:rPr>
            </w:pPr>
            <w:r w:rsidRPr="008611D6">
              <w:rPr>
                <w:rFonts w:cs="Times New Roman"/>
                <w:sz w:val="20"/>
                <w:szCs w:val="20"/>
              </w:rPr>
              <w:t>SND7103/ Yiyecek İçecek Servisi I /2.50 Krd/ 2024-2025 Güz</w:t>
            </w:r>
          </w:p>
        </w:tc>
        <w:tc>
          <w:tcPr>
            <w:tcW w:w="642" w:type="pct"/>
            <w:tcBorders>
              <w:top w:val="single" w:sz="6" w:space="0" w:color="000000"/>
              <w:left w:val="single" w:sz="6" w:space="0" w:color="000000"/>
              <w:bottom w:val="single" w:sz="8" w:space="0" w:color="000000"/>
              <w:right w:val="single" w:sz="6" w:space="0" w:color="000000"/>
            </w:tcBorders>
            <w:vAlign w:val="center"/>
          </w:tcPr>
          <w:p w14:paraId="1EF2153F" w14:textId="6EED980C" w:rsidR="00256326" w:rsidRPr="008611D6" w:rsidRDefault="00256326" w:rsidP="007C6293">
            <w:pPr>
              <w:widowControl w:val="0"/>
              <w:suppressLineNumbers/>
              <w:rPr>
                <w:rFonts w:cs="Times New Roman"/>
                <w:sz w:val="20"/>
                <w:szCs w:val="20"/>
              </w:rPr>
            </w:pPr>
            <w:r w:rsidRPr="008611D6">
              <w:rPr>
                <w:rFonts w:cs="Times New Roman"/>
                <w:sz w:val="20"/>
                <w:szCs w:val="20"/>
              </w:rPr>
              <w:t>%50</w:t>
            </w:r>
          </w:p>
        </w:tc>
        <w:tc>
          <w:tcPr>
            <w:tcW w:w="643" w:type="pct"/>
            <w:tcBorders>
              <w:top w:val="single" w:sz="6" w:space="0" w:color="000000"/>
              <w:left w:val="single" w:sz="6" w:space="0" w:color="000000"/>
              <w:bottom w:val="single" w:sz="8" w:space="0" w:color="000000"/>
              <w:right w:val="single" w:sz="6" w:space="0" w:color="000000"/>
            </w:tcBorders>
            <w:vAlign w:val="center"/>
          </w:tcPr>
          <w:p w14:paraId="4825C61D" w14:textId="2BEEF4D4" w:rsidR="00256326" w:rsidRPr="008611D6" w:rsidRDefault="00256326" w:rsidP="007C6293">
            <w:pPr>
              <w:widowControl w:val="0"/>
              <w:suppressLineNumbers/>
              <w:rPr>
                <w:rFonts w:cs="Times New Roman"/>
                <w:sz w:val="20"/>
                <w:szCs w:val="20"/>
              </w:rPr>
            </w:pPr>
            <w:r w:rsidRPr="008611D6">
              <w:rPr>
                <w:rFonts w:cs="Times New Roman"/>
                <w:sz w:val="20"/>
                <w:szCs w:val="20"/>
              </w:rPr>
              <w:t>%50</w:t>
            </w:r>
          </w:p>
        </w:tc>
        <w:tc>
          <w:tcPr>
            <w:tcW w:w="642" w:type="pct"/>
            <w:tcBorders>
              <w:top w:val="single" w:sz="6" w:space="0" w:color="000000"/>
              <w:left w:val="single" w:sz="6" w:space="0" w:color="000000"/>
              <w:bottom w:val="single" w:sz="8" w:space="0" w:color="000000"/>
              <w:right w:val="single" w:sz="18" w:space="0" w:color="000000"/>
            </w:tcBorders>
            <w:vAlign w:val="center"/>
          </w:tcPr>
          <w:p w14:paraId="6C2E1129" w14:textId="350EA67F" w:rsidR="00256326" w:rsidRPr="008611D6" w:rsidRDefault="007C6293" w:rsidP="007C6293">
            <w:pPr>
              <w:widowControl w:val="0"/>
              <w:suppressLineNumbers/>
              <w:rPr>
                <w:rFonts w:cs="Times New Roman"/>
                <w:sz w:val="20"/>
                <w:szCs w:val="20"/>
              </w:rPr>
            </w:pPr>
            <w:r w:rsidRPr="008611D6">
              <w:rPr>
                <w:rFonts w:cs="Times New Roman"/>
                <w:sz w:val="20"/>
                <w:szCs w:val="20"/>
              </w:rPr>
              <w:t>-</w:t>
            </w:r>
          </w:p>
        </w:tc>
      </w:tr>
      <w:tr w:rsidR="000B658D" w:rsidRPr="000B658D" w14:paraId="4B274EF6" w14:textId="77777777" w:rsidTr="00F279C0">
        <w:trPr>
          <w:cantSplit/>
          <w:trHeight w:val="567"/>
          <w:jc w:val="center"/>
        </w:trPr>
        <w:tc>
          <w:tcPr>
            <w:tcW w:w="1126" w:type="pct"/>
            <w:tcBorders>
              <w:top w:val="single" w:sz="6" w:space="0" w:color="000000"/>
              <w:left w:val="single" w:sz="18" w:space="0" w:color="000000"/>
              <w:bottom w:val="single" w:sz="8" w:space="0" w:color="000000"/>
              <w:right w:val="single" w:sz="6" w:space="0" w:color="000000"/>
            </w:tcBorders>
            <w:vAlign w:val="center"/>
          </w:tcPr>
          <w:p w14:paraId="3F3982E7" w14:textId="76DCC58A" w:rsidR="000B658D" w:rsidRPr="008611D6" w:rsidRDefault="00B4714E" w:rsidP="007C6293">
            <w:pPr>
              <w:widowControl w:val="0"/>
              <w:suppressLineNumbers/>
              <w:rPr>
                <w:rFonts w:cs="Times New Roman"/>
                <w:sz w:val="20"/>
                <w:szCs w:val="20"/>
              </w:rPr>
            </w:pPr>
            <w:r w:rsidRPr="008611D6">
              <w:rPr>
                <w:rFonts w:cs="Times New Roman"/>
                <w:sz w:val="20"/>
                <w:szCs w:val="20"/>
              </w:rPr>
              <w:t>Öğr. Gör. DİLEK ÇOŞAN</w:t>
            </w:r>
          </w:p>
        </w:tc>
        <w:tc>
          <w:tcPr>
            <w:tcW w:w="314" w:type="pct"/>
            <w:tcBorders>
              <w:top w:val="single" w:sz="6" w:space="0" w:color="000000"/>
              <w:left w:val="single" w:sz="6" w:space="0" w:color="000000"/>
              <w:bottom w:val="single" w:sz="8" w:space="0" w:color="000000"/>
              <w:right w:val="single" w:sz="6" w:space="0" w:color="000000"/>
            </w:tcBorders>
            <w:vAlign w:val="center"/>
          </w:tcPr>
          <w:p w14:paraId="1C5FB309" w14:textId="66611822" w:rsidR="000B658D" w:rsidRPr="008611D6" w:rsidRDefault="00B4714E" w:rsidP="007C6293">
            <w:pPr>
              <w:widowControl w:val="0"/>
              <w:suppressLineNumbers/>
              <w:rPr>
                <w:rFonts w:cs="Times New Roman"/>
                <w:sz w:val="20"/>
                <w:szCs w:val="20"/>
              </w:rPr>
            </w:pPr>
            <w:r w:rsidRPr="008611D6">
              <w:rPr>
                <w:rFonts w:cs="Times New Roman"/>
                <w:sz w:val="20"/>
                <w:szCs w:val="20"/>
              </w:rPr>
              <w:t>TZ</w:t>
            </w:r>
          </w:p>
        </w:tc>
        <w:tc>
          <w:tcPr>
            <w:tcW w:w="1633" w:type="pct"/>
            <w:tcBorders>
              <w:top w:val="single" w:sz="6" w:space="0" w:color="000000"/>
              <w:left w:val="single" w:sz="6" w:space="0" w:color="000000"/>
              <w:bottom w:val="single" w:sz="8" w:space="0" w:color="000000"/>
              <w:right w:val="single" w:sz="6" w:space="0" w:color="000000"/>
            </w:tcBorders>
            <w:vAlign w:val="center"/>
          </w:tcPr>
          <w:p w14:paraId="1E640EF4" w14:textId="42AB30B1" w:rsidR="000B658D" w:rsidRPr="008611D6" w:rsidRDefault="00B4714E" w:rsidP="007C6293">
            <w:pPr>
              <w:widowControl w:val="0"/>
              <w:suppressLineNumbers/>
              <w:rPr>
                <w:rFonts w:cs="Times New Roman"/>
                <w:sz w:val="20"/>
                <w:szCs w:val="20"/>
              </w:rPr>
            </w:pPr>
            <w:r w:rsidRPr="008611D6">
              <w:rPr>
                <w:rFonts w:cs="Times New Roman"/>
                <w:sz w:val="20"/>
                <w:szCs w:val="20"/>
              </w:rPr>
              <w:t>SND7203 / İleri Seviye Pastacılık ve Ekmek Üretimi / 3 Krd/ 2023-2024 Bahar</w:t>
            </w:r>
          </w:p>
        </w:tc>
        <w:tc>
          <w:tcPr>
            <w:tcW w:w="642" w:type="pct"/>
            <w:tcBorders>
              <w:top w:val="single" w:sz="6" w:space="0" w:color="000000"/>
              <w:left w:val="single" w:sz="6" w:space="0" w:color="000000"/>
              <w:bottom w:val="single" w:sz="8" w:space="0" w:color="000000"/>
              <w:right w:val="single" w:sz="6" w:space="0" w:color="000000"/>
            </w:tcBorders>
            <w:vAlign w:val="center"/>
          </w:tcPr>
          <w:p w14:paraId="7F9E6055" w14:textId="6F6971EB" w:rsidR="000B658D" w:rsidRPr="008611D6" w:rsidRDefault="00E862AD" w:rsidP="007C6293">
            <w:pPr>
              <w:widowControl w:val="0"/>
              <w:suppressLineNumbers/>
              <w:rPr>
                <w:rFonts w:cs="Times New Roman"/>
                <w:sz w:val="20"/>
                <w:szCs w:val="20"/>
              </w:rPr>
            </w:pPr>
            <w:r w:rsidRPr="008611D6">
              <w:rPr>
                <w:rFonts w:cs="Times New Roman"/>
                <w:sz w:val="20"/>
                <w:szCs w:val="20"/>
              </w:rPr>
              <w:t>%50</w:t>
            </w:r>
          </w:p>
        </w:tc>
        <w:tc>
          <w:tcPr>
            <w:tcW w:w="643" w:type="pct"/>
            <w:tcBorders>
              <w:top w:val="single" w:sz="6" w:space="0" w:color="000000"/>
              <w:left w:val="single" w:sz="6" w:space="0" w:color="000000"/>
              <w:bottom w:val="single" w:sz="8" w:space="0" w:color="000000"/>
              <w:right w:val="single" w:sz="6" w:space="0" w:color="000000"/>
            </w:tcBorders>
            <w:vAlign w:val="center"/>
          </w:tcPr>
          <w:p w14:paraId="79E297D5" w14:textId="621054AE" w:rsidR="000B658D" w:rsidRPr="008611D6" w:rsidRDefault="00E862AD" w:rsidP="007C6293">
            <w:pPr>
              <w:widowControl w:val="0"/>
              <w:suppressLineNumbers/>
              <w:rPr>
                <w:rFonts w:cs="Times New Roman"/>
                <w:sz w:val="20"/>
                <w:szCs w:val="20"/>
              </w:rPr>
            </w:pPr>
            <w:r w:rsidRPr="008611D6">
              <w:rPr>
                <w:rFonts w:cs="Times New Roman"/>
                <w:sz w:val="20"/>
                <w:szCs w:val="20"/>
              </w:rPr>
              <w:t>%50</w:t>
            </w:r>
          </w:p>
        </w:tc>
        <w:tc>
          <w:tcPr>
            <w:tcW w:w="642" w:type="pct"/>
            <w:tcBorders>
              <w:top w:val="single" w:sz="6" w:space="0" w:color="000000"/>
              <w:left w:val="single" w:sz="6" w:space="0" w:color="000000"/>
              <w:bottom w:val="single" w:sz="8" w:space="0" w:color="000000"/>
              <w:right w:val="single" w:sz="18" w:space="0" w:color="000000"/>
            </w:tcBorders>
            <w:vAlign w:val="center"/>
          </w:tcPr>
          <w:p w14:paraId="04E7C96F" w14:textId="0E162B55" w:rsidR="000B658D" w:rsidRPr="008611D6" w:rsidRDefault="007C6293" w:rsidP="007C6293">
            <w:pPr>
              <w:widowControl w:val="0"/>
              <w:suppressLineNumbers/>
              <w:rPr>
                <w:rFonts w:cs="Times New Roman"/>
                <w:sz w:val="20"/>
                <w:szCs w:val="20"/>
              </w:rPr>
            </w:pPr>
            <w:r w:rsidRPr="008611D6">
              <w:rPr>
                <w:rFonts w:cs="Times New Roman"/>
                <w:sz w:val="20"/>
                <w:szCs w:val="20"/>
              </w:rPr>
              <w:t>-</w:t>
            </w:r>
          </w:p>
        </w:tc>
      </w:tr>
      <w:tr w:rsidR="00FB1111" w:rsidRPr="000B658D" w14:paraId="45107A99" w14:textId="77777777" w:rsidTr="00F279C0">
        <w:trPr>
          <w:cantSplit/>
          <w:trHeight w:val="567"/>
          <w:jc w:val="center"/>
        </w:trPr>
        <w:tc>
          <w:tcPr>
            <w:tcW w:w="1126" w:type="pct"/>
            <w:tcBorders>
              <w:top w:val="single" w:sz="6" w:space="0" w:color="000000"/>
              <w:left w:val="single" w:sz="18" w:space="0" w:color="000000"/>
              <w:bottom w:val="single" w:sz="8" w:space="0" w:color="000000"/>
              <w:right w:val="single" w:sz="6" w:space="0" w:color="000000"/>
            </w:tcBorders>
            <w:vAlign w:val="center"/>
          </w:tcPr>
          <w:p w14:paraId="118A1991" w14:textId="0216E782" w:rsidR="00FB1111" w:rsidRPr="008611D6" w:rsidRDefault="00256326" w:rsidP="007C6293">
            <w:pPr>
              <w:widowControl w:val="0"/>
              <w:suppressLineNumbers/>
              <w:rPr>
                <w:rFonts w:cs="Times New Roman"/>
                <w:sz w:val="20"/>
                <w:szCs w:val="20"/>
              </w:rPr>
            </w:pPr>
            <w:r w:rsidRPr="008611D6">
              <w:rPr>
                <w:rFonts w:cs="Times New Roman"/>
                <w:sz w:val="20"/>
                <w:szCs w:val="20"/>
              </w:rPr>
              <w:t>Öğr. Gör. DİLEK ÇOŞAN</w:t>
            </w:r>
          </w:p>
        </w:tc>
        <w:tc>
          <w:tcPr>
            <w:tcW w:w="314" w:type="pct"/>
            <w:tcBorders>
              <w:top w:val="single" w:sz="6" w:space="0" w:color="000000"/>
              <w:left w:val="single" w:sz="6" w:space="0" w:color="000000"/>
              <w:bottom w:val="single" w:sz="8" w:space="0" w:color="000000"/>
              <w:right w:val="single" w:sz="6" w:space="0" w:color="000000"/>
            </w:tcBorders>
            <w:vAlign w:val="center"/>
          </w:tcPr>
          <w:p w14:paraId="7A0396DB" w14:textId="6CB4C1EC" w:rsidR="00FB1111" w:rsidRPr="008611D6" w:rsidRDefault="00256326" w:rsidP="007C6293">
            <w:pPr>
              <w:widowControl w:val="0"/>
              <w:suppressLineNumbers/>
              <w:rPr>
                <w:rFonts w:cs="Times New Roman"/>
                <w:sz w:val="20"/>
                <w:szCs w:val="20"/>
              </w:rPr>
            </w:pPr>
            <w:r w:rsidRPr="008611D6">
              <w:rPr>
                <w:rFonts w:cs="Times New Roman"/>
                <w:sz w:val="20"/>
                <w:szCs w:val="20"/>
              </w:rPr>
              <w:t>TZ</w:t>
            </w:r>
          </w:p>
        </w:tc>
        <w:tc>
          <w:tcPr>
            <w:tcW w:w="1633" w:type="pct"/>
            <w:tcBorders>
              <w:top w:val="single" w:sz="6" w:space="0" w:color="000000"/>
              <w:left w:val="single" w:sz="6" w:space="0" w:color="000000"/>
              <w:bottom w:val="single" w:sz="8" w:space="0" w:color="000000"/>
              <w:right w:val="single" w:sz="6" w:space="0" w:color="000000"/>
            </w:tcBorders>
            <w:vAlign w:val="center"/>
          </w:tcPr>
          <w:p w14:paraId="76BF3ED3" w14:textId="36BC399E" w:rsidR="00FB1111" w:rsidRPr="008611D6" w:rsidRDefault="00256326" w:rsidP="007C6293">
            <w:pPr>
              <w:widowControl w:val="0"/>
              <w:suppressLineNumbers/>
              <w:rPr>
                <w:rFonts w:cs="Times New Roman"/>
                <w:sz w:val="20"/>
                <w:szCs w:val="20"/>
              </w:rPr>
            </w:pPr>
            <w:r w:rsidRPr="008611D6">
              <w:rPr>
                <w:rFonts w:cs="Times New Roman"/>
                <w:sz w:val="20"/>
                <w:szCs w:val="20"/>
              </w:rPr>
              <w:t>SND5206/ Yiyecek İçecek Servisi II/ 2.50 Krd/ 2023-2024 Bahar</w:t>
            </w:r>
          </w:p>
        </w:tc>
        <w:tc>
          <w:tcPr>
            <w:tcW w:w="642" w:type="pct"/>
            <w:tcBorders>
              <w:top w:val="single" w:sz="6" w:space="0" w:color="000000"/>
              <w:left w:val="single" w:sz="6" w:space="0" w:color="000000"/>
              <w:bottom w:val="single" w:sz="8" w:space="0" w:color="000000"/>
              <w:right w:val="single" w:sz="6" w:space="0" w:color="000000"/>
            </w:tcBorders>
            <w:vAlign w:val="center"/>
          </w:tcPr>
          <w:p w14:paraId="21DA1AD1" w14:textId="09333539" w:rsidR="00FB1111" w:rsidRPr="008611D6" w:rsidRDefault="00256326" w:rsidP="007C6293">
            <w:pPr>
              <w:widowControl w:val="0"/>
              <w:suppressLineNumbers/>
              <w:rPr>
                <w:rFonts w:cs="Times New Roman"/>
                <w:sz w:val="20"/>
                <w:szCs w:val="20"/>
              </w:rPr>
            </w:pPr>
            <w:r w:rsidRPr="008611D6">
              <w:rPr>
                <w:rFonts w:cs="Times New Roman"/>
                <w:sz w:val="20"/>
                <w:szCs w:val="20"/>
              </w:rPr>
              <w:t>%50</w:t>
            </w:r>
          </w:p>
        </w:tc>
        <w:tc>
          <w:tcPr>
            <w:tcW w:w="643" w:type="pct"/>
            <w:tcBorders>
              <w:top w:val="single" w:sz="6" w:space="0" w:color="000000"/>
              <w:left w:val="single" w:sz="6" w:space="0" w:color="000000"/>
              <w:bottom w:val="single" w:sz="8" w:space="0" w:color="000000"/>
              <w:right w:val="single" w:sz="6" w:space="0" w:color="000000"/>
            </w:tcBorders>
            <w:vAlign w:val="center"/>
          </w:tcPr>
          <w:p w14:paraId="474388A3" w14:textId="29C571B9" w:rsidR="00FB1111" w:rsidRPr="008611D6" w:rsidRDefault="00256326" w:rsidP="007C6293">
            <w:pPr>
              <w:widowControl w:val="0"/>
              <w:suppressLineNumbers/>
              <w:rPr>
                <w:rFonts w:cs="Times New Roman"/>
                <w:sz w:val="20"/>
                <w:szCs w:val="20"/>
              </w:rPr>
            </w:pPr>
            <w:r w:rsidRPr="008611D6">
              <w:rPr>
                <w:rFonts w:cs="Times New Roman"/>
                <w:sz w:val="20"/>
                <w:szCs w:val="20"/>
              </w:rPr>
              <w:t>%50</w:t>
            </w:r>
          </w:p>
        </w:tc>
        <w:tc>
          <w:tcPr>
            <w:tcW w:w="642" w:type="pct"/>
            <w:tcBorders>
              <w:top w:val="single" w:sz="6" w:space="0" w:color="000000"/>
              <w:left w:val="single" w:sz="6" w:space="0" w:color="000000"/>
              <w:bottom w:val="single" w:sz="8" w:space="0" w:color="000000"/>
              <w:right w:val="single" w:sz="18" w:space="0" w:color="000000"/>
            </w:tcBorders>
            <w:vAlign w:val="center"/>
          </w:tcPr>
          <w:p w14:paraId="04DD9E59" w14:textId="03892384" w:rsidR="00FB1111" w:rsidRPr="008611D6" w:rsidRDefault="007C6293" w:rsidP="007C6293">
            <w:pPr>
              <w:widowControl w:val="0"/>
              <w:suppressLineNumbers/>
              <w:rPr>
                <w:rFonts w:cs="Times New Roman"/>
                <w:sz w:val="20"/>
                <w:szCs w:val="20"/>
              </w:rPr>
            </w:pPr>
            <w:r w:rsidRPr="008611D6">
              <w:rPr>
                <w:rFonts w:cs="Times New Roman"/>
                <w:sz w:val="20"/>
                <w:szCs w:val="20"/>
              </w:rPr>
              <w:t>-</w:t>
            </w:r>
          </w:p>
        </w:tc>
      </w:tr>
      <w:tr w:rsidR="00FB1111" w:rsidRPr="000B658D" w14:paraId="4F34F3A0" w14:textId="77777777" w:rsidTr="00F279C0">
        <w:trPr>
          <w:cantSplit/>
          <w:trHeight w:val="567"/>
          <w:jc w:val="center"/>
        </w:trPr>
        <w:tc>
          <w:tcPr>
            <w:tcW w:w="1126" w:type="pct"/>
            <w:tcBorders>
              <w:top w:val="single" w:sz="6" w:space="0" w:color="000000"/>
              <w:left w:val="single" w:sz="18" w:space="0" w:color="000000"/>
              <w:bottom w:val="single" w:sz="8" w:space="0" w:color="000000"/>
              <w:right w:val="single" w:sz="6" w:space="0" w:color="000000"/>
            </w:tcBorders>
            <w:vAlign w:val="center"/>
          </w:tcPr>
          <w:p w14:paraId="5E1B7F50" w14:textId="43BC0D1D" w:rsidR="00FB1111" w:rsidRPr="008611D6" w:rsidRDefault="00256326" w:rsidP="007C6293">
            <w:pPr>
              <w:widowControl w:val="0"/>
              <w:suppressLineNumbers/>
              <w:rPr>
                <w:rFonts w:cs="Times New Roman"/>
                <w:sz w:val="20"/>
                <w:szCs w:val="20"/>
              </w:rPr>
            </w:pPr>
            <w:r w:rsidRPr="008611D6">
              <w:rPr>
                <w:rFonts w:cs="Times New Roman"/>
                <w:sz w:val="20"/>
                <w:szCs w:val="20"/>
              </w:rPr>
              <w:t>Öğr. Gör. DİLEK ÇOŞAN</w:t>
            </w:r>
          </w:p>
        </w:tc>
        <w:tc>
          <w:tcPr>
            <w:tcW w:w="314" w:type="pct"/>
            <w:tcBorders>
              <w:top w:val="single" w:sz="6" w:space="0" w:color="000000"/>
              <w:left w:val="single" w:sz="6" w:space="0" w:color="000000"/>
              <w:bottom w:val="single" w:sz="8" w:space="0" w:color="000000"/>
              <w:right w:val="single" w:sz="6" w:space="0" w:color="000000"/>
            </w:tcBorders>
            <w:vAlign w:val="center"/>
          </w:tcPr>
          <w:p w14:paraId="5FF0007E" w14:textId="70644FB2" w:rsidR="00FB1111" w:rsidRPr="008611D6" w:rsidRDefault="00256326" w:rsidP="007C6293">
            <w:pPr>
              <w:widowControl w:val="0"/>
              <w:suppressLineNumbers/>
              <w:rPr>
                <w:rFonts w:cs="Times New Roman"/>
                <w:sz w:val="20"/>
                <w:szCs w:val="20"/>
              </w:rPr>
            </w:pPr>
            <w:r w:rsidRPr="008611D6">
              <w:rPr>
                <w:rFonts w:cs="Times New Roman"/>
                <w:sz w:val="20"/>
                <w:szCs w:val="20"/>
              </w:rPr>
              <w:t>TZ</w:t>
            </w:r>
          </w:p>
        </w:tc>
        <w:tc>
          <w:tcPr>
            <w:tcW w:w="1633" w:type="pct"/>
            <w:tcBorders>
              <w:top w:val="single" w:sz="6" w:space="0" w:color="000000"/>
              <w:left w:val="single" w:sz="6" w:space="0" w:color="000000"/>
              <w:bottom w:val="single" w:sz="8" w:space="0" w:color="000000"/>
              <w:right w:val="single" w:sz="6" w:space="0" w:color="000000"/>
            </w:tcBorders>
            <w:vAlign w:val="center"/>
          </w:tcPr>
          <w:p w14:paraId="154FD936" w14:textId="527B832E" w:rsidR="00FB1111" w:rsidRPr="008611D6" w:rsidRDefault="00256326" w:rsidP="007C6293">
            <w:pPr>
              <w:widowControl w:val="0"/>
              <w:suppressLineNumbers/>
              <w:rPr>
                <w:rFonts w:cs="Times New Roman"/>
                <w:sz w:val="20"/>
                <w:szCs w:val="20"/>
              </w:rPr>
            </w:pPr>
            <w:r w:rsidRPr="008611D6">
              <w:rPr>
                <w:rFonts w:cs="Times New Roman"/>
                <w:sz w:val="20"/>
                <w:szCs w:val="20"/>
              </w:rPr>
              <w:t>SND6218/ İletişim/ 2.50 Krd/ 2023-2024 Bahar</w:t>
            </w:r>
          </w:p>
        </w:tc>
        <w:tc>
          <w:tcPr>
            <w:tcW w:w="642" w:type="pct"/>
            <w:tcBorders>
              <w:top w:val="single" w:sz="6" w:space="0" w:color="000000"/>
              <w:left w:val="single" w:sz="6" w:space="0" w:color="000000"/>
              <w:bottom w:val="single" w:sz="8" w:space="0" w:color="000000"/>
              <w:right w:val="single" w:sz="6" w:space="0" w:color="000000"/>
            </w:tcBorders>
            <w:vAlign w:val="center"/>
          </w:tcPr>
          <w:p w14:paraId="334CB4A0" w14:textId="16A89CFA" w:rsidR="00FB1111" w:rsidRPr="008611D6" w:rsidRDefault="00256326" w:rsidP="007C6293">
            <w:pPr>
              <w:widowControl w:val="0"/>
              <w:suppressLineNumbers/>
              <w:rPr>
                <w:rFonts w:cs="Times New Roman"/>
                <w:sz w:val="20"/>
                <w:szCs w:val="20"/>
              </w:rPr>
            </w:pPr>
            <w:r w:rsidRPr="008611D6">
              <w:rPr>
                <w:rFonts w:cs="Times New Roman"/>
                <w:sz w:val="20"/>
                <w:szCs w:val="20"/>
              </w:rPr>
              <w:t>%50</w:t>
            </w:r>
          </w:p>
        </w:tc>
        <w:tc>
          <w:tcPr>
            <w:tcW w:w="643" w:type="pct"/>
            <w:tcBorders>
              <w:top w:val="single" w:sz="6" w:space="0" w:color="000000"/>
              <w:left w:val="single" w:sz="6" w:space="0" w:color="000000"/>
              <w:bottom w:val="single" w:sz="8" w:space="0" w:color="000000"/>
              <w:right w:val="single" w:sz="6" w:space="0" w:color="000000"/>
            </w:tcBorders>
            <w:vAlign w:val="center"/>
          </w:tcPr>
          <w:p w14:paraId="20BA26F5" w14:textId="5D9AE355" w:rsidR="00FB1111" w:rsidRPr="008611D6" w:rsidRDefault="00256326" w:rsidP="007C6293">
            <w:pPr>
              <w:widowControl w:val="0"/>
              <w:suppressLineNumbers/>
              <w:rPr>
                <w:rFonts w:cs="Times New Roman"/>
                <w:sz w:val="20"/>
                <w:szCs w:val="20"/>
              </w:rPr>
            </w:pPr>
            <w:r w:rsidRPr="008611D6">
              <w:rPr>
                <w:rFonts w:cs="Times New Roman"/>
                <w:sz w:val="20"/>
                <w:szCs w:val="20"/>
              </w:rPr>
              <w:t>%50</w:t>
            </w:r>
          </w:p>
        </w:tc>
        <w:tc>
          <w:tcPr>
            <w:tcW w:w="642" w:type="pct"/>
            <w:tcBorders>
              <w:top w:val="single" w:sz="6" w:space="0" w:color="000000"/>
              <w:left w:val="single" w:sz="6" w:space="0" w:color="000000"/>
              <w:bottom w:val="single" w:sz="8" w:space="0" w:color="000000"/>
              <w:right w:val="single" w:sz="18" w:space="0" w:color="000000"/>
            </w:tcBorders>
            <w:vAlign w:val="center"/>
          </w:tcPr>
          <w:p w14:paraId="20754DC3" w14:textId="3F2424F1" w:rsidR="00FB1111" w:rsidRPr="008611D6" w:rsidRDefault="007C6293" w:rsidP="007C6293">
            <w:pPr>
              <w:widowControl w:val="0"/>
              <w:suppressLineNumbers/>
              <w:rPr>
                <w:rFonts w:cs="Times New Roman"/>
                <w:sz w:val="20"/>
                <w:szCs w:val="20"/>
              </w:rPr>
            </w:pPr>
            <w:r w:rsidRPr="008611D6">
              <w:rPr>
                <w:rFonts w:cs="Times New Roman"/>
                <w:sz w:val="20"/>
                <w:szCs w:val="20"/>
              </w:rPr>
              <w:t>-</w:t>
            </w:r>
          </w:p>
        </w:tc>
      </w:tr>
      <w:tr w:rsidR="000B658D" w:rsidRPr="000B658D" w14:paraId="7F499342" w14:textId="77777777" w:rsidTr="00F279C0">
        <w:trPr>
          <w:cantSplit/>
          <w:trHeight w:val="567"/>
          <w:jc w:val="center"/>
        </w:trPr>
        <w:tc>
          <w:tcPr>
            <w:tcW w:w="1126" w:type="pct"/>
            <w:tcBorders>
              <w:top w:val="single" w:sz="6" w:space="0" w:color="000000"/>
              <w:left w:val="single" w:sz="18" w:space="0" w:color="000000"/>
              <w:bottom w:val="single" w:sz="8" w:space="0" w:color="000000"/>
              <w:right w:val="single" w:sz="6" w:space="0" w:color="000000"/>
            </w:tcBorders>
            <w:vAlign w:val="center"/>
          </w:tcPr>
          <w:p w14:paraId="3E0D1094" w14:textId="5C9A0409" w:rsidR="000B658D" w:rsidRPr="008611D6" w:rsidRDefault="00B4714E" w:rsidP="007C6293">
            <w:pPr>
              <w:widowControl w:val="0"/>
              <w:suppressLineNumbers/>
              <w:rPr>
                <w:rFonts w:cs="Times New Roman"/>
                <w:sz w:val="20"/>
                <w:szCs w:val="20"/>
              </w:rPr>
            </w:pPr>
            <w:r w:rsidRPr="008611D6">
              <w:rPr>
                <w:rFonts w:cs="Times New Roman"/>
                <w:sz w:val="20"/>
                <w:szCs w:val="20"/>
              </w:rPr>
              <w:t>Öğr. Gör. Vahide OFLAZ</w:t>
            </w:r>
          </w:p>
        </w:tc>
        <w:tc>
          <w:tcPr>
            <w:tcW w:w="314" w:type="pct"/>
            <w:tcBorders>
              <w:top w:val="single" w:sz="6" w:space="0" w:color="000000"/>
              <w:left w:val="single" w:sz="6" w:space="0" w:color="000000"/>
              <w:bottom w:val="single" w:sz="8" w:space="0" w:color="000000"/>
              <w:right w:val="single" w:sz="6" w:space="0" w:color="000000"/>
            </w:tcBorders>
            <w:vAlign w:val="center"/>
          </w:tcPr>
          <w:p w14:paraId="1641D61C" w14:textId="7257BA33" w:rsidR="000B658D" w:rsidRPr="008611D6" w:rsidRDefault="00E862AD" w:rsidP="007C6293">
            <w:pPr>
              <w:widowControl w:val="0"/>
              <w:suppressLineNumbers/>
              <w:rPr>
                <w:rFonts w:cs="Times New Roman"/>
                <w:sz w:val="20"/>
                <w:szCs w:val="20"/>
              </w:rPr>
            </w:pPr>
            <w:r w:rsidRPr="008611D6">
              <w:rPr>
                <w:rFonts w:cs="Times New Roman"/>
                <w:sz w:val="20"/>
                <w:szCs w:val="20"/>
              </w:rPr>
              <w:t>TZ</w:t>
            </w:r>
          </w:p>
        </w:tc>
        <w:tc>
          <w:tcPr>
            <w:tcW w:w="1633" w:type="pct"/>
            <w:tcBorders>
              <w:top w:val="single" w:sz="6" w:space="0" w:color="000000"/>
              <w:left w:val="single" w:sz="6" w:space="0" w:color="000000"/>
              <w:bottom w:val="single" w:sz="8" w:space="0" w:color="000000"/>
              <w:right w:val="single" w:sz="6" w:space="0" w:color="000000"/>
            </w:tcBorders>
            <w:vAlign w:val="center"/>
          </w:tcPr>
          <w:p w14:paraId="76BFA990" w14:textId="7CF3EA3F" w:rsidR="000B658D" w:rsidRPr="008611D6" w:rsidRDefault="00C2301B" w:rsidP="007C6293">
            <w:pPr>
              <w:widowControl w:val="0"/>
              <w:suppressLineNumbers/>
              <w:rPr>
                <w:rFonts w:cs="Times New Roman"/>
                <w:sz w:val="20"/>
                <w:szCs w:val="20"/>
              </w:rPr>
            </w:pPr>
            <w:r w:rsidRPr="008611D6">
              <w:rPr>
                <w:rFonts w:cs="Times New Roman"/>
                <w:sz w:val="20"/>
                <w:szCs w:val="20"/>
              </w:rPr>
              <w:t>SND7304/</w:t>
            </w:r>
            <w:r w:rsidRPr="008611D6">
              <w:rPr>
                <w:rFonts w:cs="Times New Roman"/>
                <w:kern w:val="0"/>
                <w:sz w:val="20"/>
                <w:szCs w:val="20"/>
                <w14:ligatures w14:val="none"/>
              </w:rPr>
              <w:t xml:space="preserve"> </w:t>
            </w:r>
            <w:r w:rsidRPr="008611D6">
              <w:rPr>
                <w:rFonts w:cs="Times New Roman"/>
                <w:sz w:val="20"/>
                <w:szCs w:val="20"/>
              </w:rPr>
              <w:t>Genel Turizm/ 2 Krd /</w:t>
            </w:r>
            <w:r w:rsidRPr="008611D6">
              <w:rPr>
                <w:rFonts w:cs="Times New Roman"/>
                <w:kern w:val="0"/>
                <w:sz w:val="20"/>
                <w:szCs w:val="20"/>
                <w14:ligatures w14:val="none"/>
              </w:rPr>
              <w:t xml:space="preserve"> </w:t>
            </w:r>
            <w:r w:rsidRPr="008611D6">
              <w:rPr>
                <w:rFonts w:cs="Times New Roman"/>
                <w:sz w:val="20"/>
                <w:szCs w:val="20"/>
              </w:rPr>
              <w:t>2024-2025 Güz</w:t>
            </w:r>
          </w:p>
        </w:tc>
        <w:tc>
          <w:tcPr>
            <w:tcW w:w="642" w:type="pct"/>
            <w:tcBorders>
              <w:top w:val="single" w:sz="6" w:space="0" w:color="000000"/>
              <w:left w:val="single" w:sz="6" w:space="0" w:color="000000"/>
              <w:bottom w:val="single" w:sz="8" w:space="0" w:color="000000"/>
              <w:right w:val="single" w:sz="6" w:space="0" w:color="000000"/>
            </w:tcBorders>
            <w:vAlign w:val="center"/>
          </w:tcPr>
          <w:p w14:paraId="31D8FEC3" w14:textId="03CDB8D2" w:rsidR="000B658D" w:rsidRPr="008611D6" w:rsidRDefault="00E862AD" w:rsidP="007C6293">
            <w:pPr>
              <w:widowControl w:val="0"/>
              <w:suppressLineNumbers/>
              <w:rPr>
                <w:rFonts w:cs="Times New Roman"/>
                <w:sz w:val="20"/>
                <w:szCs w:val="20"/>
              </w:rPr>
            </w:pPr>
            <w:r w:rsidRPr="008611D6">
              <w:rPr>
                <w:rFonts w:cs="Times New Roman"/>
                <w:sz w:val="20"/>
                <w:szCs w:val="20"/>
              </w:rPr>
              <w:t>%50</w:t>
            </w:r>
          </w:p>
        </w:tc>
        <w:tc>
          <w:tcPr>
            <w:tcW w:w="643" w:type="pct"/>
            <w:tcBorders>
              <w:top w:val="single" w:sz="6" w:space="0" w:color="000000"/>
              <w:left w:val="single" w:sz="6" w:space="0" w:color="000000"/>
              <w:bottom w:val="single" w:sz="8" w:space="0" w:color="000000"/>
              <w:right w:val="single" w:sz="6" w:space="0" w:color="000000"/>
            </w:tcBorders>
            <w:vAlign w:val="center"/>
          </w:tcPr>
          <w:p w14:paraId="6CB245A5" w14:textId="73525BD2" w:rsidR="000B658D" w:rsidRPr="008611D6" w:rsidRDefault="00E862AD" w:rsidP="007C6293">
            <w:pPr>
              <w:widowControl w:val="0"/>
              <w:suppressLineNumbers/>
              <w:rPr>
                <w:rFonts w:cs="Times New Roman"/>
                <w:sz w:val="20"/>
                <w:szCs w:val="20"/>
              </w:rPr>
            </w:pPr>
            <w:r w:rsidRPr="008611D6">
              <w:rPr>
                <w:rFonts w:cs="Times New Roman"/>
                <w:sz w:val="20"/>
                <w:szCs w:val="20"/>
              </w:rPr>
              <w:t>%50</w:t>
            </w:r>
          </w:p>
        </w:tc>
        <w:tc>
          <w:tcPr>
            <w:tcW w:w="642" w:type="pct"/>
            <w:tcBorders>
              <w:top w:val="single" w:sz="6" w:space="0" w:color="000000"/>
              <w:left w:val="single" w:sz="6" w:space="0" w:color="000000"/>
              <w:bottom w:val="single" w:sz="8" w:space="0" w:color="000000"/>
              <w:right w:val="single" w:sz="18" w:space="0" w:color="000000"/>
            </w:tcBorders>
            <w:vAlign w:val="center"/>
          </w:tcPr>
          <w:p w14:paraId="0E26BDBC" w14:textId="68AA0EE9" w:rsidR="000B658D" w:rsidRPr="008611D6" w:rsidRDefault="007C6293" w:rsidP="007C6293">
            <w:pPr>
              <w:widowControl w:val="0"/>
              <w:suppressLineNumbers/>
              <w:rPr>
                <w:rFonts w:cs="Times New Roman"/>
                <w:sz w:val="20"/>
                <w:szCs w:val="20"/>
              </w:rPr>
            </w:pPr>
            <w:r w:rsidRPr="008611D6">
              <w:rPr>
                <w:rFonts w:cs="Times New Roman"/>
                <w:sz w:val="20"/>
                <w:szCs w:val="20"/>
              </w:rPr>
              <w:t>-</w:t>
            </w:r>
          </w:p>
        </w:tc>
      </w:tr>
      <w:tr w:rsidR="000B658D" w:rsidRPr="000B658D" w14:paraId="328C96B2" w14:textId="77777777" w:rsidTr="00F279C0">
        <w:trPr>
          <w:cantSplit/>
          <w:trHeight w:val="567"/>
          <w:jc w:val="center"/>
        </w:trPr>
        <w:tc>
          <w:tcPr>
            <w:tcW w:w="1126" w:type="pct"/>
            <w:tcBorders>
              <w:top w:val="single" w:sz="6" w:space="0" w:color="000000"/>
              <w:left w:val="single" w:sz="18" w:space="0" w:color="000000"/>
              <w:bottom w:val="single" w:sz="8" w:space="0" w:color="000000"/>
              <w:right w:val="single" w:sz="6" w:space="0" w:color="000000"/>
            </w:tcBorders>
            <w:vAlign w:val="center"/>
          </w:tcPr>
          <w:p w14:paraId="44A3537F" w14:textId="5E74E06D" w:rsidR="000B658D" w:rsidRPr="008611D6" w:rsidRDefault="00B4714E" w:rsidP="007C6293">
            <w:pPr>
              <w:widowControl w:val="0"/>
              <w:suppressLineNumbers/>
              <w:rPr>
                <w:rFonts w:cs="Times New Roman"/>
                <w:sz w:val="20"/>
                <w:szCs w:val="20"/>
              </w:rPr>
            </w:pPr>
            <w:r w:rsidRPr="008611D6">
              <w:rPr>
                <w:rFonts w:cs="Times New Roman"/>
                <w:sz w:val="20"/>
                <w:szCs w:val="20"/>
              </w:rPr>
              <w:t>Öğr. Gör. Vahide OFLAZ</w:t>
            </w:r>
          </w:p>
        </w:tc>
        <w:tc>
          <w:tcPr>
            <w:tcW w:w="314" w:type="pct"/>
            <w:tcBorders>
              <w:top w:val="single" w:sz="6" w:space="0" w:color="000000"/>
              <w:left w:val="single" w:sz="6" w:space="0" w:color="000000"/>
              <w:bottom w:val="single" w:sz="8" w:space="0" w:color="000000"/>
              <w:right w:val="single" w:sz="6" w:space="0" w:color="000000"/>
            </w:tcBorders>
            <w:vAlign w:val="center"/>
          </w:tcPr>
          <w:p w14:paraId="48C7072D" w14:textId="718D6AB8" w:rsidR="000B658D" w:rsidRPr="008611D6" w:rsidRDefault="00E862AD" w:rsidP="007C6293">
            <w:pPr>
              <w:widowControl w:val="0"/>
              <w:suppressLineNumbers/>
              <w:rPr>
                <w:rFonts w:cs="Times New Roman"/>
                <w:sz w:val="20"/>
                <w:szCs w:val="20"/>
              </w:rPr>
            </w:pPr>
            <w:r w:rsidRPr="008611D6">
              <w:rPr>
                <w:rFonts w:cs="Times New Roman"/>
                <w:sz w:val="20"/>
                <w:szCs w:val="20"/>
              </w:rPr>
              <w:t>TZ</w:t>
            </w:r>
          </w:p>
        </w:tc>
        <w:tc>
          <w:tcPr>
            <w:tcW w:w="1633" w:type="pct"/>
            <w:tcBorders>
              <w:top w:val="single" w:sz="6" w:space="0" w:color="000000"/>
              <w:left w:val="single" w:sz="6" w:space="0" w:color="000000"/>
              <w:bottom w:val="single" w:sz="8" w:space="0" w:color="000000"/>
              <w:right w:val="single" w:sz="6" w:space="0" w:color="000000"/>
            </w:tcBorders>
            <w:vAlign w:val="center"/>
          </w:tcPr>
          <w:p w14:paraId="166B3399" w14:textId="34C3731C" w:rsidR="000B658D" w:rsidRPr="008611D6" w:rsidRDefault="00C2301B" w:rsidP="007C6293">
            <w:pPr>
              <w:widowControl w:val="0"/>
              <w:suppressLineNumbers/>
              <w:rPr>
                <w:rFonts w:cs="Times New Roman"/>
                <w:sz w:val="20"/>
                <w:szCs w:val="20"/>
              </w:rPr>
            </w:pPr>
            <w:r w:rsidRPr="008611D6">
              <w:rPr>
                <w:rFonts w:cs="Times New Roman"/>
                <w:sz w:val="20"/>
                <w:szCs w:val="20"/>
              </w:rPr>
              <w:t>SND7104/ Mutfak Uyg./ 3Krd/ 2024-2025 Güz</w:t>
            </w:r>
          </w:p>
        </w:tc>
        <w:tc>
          <w:tcPr>
            <w:tcW w:w="642" w:type="pct"/>
            <w:tcBorders>
              <w:top w:val="single" w:sz="6" w:space="0" w:color="000000"/>
              <w:left w:val="single" w:sz="6" w:space="0" w:color="000000"/>
              <w:bottom w:val="single" w:sz="8" w:space="0" w:color="000000"/>
              <w:right w:val="single" w:sz="6" w:space="0" w:color="000000"/>
            </w:tcBorders>
            <w:vAlign w:val="center"/>
          </w:tcPr>
          <w:p w14:paraId="29A73DCA" w14:textId="28D88613" w:rsidR="000B658D" w:rsidRPr="008611D6" w:rsidRDefault="00E862AD" w:rsidP="007C6293">
            <w:pPr>
              <w:widowControl w:val="0"/>
              <w:suppressLineNumbers/>
              <w:rPr>
                <w:rFonts w:cs="Times New Roman"/>
                <w:sz w:val="20"/>
                <w:szCs w:val="20"/>
              </w:rPr>
            </w:pPr>
            <w:r w:rsidRPr="008611D6">
              <w:rPr>
                <w:rFonts w:cs="Times New Roman"/>
                <w:sz w:val="20"/>
                <w:szCs w:val="20"/>
              </w:rPr>
              <w:t>%50</w:t>
            </w:r>
          </w:p>
        </w:tc>
        <w:tc>
          <w:tcPr>
            <w:tcW w:w="643" w:type="pct"/>
            <w:tcBorders>
              <w:top w:val="single" w:sz="6" w:space="0" w:color="000000"/>
              <w:left w:val="single" w:sz="6" w:space="0" w:color="000000"/>
              <w:bottom w:val="single" w:sz="8" w:space="0" w:color="000000"/>
              <w:right w:val="single" w:sz="6" w:space="0" w:color="000000"/>
            </w:tcBorders>
            <w:vAlign w:val="center"/>
          </w:tcPr>
          <w:p w14:paraId="0FFA339F" w14:textId="354F2DAD" w:rsidR="000B658D" w:rsidRPr="008611D6" w:rsidRDefault="00E862AD" w:rsidP="007C6293">
            <w:pPr>
              <w:widowControl w:val="0"/>
              <w:suppressLineNumbers/>
              <w:rPr>
                <w:rFonts w:cs="Times New Roman"/>
                <w:sz w:val="20"/>
                <w:szCs w:val="20"/>
              </w:rPr>
            </w:pPr>
            <w:r w:rsidRPr="008611D6">
              <w:rPr>
                <w:rFonts w:cs="Times New Roman"/>
                <w:sz w:val="20"/>
                <w:szCs w:val="20"/>
              </w:rPr>
              <w:t>%50</w:t>
            </w:r>
          </w:p>
        </w:tc>
        <w:tc>
          <w:tcPr>
            <w:tcW w:w="642" w:type="pct"/>
            <w:tcBorders>
              <w:top w:val="single" w:sz="6" w:space="0" w:color="000000"/>
              <w:left w:val="single" w:sz="6" w:space="0" w:color="000000"/>
              <w:bottom w:val="single" w:sz="8" w:space="0" w:color="000000"/>
              <w:right w:val="single" w:sz="18" w:space="0" w:color="000000"/>
            </w:tcBorders>
            <w:vAlign w:val="center"/>
          </w:tcPr>
          <w:p w14:paraId="0C9B07F2" w14:textId="5F0AE6EC" w:rsidR="000B658D" w:rsidRPr="008611D6" w:rsidRDefault="007C6293" w:rsidP="007C6293">
            <w:pPr>
              <w:widowControl w:val="0"/>
              <w:suppressLineNumbers/>
              <w:rPr>
                <w:rFonts w:cs="Times New Roman"/>
                <w:sz w:val="20"/>
                <w:szCs w:val="20"/>
              </w:rPr>
            </w:pPr>
            <w:r w:rsidRPr="008611D6">
              <w:rPr>
                <w:rFonts w:cs="Times New Roman"/>
                <w:sz w:val="20"/>
                <w:szCs w:val="20"/>
              </w:rPr>
              <w:t>-</w:t>
            </w:r>
          </w:p>
        </w:tc>
      </w:tr>
      <w:tr w:rsidR="000B658D" w:rsidRPr="000B658D" w14:paraId="074BC9C6" w14:textId="77777777" w:rsidTr="00F279C0">
        <w:trPr>
          <w:cantSplit/>
          <w:trHeight w:val="567"/>
          <w:jc w:val="center"/>
        </w:trPr>
        <w:tc>
          <w:tcPr>
            <w:tcW w:w="1126" w:type="pct"/>
            <w:tcBorders>
              <w:top w:val="single" w:sz="6" w:space="0" w:color="000000"/>
              <w:left w:val="single" w:sz="18" w:space="0" w:color="000000"/>
              <w:bottom w:val="single" w:sz="8" w:space="0" w:color="000000"/>
              <w:right w:val="single" w:sz="6" w:space="0" w:color="000000"/>
            </w:tcBorders>
            <w:vAlign w:val="center"/>
          </w:tcPr>
          <w:p w14:paraId="567E04F4" w14:textId="604525C9" w:rsidR="000B658D" w:rsidRPr="008611D6" w:rsidRDefault="00B4714E" w:rsidP="007C6293">
            <w:pPr>
              <w:widowControl w:val="0"/>
              <w:suppressLineNumbers/>
              <w:rPr>
                <w:rFonts w:cs="Times New Roman"/>
                <w:sz w:val="20"/>
                <w:szCs w:val="20"/>
              </w:rPr>
            </w:pPr>
            <w:r w:rsidRPr="008611D6">
              <w:rPr>
                <w:rFonts w:cs="Times New Roman"/>
                <w:sz w:val="20"/>
                <w:szCs w:val="20"/>
              </w:rPr>
              <w:t>Öğr. Gör. Vahide OFLAZ</w:t>
            </w:r>
          </w:p>
        </w:tc>
        <w:tc>
          <w:tcPr>
            <w:tcW w:w="314" w:type="pct"/>
            <w:tcBorders>
              <w:top w:val="single" w:sz="6" w:space="0" w:color="000000"/>
              <w:left w:val="single" w:sz="6" w:space="0" w:color="000000"/>
              <w:bottom w:val="single" w:sz="8" w:space="0" w:color="000000"/>
              <w:right w:val="single" w:sz="6" w:space="0" w:color="000000"/>
            </w:tcBorders>
            <w:vAlign w:val="center"/>
          </w:tcPr>
          <w:p w14:paraId="3B90D9C2" w14:textId="7C1F269A" w:rsidR="000B658D" w:rsidRPr="008611D6" w:rsidRDefault="00E862AD" w:rsidP="007C6293">
            <w:pPr>
              <w:widowControl w:val="0"/>
              <w:suppressLineNumbers/>
              <w:rPr>
                <w:rFonts w:cs="Times New Roman"/>
                <w:sz w:val="20"/>
                <w:szCs w:val="20"/>
              </w:rPr>
            </w:pPr>
            <w:r w:rsidRPr="008611D6">
              <w:rPr>
                <w:rFonts w:cs="Times New Roman"/>
                <w:sz w:val="20"/>
                <w:szCs w:val="20"/>
              </w:rPr>
              <w:t>TZ</w:t>
            </w:r>
          </w:p>
        </w:tc>
        <w:tc>
          <w:tcPr>
            <w:tcW w:w="1633" w:type="pct"/>
            <w:tcBorders>
              <w:top w:val="single" w:sz="6" w:space="0" w:color="000000"/>
              <w:left w:val="single" w:sz="6" w:space="0" w:color="000000"/>
              <w:bottom w:val="single" w:sz="8" w:space="0" w:color="000000"/>
              <w:right w:val="single" w:sz="6" w:space="0" w:color="000000"/>
            </w:tcBorders>
            <w:vAlign w:val="center"/>
          </w:tcPr>
          <w:p w14:paraId="3EFECE81" w14:textId="4EF31C36" w:rsidR="000B658D" w:rsidRPr="008611D6" w:rsidRDefault="00C2301B" w:rsidP="007C6293">
            <w:pPr>
              <w:widowControl w:val="0"/>
              <w:suppressLineNumbers/>
              <w:rPr>
                <w:rFonts w:cs="Times New Roman"/>
                <w:sz w:val="20"/>
                <w:szCs w:val="20"/>
              </w:rPr>
            </w:pPr>
            <w:r w:rsidRPr="008611D6">
              <w:rPr>
                <w:rFonts w:cs="Times New Roman"/>
                <w:sz w:val="20"/>
                <w:szCs w:val="20"/>
              </w:rPr>
              <w:t>SND7105/ Yiy. İç. Tarihi ve Kültürü/2.5 Krd/ 2024-2025 Güz</w:t>
            </w:r>
          </w:p>
        </w:tc>
        <w:tc>
          <w:tcPr>
            <w:tcW w:w="642" w:type="pct"/>
            <w:tcBorders>
              <w:top w:val="single" w:sz="6" w:space="0" w:color="000000"/>
              <w:left w:val="single" w:sz="6" w:space="0" w:color="000000"/>
              <w:bottom w:val="single" w:sz="8" w:space="0" w:color="000000"/>
              <w:right w:val="single" w:sz="6" w:space="0" w:color="000000"/>
            </w:tcBorders>
            <w:vAlign w:val="center"/>
          </w:tcPr>
          <w:p w14:paraId="5044FB56" w14:textId="4A17950F" w:rsidR="000B658D" w:rsidRPr="008611D6" w:rsidRDefault="00E862AD" w:rsidP="007C6293">
            <w:pPr>
              <w:widowControl w:val="0"/>
              <w:suppressLineNumbers/>
              <w:rPr>
                <w:rFonts w:cs="Times New Roman"/>
                <w:sz w:val="20"/>
                <w:szCs w:val="20"/>
              </w:rPr>
            </w:pPr>
            <w:r w:rsidRPr="008611D6">
              <w:rPr>
                <w:rFonts w:cs="Times New Roman"/>
                <w:sz w:val="20"/>
                <w:szCs w:val="20"/>
              </w:rPr>
              <w:t>%50</w:t>
            </w:r>
          </w:p>
        </w:tc>
        <w:tc>
          <w:tcPr>
            <w:tcW w:w="643" w:type="pct"/>
            <w:tcBorders>
              <w:top w:val="single" w:sz="6" w:space="0" w:color="000000"/>
              <w:left w:val="single" w:sz="6" w:space="0" w:color="000000"/>
              <w:bottom w:val="single" w:sz="8" w:space="0" w:color="000000"/>
              <w:right w:val="single" w:sz="6" w:space="0" w:color="000000"/>
            </w:tcBorders>
            <w:vAlign w:val="center"/>
          </w:tcPr>
          <w:p w14:paraId="016AEF3B" w14:textId="0E1730D4" w:rsidR="000B658D" w:rsidRPr="008611D6" w:rsidRDefault="00E862AD" w:rsidP="007C6293">
            <w:pPr>
              <w:widowControl w:val="0"/>
              <w:suppressLineNumbers/>
              <w:rPr>
                <w:rFonts w:cs="Times New Roman"/>
                <w:sz w:val="20"/>
                <w:szCs w:val="20"/>
              </w:rPr>
            </w:pPr>
            <w:r w:rsidRPr="008611D6">
              <w:rPr>
                <w:rFonts w:cs="Times New Roman"/>
                <w:sz w:val="20"/>
                <w:szCs w:val="20"/>
              </w:rPr>
              <w:t>%50</w:t>
            </w:r>
          </w:p>
        </w:tc>
        <w:tc>
          <w:tcPr>
            <w:tcW w:w="642" w:type="pct"/>
            <w:tcBorders>
              <w:top w:val="single" w:sz="6" w:space="0" w:color="000000"/>
              <w:left w:val="single" w:sz="6" w:space="0" w:color="000000"/>
              <w:bottom w:val="single" w:sz="8" w:space="0" w:color="000000"/>
              <w:right w:val="single" w:sz="18" w:space="0" w:color="000000"/>
            </w:tcBorders>
            <w:vAlign w:val="center"/>
          </w:tcPr>
          <w:p w14:paraId="7E686DDE" w14:textId="4049C340" w:rsidR="000B658D" w:rsidRPr="008611D6" w:rsidRDefault="007C6293" w:rsidP="007C6293">
            <w:pPr>
              <w:widowControl w:val="0"/>
              <w:suppressLineNumbers/>
              <w:rPr>
                <w:rFonts w:cs="Times New Roman"/>
                <w:sz w:val="20"/>
                <w:szCs w:val="20"/>
              </w:rPr>
            </w:pPr>
            <w:r w:rsidRPr="008611D6">
              <w:rPr>
                <w:rFonts w:cs="Times New Roman"/>
                <w:sz w:val="20"/>
                <w:szCs w:val="20"/>
              </w:rPr>
              <w:t>-</w:t>
            </w:r>
          </w:p>
        </w:tc>
      </w:tr>
      <w:tr w:rsidR="000B658D" w:rsidRPr="000B658D" w14:paraId="23FB8645" w14:textId="77777777" w:rsidTr="00F279C0">
        <w:trPr>
          <w:cantSplit/>
          <w:trHeight w:val="567"/>
          <w:jc w:val="center"/>
        </w:trPr>
        <w:tc>
          <w:tcPr>
            <w:tcW w:w="1126" w:type="pct"/>
            <w:tcBorders>
              <w:top w:val="single" w:sz="6" w:space="0" w:color="000000"/>
              <w:left w:val="single" w:sz="18" w:space="0" w:color="000000"/>
              <w:bottom w:val="single" w:sz="8" w:space="0" w:color="000000"/>
              <w:right w:val="single" w:sz="6" w:space="0" w:color="000000"/>
            </w:tcBorders>
            <w:vAlign w:val="center"/>
          </w:tcPr>
          <w:p w14:paraId="01887425" w14:textId="1A32E80D" w:rsidR="000B658D" w:rsidRPr="008611D6" w:rsidRDefault="00B4714E" w:rsidP="007C6293">
            <w:pPr>
              <w:widowControl w:val="0"/>
              <w:suppressLineNumbers/>
              <w:rPr>
                <w:rFonts w:cs="Times New Roman"/>
                <w:sz w:val="20"/>
                <w:szCs w:val="20"/>
              </w:rPr>
            </w:pPr>
            <w:r w:rsidRPr="008611D6">
              <w:rPr>
                <w:rFonts w:cs="Times New Roman"/>
                <w:sz w:val="20"/>
                <w:szCs w:val="20"/>
              </w:rPr>
              <w:t>Öğr. Gör. Vahide OFLAZ</w:t>
            </w:r>
          </w:p>
        </w:tc>
        <w:tc>
          <w:tcPr>
            <w:tcW w:w="314" w:type="pct"/>
            <w:tcBorders>
              <w:top w:val="single" w:sz="6" w:space="0" w:color="000000"/>
              <w:left w:val="single" w:sz="6" w:space="0" w:color="000000"/>
              <w:bottom w:val="single" w:sz="8" w:space="0" w:color="000000"/>
              <w:right w:val="single" w:sz="6" w:space="0" w:color="000000"/>
            </w:tcBorders>
            <w:vAlign w:val="center"/>
          </w:tcPr>
          <w:p w14:paraId="6ADC604B" w14:textId="0E9E096D" w:rsidR="000B658D" w:rsidRPr="008611D6" w:rsidRDefault="00E862AD" w:rsidP="007C6293">
            <w:pPr>
              <w:widowControl w:val="0"/>
              <w:suppressLineNumbers/>
              <w:rPr>
                <w:rFonts w:cs="Times New Roman"/>
                <w:sz w:val="20"/>
                <w:szCs w:val="20"/>
              </w:rPr>
            </w:pPr>
            <w:r w:rsidRPr="008611D6">
              <w:rPr>
                <w:rFonts w:cs="Times New Roman"/>
                <w:sz w:val="20"/>
                <w:szCs w:val="20"/>
              </w:rPr>
              <w:t>TZ</w:t>
            </w:r>
          </w:p>
        </w:tc>
        <w:tc>
          <w:tcPr>
            <w:tcW w:w="1633" w:type="pct"/>
            <w:tcBorders>
              <w:top w:val="single" w:sz="6" w:space="0" w:color="000000"/>
              <w:left w:val="single" w:sz="6" w:space="0" w:color="000000"/>
              <w:bottom w:val="single" w:sz="8" w:space="0" w:color="000000"/>
              <w:right w:val="single" w:sz="6" w:space="0" w:color="000000"/>
            </w:tcBorders>
            <w:vAlign w:val="center"/>
          </w:tcPr>
          <w:p w14:paraId="23670793" w14:textId="7C79FBE2" w:rsidR="000B658D" w:rsidRPr="008611D6" w:rsidRDefault="00C2301B" w:rsidP="007C6293">
            <w:pPr>
              <w:widowControl w:val="0"/>
              <w:suppressLineNumbers/>
              <w:rPr>
                <w:rFonts w:cs="Times New Roman"/>
                <w:sz w:val="20"/>
                <w:szCs w:val="20"/>
              </w:rPr>
            </w:pPr>
            <w:r w:rsidRPr="008611D6">
              <w:rPr>
                <w:rFonts w:cs="Times New Roman"/>
                <w:sz w:val="20"/>
                <w:szCs w:val="20"/>
              </w:rPr>
              <w:t>SND7303/</w:t>
            </w:r>
            <w:r w:rsidRPr="008611D6">
              <w:rPr>
                <w:rFonts w:cs="Times New Roman"/>
                <w:kern w:val="0"/>
                <w:sz w:val="20"/>
                <w:szCs w:val="20"/>
                <w14:ligatures w14:val="none"/>
              </w:rPr>
              <w:t xml:space="preserve"> </w:t>
            </w:r>
            <w:r w:rsidRPr="008611D6">
              <w:rPr>
                <w:rFonts w:cs="Times New Roman"/>
                <w:sz w:val="20"/>
                <w:szCs w:val="20"/>
              </w:rPr>
              <w:t>Yöresel Mutfak/ 3 Krd/ 2024-2025 Güz</w:t>
            </w:r>
          </w:p>
        </w:tc>
        <w:tc>
          <w:tcPr>
            <w:tcW w:w="642" w:type="pct"/>
            <w:tcBorders>
              <w:top w:val="single" w:sz="6" w:space="0" w:color="000000"/>
              <w:left w:val="single" w:sz="6" w:space="0" w:color="000000"/>
              <w:bottom w:val="single" w:sz="8" w:space="0" w:color="000000"/>
              <w:right w:val="single" w:sz="6" w:space="0" w:color="000000"/>
            </w:tcBorders>
            <w:vAlign w:val="center"/>
          </w:tcPr>
          <w:p w14:paraId="429A47D4" w14:textId="24707F35" w:rsidR="000B658D" w:rsidRPr="008611D6" w:rsidRDefault="00E862AD" w:rsidP="007C6293">
            <w:pPr>
              <w:widowControl w:val="0"/>
              <w:suppressLineNumbers/>
              <w:rPr>
                <w:rFonts w:cs="Times New Roman"/>
                <w:sz w:val="20"/>
                <w:szCs w:val="20"/>
              </w:rPr>
            </w:pPr>
            <w:r w:rsidRPr="008611D6">
              <w:rPr>
                <w:rFonts w:cs="Times New Roman"/>
                <w:sz w:val="20"/>
                <w:szCs w:val="20"/>
              </w:rPr>
              <w:t>%50</w:t>
            </w:r>
          </w:p>
        </w:tc>
        <w:tc>
          <w:tcPr>
            <w:tcW w:w="643" w:type="pct"/>
            <w:tcBorders>
              <w:top w:val="single" w:sz="6" w:space="0" w:color="000000"/>
              <w:left w:val="single" w:sz="6" w:space="0" w:color="000000"/>
              <w:bottom w:val="single" w:sz="8" w:space="0" w:color="000000"/>
              <w:right w:val="single" w:sz="6" w:space="0" w:color="000000"/>
            </w:tcBorders>
            <w:vAlign w:val="center"/>
          </w:tcPr>
          <w:p w14:paraId="33C2570C" w14:textId="67A08198" w:rsidR="000B658D" w:rsidRPr="008611D6" w:rsidRDefault="00E862AD" w:rsidP="007C6293">
            <w:pPr>
              <w:widowControl w:val="0"/>
              <w:suppressLineNumbers/>
              <w:rPr>
                <w:rFonts w:cs="Times New Roman"/>
                <w:sz w:val="20"/>
                <w:szCs w:val="20"/>
              </w:rPr>
            </w:pPr>
            <w:r w:rsidRPr="008611D6">
              <w:rPr>
                <w:rFonts w:cs="Times New Roman"/>
                <w:sz w:val="20"/>
                <w:szCs w:val="20"/>
              </w:rPr>
              <w:t>%50</w:t>
            </w:r>
          </w:p>
        </w:tc>
        <w:tc>
          <w:tcPr>
            <w:tcW w:w="642" w:type="pct"/>
            <w:tcBorders>
              <w:top w:val="single" w:sz="6" w:space="0" w:color="000000"/>
              <w:left w:val="single" w:sz="6" w:space="0" w:color="000000"/>
              <w:bottom w:val="single" w:sz="8" w:space="0" w:color="000000"/>
              <w:right w:val="single" w:sz="18" w:space="0" w:color="000000"/>
            </w:tcBorders>
            <w:vAlign w:val="center"/>
          </w:tcPr>
          <w:p w14:paraId="419248B1" w14:textId="68D44E15" w:rsidR="000B658D" w:rsidRPr="008611D6" w:rsidRDefault="007C6293" w:rsidP="007C6293">
            <w:pPr>
              <w:widowControl w:val="0"/>
              <w:suppressLineNumbers/>
              <w:rPr>
                <w:rFonts w:cs="Times New Roman"/>
                <w:sz w:val="20"/>
                <w:szCs w:val="20"/>
              </w:rPr>
            </w:pPr>
            <w:r w:rsidRPr="008611D6">
              <w:rPr>
                <w:rFonts w:cs="Times New Roman"/>
                <w:sz w:val="20"/>
                <w:szCs w:val="20"/>
              </w:rPr>
              <w:t>-</w:t>
            </w:r>
          </w:p>
        </w:tc>
      </w:tr>
      <w:tr w:rsidR="00E00485" w:rsidRPr="000B658D" w14:paraId="0BBF4635" w14:textId="77777777" w:rsidTr="00A427DB">
        <w:trPr>
          <w:cantSplit/>
          <w:trHeight w:val="567"/>
          <w:jc w:val="center"/>
        </w:trPr>
        <w:tc>
          <w:tcPr>
            <w:tcW w:w="1126" w:type="pct"/>
            <w:tcBorders>
              <w:top w:val="single" w:sz="6" w:space="0" w:color="000000"/>
              <w:left w:val="single" w:sz="18" w:space="0" w:color="000000"/>
              <w:bottom w:val="single" w:sz="8" w:space="0" w:color="000000"/>
              <w:right w:val="single" w:sz="6" w:space="0" w:color="000000"/>
            </w:tcBorders>
            <w:vAlign w:val="center"/>
          </w:tcPr>
          <w:p w14:paraId="6E8A19AC" w14:textId="6DAE0E57" w:rsidR="00E00485" w:rsidRPr="008611D6" w:rsidRDefault="00E00485" w:rsidP="007C6293">
            <w:pPr>
              <w:widowControl w:val="0"/>
              <w:suppressLineNumbers/>
              <w:rPr>
                <w:rFonts w:cs="Times New Roman"/>
                <w:sz w:val="20"/>
                <w:szCs w:val="20"/>
              </w:rPr>
            </w:pPr>
            <w:r w:rsidRPr="008611D6">
              <w:rPr>
                <w:rFonts w:cs="Times New Roman"/>
                <w:sz w:val="20"/>
                <w:szCs w:val="20"/>
              </w:rPr>
              <w:t>Öğr. Gör. Vahide OFLAZ</w:t>
            </w:r>
          </w:p>
        </w:tc>
        <w:tc>
          <w:tcPr>
            <w:tcW w:w="314" w:type="pct"/>
            <w:tcBorders>
              <w:top w:val="single" w:sz="6" w:space="0" w:color="000000"/>
              <w:left w:val="single" w:sz="6" w:space="0" w:color="000000"/>
              <w:bottom w:val="single" w:sz="8" w:space="0" w:color="000000"/>
              <w:right w:val="single" w:sz="6" w:space="0" w:color="000000"/>
            </w:tcBorders>
            <w:vAlign w:val="center"/>
          </w:tcPr>
          <w:p w14:paraId="4307CA27" w14:textId="5F4B4C54" w:rsidR="00E00485" w:rsidRPr="008611D6" w:rsidRDefault="00E00485" w:rsidP="007C6293">
            <w:pPr>
              <w:widowControl w:val="0"/>
              <w:suppressLineNumbers/>
              <w:rPr>
                <w:rFonts w:cs="Times New Roman"/>
                <w:sz w:val="20"/>
                <w:szCs w:val="20"/>
              </w:rPr>
            </w:pPr>
            <w:r w:rsidRPr="008611D6">
              <w:rPr>
                <w:rFonts w:cs="Times New Roman"/>
                <w:sz w:val="20"/>
                <w:szCs w:val="20"/>
              </w:rPr>
              <w:t>TZ</w:t>
            </w:r>
          </w:p>
        </w:tc>
        <w:tc>
          <w:tcPr>
            <w:tcW w:w="1633" w:type="pct"/>
            <w:tcBorders>
              <w:top w:val="single" w:sz="6" w:space="0" w:color="000000"/>
              <w:left w:val="single" w:sz="6" w:space="0" w:color="000000"/>
              <w:bottom w:val="single" w:sz="8" w:space="0" w:color="000000"/>
              <w:right w:val="single" w:sz="6" w:space="0" w:color="000000"/>
            </w:tcBorders>
            <w:vAlign w:val="center"/>
          </w:tcPr>
          <w:p w14:paraId="1CE31EF3" w14:textId="785E38EA" w:rsidR="00E00485" w:rsidRPr="008611D6" w:rsidRDefault="00E00485" w:rsidP="007C6293">
            <w:pPr>
              <w:widowControl w:val="0"/>
              <w:suppressLineNumbers/>
              <w:rPr>
                <w:rFonts w:cs="Times New Roman"/>
                <w:sz w:val="20"/>
                <w:szCs w:val="20"/>
              </w:rPr>
            </w:pPr>
            <w:r w:rsidRPr="008611D6">
              <w:rPr>
                <w:rFonts w:cs="Times New Roman"/>
                <w:sz w:val="20"/>
                <w:szCs w:val="20"/>
              </w:rPr>
              <w:t>SND7202/ Soğuk Mutfak/ 3 Krd/ 2023-2024 Bahar</w:t>
            </w:r>
          </w:p>
        </w:tc>
        <w:tc>
          <w:tcPr>
            <w:tcW w:w="642" w:type="pct"/>
            <w:tcBorders>
              <w:top w:val="single" w:sz="6" w:space="0" w:color="000000"/>
              <w:left w:val="single" w:sz="6" w:space="0" w:color="000000"/>
              <w:bottom w:val="single" w:sz="8" w:space="0" w:color="000000"/>
              <w:right w:val="single" w:sz="6" w:space="0" w:color="000000"/>
            </w:tcBorders>
          </w:tcPr>
          <w:p w14:paraId="50270F84" w14:textId="377A70A0" w:rsidR="00E00485" w:rsidRPr="008611D6" w:rsidRDefault="00E00485" w:rsidP="007C6293">
            <w:pPr>
              <w:widowControl w:val="0"/>
              <w:suppressLineNumbers/>
              <w:rPr>
                <w:rFonts w:cs="Times New Roman"/>
                <w:sz w:val="20"/>
                <w:szCs w:val="20"/>
              </w:rPr>
            </w:pPr>
            <w:r w:rsidRPr="008611D6">
              <w:rPr>
                <w:rFonts w:cs="Times New Roman"/>
                <w:sz w:val="20"/>
                <w:szCs w:val="20"/>
              </w:rPr>
              <w:t>%50</w:t>
            </w:r>
          </w:p>
        </w:tc>
        <w:tc>
          <w:tcPr>
            <w:tcW w:w="643" w:type="pct"/>
            <w:tcBorders>
              <w:top w:val="single" w:sz="6" w:space="0" w:color="000000"/>
              <w:left w:val="single" w:sz="6" w:space="0" w:color="000000"/>
              <w:bottom w:val="single" w:sz="8" w:space="0" w:color="000000"/>
              <w:right w:val="single" w:sz="6" w:space="0" w:color="000000"/>
            </w:tcBorders>
          </w:tcPr>
          <w:p w14:paraId="058B207C" w14:textId="2CAC1D64" w:rsidR="00E00485" w:rsidRPr="008611D6" w:rsidRDefault="00E00485" w:rsidP="007C6293">
            <w:pPr>
              <w:widowControl w:val="0"/>
              <w:suppressLineNumbers/>
              <w:rPr>
                <w:rFonts w:cs="Times New Roman"/>
                <w:sz w:val="20"/>
                <w:szCs w:val="20"/>
              </w:rPr>
            </w:pPr>
            <w:r w:rsidRPr="008611D6">
              <w:rPr>
                <w:rFonts w:cs="Times New Roman"/>
                <w:sz w:val="20"/>
                <w:szCs w:val="20"/>
              </w:rPr>
              <w:t>%50</w:t>
            </w:r>
          </w:p>
        </w:tc>
        <w:tc>
          <w:tcPr>
            <w:tcW w:w="642" w:type="pct"/>
            <w:tcBorders>
              <w:top w:val="single" w:sz="6" w:space="0" w:color="000000"/>
              <w:left w:val="single" w:sz="6" w:space="0" w:color="000000"/>
              <w:bottom w:val="single" w:sz="8" w:space="0" w:color="000000"/>
              <w:right w:val="single" w:sz="18" w:space="0" w:color="000000"/>
            </w:tcBorders>
            <w:vAlign w:val="center"/>
          </w:tcPr>
          <w:p w14:paraId="4569ED3E" w14:textId="33C461AF" w:rsidR="00E00485" w:rsidRPr="008611D6" w:rsidRDefault="007C6293" w:rsidP="007C6293">
            <w:pPr>
              <w:widowControl w:val="0"/>
              <w:suppressLineNumbers/>
              <w:rPr>
                <w:rFonts w:cs="Times New Roman"/>
                <w:sz w:val="20"/>
                <w:szCs w:val="20"/>
              </w:rPr>
            </w:pPr>
            <w:r w:rsidRPr="008611D6">
              <w:rPr>
                <w:rFonts w:cs="Times New Roman"/>
                <w:sz w:val="20"/>
                <w:szCs w:val="20"/>
              </w:rPr>
              <w:t>-</w:t>
            </w:r>
          </w:p>
        </w:tc>
      </w:tr>
      <w:tr w:rsidR="00E00485" w:rsidRPr="000B658D" w14:paraId="7BE3CFB9" w14:textId="77777777" w:rsidTr="00A427DB">
        <w:trPr>
          <w:cantSplit/>
          <w:trHeight w:val="567"/>
          <w:jc w:val="center"/>
        </w:trPr>
        <w:tc>
          <w:tcPr>
            <w:tcW w:w="1126" w:type="pct"/>
            <w:tcBorders>
              <w:top w:val="single" w:sz="6" w:space="0" w:color="000000"/>
              <w:left w:val="single" w:sz="18" w:space="0" w:color="000000"/>
              <w:bottom w:val="single" w:sz="8" w:space="0" w:color="000000"/>
              <w:right w:val="single" w:sz="6" w:space="0" w:color="000000"/>
            </w:tcBorders>
            <w:vAlign w:val="center"/>
          </w:tcPr>
          <w:p w14:paraId="0AE5BBD4" w14:textId="6C40086C" w:rsidR="00E00485" w:rsidRPr="008611D6" w:rsidRDefault="00E00485" w:rsidP="007C6293">
            <w:pPr>
              <w:widowControl w:val="0"/>
              <w:suppressLineNumbers/>
              <w:rPr>
                <w:rFonts w:cs="Times New Roman"/>
                <w:sz w:val="20"/>
                <w:szCs w:val="20"/>
              </w:rPr>
            </w:pPr>
            <w:r w:rsidRPr="008611D6">
              <w:rPr>
                <w:rFonts w:cs="Times New Roman"/>
                <w:sz w:val="20"/>
                <w:szCs w:val="20"/>
              </w:rPr>
              <w:t>Öğr. Gör. Vahide OFLAZ</w:t>
            </w:r>
          </w:p>
        </w:tc>
        <w:tc>
          <w:tcPr>
            <w:tcW w:w="314" w:type="pct"/>
            <w:tcBorders>
              <w:top w:val="single" w:sz="6" w:space="0" w:color="000000"/>
              <w:left w:val="single" w:sz="6" w:space="0" w:color="000000"/>
              <w:bottom w:val="single" w:sz="8" w:space="0" w:color="000000"/>
              <w:right w:val="single" w:sz="6" w:space="0" w:color="000000"/>
            </w:tcBorders>
            <w:vAlign w:val="center"/>
          </w:tcPr>
          <w:p w14:paraId="2A635F07" w14:textId="5C09B8FD" w:rsidR="00E00485" w:rsidRPr="008611D6" w:rsidRDefault="00E00485" w:rsidP="007C6293">
            <w:pPr>
              <w:widowControl w:val="0"/>
              <w:suppressLineNumbers/>
              <w:rPr>
                <w:rFonts w:cs="Times New Roman"/>
                <w:sz w:val="20"/>
                <w:szCs w:val="20"/>
              </w:rPr>
            </w:pPr>
            <w:r w:rsidRPr="008611D6">
              <w:rPr>
                <w:rFonts w:cs="Times New Roman"/>
                <w:sz w:val="20"/>
                <w:szCs w:val="20"/>
              </w:rPr>
              <w:t>TZ</w:t>
            </w:r>
          </w:p>
        </w:tc>
        <w:tc>
          <w:tcPr>
            <w:tcW w:w="1633" w:type="pct"/>
            <w:tcBorders>
              <w:top w:val="single" w:sz="6" w:space="0" w:color="000000"/>
              <w:left w:val="single" w:sz="6" w:space="0" w:color="000000"/>
              <w:bottom w:val="single" w:sz="8" w:space="0" w:color="000000"/>
              <w:right w:val="single" w:sz="6" w:space="0" w:color="000000"/>
            </w:tcBorders>
            <w:vAlign w:val="center"/>
          </w:tcPr>
          <w:p w14:paraId="41414D0F" w14:textId="179C8FFC" w:rsidR="00E00485" w:rsidRPr="008611D6" w:rsidRDefault="00E00485" w:rsidP="007C6293">
            <w:pPr>
              <w:widowControl w:val="0"/>
              <w:suppressLineNumbers/>
              <w:rPr>
                <w:rFonts w:cs="Times New Roman"/>
                <w:sz w:val="20"/>
                <w:szCs w:val="20"/>
              </w:rPr>
            </w:pPr>
            <w:r w:rsidRPr="008611D6">
              <w:rPr>
                <w:rFonts w:cs="Times New Roman"/>
                <w:sz w:val="20"/>
                <w:szCs w:val="20"/>
              </w:rPr>
              <w:t>SND7204/</w:t>
            </w:r>
            <w:r w:rsidRPr="008611D6">
              <w:rPr>
                <w:rFonts w:cs="Times New Roman"/>
                <w:kern w:val="0"/>
                <w:sz w:val="20"/>
                <w:szCs w:val="20"/>
                <w14:ligatures w14:val="none"/>
              </w:rPr>
              <w:t xml:space="preserve"> </w:t>
            </w:r>
            <w:r w:rsidRPr="008611D6">
              <w:rPr>
                <w:rFonts w:cs="Times New Roman"/>
                <w:sz w:val="20"/>
                <w:szCs w:val="20"/>
              </w:rPr>
              <w:t>Menü Planlama/ 2 Krd/</w:t>
            </w:r>
            <w:r w:rsidRPr="008611D6">
              <w:rPr>
                <w:rFonts w:cs="Times New Roman"/>
                <w:kern w:val="0"/>
                <w:sz w:val="20"/>
                <w:szCs w:val="20"/>
                <w14:ligatures w14:val="none"/>
              </w:rPr>
              <w:t xml:space="preserve"> </w:t>
            </w:r>
            <w:r w:rsidRPr="008611D6">
              <w:rPr>
                <w:rFonts w:cs="Times New Roman"/>
                <w:sz w:val="20"/>
                <w:szCs w:val="20"/>
              </w:rPr>
              <w:t>2023-2024 Bahar</w:t>
            </w:r>
          </w:p>
        </w:tc>
        <w:tc>
          <w:tcPr>
            <w:tcW w:w="642" w:type="pct"/>
            <w:tcBorders>
              <w:top w:val="single" w:sz="6" w:space="0" w:color="000000"/>
              <w:left w:val="single" w:sz="6" w:space="0" w:color="000000"/>
              <w:bottom w:val="single" w:sz="8" w:space="0" w:color="000000"/>
              <w:right w:val="single" w:sz="6" w:space="0" w:color="000000"/>
            </w:tcBorders>
          </w:tcPr>
          <w:p w14:paraId="0136172A" w14:textId="6F3F6F0E" w:rsidR="00E00485" w:rsidRPr="008611D6" w:rsidRDefault="00E00485" w:rsidP="007C6293">
            <w:pPr>
              <w:widowControl w:val="0"/>
              <w:suppressLineNumbers/>
              <w:rPr>
                <w:rFonts w:cs="Times New Roman"/>
                <w:sz w:val="20"/>
                <w:szCs w:val="20"/>
              </w:rPr>
            </w:pPr>
            <w:r w:rsidRPr="008611D6">
              <w:rPr>
                <w:rFonts w:cs="Times New Roman"/>
                <w:sz w:val="20"/>
                <w:szCs w:val="20"/>
              </w:rPr>
              <w:t>%50</w:t>
            </w:r>
          </w:p>
        </w:tc>
        <w:tc>
          <w:tcPr>
            <w:tcW w:w="643" w:type="pct"/>
            <w:tcBorders>
              <w:top w:val="single" w:sz="6" w:space="0" w:color="000000"/>
              <w:left w:val="single" w:sz="6" w:space="0" w:color="000000"/>
              <w:bottom w:val="single" w:sz="8" w:space="0" w:color="000000"/>
              <w:right w:val="single" w:sz="6" w:space="0" w:color="000000"/>
            </w:tcBorders>
          </w:tcPr>
          <w:p w14:paraId="13234A27" w14:textId="61F03ECC" w:rsidR="00E00485" w:rsidRPr="008611D6" w:rsidRDefault="00E00485" w:rsidP="007C6293">
            <w:pPr>
              <w:widowControl w:val="0"/>
              <w:suppressLineNumbers/>
              <w:rPr>
                <w:rFonts w:cs="Times New Roman"/>
                <w:sz w:val="20"/>
                <w:szCs w:val="20"/>
              </w:rPr>
            </w:pPr>
            <w:r w:rsidRPr="008611D6">
              <w:rPr>
                <w:rFonts w:cs="Times New Roman"/>
                <w:sz w:val="20"/>
                <w:szCs w:val="20"/>
              </w:rPr>
              <w:t>%50</w:t>
            </w:r>
          </w:p>
        </w:tc>
        <w:tc>
          <w:tcPr>
            <w:tcW w:w="642" w:type="pct"/>
            <w:tcBorders>
              <w:top w:val="single" w:sz="6" w:space="0" w:color="000000"/>
              <w:left w:val="single" w:sz="6" w:space="0" w:color="000000"/>
              <w:bottom w:val="single" w:sz="8" w:space="0" w:color="000000"/>
              <w:right w:val="single" w:sz="18" w:space="0" w:color="000000"/>
            </w:tcBorders>
            <w:vAlign w:val="center"/>
          </w:tcPr>
          <w:p w14:paraId="4BE06DDF" w14:textId="0FE43930" w:rsidR="00E00485" w:rsidRPr="008611D6" w:rsidRDefault="007C6293" w:rsidP="007C6293">
            <w:pPr>
              <w:widowControl w:val="0"/>
              <w:suppressLineNumbers/>
              <w:rPr>
                <w:rFonts w:cs="Times New Roman"/>
                <w:sz w:val="20"/>
                <w:szCs w:val="20"/>
              </w:rPr>
            </w:pPr>
            <w:r w:rsidRPr="008611D6">
              <w:rPr>
                <w:rFonts w:cs="Times New Roman"/>
                <w:sz w:val="20"/>
                <w:szCs w:val="20"/>
              </w:rPr>
              <w:t>-</w:t>
            </w:r>
          </w:p>
        </w:tc>
      </w:tr>
      <w:tr w:rsidR="00E00485" w:rsidRPr="000B658D" w14:paraId="5E1CDF54" w14:textId="77777777" w:rsidTr="00A427DB">
        <w:trPr>
          <w:cantSplit/>
          <w:trHeight w:val="567"/>
          <w:jc w:val="center"/>
        </w:trPr>
        <w:tc>
          <w:tcPr>
            <w:tcW w:w="1126" w:type="pct"/>
            <w:tcBorders>
              <w:top w:val="single" w:sz="6" w:space="0" w:color="000000"/>
              <w:left w:val="single" w:sz="18" w:space="0" w:color="000000"/>
              <w:bottom w:val="single" w:sz="8" w:space="0" w:color="000000"/>
              <w:right w:val="single" w:sz="6" w:space="0" w:color="000000"/>
            </w:tcBorders>
            <w:vAlign w:val="center"/>
          </w:tcPr>
          <w:p w14:paraId="1441FB41" w14:textId="62A17A7F" w:rsidR="00E00485" w:rsidRPr="008611D6" w:rsidRDefault="00E00485" w:rsidP="007C6293">
            <w:pPr>
              <w:widowControl w:val="0"/>
              <w:suppressLineNumbers/>
              <w:rPr>
                <w:rFonts w:cs="Times New Roman"/>
                <w:sz w:val="20"/>
                <w:szCs w:val="20"/>
              </w:rPr>
            </w:pPr>
            <w:r w:rsidRPr="008611D6">
              <w:rPr>
                <w:rFonts w:cs="Times New Roman"/>
                <w:sz w:val="20"/>
                <w:szCs w:val="20"/>
              </w:rPr>
              <w:lastRenderedPageBreak/>
              <w:t>Öğr. Gör. Vahide OFLAZ</w:t>
            </w:r>
          </w:p>
        </w:tc>
        <w:tc>
          <w:tcPr>
            <w:tcW w:w="314" w:type="pct"/>
            <w:tcBorders>
              <w:top w:val="single" w:sz="6" w:space="0" w:color="000000"/>
              <w:left w:val="single" w:sz="6" w:space="0" w:color="000000"/>
              <w:bottom w:val="single" w:sz="8" w:space="0" w:color="000000"/>
              <w:right w:val="single" w:sz="6" w:space="0" w:color="000000"/>
            </w:tcBorders>
            <w:vAlign w:val="center"/>
          </w:tcPr>
          <w:p w14:paraId="4250AC14" w14:textId="41FC98C5" w:rsidR="00E00485" w:rsidRPr="008611D6" w:rsidRDefault="00E00485" w:rsidP="007C6293">
            <w:pPr>
              <w:widowControl w:val="0"/>
              <w:suppressLineNumbers/>
              <w:rPr>
                <w:rFonts w:cs="Times New Roman"/>
                <w:sz w:val="20"/>
                <w:szCs w:val="20"/>
              </w:rPr>
            </w:pPr>
            <w:r w:rsidRPr="008611D6">
              <w:rPr>
                <w:rFonts w:cs="Times New Roman"/>
                <w:sz w:val="20"/>
                <w:szCs w:val="20"/>
              </w:rPr>
              <w:t>TZ</w:t>
            </w:r>
          </w:p>
        </w:tc>
        <w:tc>
          <w:tcPr>
            <w:tcW w:w="1633" w:type="pct"/>
            <w:tcBorders>
              <w:top w:val="single" w:sz="6" w:space="0" w:color="000000"/>
              <w:left w:val="single" w:sz="6" w:space="0" w:color="000000"/>
              <w:bottom w:val="single" w:sz="8" w:space="0" w:color="000000"/>
              <w:right w:val="single" w:sz="6" w:space="0" w:color="000000"/>
            </w:tcBorders>
            <w:vAlign w:val="center"/>
          </w:tcPr>
          <w:p w14:paraId="2BE64F56" w14:textId="2CEB0A66" w:rsidR="00E00485" w:rsidRPr="008611D6" w:rsidRDefault="00E00485" w:rsidP="007C6293">
            <w:pPr>
              <w:widowControl w:val="0"/>
              <w:suppressLineNumbers/>
              <w:rPr>
                <w:rFonts w:cs="Times New Roman"/>
                <w:sz w:val="20"/>
                <w:szCs w:val="20"/>
              </w:rPr>
            </w:pPr>
            <w:r w:rsidRPr="008611D6">
              <w:rPr>
                <w:rFonts w:cs="Times New Roman"/>
                <w:sz w:val="20"/>
                <w:szCs w:val="20"/>
              </w:rPr>
              <w:t>SND7104/</w:t>
            </w:r>
            <w:r w:rsidRPr="008611D6">
              <w:rPr>
                <w:rFonts w:cs="Times New Roman"/>
                <w:kern w:val="0"/>
                <w:sz w:val="20"/>
                <w:szCs w:val="20"/>
                <w14:ligatures w14:val="none"/>
              </w:rPr>
              <w:t xml:space="preserve"> </w:t>
            </w:r>
            <w:r w:rsidRPr="008611D6">
              <w:rPr>
                <w:rFonts w:cs="Times New Roman"/>
                <w:sz w:val="20"/>
                <w:szCs w:val="20"/>
              </w:rPr>
              <w:t>Hijyen ve Sanitasyon/ 2 Krd/ 2023-2024 Bahar</w:t>
            </w:r>
          </w:p>
        </w:tc>
        <w:tc>
          <w:tcPr>
            <w:tcW w:w="642" w:type="pct"/>
            <w:tcBorders>
              <w:top w:val="single" w:sz="6" w:space="0" w:color="000000"/>
              <w:left w:val="single" w:sz="6" w:space="0" w:color="000000"/>
              <w:bottom w:val="single" w:sz="8" w:space="0" w:color="000000"/>
              <w:right w:val="single" w:sz="6" w:space="0" w:color="000000"/>
            </w:tcBorders>
          </w:tcPr>
          <w:p w14:paraId="3D7E6870" w14:textId="6F94707B" w:rsidR="00E00485" w:rsidRPr="008611D6" w:rsidRDefault="00E00485" w:rsidP="007C6293">
            <w:pPr>
              <w:widowControl w:val="0"/>
              <w:suppressLineNumbers/>
              <w:rPr>
                <w:rFonts w:cs="Times New Roman"/>
                <w:sz w:val="20"/>
                <w:szCs w:val="20"/>
              </w:rPr>
            </w:pPr>
            <w:r w:rsidRPr="008611D6">
              <w:rPr>
                <w:rFonts w:cs="Times New Roman"/>
                <w:sz w:val="20"/>
                <w:szCs w:val="20"/>
              </w:rPr>
              <w:t>%50</w:t>
            </w:r>
          </w:p>
        </w:tc>
        <w:tc>
          <w:tcPr>
            <w:tcW w:w="643" w:type="pct"/>
            <w:tcBorders>
              <w:top w:val="single" w:sz="6" w:space="0" w:color="000000"/>
              <w:left w:val="single" w:sz="6" w:space="0" w:color="000000"/>
              <w:bottom w:val="single" w:sz="8" w:space="0" w:color="000000"/>
              <w:right w:val="single" w:sz="6" w:space="0" w:color="000000"/>
            </w:tcBorders>
          </w:tcPr>
          <w:p w14:paraId="3579747E" w14:textId="58A5FE29" w:rsidR="00E00485" w:rsidRPr="008611D6" w:rsidRDefault="00E00485" w:rsidP="007C6293">
            <w:pPr>
              <w:widowControl w:val="0"/>
              <w:suppressLineNumbers/>
              <w:rPr>
                <w:rFonts w:cs="Times New Roman"/>
                <w:sz w:val="20"/>
                <w:szCs w:val="20"/>
              </w:rPr>
            </w:pPr>
            <w:r w:rsidRPr="008611D6">
              <w:rPr>
                <w:rFonts w:cs="Times New Roman"/>
                <w:sz w:val="20"/>
                <w:szCs w:val="20"/>
              </w:rPr>
              <w:t>%50</w:t>
            </w:r>
          </w:p>
        </w:tc>
        <w:tc>
          <w:tcPr>
            <w:tcW w:w="642" w:type="pct"/>
            <w:tcBorders>
              <w:top w:val="single" w:sz="6" w:space="0" w:color="000000"/>
              <w:left w:val="single" w:sz="6" w:space="0" w:color="000000"/>
              <w:bottom w:val="single" w:sz="8" w:space="0" w:color="000000"/>
              <w:right w:val="single" w:sz="18" w:space="0" w:color="000000"/>
            </w:tcBorders>
            <w:vAlign w:val="center"/>
          </w:tcPr>
          <w:p w14:paraId="0F76DD85" w14:textId="4172AC45" w:rsidR="00E00485" w:rsidRPr="008611D6" w:rsidRDefault="007C6293" w:rsidP="007C6293">
            <w:pPr>
              <w:widowControl w:val="0"/>
              <w:suppressLineNumbers/>
              <w:rPr>
                <w:rFonts w:cs="Times New Roman"/>
                <w:sz w:val="20"/>
                <w:szCs w:val="20"/>
              </w:rPr>
            </w:pPr>
            <w:r w:rsidRPr="008611D6">
              <w:rPr>
                <w:rFonts w:cs="Times New Roman"/>
                <w:sz w:val="20"/>
                <w:szCs w:val="20"/>
              </w:rPr>
              <w:t>-</w:t>
            </w:r>
          </w:p>
        </w:tc>
      </w:tr>
      <w:tr w:rsidR="000B658D" w:rsidRPr="000B658D" w14:paraId="6E0D9147" w14:textId="77777777" w:rsidTr="00B4714E">
        <w:trPr>
          <w:cantSplit/>
          <w:trHeight w:val="567"/>
          <w:jc w:val="center"/>
        </w:trPr>
        <w:tc>
          <w:tcPr>
            <w:tcW w:w="1126" w:type="pct"/>
            <w:tcBorders>
              <w:top w:val="single" w:sz="8" w:space="0" w:color="000000"/>
              <w:left w:val="single" w:sz="18" w:space="0" w:color="000000"/>
              <w:bottom w:val="single" w:sz="8" w:space="0" w:color="000000"/>
              <w:right w:val="single" w:sz="6" w:space="0" w:color="000000"/>
            </w:tcBorders>
            <w:vAlign w:val="center"/>
          </w:tcPr>
          <w:p w14:paraId="035AC1FD" w14:textId="13341A3B" w:rsidR="000B658D" w:rsidRPr="008611D6" w:rsidRDefault="00B4714E" w:rsidP="007C6293">
            <w:pPr>
              <w:widowControl w:val="0"/>
              <w:suppressLineNumbers/>
              <w:rPr>
                <w:rFonts w:cs="Times New Roman"/>
                <w:sz w:val="20"/>
                <w:szCs w:val="20"/>
              </w:rPr>
            </w:pPr>
            <w:r w:rsidRPr="008611D6">
              <w:rPr>
                <w:rFonts w:cs="Times New Roman"/>
                <w:sz w:val="20"/>
                <w:szCs w:val="20"/>
              </w:rPr>
              <w:t>Öğr. Gör. Büşra Nur ATAK</w:t>
            </w:r>
          </w:p>
        </w:tc>
        <w:tc>
          <w:tcPr>
            <w:tcW w:w="314" w:type="pct"/>
            <w:tcBorders>
              <w:top w:val="single" w:sz="8" w:space="0" w:color="000000"/>
              <w:left w:val="single" w:sz="6" w:space="0" w:color="000000"/>
              <w:bottom w:val="single" w:sz="8" w:space="0" w:color="000000"/>
              <w:right w:val="single" w:sz="6" w:space="0" w:color="000000"/>
            </w:tcBorders>
            <w:vAlign w:val="center"/>
          </w:tcPr>
          <w:p w14:paraId="4BD0ADDF" w14:textId="788C602D" w:rsidR="000B658D" w:rsidRPr="008611D6" w:rsidRDefault="00E862AD" w:rsidP="007C6293">
            <w:pPr>
              <w:widowControl w:val="0"/>
              <w:suppressLineNumbers/>
              <w:rPr>
                <w:rFonts w:cs="Times New Roman"/>
                <w:sz w:val="20"/>
                <w:szCs w:val="20"/>
              </w:rPr>
            </w:pPr>
            <w:r w:rsidRPr="008611D6">
              <w:rPr>
                <w:rFonts w:cs="Times New Roman"/>
                <w:sz w:val="20"/>
                <w:szCs w:val="20"/>
              </w:rPr>
              <w:t>TZ</w:t>
            </w:r>
          </w:p>
        </w:tc>
        <w:tc>
          <w:tcPr>
            <w:tcW w:w="1633" w:type="pct"/>
            <w:tcBorders>
              <w:top w:val="single" w:sz="8" w:space="0" w:color="000000"/>
              <w:left w:val="single" w:sz="6" w:space="0" w:color="000000"/>
              <w:bottom w:val="single" w:sz="8" w:space="0" w:color="000000"/>
              <w:right w:val="single" w:sz="6" w:space="0" w:color="000000"/>
            </w:tcBorders>
            <w:vAlign w:val="center"/>
          </w:tcPr>
          <w:p w14:paraId="1FAB2F3D" w14:textId="2FA9367C" w:rsidR="000B658D" w:rsidRPr="008611D6" w:rsidRDefault="00E862AD" w:rsidP="007C6293">
            <w:pPr>
              <w:widowControl w:val="0"/>
              <w:suppressLineNumbers/>
              <w:rPr>
                <w:rFonts w:cs="Times New Roman"/>
                <w:sz w:val="20"/>
                <w:szCs w:val="20"/>
              </w:rPr>
            </w:pPr>
            <w:r w:rsidRPr="008611D6">
              <w:rPr>
                <w:rFonts w:cs="Times New Roman"/>
                <w:sz w:val="20"/>
                <w:szCs w:val="20"/>
              </w:rPr>
              <w:t>SND7102/ Türk Mutfak Kültürü/ 3 Krd /2024-2025 Güz</w:t>
            </w:r>
          </w:p>
        </w:tc>
        <w:tc>
          <w:tcPr>
            <w:tcW w:w="642" w:type="pct"/>
            <w:tcBorders>
              <w:top w:val="single" w:sz="8" w:space="0" w:color="000000"/>
              <w:left w:val="single" w:sz="6" w:space="0" w:color="000000"/>
              <w:bottom w:val="single" w:sz="8" w:space="0" w:color="000000"/>
              <w:right w:val="single" w:sz="6" w:space="0" w:color="000000"/>
            </w:tcBorders>
            <w:vAlign w:val="center"/>
          </w:tcPr>
          <w:p w14:paraId="053FE7DE" w14:textId="4E01DC94" w:rsidR="000B658D" w:rsidRPr="008611D6" w:rsidRDefault="00E862AD" w:rsidP="007C6293">
            <w:pPr>
              <w:widowControl w:val="0"/>
              <w:suppressLineNumbers/>
              <w:rPr>
                <w:rFonts w:cs="Times New Roman"/>
                <w:sz w:val="20"/>
                <w:szCs w:val="20"/>
              </w:rPr>
            </w:pPr>
            <w:r w:rsidRPr="008611D6">
              <w:rPr>
                <w:rFonts w:cs="Times New Roman"/>
                <w:sz w:val="20"/>
                <w:szCs w:val="20"/>
              </w:rPr>
              <w:t>%50</w:t>
            </w:r>
          </w:p>
        </w:tc>
        <w:tc>
          <w:tcPr>
            <w:tcW w:w="643" w:type="pct"/>
            <w:tcBorders>
              <w:top w:val="single" w:sz="8" w:space="0" w:color="000000"/>
              <w:left w:val="single" w:sz="6" w:space="0" w:color="000000"/>
              <w:bottom w:val="single" w:sz="8" w:space="0" w:color="000000"/>
              <w:right w:val="single" w:sz="6" w:space="0" w:color="000000"/>
            </w:tcBorders>
            <w:vAlign w:val="center"/>
          </w:tcPr>
          <w:p w14:paraId="7FAEE5AB" w14:textId="7506B87B" w:rsidR="000B658D" w:rsidRPr="008611D6" w:rsidRDefault="00E862AD" w:rsidP="007C6293">
            <w:pPr>
              <w:widowControl w:val="0"/>
              <w:suppressLineNumbers/>
              <w:rPr>
                <w:rFonts w:cs="Times New Roman"/>
                <w:sz w:val="20"/>
                <w:szCs w:val="20"/>
              </w:rPr>
            </w:pPr>
            <w:r w:rsidRPr="008611D6">
              <w:rPr>
                <w:rFonts w:cs="Times New Roman"/>
                <w:sz w:val="20"/>
                <w:szCs w:val="20"/>
              </w:rPr>
              <w:t>%50</w:t>
            </w:r>
          </w:p>
        </w:tc>
        <w:tc>
          <w:tcPr>
            <w:tcW w:w="642" w:type="pct"/>
            <w:tcBorders>
              <w:top w:val="single" w:sz="8" w:space="0" w:color="000000"/>
              <w:left w:val="single" w:sz="6" w:space="0" w:color="000000"/>
              <w:bottom w:val="single" w:sz="8" w:space="0" w:color="000000"/>
              <w:right w:val="single" w:sz="18" w:space="0" w:color="000000"/>
            </w:tcBorders>
            <w:vAlign w:val="center"/>
          </w:tcPr>
          <w:p w14:paraId="73ADCFE6" w14:textId="6747B7FE" w:rsidR="000B658D" w:rsidRPr="008611D6" w:rsidRDefault="007C6293" w:rsidP="007C6293">
            <w:pPr>
              <w:widowControl w:val="0"/>
              <w:suppressLineNumbers/>
              <w:rPr>
                <w:rFonts w:cs="Times New Roman"/>
                <w:sz w:val="20"/>
                <w:szCs w:val="20"/>
              </w:rPr>
            </w:pPr>
            <w:r w:rsidRPr="008611D6">
              <w:rPr>
                <w:rFonts w:cs="Times New Roman"/>
                <w:sz w:val="20"/>
                <w:szCs w:val="20"/>
              </w:rPr>
              <w:t>-</w:t>
            </w:r>
          </w:p>
        </w:tc>
      </w:tr>
      <w:tr w:rsidR="00B4714E" w:rsidRPr="000B658D" w14:paraId="5D2B04E1" w14:textId="77777777" w:rsidTr="00B4714E">
        <w:trPr>
          <w:cantSplit/>
          <w:trHeight w:val="567"/>
          <w:jc w:val="center"/>
        </w:trPr>
        <w:tc>
          <w:tcPr>
            <w:tcW w:w="1126" w:type="pct"/>
            <w:tcBorders>
              <w:top w:val="single" w:sz="8" w:space="0" w:color="000000"/>
              <w:left w:val="single" w:sz="18" w:space="0" w:color="000000"/>
              <w:bottom w:val="single" w:sz="8" w:space="0" w:color="000000"/>
              <w:right w:val="single" w:sz="6" w:space="0" w:color="000000"/>
            </w:tcBorders>
            <w:vAlign w:val="center"/>
          </w:tcPr>
          <w:p w14:paraId="233F2FA6" w14:textId="0C4C598A" w:rsidR="00B4714E" w:rsidRPr="008611D6" w:rsidRDefault="00B4714E" w:rsidP="007C6293">
            <w:pPr>
              <w:widowControl w:val="0"/>
              <w:suppressLineNumbers/>
              <w:rPr>
                <w:rFonts w:cs="Times New Roman"/>
                <w:sz w:val="20"/>
                <w:szCs w:val="20"/>
              </w:rPr>
            </w:pPr>
            <w:r w:rsidRPr="008611D6">
              <w:rPr>
                <w:rFonts w:cs="Times New Roman"/>
                <w:sz w:val="20"/>
                <w:szCs w:val="20"/>
              </w:rPr>
              <w:t>Öğr. Gör. Büşra Nur ATAK</w:t>
            </w:r>
          </w:p>
        </w:tc>
        <w:tc>
          <w:tcPr>
            <w:tcW w:w="314" w:type="pct"/>
            <w:tcBorders>
              <w:top w:val="single" w:sz="8" w:space="0" w:color="000000"/>
              <w:left w:val="single" w:sz="6" w:space="0" w:color="000000"/>
              <w:bottom w:val="single" w:sz="8" w:space="0" w:color="000000"/>
              <w:right w:val="single" w:sz="6" w:space="0" w:color="000000"/>
            </w:tcBorders>
            <w:vAlign w:val="center"/>
          </w:tcPr>
          <w:p w14:paraId="4A13A701" w14:textId="736FA975" w:rsidR="00B4714E" w:rsidRPr="008611D6" w:rsidRDefault="00E862AD" w:rsidP="007C6293">
            <w:pPr>
              <w:widowControl w:val="0"/>
              <w:suppressLineNumbers/>
              <w:rPr>
                <w:rFonts w:cs="Times New Roman"/>
                <w:sz w:val="20"/>
                <w:szCs w:val="20"/>
              </w:rPr>
            </w:pPr>
            <w:r w:rsidRPr="008611D6">
              <w:rPr>
                <w:rFonts w:cs="Times New Roman"/>
                <w:sz w:val="20"/>
                <w:szCs w:val="20"/>
              </w:rPr>
              <w:t>TZ</w:t>
            </w:r>
          </w:p>
        </w:tc>
        <w:tc>
          <w:tcPr>
            <w:tcW w:w="1633" w:type="pct"/>
            <w:tcBorders>
              <w:top w:val="single" w:sz="8" w:space="0" w:color="000000"/>
              <w:left w:val="single" w:sz="6" w:space="0" w:color="000000"/>
              <w:bottom w:val="single" w:sz="8" w:space="0" w:color="000000"/>
              <w:right w:val="single" w:sz="6" w:space="0" w:color="000000"/>
            </w:tcBorders>
            <w:vAlign w:val="center"/>
          </w:tcPr>
          <w:p w14:paraId="6EFAB7F0" w14:textId="62809CD0" w:rsidR="00B4714E" w:rsidRPr="008611D6" w:rsidRDefault="00E862AD" w:rsidP="007C6293">
            <w:pPr>
              <w:widowControl w:val="0"/>
              <w:suppressLineNumbers/>
              <w:rPr>
                <w:rFonts w:cs="Times New Roman"/>
                <w:sz w:val="20"/>
                <w:szCs w:val="20"/>
              </w:rPr>
            </w:pPr>
            <w:r w:rsidRPr="008611D6">
              <w:rPr>
                <w:rFonts w:cs="Times New Roman"/>
                <w:sz w:val="20"/>
                <w:szCs w:val="20"/>
              </w:rPr>
              <w:t>SND7106/ Beslenmenin Temel İlkeleri/ 2.5 Krd/2024-2025 Güz</w:t>
            </w:r>
          </w:p>
        </w:tc>
        <w:tc>
          <w:tcPr>
            <w:tcW w:w="642" w:type="pct"/>
            <w:tcBorders>
              <w:top w:val="single" w:sz="8" w:space="0" w:color="000000"/>
              <w:left w:val="single" w:sz="6" w:space="0" w:color="000000"/>
              <w:bottom w:val="single" w:sz="8" w:space="0" w:color="000000"/>
              <w:right w:val="single" w:sz="6" w:space="0" w:color="000000"/>
            </w:tcBorders>
            <w:vAlign w:val="center"/>
          </w:tcPr>
          <w:p w14:paraId="236F6594" w14:textId="4D99A8E8" w:rsidR="00B4714E" w:rsidRPr="008611D6" w:rsidRDefault="00E862AD" w:rsidP="007C6293">
            <w:pPr>
              <w:widowControl w:val="0"/>
              <w:suppressLineNumbers/>
              <w:rPr>
                <w:rFonts w:cs="Times New Roman"/>
                <w:sz w:val="20"/>
                <w:szCs w:val="20"/>
              </w:rPr>
            </w:pPr>
            <w:r w:rsidRPr="008611D6">
              <w:rPr>
                <w:rFonts w:cs="Times New Roman"/>
                <w:sz w:val="20"/>
                <w:szCs w:val="20"/>
              </w:rPr>
              <w:t>%50</w:t>
            </w:r>
          </w:p>
        </w:tc>
        <w:tc>
          <w:tcPr>
            <w:tcW w:w="643" w:type="pct"/>
            <w:tcBorders>
              <w:top w:val="single" w:sz="8" w:space="0" w:color="000000"/>
              <w:left w:val="single" w:sz="6" w:space="0" w:color="000000"/>
              <w:bottom w:val="single" w:sz="8" w:space="0" w:color="000000"/>
              <w:right w:val="single" w:sz="6" w:space="0" w:color="000000"/>
            </w:tcBorders>
            <w:vAlign w:val="center"/>
          </w:tcPr>
          <w:p w14:paraId="0398AE1E" w14:textId="0214CD24" w:rsidR="00B4714E" w:rsidRPr="008611D6" w:rsidRDefault="00E862AD" w:rsidP="007C6293">
            <w:pPr>
              <w:widowControl w:val="0"/>
              <w:suppressLineNumbers/>
              <w:rPr>
                <w:rFonts w:cs="Times New Roman"/>
                <w:sz w:val="20"/>
                <w:szCs w:val="20"/>
              </w:rPr>
            </w:pPr>
            <w:r w:rsidRPr="008611D6">
              <w:rPr>
                <w:rFonts w:cs="Times New Roman"/>
                <w:sz w:val="20"/>
                <w:szCs w:val="20"/>
              </w:rPr>
              <w:t>%50</w:t>
            </w:r>
          </w:p>
        </w:tc>
        <w:tc>
          <w:tcPr>
            <w:tcW w:w="642" w:type="pct"/>
            <w:tcBorders>
              <w:top w:val="single" w:sz="8" w:space="0" w:color="000000"/>
              <w:left w:val="single" w:sz="6" w:space="0" w:color="000000"/>
              <w:bottom w:val="single" w:sz="8" w:space="0" w:color="000000"/>
              <w:right w:val="single" w:sz="18" w:space="0" w:color="000000"/>
            </w:tcBorders>
            <w:vAlign w:val="center"/>
          </w:tcPr>
          <w:p w14:paraId="135C7617" w14:textId="456A7ED0" w:rsidR="00B4714E" w:rsidRPr="008611D6" w:rsidRDefault="007C6293" w:rsidP="007C6293">
            <w:pPr>
              <w:widowControl w:val="0"/>
              <w:suppressLineNumbers/>
              <w:rPr>
                <w:rFonts w:cs="Times New Roman"/>
                <w:sz w:val="20"/>
                <w:szCs w:val="20"/>
              </w:rPr>
            </w:pPr>
            <w:r w:rsidRPr="008611D6">
              <w:rPr>
                <w:rFonts w:cs="Times New Roman"/>
                <w:sz w:val="20"/>
                <w:szCs w:val="20"/>
              </w:rPr>
              <w:t>-</w:t>
            </w:r>
          </w:p>
        </w:tc>
      </w:tr>
      <w:tr w:rsidR="00B4714E" w:rsidRPr="000B658D" w14:paraId="178668F6" w14:textId="77777777" w:rsidTr="00B4714E">
        <w:trPr>
          <w:cantSplit/>
          <w:trHeight w:val="567"/>
          <w:jc w:val="center"/>
        </w:trPr>
        <w:tc>
          <w:tcPr>
            <w:tcW w:w="1126" w:type="pct"/>
            <w:tcBorders>
              <w:top w:val="single" w:sz="8" w:space="0" w:color="000000"/>
              <w:left w:val="single" w:sz="18" w:space="0" w:color="000000"/>
              <w:bottom w:val="single" w:sz="8" w:space="0" w:color="000000"/>
              <w:right w:val="single" w:sz="6" w:space="0" w:color="000000"/>
            </w:tcBorders>
            <w:vAlign w:val="center"/>
          </w:tcPr>
          <w:p w14:paraId="07197A4B" w14:textId="58066832" w:rsidR="00B4714E" w:rsidRPr="008611D6" w:rsidRDefault="00B4714E" w:rsidP="007C6293">
            <w:pPr>
              <w:widowControl w:val="0"/>
              <w:suppressLineNumbers/>
              <w:rPr>
                <w:rFonts w:cs="Times New Roman"/>
                <w:sz w:val="20"/>
                <w:szCs w:val="20"/>
              </w:rPr>
            </w:pPr>
            <w:r w:rsidRPr="008611D6">
              <w:rPr>
                <w:rFonts w:cs="Times New Roman"/>
                <w:sz w:val="20"/>
                <w:szCs w:val="20"/>
              </w:rPr>
              <w:t>Öğr. Gör. Büşra Nur ATAK</w:t>
            </w:r>
          </w:p>
        </w:tc>
        <w:tc>
          <w:tcPr>
            <w:tcW w:w="314" w:type="pct"/>
            <w:tcBorders>
              <w:top w:val="single" w:sz="8" w:space="0" w:color="000000"/>
              <w:left w:val="single" w:sz="6" w:space="0" w:color="000000"/>
              <w:bottom w:val="single" w:sz="8" w:space="0" w:color="000000"/>
              <w:right w:val="single" w:sz="6" w:space="0" w:color="000000"/>
            </w:tcBorders>
            <w:vAlign w:val="center"/>
          </w:tcPr>
          <w:p w14:paraId="77754724" w14:textId="5258E72B" w:rsidR="00B4714E" w:rsidRPr="008611D6" w:rsidRDefault="00E862AD" w:rsidP="007C6293">
            <w:pPr>
              <w:widowControl w:val="0"/>
              <w:suppressLineNumbers/>
              <w:rPr>
                <w:rFonts w:cs="Times New Roman"/>
                <w:sz w:val="20"/>
                <w:szCs w:val="20"/>
              </w:rPr>
            </w:pPr>
            <w:r w:rsidRPr="008611D6">
              <w:rPr>
                <w:rFonts w:cs="Times New Roman"/>
                <w:sz w:val="20"/>
                <w:szCs w:val="20"/>
              </w:rPr>
              <w:t>TZ</w:t>
            </w:r>
          </w:p>
        </w:tc>
        <w:tc>
          <w:tcPr>
            <w:tcW w:w="1633" w:type="pct"/>
            <w:tcBorders>
              <w:top w:val="single" w:sz="8" w:space="0" w:color="000000"/>
              <w:left w:val="single" w:sz="6" w:space="0" w:color="000000"/>
              <w:bottom w:val="single" w:sz="8" w:space="0" w:color="000000"/>
              <w:right w:val="single" w:sz="6" w:space="0" w:color="000000"/>
            </w:tcBorders>
            <w:vAlign w:val="center"/>
          </w:tcPr>
          <w:p w14:paraId="69371D3F" w14:textId="377FA90A" w:rsidR="00B4714E" w:rsidRPr="008611D6" w:rsidRDefault="00E862AD" w:rsidP="007C6293">
            <w:pPr>
              <w:widowControl w:val="0"/>
              <w:suppressLineNumbers/>
              <w:rPr>
                <w:rFonts w:cs="Times New Roman"/>
                <w:sz w:val="20"/>
                <w:szCs w:val="20"/>
              </w:rPr>
            </w:pPr>
            <w:r w:rsidRPr="008611D6">
              <w:rPr>
                <w:rFonts w:cs="Times New Roman"/>
                <w:sz w:val="20"/>
                <w:szCs w:val="20"/>
              </w:rPr>
              <w:t>SND7314/ Gastronomide Güncel Konular/ 2 Krd/ 2024- 2025 Güz</w:t>
            </w:r>
          </w:p>
        </w:tc>
        <w:tc>
          <w:tcPr>
            <w:tcW w:w="642" w:type="pct"/>
            <w:tcBorders>
              <w:top w:val="single" w:sz="8" w:space="0" w:color="000000"/>
              <w:left w:val="single" w:sz="6" w:space="0" w:color="000000"/>
              <w:bottom w:val="single" w:sz="8" w:space="0" w:color="000000"/>
              <w:right w:val="single" w:sz="6" w:space="0" w:color="000000"/>
            </w:tcBorders>
            <w:vAlign w:val="center"/>
          </w:tcPr>
          <w:p w14:paraId="0269ECC2" w14:textId="2FE528EC" w:rsidR="00B4714E" w:rsidRPr="008611D6" w:rsidRDefault="00E862AD" w:rsidP="007C6293">
            <w:pPr>
              <w:widowControl w:val="0"/>
              <w:suppressLineNumbers/>
              <w:rPr>
                <w:rFonts w:cs="Times New Roman"/>
                <w:sz w:val="20"/>
                <w:szCs w:val="20"/>
              </w:rPr>
            </w:pPr>
            <w:r w:rsidRPr="008611D6">
              <w:rPr>
                <w:rFonts w:cs="Times New Roman"/>
                <w:sz w:val="20"/>
                <w:szCs w:val="20"/>
              </w:rPr>
              <w:t>%50</w:t>
            </w:r>
          </w:p>
        </w:tc>
        <w:tc>
          <w:tcPr>
            <w:tcW w:w="643" w:type="pct"/>
            <w:tcBorders>
              <w:top w:val="single" w:sz="8" w:space="0" w:color="000000"/>
              <w:left w:val="single" w:sz="6" w:space="0" w:color="000000"/>
              <w:bottom w:val="single" w:sz="8" w:space="0" w:color="000000"/>
              <w:right w:val="single" w:sz="6" w:space="0" w:color="000000"/>
            </w:tcBorders>
            <w:vAlign w:val="center"/>
          </w:tcPr>
          <w:p w14:paraId="34AC6D0C" w14:textId="07402E4E" w:rsidR="00B4714E" w:rsidRPr="008611D6" w:rsidRDefault="00E862AD" w:rsidP="007C6293">
            <w:pPr>
              <w:widowControl w:val="0"/>
              <w:suppressLineNumbers/>
              <w:rPr>
                <w:rFonts w:cs="Times New Roman"/>
                <w:sz w:val="20"/>
                <w:szCs w:val="20"/>
              </w:rPr>
            </w:pPr>
            <w:r w:rsidRPr="008611D6">
              <w:rPr>
                <w:rFonts w:cs="Times New Roman"/>
                <w:sz w:val="20"/>
                <w:szCs w:val="20"/>
              </w:rPr>
              <w:t>%50</w:t>
            </w:r>
          </w:p>
        </w:tc>
        <w:tc>
          <w:tcPr>
            <w:tcW w:w="642" w:type="pct"/>
            <w:tcBorders>
              <w:top w:val="single" w:sz="8" w:space="0" w:color="000000"/>
              <w:left w:val="single" w:sz="6" w:space="0" w:color="000000"/>
              <w:bottom w:val="single" w:sz="8" w:space="0" w:color="000000"/>
              <w:right w:val="single" w:sz="18" w:space="0" w:color="000000"/>
            </w:tcBorders>
            <w:vAlign w:val="center"/>
          </w:tcPr>
          <w:p w14:paraId="55E04365" w14:textId="218FCEDA" w:rsidR="00B4714E" w:rsidRPr="008611D6" w:rsidRDefault="007C6293" w:rsidP="007C6293">
            <w:pPr>
              <w:widowControl w:val="0"/>
              <w:suppressLineNumbers/>
              <w:rPr>
                <w:rFonts w:cs="Times New Roman"/>
                <w:sz w:val="20"/>
                <w:szCs w:val="20"/>
              </w:rPr>
            </w:pPr>
            <w:r w:rsidRPr="008611D6">
              <w:rPr>
                <w:rFonts w:cs="Times New Roman"/>
                <w:sz w:val="20"/>
                <w:szCs w:val="20"/>
              </w:rPr>
              <w:t>-</w:t>
            </w:r>
          </w:p>
        </w:tc>
      </w:tr>
      <w:tr w:rsidR="00B4714E" w:rsidRPr="000B658D" w14:paraId="4B4651CB" w14:textId="77777777" w:rsidTr="00B4714E">
        <w:trPr>
          <w:cantSplit/>
          <w:trHeight w:val="567"/>
          <w:jc w:val="center"/>
        </w:trPr>
        <w:tc>
          <w:tcPr>
            <w:tcW w:w="1126" w:type="pct"/>
            <w:tcBorders>
              <w:top w:val="single" w:sz="8" w:space="0" w:color="000000"/>
              <w:left w:val="single" w:sz="18" w:space="0" w:color="000000"/>
              <w:bottom w:val="single" w:sz="8" w:space="0" w:color="000000"/>
              <w:right w:val="single" w:sz="6" w:space="0" w:color="000000"/>
            </w:tcBorders>
            <w:vAlign w:val="center"/>
          </w:tcPr>
          <w:p w14:paraId="4AD0514D" w14:textId="69FA284D" w:rsidR="00B4714E" w:rsidRPr="008611D6" w:rsidRDefault="00B4714E" w:rsidP="007C6293">
            <w:pPr>
              <w:widowControl w:val="0"/>
              <w:suppressLineNumbers/>
              <w:rPr>
                <w:rFonts w:cs="Times New Roman"/>
                <w:sz w:val="20"/>
                <w:szCs w:val="20"/>
              </w:rPr>
            </w:pPr>
            <w:r w:rsidRPr="008611D6">
              <w:rPr>
                <w:rFonts w:cs="Times New Roman"/>
                <w:sz w:val="20"/>
                <w:szCs w:val="20"/>
              </w:rPr>
              <w:t>Öğr. Gör. Büşra Nur ATAK</w:t>
            </w:r>
          </w:p>
        </w:tc>
        <w:tc>
          <w:tcPr>
            <w:tcW w:w="314" w:type="pct"/>
            <w:tcBorders>
              <w:top w:val="single" w:sz="8" w:space="0" w:color="000000"/>
              <w:left w:val="single" w:sz="6" w:space="0" w:color="000000"/>
              <w:bottom w:val="single" w:sz="8" w:space="0" w:color="000000"/>
              <w:right w:val="single" w:sz="6" w:space="0" w:color="000000"/>
            </w:tcBorders>
            <w:vAlign w:val="center"/>
          </w:tcPr>
          <w:p w14:paraId="34CBC247" w14:textId="5D0A34E7" w:rsidR="00B4714E" w:rsidRPr="008611D6" w:rsidRDefault="00B4714E" w:rsidP="007C6293">
            <w:pPr>
              <w:widowControl w:val="0"/>
              <w:suppressLineNumbers/>
              <w:rPr>
                <w:rFonts w:cs="Times New Roman"/>
                <w:sz w:val="20"/>
                <w:szCs w:val="20"/>
              </w:rPr>
            </w:pPr>
            <w:r w:rsidRPr="008611D6">
              <w:rPr>
                <w:rFonts w:cs="Times New Roman"/>
                <w:sz w:val="20"/>
                <w:szCs w:val="20"/>
              </w:rPr>
              <w:t>TZ</w:t>
            </w:r>
          </w:p>
        </w:tc>
        <w:tc>
          <w:tcPr>
            <w:tcW w:w="1633" w:type="pct"/>
            <w:tcBorders>
              <w:top w:val="single" w:sz="8" w:space="0" w:color="000000"/>
              <w:left w:val="single" w:sz="6" w:space="0" w:color="000000"/>
              <w:bottom w:val="single" w:sz="8" w:space="0" w:color="000000"/>
              <w:right w:val="single" w:sz="6" w:space="0" w:color="000000"/>
            </w:tcBorders>
            <w:vAlign w:val="center"/>
          </w:tcPr>
          <w:p w14:paraId="07E8E654" w14:textId="6F29DD26" w:rsidR="00B4714E" w:rsidRPr="008611D6" w:rsidRDefault="00E862AD" w:rsidP="007C6293">
            <w:pPr>
              <w:widowControl w:val="0"/>
              <w:suppressLineNumbers/>
              <w:rPr>
                <w:rFonts w:cs="Times New Roman"/>
                <w:sz w:val="20"/>
                <w:szCs w:val="20"/>
              </w:rPr>
            </w:pPr>
            <w:r w:rsidRPr="008611D6">
              <w:rPr>
                <w:rFonts w:cs="Times New Roman"/>
                <w:sz w:val="20"/>
                <w:szCs w:val="20"/>
              </w:rPr>
              <w:t>SND7305/ Gastronomide Ürün Geliştirme/ 3 Krd/ 2024- 2025 Güz</w:t>
            </w:r>
          </w:p>
        </w:tc>
        <w:tc>
          <w:tcPr>
            <w:tcW w:w="642" w:type="pct"/>
            <w:tcBorders>
              <w:top w:val="single" w:sz="8" w:space="0" w:color="000000"/>
              <w:left w:val="single" w:sz="6" w:space="0" w:color="000000"/>
              <w:bottom w:val="single" w:sz="8" w:space="0" w:color="000000"/>
              <w:right w:val="single" w:sz="6" w:space="0" w:color="000000"/>
            </w:tcBorders>
            <w:vAlign w:val="center"/>
          </w:tcPr>
          <w:p w14:paraId="0CD8D167" w14:textId="1420A167" w:rsidR="00B4714E" w:rsidRPr="008611D6" w:rsidRDefault="00E862AD" w:rsidP="007C6293">
            <w:pPr>
              <w:widowControl w:val="0"/>
              <w:suppressLineNumbers/>
              <w:rPr>
                <w:rFonts w:cs="Times New Roman"/>
                <w:sz w:val="20"/>
                <w:szCs w:val="20"/>
              </w:rPr>
            </w:pPr>
            <w:r w:rsidRPr="008611D6">
              <w:rPr>
                <w:rFonts w:cs="Times New Roman"/>
                <w:sz w:val="20"/>
                <w:szCs w:val="20"/>
              </w:rPr>
              <w:t>%50</w:t>
            </w:r>
          </w:p>
        </w:tc>
        <w:tc>
          <w:tcPr>
            <w:tcW w:w="643" w:type="pct"/>
            <w:tcBorders>
              <w:top w:val="single" w:sz="8" w:space="0" w:color="000000"/>
              <w:left w:val="single" w:sz="6" w:space="0" w:color="000000"/>
              <w:bottom w:val="single" w:sz="8" w:space="0" w:color="000000"/>
              <w:right w:val="single" w:sz="6" w:space="0" w:color="000000"/>
            </w:tcBorders>
            <w:vAlign w:val="center"/>
          </w:tcPr>
          <w:p w14:paraId="74E60853" w14:textId="46BB430F" w:rsidR="00B4714E" w:rsidRPr="008611D6" w:rsidRDefault="00E862AD" w:rsidP="007C6293">
            <w:pPr>
              <w:widowControl w:val="0"/>
              <w:suppressLineNumbers/>
              <w:rPr>
                <w:rFonts w:cs="Times New Roman"/>
                <w:sz w:val="20"/>
                <w:szCs w:val="20"/>
              </w:rPr>
            </w:pPr>
            <w:r w:rsidRPr="008611D6">
              <w:rPr>
                <w:rFonts w:cs="Times New Roman"/>
                <w:sz w:val="20"/>
                <w:szCs w:val="20"/>
              </w:rPr>
              <w:t>%50</w:t>
            </w:r>
          </w:p>
        </w:tc>
        <w:tc>
          <w:tcPr>
            <w:tcW w:w="642" w:type="pct"/>
            <w:tcBorders>
              <w:top w:val="single" w:sz="8" w:space="0" w:color="000000"/>
              <w:left w:val="single" w:sz="6" w:space="0" w:color="000000"/>
              <w:bottom w:val="single" w:sz="8" w:space="0" w:color="000000"/>
              <w:right w:val="single" w:sz="18" w:space="0" w:color="000000"/>
            </w:tcBorders>
            <w:vAlign w:val="center"/>
          </w:tcPr>
          <w:p w14:paraId="37DA42ED" w14:textId="24FF3A25" w:rsidR="00B4714E" w:rsidRPr="008611D6" w:rsidRDefault="007C6293" w:rsidP="007C6293">
            <w:pPr>
              <w:widowControl w:val="0"/>
              <w:suppressLineNumbers/>
              <w:rPr>
                <w:rFonts w:cs="Times New Roman"/>
                <w:sz w:val="20"/>
                <w:szCs w:val="20"/>
              </w:rPr>
            </w:pPr>
            <w:r w:rsidRPr="008611D6">
              <w:rPr>
                <w:rFonts w:cs="Times New Roman"/>
                <w:sz w:val="20"/>
                <w:szCs w:val="20"/>
              </w:rPr>
              <w:t>-</w:t>
            </w:r>
          </w:p>
        </w:tc>
      </w:tr>
      <w:tr w:rsidR="00B4714E" w:rsidRPr="000B658D" w14:paraId="66424804" w14:textId="77777777" w:rsidTr="00B4714E">
        <w:trPr>
          <w:cantSplit/>
          <w:trHeight w:val="567"/>
          <w:jc w:val="center"/>
        </w:trPr>
        <w:tc>
          <w:tcPr>
            <w:tcW w:w="1126" w:type="pct"/>
            <w:tcBorders>
              <w:top w:val="single" w:sz="8" w:space="0" w:color="000000"/>
              <w:left w:val="single" w:sz="18" w:space="0" w:color="000000"/>
              <w:bottom w:val="single" w:sz="8" w:space="0" w:color="000000"/>
              <w:right w:val="single" w:sz="6" w:space="0" w:color="000000"/>
            </w:tcBorders>
            <w:vAlign w:val="center"/>
          </w:tcPr>
          <w:p w14:paraId="637D04AE" w14:textId="3BC3DA5C" w:rsidR="00B4714E" w:rsidRPr="008611D6" w:rsidRDefault="00B4714E" w:rsidP="007C6293">
            <w:pPr>
              <w:widowControl w:val="0"/>
              <w:suppressLineNumbers/>
              <w:rPr>
                <w:rFonts w:cs="Times New Roman"/>
                <w:sz w:val="20"/>
                <w:szCs w:val="20"/>
              </w:rPr>
            </w:pPr>
            <w:r w:rsidRPr="008611D6">
              <w:rPr>
                <w:rFonts w:cs="Times New Roman"/>
                <w:sz w:val="20"/>
                <w:szCs w:val="20"/>
              </w:rPr>
              <w:t>Öğr. Gör. Büşra Nur ATAK</w:t>
            </w:r>
          </w:p>
        </w:tc>
        <w:tc>
          <w:tcPr>
            <w:tcW w:w="314" w:type="pct"/>
            <w:tcBorders>
              <w:top w:val="single" w:sz="8" w:space="0" w:color="000000"/>
              <w:left w:val="single" w:sz="6" w:space="0" w:color="000000"/>
              <w:bottom w:val="single" w:sz="8" w:space="0" w:color="000000"/>
              <w:right w:val="single" w:sz="6" w:space="0" w:color="000000"/>
            </w:tcBorders>
            <w:vAlign w:val="center"/>
          </w:tcPr>
          <w:p w14:paraId="4E297116" w14:textId="7AE5CD84" w:rsidR="00B4714E" w:rsidRPr="008611D6" w:rsidRDefault="00B4714E" w:rsidP="007C6293">
            <w:pPr>
              <w:widowControl w:val="0"/>
              <w:suppressLineNumbers/>
              <w:rPr>
                <w:rFonts w:cs="Times New Roman"/>
                <w:sz w:val="20"/>
                <w:szCs w:val="20"/>
              </w:rPr>
            </w:pPr>
            <w:r w:rsidRPr="008611D6">
              <w:rPr>
                <w:rFonts w:cs="Times New Roman"/>
                <w:sz w:val="20"/>
                <w:szCs w:val="20"/>
              </w:rPr>
              <w:t>TZ</w:t>
            </w:r>
          </w:p>
        </w:tc>
        <w:tc>
          <w:tcPr>
            <w:tcW w:w="1633" w:type="pct"/>
            <w:tcBorders>
              <w:top w:val="single" w:sz="8" w:space="0" w:color="000000"/>
              <w:left w:val="single" w:sz="6" w:space="0" w:color="000000"/>
              <w:bottom w:val="single" w:sz="8" w:space="0" w:color="000000"/>
              <w:right w:val="single" w:sz="6" w:space="0" w:color="000000"/>
            </w:tcBorders>
            <w:vAlign w:val="center"/>
          </w:tcPr>
          <w:p w14:paraId="26E425B8" w14:textId="555ED67D" w:rsidR="00B4714E" w:rsidRPr="008611D6" w:rsidRDefault="00E862AD" w:rsidP="007C6293">
            <w:pPr>
              <w:widowControl w:val="0"/>
              <w:suppressLineNumbers/>
              <w:rPr>
                <w:rFonts w:cs="Times New Roman"/>
                <w:sz w:val="20"/>
                <w:szCs w:val="20"/>
              </w:rPr>
            </w:pPr>
            <w:r w:rsidRPr="008611D6">
              <w:rPr>
                <w:rFonts w:cs="Times New Roman"/>
                <w:sz w:val="20"/>
                <w:szCs w:val="20"/>
              </w:rPr>
              <w:t>SND5103/ Gıda Teknolojisi/ 3 Krd / 2024- 2025 Güz</w:t>
            </w:r>
          </w:p>
        </w:tc>
        <w:tc>
          <w:tcPr>
            <w:tcW w:w="642" w:type="pct"/>
            <w:tcBorders>
              <w:top w:val="single" w:sz="8" w:space="0" w:color="000000"/>
              <w:left w:val="single" w:sz="6" w:space="0" w:color="000000"/>
              <w:bottom w:val="single" w:sz="8" w:space="0" w:color="000000"/>
              <w:right w:val="single" w:sz="6" w:space="0" w:color="000000"/>
            </w:tcBorders>
            <w:vAlign w:val="center"/>
          </w:tcPr>
          <w:p w14:paraId="1987DDAF" w14:textId="30863BD1" w:rsidR="00B4714E" w:rsidRPr="008611D6" w:rsidRDefault="00E862AD" w:rsidP="007C6293">
            <w:pPr>
              <w:widowControl w:val="0"/>
              <w:suppressLineNumbers/>
              <w:rPr>
                <w:rFonts w:cs="Times New Roman"/>
                <w:sz w:val="20"/>
                <w:szCs w:val="20"/>
              </w:rPr>
            </w:pPr>
            <w:r w:rsidRPr="008611D6">
              <w:rPr>
                <w:rFonts w:cs="Times New Roman"/>
                <w:sz w:val="20"/>
                <w:szCs w:val="20"/>
              </w:rPr>
              <w:t>%50</w:t>
            </w:r>
          </w:p>
        </w:tc>
        <w:tc>
          <w:tcPr>
            <w:tcW w:w="643" w:type="pct"/>
            <w:tcBorders>
              <w:top w:val="single" w:sz="8" w:space="0" w:color="000000"/>
              <w:left w:val="single" w:sz="6" w:space="0" w:color="000000"/>
              <w:bottom w:val="single" w:sz="8" w:space="0" w:color="000000"/>
              <w:right w:val="single" w:sz="6" w:space="0" w:color="000000"/>
            </w:tcBorders>
            <w:vAlign w:val="center"/>
          </w:tcPr>
          <w:p w14:paraId="0C505440" w14:textId="78C15968" w:rsidR="00B4714E" w:rsidRPr="008611D6" w:rsidRDefault="00E862AD" w:rsidP="007C6293">
            <w:pPr>
              <w:widowControl w:val="0"/>
              <w:suppressLineNumbers/>
              <w:rPr>
                <w:rFonts w:cs="Times New Roman"/>
                <w:sz w:val="20"/>
                <w:szCs w:val="20"/>
              </w:rPr>
            </w:pPr>
            <w:r w:rsidRPr="008611D6">
              <w:rPr>
                <w:rFonts w:cs="Times New Roman"/>
                <w:sz w:val="20"/>
                <w:szCs w:val="20"/>
              </w:rPr>
              <w:t>%50</w:t>
            </w:r>
          </w:p>
        </w:tc>
        <w:tc>
          <w:tcPr>
            <w:tcW w:w="642" w:type="pct"/>
            <w:tcBorders>
              <w:top w:val="single" w:sz="8" w:space="0" w:color="000000"/>
              <w:left w:val="single" w:sz="6" w:space="0" w:color="000000"/>
              <w:bottom w:val="single" w:sz="8" w:space="0" w:color="000000"/>
              <w:right w:val="single" w:sz="18" w:space="0" w:color="000000"/>
            </w:tcBorders>
            <w:vAlign w:val="center"/>
          </w:tcPr>
          <w:p w14:paraId="00BCCE48" w14:textId="6E6652B7" w:rsidR="00B4714E" w:rsidRPr="008611D6" w:rsidRDefault="007C6293" w:rsidP="007C6293">
            <w:pPr>
              <w:widowControl w:val="0"/>
              <w:suppressLineNumbers/>
              <w:rPr>
                <w:rFonts w:cs="Times New Roman"/>
                <w:sz w:val="20"/>
                <w:szCs w:val="20"/>
              </w:rPr>
            </w:pPr>
            <w:r w:rsidRPr="008611D6">
              <w:rPr>
                <w:rFonts w:cs="Times New Roman"/>
                <w:sz w:val="20"/>
                <w:szCs w:val="20"/>
              </w:rPr>
              <w:t>-</w:t>
            </w:r>
          </w:p>
        </w:tc>
      </w:tr>
      <w:tr w:rsidR="00E00485" w:rsidRPr="000B658D" w14:paraId="170C3C86" w14:textId="77777777" w:rsidTr="00E74508">
        <w:trPr>
          <w:cantSplit/>
          <w:trHeight w:val="567"/>
          <w:jc w:val="center"/>
        </w:trPr>
        <w:tc>
          <w:tcPr>
            <w:tcW w:w="1126" w:type="pct"/>
            <w:tcBorders>
              <w:top w:val="single" w:sz="8" w:space="0" w:color="000000"/>
              <w:left w:val="single" w:sz="18" w:space="0" w:color="000000"/>
              <w:bottom w:val="single" w:sz="8" w:space="0" w:color="000000"/>
              <w:right w:val="single" w:sz="6" w:space="0" w:color="000000"/>
            </w:tcBorders>
            <w:vAlign w:val="center"/>
          </w:tcPr>
          <w:p w14:paraId="7F98AF21" w14:textId="59522C35" w:rsidR="00E00485" w:rsidRPr="008611D6" w:rsidRDefault="00E00485" w:rsidP="007C6293">
            <w:pPr>
              <w:widowControl w:val="0"/>
              <w:suppressLineNumbers/>
              <w:rPr>
                <w:rFonts w:cs="Times New Roman"/>
                <w:sz w:val="20"/>
                <w:szCs w:val="20"/>
              </w:rPr>
            </w:pPr>
            <w:r w:rsidRPr="008611D6">
              <w:rPr>
                <w:rFonts w:cs="Times New Roman"/>
                <w:sz w:val="20"/>
                <w:szCs w:val="20"/>
              </w:rPr>
              <w:t>Öğr. Gör. Büşra Nur ATAK</w:t>
            </w:r>
          </w:p>
        </w:tc>
        <w:tc>
          <w:tcPr>
            <w:tcW w:w="314" w:type="pct"/>
            <w:tcBorders>
              <w:top w:val="single" w:sz="8" w:space="0" w:color="000000"/>
              <w:left w:val="single" w:sz="6" w:space="0" w:color="000000"/>
              <w:bottom w:val="single" w:sz="8" w:space="0" w:color="000000"/>
              <w:right w:val="single" w:sz="6" w:space="0" w:color="000000"/>
            </w:tcBorders>
            <w:vAlign w:val="center"/>
          </w:tcPr>
          <w:p w14:paraId="1F838378" w14:textId="0579EADB" w:rsidR="00E00485" w:rsidRPr="008611D6" w:rsidRDefault="00E00485" w:rsidP="007C6293">
            <w:pPr>
              <w:widowControl w:val="0"/>
              <w:suppressLineNumbers/>
              <w:rPr>
                <w:rFonts w:cs="Times New Roman"/>
                <w:sz w:val="20"/>
                <w:szCs w:val="20"/>
              </w:rPr>
            </w:pPr>
            <w:r w:rsidRPr="008611D6">
              <w:rPr>
                <w:rFonts w:cs="Times New Roman"/>
                <w:sz w:val="20"/>
                <w:szCs w:val="20"/>
              </w:rPr>
              <w:t>TZ</w:t>
            </w:r>
          </w:p>
        </w:tc>
        <w:tc>
          <w:tcPr>
            <w:tcW w:w="1633" w:type="pct"/>
            <w:tcBorders>
              <w:top w:val="single" w:sz="8" w:space="0" w:color="000000"/>
              <w:left w:val="single" w:sz="6" w:space="0" w:color="000000"/>
              <w:bottom w:val="single" w:sz="8" w:space="0" w:color="000000"/>
              <w:right w:val="single" w:sz="6" w:space="0" w:color="000000"/>
            </w:tcBorders>
            <w:vAlign w:val="center"/>
          </w:tcPr>
          <w:p w14:paraId="13575D73" w14:textId="11EAA33C" w:rsidR="00E00485" w:rsidRPr="008611D6" w:rsidRDefault="00E00485" w:rsidP="007C6293">
            <w:pPr>
              <w:widowControl w:val="0"/>
              <w:suppressLineNumbers/>
              <w:rPr>
                <w:rFonts w:cs="Times New Roman"/>
                <w:sz w:val="20"/>
                <w:szCs w:val="20"/>
              </w:rPr>
            </w:pPr>
            <w:r w:rsidRPr="008611D6">
              <w:rPr>
                <w:rFonts w:cs="Times New Roman"/>
                <w:sz w:val="20"/>
                <w:szCs w:val="20"/>
              </w:rPr>
              <w:t>SND7201/ Dünya Mutfakları/ 3 Krd/ 2023-2024 Bahar</w:t>
            </w:r>
          </w:p>
        </w:tc>
        <w:tc>
          <w:tcPr>
            <w:tcW w:w="642" w:type="pct"/>
            <w:tcBorders>
              <w:top w:val="single" w:sz="8" w:space="0" w:color="000000"/>
              <w:left w:val="single" w:sz="6" w:space="0" w:color="000000"/>
              <w:bottom w:val="single" w:sz="8" w:space="0" w:color="000000"/>
              <w:right w:val="single" w:sz="6" w:space="0" w:color="000000"/>
            </w:tcBorders>
          </w:tcPr>
          <w:p w14:paraId="19A8C9DD" w14:textId="0CC470E1" w:rsidR="00E00485" w:rsidRPr="008611D6" w:rsidRDefault="00E00485" w:rsidP="007C6293">
            <w:pPr>
              <w:widowControl w:val="0"/>
              <w:suppressLineNumbers/>
              <w:rPr>
                <w:rFonts w:cs="Times New Roman"/>
                <w:sz w:val="20"/>
                <w:szCs w:val="20"/>
              </w:rPr>
            </w:pPr>
            <w:r w:rsidRPr="008611D6">
              <w:rPr>
                <w:rFonts w:cs="Times New Roman"/>
                <w:sz w:val="20"/>
                <w:szCs w:val="20"/>
              </w:rPr>
              <w:t>%50</w:t>
            </w:r>
          </w:p>
        </w:tc>
        <w:tc>
          <w:tcPr>
            <w:tcW w:w="643" w:type="pct"/>
            <w:tcBorders>
              <w:top w:val="single" w:sz="8" w:space="0" w:color="000000"/>
              <w:left w:val="single" w:sz="6" w:space="0" w:color="000000"/>
              <w:bottom w:val="single" w:sz="8" w:space="0" w:color="000000"/>
              <w:right w:val="single" w:sz="6" w:space="0" w:color="000000"/>
            </w:tcBorders>
          </w:tcPr>
          <w:p w14:paraId="7B54E8E4" w14:textId="7BB17F4C" w:rsidR="00E00485" w:rsidRPr="008611D6" w:rsidRDefault="00E00485" w:rsidP="007C6293">
            <w:pPr>
              <w:widowControl w:val="0"/>
              <w:suppressLineNumbers/>
              <w:rPr>
                <w:rFonts w:cs="Times New Roman"/>
                <w:sz w:val="20"/>
                <w:szCs w:val="20"/>
              </w:rPr>
            </w:pPr>
            <w:r w:rsidRPr="008611D6">
              <w:rPr>
                <w:rFonts w:cs="Times New Roman"/>
                <w:sz w:val="20"/>
                <w:szCs w:val="20"/>
              </w:rPr>
              <w:t>%50</w:t>
            </w:r>
          </w:p>
        </w:tc>
        <w:tc>
          <w:tcPr>
            <w:tcW w:w="642" w:type="pct"/>
            <w:tcBorders>
              <w:top w:val="single" w:sz="8" w:space="0" w:color="000000"/>
              <w:left w:val="single" w:sz="6" w:space="0" w:color="000000"/>
              <w:bottom w:val="single" w:sz="8" w:space="0" w:color="000000"/>
              <w:right w:val="single" w:sz="18" w:space="0" w:color="000000"/>
            </w:tcBorders>
            <w:vAlign w:val="center"/>
          </w:tcPr>
          <w:p w14:paraId="03776938" w14:textId="668015F0" w:rsidR="00E00485" w:rsidRPr="008611D6" w:rsidRDefault="007C6293" w:rsidP="007C6293">
            <w:pPr>
              <w:widowControl w:val="0"/>
              <w:suppressLineNumbers/>
              <w:rPr>
                <w:rFonts w:cs="Times New Roman"/>
                <w:sz w:val="20"/>
                <w:szCs w:val="20"/>
              </w:rPr>
            </w:pPr>
            <w:r w:rsidRPr="008611D6">
              <w:rPr>
                <w:rFonts w:cs="Times New Roman"/>
                <w:sz w:val="20"/>
                <w:szCs w:val="20"/>
              </w:rPr>
              <w:t>-</w:t>
            </w:r>
          </w:p>
        </w:tc>
      </w:tr>
      <w:tr w:rsidR="00256326" w:rsidRPr="000B658D" w14:paraId="03EF598E" w14:textId="77777777" w:rsidTr="00E74508">
        <w:trPr>
          <w:cantSplit/>
          <w:trHeight w:val="567"/>
          <w:jc w:val="center"/>
        </w:trPr>
        <w:tc>
          <w:tcPr>
            <w:tcW w:w="1126" w:type="pct"/>
            <w:tcBorders>
              <w:top w:val="single" w:sz="8" w:space="0" w:color="000000"/>
              <w:left w:val="single" w:sz="18" w:space="0" w:color="000000"/>
              <w:bottom w:val="single" w:sz="8" w:space="0" w:color="000000"/>
              <w:right w:val="single" w:sz="6" w:space="0" w:color="000000"/>
            </w:tcBorders>
            <w:vAlign w:val="center"/>
          </w:tcPr>
          <w:p w14:paraId="420D89C8" w14:textId="613595BA" w:rsidR="00256326" w:rsidRPr="008611D6" w:rsidRDefault="007C6293" w:rsidP="007C6293">
            <w:pPr>
              <w:widowControl w:val="0"/>
              <w:suppressLineNumbers/>
              <w:rPr>
                <w:rFonts w:cs="Times New Roman"/>
                <w:sz w:val="20"/>
                <w:szCs w:val="20"/>
              </w:rPr>
            </w:pPr>
            <w:r w:rsidRPr="008611D6">
              <w:rPr>
                <w:rFonts w:cs="Times New Roman"/>
                <w:sz w:val="20"/>
                <w:szCs w:val="20"/>
              </w:rPr>
              <w:t>Öğr. Gör. Büşra Nur ATAK</w:t>
            </w:r>
          </w:p>
        </w:tc>
        <w:tc>
          <w:tcPr>
            <w:tcW w:w="314" w:type="pct"/>
            <w:tcBorders>
              <w:top w:val="single" w:sz="8" w:space="0" w:color="000000"/>
              <w:left w:val="single" w:sz="6" w:space="0" w:color="000000"/>
              <w:bottom w:val="single" w:sz="8" w:space="0" w:color="000000"/>
              <w:right w:val="single" w:sz="6" w:space="0" w:color="000000"/>
            </w:tcBorders>
            <w:vAlign w:val="center"/>
          </w:tcPr>
          <w:p w14:paraId="1C6B9852" w14:textId="24300A1B" w:rsidR="00256326" w:rsidRPr="008611D6" w:rsidRDefault="007C6293" w:rsidP="007C6293">
            <w:pPr>
              <w:widowControl w:val="0"/>
              <w:suppressLineNumbers/>
              <w:rPr>
                <w:rFonts w:cs="Times New Roman"/>
                <w:sz w:val="20"/>
                <w:szCs w:val="20"/>
              </w:rPr>
            </w:pPr>
            <w:r w:rsidRPr="008611D6">
              <w:rPr>
                <w:rFonts w:cs="Times New Roman"/>
                <w:sz w:val="20"/>
                <w:szCs w:val="20"/>
              </w:rPr>
              <w:t>TZ</w:t>
            </w:r>
          </w:p>
        </w:tc>
        <w:tc>
          <w:tcPr>
            <w:tcW w:w="1633" w:type="pct"/>
            <w:tcBorders>
              <w:top w:val="single" w:sz="8" w:space="0" w:color="000000"/>
              <w:left w:val="single" w:sz="6" w:space="0" w:color="000000"/>
              <w:bottom w:val="single" w:sz="8" w:space="0" w:color="000000"/>
              <w:right w:val="single" w:sz="6" w:space="0" w:color="000000"/>
            </w:tcBorders>
            <w:vAlign w:val="center"/>
          </w:tcPr>
          <w:p w14:paraId="66BF5362" w14:textId="1CFB120A" w:rsidR="00256326" w:rsidRPr="008611D6" w:rsidRDefault="00256326" w:rsidP="007C6293">
            <w:pPr>
              <w:widowControl w:val="0"/>
              <w:suppressLineNumbers/>
              <w:rPr>
                <w:rFonts w:cs="Times New Roman"/>
                <w:sz w:val="20"/>
                <w:szCs w:val="20"/>
              </w:rPr>
            </w:pPr>
            <w:r w:rsidRPr="008611D6">
              <w:rPr>
                <w:rFonts w:cs="Times New Roman"/>
                <w:sz w:val="20"/>
                <w:szCs w:val="20"/>
              </w:rPr>
              <w:t>SND5413- Dünya Mutfakları/ 2.50 / 2023-2024 Bahar</w:t>
            </w:r>
          </w:p>
        </w:tc>
        <w:tc>
          <w:tcPr>
            <w:tcW w:w="642" w:type="pct"/>
            <w:tcBorders>
              <w:top w:val="single" w:sz="8" w:space="0" w:color="000000"/>
              <w:left w:val="single" w:sz="6" w:space="0" w:color="000000"/>
              <w:bottom w:val="single" w:sz="8" w:space="0" w:color="000000"/>
              <w:right w:val="single" w:sz="6" w:space="0" w:color="000000"/>
            </w:tcBorders>
          </w:tcPr>
          <w:p w14:paraId="54EECF63" w14:textId="7ADD7182" w:rsidR="00256326" w:rsidRPr="008611D6" w:rsidRDefault="007C6293" w:rsidP="007C6293">
            <w:pPr>
              <w:widowControl w:val="0"/>
              <w:suppressLineNumbers/>
              <w:rPr>
                <w:rFonts w:cs="Times New Roman"/>
                <w:sz w:val="20"/>
                <w:szCs w:val="20"/>
              </w:rPr>
            </w:pPr>
            <w:r w:rsidRPr="008611D6">
              <w:rPr>
                <w:rFonts w:cs="Times New Roman"/>
                <w:sz w:val="20"/>
                <w:szCs w:val="20"/>
              </w:rPr>
              <w:t>%50</w:t>
            </w:r>
          </w:p>
        </w:tc>
        <w:tc>
          <w:tcPr>
            <w:tcW w:w="643" w:type="pct"/>
            <w:tcBorders>
              <w:top w:val="single" w:sz="8" w:space="0" w:color="000000"/>
              <w:left w:val="single" w:sz="6" w:space="0" w:color="000000"/>
              <w:bottom w:val="single" w:sz="8" w:space="0" w:color="000000"/>
              <w:right w:val="single" w:sz="6" w:space="0" w:color="000000"/>
            </w:tcBorders>
          </w:tcPr>
          <w:p w14:paraId="6896DB4F" w14:textId="0CFAC454" w:rsidR="00256326" w:rsidRPr="008611D6" w:rsidRDefault="007C6293" w:rsidP="007C6293">
            <w:pPr>
              <w:widowControl w:val="0"/>
              <w:suppressLineNumbers/>
              <w:rPr>
                <w:rFonts w:cs="Times New Roman"/>
                <w:sz w:val="20"/>
                <w:szCs w:val="20"/>
              </w:rPr>
            </w:pPr>
            <w:r w:rsidRPr="008611D6">
              <w:rPr>
                <w:rFonts w:cs="Times New Roman"/>
                <w:sz w:val="20"/>
                <w:szCs w:val="20"/>
              </w:rPr>
              <w:t>%50</w:t>
            </w:r>
          </w:p>
        </w:tc>
        <w:tc>
          <w:tcPr>
            <w:tcW w:w="642" w:type="pct"/>
            <w:tcBorders>
              <w:top w:val="single" w:sz="8" w:space="0" w:color="000000"/>
              <w:left w:val="single" w:sz="6" w:space="0" w:color="000000"/>
              <w:bottom w:val="single" w:sz="8" w:space="0" w:color="000000"/>
              <w:right w:val="single" w:sz="18" w:space="0" w:color="000000"/>
            </w:tcBorders>
            <w:vAlign w:val="center"/>
          </w:tcPr>
          <w:p w14:paraId="7E685770" w14:textId="5AD681E9" w:rsidR="00256326" w:rsidRPr="008611D6" w:rsidRDefault="007C6293" w:rsidP="007C6293">
            <w:pPr>
              <w:widowControl w:val="0"/>
              <w:suppressLineNumbers/>
              <w:rPr>
                <w:rFonts w:cs="Times New Roman"/>
                <w:sz w:val="20"/>
                <w:szCs w:val="20"/>
              </w:rPr>
            </w:pPr>
            <w:r w:rsidRPr="008611D6">
              <w:rPr>
                <w:rFonts w:cs="Times New Roman"/>
                <w:sz w:val="20"/>
                <w:szCs w:val="20"/>
              </w:rPr>
              <w:t>-</w:t>
            </w:r>
          </w:p>
        </w:tc>
      </w:tr>
      <w:tr w:rsidR="00E00485" w:rsidRPr="000B658D" w14:paraId="5CAB53E5" w14:textId="77777777" w:rsidTr="00E74508">
        <w:trPr>
          <w:cantSplit/>
          <w:trHeight w:val="567"/>
          <w:jc w:val="center"/>
        </w:trPr>
        <w:tc>
          <w:tcPr>
            <w:tcW w:w="1126" w:type="pct"/>
            <w:tcBorders>
              <w:top w:val="single" w:sz="8" w:space="0" w:color="000000"/>
              <w:left w:val="single" w:sz="18" w:space="0" w:color="000000"/>
              <w:bottom w:val="single" w:sz="8" w:space="0" w:color="000000"/>
              <w:right w:val="single" w:sz="6" w:space="0" w:color="000000"/>
            </w:tcBorders>
            <w:vAlign w:val="center"/>
          </w:tcPr>
          <w:p w14:paraId="4C7D0541" w14:textId="73969B58" w:rsidR="00E00485" w:rsidRPr="008611D6" w:rsidRDefault="00E00485" w:rsidP="007C6293">
            <w:pPr>
              <w:widowControl w:val="0"/>
              <w:suppressLineNumbers/>
              <w:rPr>
                <w:rFonts w:cs="Times New Roman"/>
                <w:sz w:val="20"/>
                <w:szCs w:val="20"/>
              </w:rPr>
            </w:pPr>
            <w:r w:rsidRPr="008611D6">
              <w:rPr>
                <w:rFonts w:cs="Times New Roman"/>
                <w:sz w:val="20"/>
                <w:szCs w:val="20"/>
              </w:rPr>
              <w:t>Öğr. Gör. Büşra Nur ATAK</w:t>
            </w:r>
          </w:p>
        </w:tc>
        <w:tc>
          <w:tcPr>
            <w:tcW w:w="314" w:type="pct"/>
            <w:tcBorders>
              <w:top w:val="single" w:sz="8" w:space="0" w:color="000000"/>
              <w:left w:val="single" w:sz="6" w:space="0" w:color="000000"/>
              <w:bottom w:val="single" w:sz="8" w:space="0" w:color="000000"/>
              <w:right w:val="single" w:sz="6" w:space="0" w:color="000000"/>
            </w:tcBorders>
            <w:vAlign w:val="center"/>
          </w:tcPr>
          <w:p w14:paraId="733F6E38" w14:textId="3128EDE1" w:rsidR="00E00485" w:rsidRPr="008611D6" w:rsidRDefault="00E00485" w:rsidP="007C6293">
            <w:pPr>
              <w:widowControl w:val="0"/>
              <w:suppressLineNumbers/>
              <w:rPr>
                <w:rFonts w:cs="Times New Roman"/>
                <w:sz w:val="20"/>
                <w:szCs w:val="20"/>
              </w:rPr>
            </w:pPr>
            <w:r w:rsidRPr="008611D6">
              <w:rPr>
                <w:rFonts w:cs="Times New Roman"/>
                <w:sz w:val="20"/>
                <w:szCs w:val="20"/>
              </w:rPr>
              <w:t>TZ</w:t>
            </w:r>
          </w:p>
        </w:tc>
        <w:tc>
          <w:tcPr>
            <w:tcW w:w="1633" w:type="pct"/>
            <w:tcBorders>
              <w:top w:val="single" w:sz="8" w:space="0" w:color="000000"/>
              <w:left w:val="single" w:sz="6" w:space="0" w:color="000000"/>
              <w:bottom w:val="single" w:sz="8" w:space="0" w:color="000000"/>
              <w:right w:val="single" w:sz="6" w:space="0" w:color="000000"/>
            </w:tcBorders>
            <w:vAlign w:val="center"/>
          </w:tcPr>
          <w:p w14:paraId="637451DA" w14:textId="6038D99C" w:rsidR="00E00485" w:rsidRPr="008611D6" w:rsidRDefault="00E00485" w:rsidP="007C6293">
            <w:pPr>
              <w:widowControl w:val="0"/>
              <w:suppressLineNumbers/>
              <w:rPr>
                <w:rFonts w:cs="Times New Roman"/>
                <w:sz w:val="20"/>
                <w:szCs w:val="20"/>
              </w:rPr>
            </w:pPr>
            <w:r w:rsidRPr="008611D6">
              <w:rPr>
                <w:rFonts w:cs="Times New Roman"/>
                <w:sz w:val="20"/>
                <w:szCs w:val="20"/>
              </w:rPr>
              <w:t>SND7205/ Sürdürülebilir Gastronomi/ 2 Krd/2023-2024 Bahar</w:t>
            </w:r>
          </w:p>
        </w:tc>
        <w:tc>
          <w:tcPr>
            <w:tcW w:w="642" w:type="pct"/>
            <w:tcBorders>
              <w:top w:val="single" w:sz="8" w:space="0" w:color="000000"/>
              <w:left w:val="single" w:sz="6" w:space="0" w:color="000000"/>
              <w:bottom w:val="single" w:sz="8" w:space="0" w:color="000000"/>
              <w:right w:val="single" w:sz="6" w:space="0" w:color="000000"/>
            </w:tcBorders>
          </w:tcPr>
          <w:p w14:paraId="00750D9D" w14:textId="672B1AD6" w:rsidR="00E00485" w:rsidRPr="008611D6" w:rsidRDefault="00E00485" w:rsidP="007C6293">
            <w:pPr>
              <w:widowControl w:val="0"/>
              <w:suppressLineNumbers/>
              <w:rPr>
                <w:rFonts w:cs="Times New Roman"/>
                <w:sz w:val="20"/>
                <w:szCs w:val="20"/>
              </w:rPr>
            </w:pPr>
            <w:r w:rsidRPr="008611D6">
              <w:rPr>
                <w:rFonts w:cs="Times New Roman"/>
                <w:sz w:val="20"/>
                <w:szCs w:val="20"/>
              </w:rPr>
              <w:t>%50</w:t>
            </w:r>
          </w:p>
        </w:tc>
        <w:tc>
          <w:tcPr>
            <w:tcW w:w="643" w:type="pct"/>
            <w:tcBorders>
              <w:top w:val="single" w:sz="8" w:space="0" w:color="000000"/>
              <w:left w:val="single" w:sz="6" w:space="0" w:color="000000"/>
              <w:bottom w:val="single" w:sz="8" w:space="0" w:color="000000"/>
              <w:right w:val="single" w:sz="6" w:space="0" w:color="000000"/>
            </w:tcBorders>
          </w:tcPr>
          <w:p w14:paraId="2597E55A" w14:textId="636D749A" w:rsidR="00E00485" w:rsidRPr="008611D6" w:rsidRDefault="00E00485" w:rsidP="007C6293">
            <w:pPr>
              <w:widowControl w:val="0"/>
              <w:suppressLineNumbers/>
              <w:rPr>
                <w:rFonts w:cs="Times New Roman"/>
                <w:sz w:val="20"/>
                <w:szCs w:val="20"/>
              </w:rPr>
            </w:pPr>
            <w:r w:rsidRPr="008611D6">
              <w:rPr>
                <w:rFonts w:cs="Times New Roman"/>
                <w:sz w:val="20"/>
                <w:szCs w:val="20"/>
              </w:rPr>
              <w:t>%50</w:t>
            </w:r>
          </w:p>
        </w:tc>
        <w:tc>
          <w:tcPr>
            <w:tcW w:w="642" w:type="pct"/>
            <w:tcBorders>
              <w:top w:val="single" w:sz="8" w:space="0" w:color="000000"/>
              <w:left w:val="single" w:sz="6" w:space="0" w:color="000000"/>
              <w:bottom w:val="single" w:sz="8" w:space="0" w:color="000000"/>
              <w:right w:val="single" w:sz="18" w:space="0" w:color="000000"/>
            </w:tcBorders>
            <w:vAlign w:val="center"/>
          </w:tcPr>
          <w:p w14:paraId="4F4672B4" w14:textId="7242ACCC" w:rsidR="00E00485" w:rsidRPr="008611D6" w:rsidRDefault="007C6293" w:rsidP="007C6293">
            <w:pPr>
              <w:widowControl w:val="0"/>
              <w:suppressLineNumbers/>
              <w:rPr>
                <w:rFonts w:cs="Times New Roman"/>
                <w:sz w:val="20"/>
                <w:szCs w:val="20"/>
              </w:rPr>
            </w:pPr>
            <w:r w:rsidRPr="008611D6">
              <w:rPr>
                <w:rFonts w:cs="Times New Roman"/>
                <w:sz w:val="20"/>
                <w:szCs w:val="20"/>
              </w:rPr>
              <w:t>-</w:t>
            </w:r>
          </w:p>
        </w:tc>
      </w:tr>
    </w:tbl>
    <w:p w14:paraId="198B5232" w14:textId="77777777" w:rsidR="000B658D" w:rsidRPr="00F279C0" w:rsidRDefault="000B658D" w:rsidP="00F279C0">
      <w:pPr>
        <w:rPr>
          <w:sz w:val="22"/>
          <w:szCs w:val="20"/>
        </w:rPr>
      </w:pPr>
      <w:r w:rsidRPr="00F279C0">
        <w:rPr>
          <w:sz w:val="22"/>
          <w:szCs w:val="20"/>
        </w:rPr>
        <w:t>Notlar:</w:t>
      </w:r>
    </w:p>
    <w:p w14:paraId="10DD1651" w14:textId="77777777" w:rsidR="000B658D" w:rsidRPr="00F279C0" w:rsidRDefault="000B658D" w:rsidP="00F279C0">
      <w:pPr>
        <w:rPr>
          <w:sz w:val="22"/>
          <w:szCs w:val="20"/>
        </w:rPr>
      </w:pPr>
      <w:r w:rsidRPr="00F279C0">
        <w:rPr>
          <w:sz w:val="22"/>
          <w:szCs w:val="20"/>
        </w:rPr>
        <w:t>(1)</w:t>
      </w:r>
      <w:r w:rsidRPr="00F279C0">
        <w:rPr>
          <w:sz w:val="22"/>
          <w:szCs w:val="20"/>
        </w:rPr>
        <w:tab/>
        <w:t>TZ: Tam zamanlı, YZ: Yarı zamanlı, EG: Ek görevli</w:t>
      </w:r>
    </w:p>
    <w:p w14:paraId="0CADE637" w14:textId="3F32B31C" w:rsidR="000B658D" w:rsidRPr="00F279C0" w:rsidRDefault="000B658D" w:rsidP="00F279C0">
      <w:pPr>
        <w:rPr>
          <w:sz w:val="22"/>
          <w:szCs w:val="20"/>
        </w:rPr>
      </w:pPr>
      <w:r w:rsidRPr="00F279C0">
        <w:rPr>
          <w:sz w:val="22"/>
          <w:szCs w:val="20"/>
        </w:rPr>
        <w:t>(2)</w:t>
      </w:r>
      <w:r w:rsidRPr="00F279C0">
        <w:rPr>
          <w:sz w:val="22"/>
          <w:szCs w:val="20"/>
        </w:rPr>
        <w:tab/>
        <w:t>Her öğretim elemanı için son iki dönemde verdiği tüm dersleri (lisansüstü ve başka programlarda verilen dersler dahil) sıralayınız. Gerektiğinde satır ekleyiniz.</w:t>
      </w:r>
    </w:p>
    <w:p w14:paraId="066575B8" w14:textId="77777777" w:rsidR="000B658D" w:rsidRPr="00F279C0" w:rsidRDefault="000B658D" w:rsidP="00F279C0">
      <w:pPr>
        <w:rPr>
          <w:sz w:val="22"/>
          <w:szCs w:val="20"/>
        </w:rPr>
      </w:pPr>
      <w:r w:rsidRPr="00F279C0">
        <w:rPr>
          <w:sz w:val="22"/>
          <w:szCs w:val="20"/>
        </w:rPr>
        <w:t>(3)</w:t>
      </w:r>
      <w:r w:rsidRPr="00F279C0">
        <w:rPr>
          <w:sz w:val="22"/>
          <w:szCs w:val="20"/>
        </w:rPr>
        <w:tab/>
        <w:t>Etkinlik dağılımını, her bir öğretim elemanının toplam etkinliği %100 olacak biçimde yüzde olarak veriniz.</w:t>
      </w:r>
    </w:p>
    <w:p w14:paraId="7D61CDFC" w14:textId="44E8E040" w:rsidR="000B658D" w:rsidRDefault="000B658D" w:rsidP="00F279C0">
      <w:pPr>
        <w:rPr>
          <w:sz w:val="22"/>
          <w:szCs w:val="20"/>
        </w:rPr>
      </w:pPr>
      <w:r w:rsidRPr="00F279C0">
        <w:rPr>
          <w:sz w:val="22"/>
          <w:szCs w:val="20"/>
        </w:rPr>
        <w:t>(4)</w:t>
      </w:r>
      <w:r w:rsidRPr="00F279C0">
        <w:rPr>
          <w:sz w:val="22"/>
          <w:szCs w:val="20"/>
        </w:rPr>
        <w:tab/>
        <w:t>Uzun süreli izinleri “Diğer” sütununda gösteriniz.</w:t>
      </w:r>
    </w:p>
    <w:p w14:paraId="6D60A61B" w14:textId="77777777" w:rsidR="001B438A" w:rsidRPr="00F279C0" w:rsidRDefault="001B438A" w:rsidP="00F279C0">
      <w:pPr>
        <w:rPr>
          <w:sz w:val="22"/>
          <w:szCs w:val="20"/>
        </w:rPr>
      </w:pPr>
    </w:p>
    <w:p w14:paraId="0B50A712" w14:textId="06C69E3E" w:rsidR="000B658D" w:rsidRDefault="00F279C0" w:rsidP="00F279C0">
      <w:pPr>
        <w:pStyle w:val="ResimYazs"/>
        <w:keepNext/>
      </w:pPr>
      <w:r>
        <w:t xml:space="preserve">Tablo </w:t>
      </w:r>
      <w:fldSimple w:instr=" STYLEREF 2 \s ">
        <w:r w:rsidR="00E1457E">
          <w:rPr>
            <w:noProof/>
          </w:rPr>
          <w:t>2.6</w:t>
        </w:r>
      </w:fldSimple>
      <w:r w:rsidR="00E1457E">
        <w:noBreakHyphen/>
      </w:r>
      <w:fldSimple w:instr=" SEQ Tablo \* ARABIC \s 2 ">
        <w:r w:rsidR="00E1457E">
          <w:rPr>
            <w:noProof/>
          </w:rPr>
          <w:t>2</w:t>
        </w:r>
      </w:fldSimple>
      <w:r>
        <w:t xml:space="preserve"> </w:t>
      </w:r>
      <w:r w:rsidR="000B658D">
        <w:t>Öğretim Kadrosunun Analizi</w:t>
      </w:r>
    </w:p>
    <w:tbl>
      <w:tblPr>
        <w:tblW w:w="5000" w:type="pct"/>
        <w:tblCellMar>
          <w:left w:w="43" w:type="dxa"/>
          <w:right w:w="43" w:type="dxa"/>
        </w:tblCellMar>
        <w:tblLook w:val="0000" w:firstRow="0" w:lastRow="0" w:firstColumn="0" w:lastColumn="0" w:noHBand="0" w:noVBand="0"/>
      </w:tblPr>
      <w:tblGrid>
        <w:gridCol w:w="2380"/>
        <w:gridCol w:w="733"/>
        <w:gridCol w:w="379"/>
        <w:gridCol w:w="1421"/>
        <w:gridCol w:w="2264"/>
        <w:gridCol w:w="955"/>
        <w:gridCol w:w="955"/>
        <w:gridCol w:w="1089"/>
        <w:gridCol w:w="1235"/>
        <w:gridCol w:w="1175"/>
        <w:gridCol w:w="1370"/>
      </w:tblGrid>
      <w:tr w:rsidR="000B658D" w14:paraId="23CD5B89" w14:textId="77777777" w:rsidTr="00B4714E">
        <w:trPr>
          <w:cantSplit/>
          <w:trHeight w:hRule="exact" w:val="593"/>
        </w:trPr>
        <w:tc>
          <w:tcPr>
            <w:tcW w:w="853" w:type="pct"/>
            <w:vMerge w:val="restart"/>
            <w:tcBorders>
              <w:top w:val="single" w:sz="18" w:space="0" w:color="000000"/>
              <w:left w:val="single" w:sz="18" w:space="0" w:color="000000"/>
              <w:bottom w:val="single" w:sz="18" w:space="0" w:color="000000"/>
            </w:tcBorders>
            <w:vAlign w:val="center"/>
          </w:tcPr>
          <w:p w14:paraId="781FD5FD" w14:textId="77777777" w:rsidR="000B658D" w:rsidRPr="008611D6" w:rsidRDefault="000B658D" w:rsidP="0007427C">
            <w:pPr>
              <w:widowControl w:val="0"/>
              <w:jc w:val="center"/>
              <w:rPr>
                <w:sz w:val="20"/>
                <w:szCs w:val="20"/>
              </w:rPr>
            </w:pPr>
            <w:r w:rsidRPr="008611D6">
              <w:rPr>
                <w:sz w:val="20"/>
                <w:szCs w:val="20"/>
              </w:rPr>
              <w:t>Öğretim Elemanının Adı ve Soyadı</w:t>
            </w:r>
            <w:r w:rsidRPr="008611D6">
              <w:rPr>
                <w:sz w:val="20"/>
                <w:szCs w:val="20"/>
                <w:vertAlign w:val="superscript"/>
              </w:rPr>
              <w:t>(1)</w:t>
            </w:r>
          </w:p>
        </w:tc>
        <w:tc>
          <w:tcPr>
            <w:tcW w:w="263" w:type="pct"/>
            <w:vMerge w:val="restart"/>
            <w:tcBorders>
              <w:top w:val="single" w:sz="18" w:space="0" w:color="000000"/>
              <w:left w:val="single" w:sz="6" w:space="0" w:color="000000"/>
              <w:bottom w:val="single" w:sz="18" w:space="0" w:color="000000"/>
            </w:tcBorders>
            <w:vAlign w:val="center"/>
          </w:tcPr>
          <w:p w14:paraId="786133F5" w14:textId="77777777" w:rsidR="000B658D" w:rsidRPr="008611D6" w:rsidRDefault="000B658D" w:rsidP="0007427C">
            <w:pPr>
              <w:widowControl w:val="0"/>
              <w:jc w:val="center"/>
              <w:rPr>
                <w:sz w:val="20"/>
                <w:szCs w:val="20"/>
              </w:rPr>
            </w:pPr>
            <w:r w:rsidRPr="008611D6">
              <w:rPr>
                <w:sz w:val="20"/>
                <w:szCs w:val="20"/>
              </w:rPr>
              <w:t>Unvanı</w:t>
            </w:r>
          </w:p>
        </w:tc>
        <w:tc>
          <w:tcPr>
            <w:tcW w:w="136" w:type="pct"/>
            <w:vMerge w:val="restart"/>
            <w:tcBorders>
              <w:top w:val="single" w:sz="18" w:space="0" w:color="000000"/>
              <w:left w:val="single" w:sz="6" w:space="0" w:color="000000"/>
              <w:bottom w:val="single" w:sz="18" w:space="0" w:color="000000"/>
            </w:tcBorders>
            <w:vAlign w:val="center"/>
          </w:tcPr>
          <w:p w14:paraId="44133152" w14:textId="77777777" w:rsidR="000B658D" w:rsidRPr="008611D6" w:rsidRDefault="000B658D" w:rsidP="0007427C">
            <w:pPr>
              <w:widowControl w:val="0"/>
              <w:jc w:val="center"/>
              <w:rPr>
                <w:sz w:val="20"/>
                <w:szCs w:val="20"/>
              </w:rPr>
            </w:pPr>
            <w:r w:rsidRPr="008611D6">
              <w:rPr>
                <w:sz w:val="20"/>
                <w:szCs w:val="20"/>
              </w:rPr>
              <w:t xml:space="preserve">TZ YZ EG </w:t>
            </w:r>
            <w:r w:rsidRPr="008611D6">
              <w:rPr>
                <w:sz w:val="20"/>
                <w:szCs w:val="20"/>
                <w:vertAlign w:val="superscript"/>
              </w:rPr>
              <w:t>(2)</w:t>
            </w:r>
          </w:p>
        </w:tc>
        <w:tc>
          <w:tcPr>
            <w:tcW w:w="509" w:type="pct"/>
            <w:vMerge w:val="restart"/>
            <w:tcBorders>
              <w:top w:val="single" w:sz="18" w:space="0" w:color="000000"/>
              <w:left w:val="single" w:sz="6" w:space="0" w:color="000000"/>
              <w:bottom w:val="single" w:sz="18" w:space="0" w:color="000000"/>
            </w:tcBorders>
            <w:vAlign w:val="center"/>
          </w:tcPr>
          <w:p w14:paraId="2F57DF3F" w14:textId="77777777" w:rsidR="000B658D" w:rsidRPr="008611D6" w:rsidRDefault="000B658D" w:rsidP="0007427C">
            <w:pPr>
              <w:widowControl w:val="0"/>
              <w:jc w:val="center"/>
              <w:rPr>
                <w:sz w:val="20"/>
                <w:szCs w:val="20"/>
              </w:rPr>
            </w:pPr>
            <w:r w:rsidRPr="008611D6">
              <w:rPr>
                <w:sz w:val="20"/>
                <w:szCs w:val="20"/>
              </w:rPr>
              <w:t>Aldığı Son Derece ve Alanı</w:t>
            </w:r>
          </w:p>
        </w:tc>
        <w:tc>
          <w:tcPr>
            <w:tcW w:w="811" w:type="pct"/>
            <w:vMerge w:val="restart"/>
            <w:tcBorders>
              <w:top w:val="single" w:sz="18" w:space="0" w:color="000000"/>
              <w:left w:val="single" w:sz="6" w:space="0" w:color="000000"/>
              <w:bottom w:val="single" w:sz="18" w:space="0" w:color="000000"/>
            </w:tcBorders>
            <w:vAlign w:val="center"/>
          </w:tcPr>
          <w:p w14:paraId="591C402A" w14:textId="77777777" w:rsidR="000B658D" w:rsidRPr="008611D6" w:rsidRDefault="000B658D" w:rsidP="0007427C">
            <w:pPr>
              <w:widowControl w:val="0"/>
              <w:jc w:val="center"/>
              <w:rPr>
                <w:sz w:val="20"/>
                <w:szCs w:val="20"/>
              </w:rPr>
            </w:pPr>
            <w:r w:rsidRPr="008611D6">
              <w:rPr>
                <w:sz w:val="20"/>
                <w:szCs w:val="20"/>
              </w:rPr>
              <w:t>Mezun Olduğu Son Kurum ve Mezuniyet Yılı</w:t>
            </w:r>
          </w:p>
        </w:tc>
        <w:tc>
          <w:tcPr>
            <w:tcW w:w="1074" w:type="pct"/>
            <w:gridSpan w:val="3"/>
            <w:tcBorders>
              <w:top w:val="single" w:sz="18" w:space="0" w:color="000000"/>
              <w:left w:val="single" w:sz="6" w:space="0" w:color="000000"/>
              <w:bottom w:val="single" w:sz="6" w:space="0" w:color="000000"/>
            </w:tcBorders>
            <w:vAlign w:val="center"/>
          </w:tcPr>
          <w:p w14:paraId="2BD661A7" w14:textId="77777777" w:rsidR="000B658D" w:rsidRPr="008611D6" w:rsidRDefault="000B658D" w:rsidP="0007427C">
            <w:pPr>
              <w:widowControl w:val="0"/>
              <w:jc w:val="center"/>
              <w:rPr>
                <w:sz w:val="20"/>
                <w:szCs w:val="20"/>
              </w:rPr>
            </w:pPr>
            <w:r w:rsidRPr="008611D6">
              <w:rPr>
                <w:sz w:val="20"/>
                <w:szCs w:val="20"/>
              </w:rPr>
              <w:t>Deneyim Süresi, Yıl</w:t>
            </w:r>
          </w:p>
        </w:tc>
        <w:tc>
          <w:tcPr>
            <w:tcW w:w="1354" w:type="pct"/>
            <w:gridSpan w:val="3"/>
            <w:tcBorders>
              <w:top w:val="single" w:sz="18" w:space="0" w:color="000000"/>
              <w:left w:val="single" w:sz="6" w:space="0" w:color="000000"/>
              <w:bottom w:val="single" w:sz="6" w:space="0" w:color="000000"/>
              <w:right w:val="single" w:sz="18" w:space="0" w:color="000000"/>
            </w:tcBorders>
            <w:shd w:val="clear" w:color="auto" w:fill="FFFF00"/>
            <w:vAlign w:val="center"/>
          </w:tcPr>
          <w:p w14:paraId="5A6D07B4" w14:textId="77777777" w:rsidR="000B658D" w:rsidRDefault="000B658D" w:rsidP="0007427C">
            <w:pPr>
              <w:widowControl w:val="0"/>
              <w:jc w:val="center"/>
              <w:rPr>
                <w:sz w:val="22"/>
              </w:rPr>
            </w:pPr>
            <w:r>
              <w:rPr>
                <w:sz w:val="22"/>
              </w:rPr>
              <w:t>Etkinlik Düzeyi (yüksek, orta, düşük, yok)</w:t>
            </w:r>
          </w:p>
        </w:tc>
      </w:tr>
      <w:tr w:rsidR="000B658D" w14:paraId="3D022EA2" w14:textId="77777777" w:rsidTr="00B4714E">
        <w:trPr>
          <w:cantSplit/>
          <w:trHeight w:hRule="exact" w:val="946"/>
        </w:trPr>
        <w:tc>
          <w:tcPr>
            <w:tcW w:w="853" w:type="pct"/>
            <w:vMerge/>
            <w:tcBorders>
              <w:left w:val="single" w:sz="18" w:space="0" w:color="000000"/>
              <w:bottom w:val="single" w:sz="18" w:space="0" w:color="000000"/>
            </w:tcBorders>
            <w:vAlign w:val="center"/>
          </w:tcPr>
          <w:p w14:paraId="183D53C4" w14:textId="77777777" w:rsidR="000B658D" w:rsidRPr="008611D6" w:rsidRDefault="000B658D" w:rsidP="0007427C">
            <w:pPr>
              <w:widowControl w:val="0"/>
              <w:jc w:val="center"/>
              <w:rPr>
                <w:sz w:val="20"/>
                <w:szCs w:val="20"/>
              </w:rPr>
            </w:pPr>
          </w:p>
        </w:tc>
        <w:tc>
          <w:tcPr>
            <w:tcW w:w="263" w:type="pct"/>
            <w:vMerge/>
            <w:tcBorders>
              <w:left w:val="single" w:sz="6" w:space="0" w:color="000000"/>
              <w:bottom w:val="single" w:sz="18" w:space="0" w:color="000000"/>
            </w:tcBorders>
            <w:vAlign w:val="center"/>
          </w:tcPr>
          <w:p w14:paraId="03C33423" w14:textId="77777777" w:rsidR="000B658D" w:rsidRPr="008611D6" w:rsidRDefault="000B658D" w:rsidP="0007427C">
            <w:pPr>
              <w:widowControl w:val="0"/>
              <w:jc w:val="center"/>
              <w:rPr>
                <w:sz w:val="20"/>
                <w:szCs w:val="20"/>
              </w:rPr>
            </w:pPr>
          </w:p>
        </w:tc>
        <w:tc>
          <w:tcPr>
            <w:tcW w:w="136" w:type="pct"/>
            <w:vMerge/>
            <w:tcBorders>
              <w:left w:val="single" w:sz="6" w:space="0" w:color="000000"/>
              <w:bottom w:val="single" w:sz="18" w:space="0" w:color="000000"/>
            </w:tcBorders>
            <w:vAlign w:val="center"/>
          </w:tcPr>
          <w:p w14:paraId="72B3E373" w14:textId="77777777" w:rsidR="000B658D" w:rsidRPr="008611D6" w:rsidRDefault="000B658D" w:rsidP="0007427C">
            <w:pPr>
              <w:widowControl w:val="0"/>
              <w:jc w:val="center"/>
              <w:rPr>
                <w:sz w:val="20"/>
                <w:szCs w:val="20"/>
              </w:rPr>
            </w:pPr>
          </w:p>
        </w:tc>
        <w:tc>
          <w:tcPr>
            <w:tcW w:w="509" w:type="pct"/>
            <w:vMerge/>
            <w:tcBorders>
              <w:left w:val="single" w:sz="6" w:space="0" w:color="000000"/>
              <w:bottom w:val="single" w:sz="18" w:space="0" w:color="000000"/>
            </w:tcBorders>
            <w:vAlign w:val="center"/>
          </w:tcPr>
          <w:p w14:paraId="7A29B094" w14:textId="77777777" w:rsidR="000B658D" w:rsidRPr="008611D6" w:rsidRDefault="000B658D" w:rsidP="0007427C">
            <w:pPr>
              <w:widowControl w:val="0"/>
              <w:jc w:val="center"/>
              <w:rPr>
                <w:sz w:val="20"/>
                <w:szCs w:val="20"/>
              </w:rPr>
            </w:pPr>
          </w:p>
        </w:tc>
        <w:tc>
          <w:tcPr>
            <w:tcW w:w="811" w:type="pct"/>
            <w:vMerge/>
            <w:tcBorders>
              <w:left w:val="single" w:sz="6" w:space="0" w:color="000000"/>
              <w:bottom w:val="single" w:sz="18" w:space="0" w:color="000000"/>
            </w:tcBorders>
            <w:vAlign w:val="center"/>
          </w:tcPr>
          <w:p w14:paraId="2C681D12" w14:textId="77777777" w:rsidR="000B658D" w:rsidRPr="008611D6" w:rsidRDefault="000B658D" w:rsidP="0007427C">
            <w:pPr>
              <w:widowControl w:val="0"/>
              <w:jc w:val="center"/>
              <w:rPr>
                <w:sz w:val="20"/>
                <w:szCs w:val="20"/>
              </w:rPr>
            </w:pPr>
          </w:p>
        </w:tc>
        <w:tc>
          <w:tcPr>
            <w:tcW w:w="342" w:type="pct"/>
            <w:tcBorders>
              <w:top w:val="single" w:sz="6" w:space="0" w:color="000000"/>
              <w:left w:val="single" w:sz="6" w:space="0" w:color="000000"/>
              <w:bottom w:val="single" w:sz="18" w:space="0" w:color="000000"/>
            </w:tcBorders>
            <w:vAlign w:val="center"/>
          </w:tcPr>
          <w:p w14:paraId="31300665" w14:textId="77777777" w:rsidR="000B658D" w:rsidRPr="008611D6" w:rsidRDefault="000B658D" w:rsidP="0007427C">
            <w:pPr>
              <w:widowControl w:val="0"/>
              <w:jc w:val="center"/>
              <w:rPr>
                <w:sz w:val="20"/>
                <w:szCs w:val="20"/>
              </w:rPr>
            </w:pPr>
            <w:r w:rsidRPr="008611D6">
              <w:rPr>
                <w:sz w:val="20"/>
                <w:szCs w:val="20"/>
              </w:rPr>
              <w:t>Kamu/</w:t>
            </w:r>
          </w:p>
          <w:p w14:paraId="1A7215C7" w14:textId="77777777" w:rsidR="000B658D" w:rsidRPr="008611D6" w:rsidRDefault="000B658D" w:rsidP="0007427C">
            <w:pPr>
              <w:widowControl w:val="0"/>
              <w:jc w:val="center"/>
              <w:rPr>
                <w:sz w:val="20"/>
                <w:szCs w:val="20"/>
              </w:rPr>
            </w:pPr>
            <w:r w:rsidRPr="008611D6">
              <w:rPr>
                <w:sz w:val="20"/>
                <w:szCs w:val="20"/>
              </w:rPr>
              <w:t>Sanayi Deneyimi</w:t>
            </w:r>
          </w:p>
        </w:tc>
        <w:tc>
          <w:tcPr>
            <w:tcW w:w="342" w:type="pct"/>
            <w:tcBorders>
              <w:top w:val="single" w:sz="6" w:space="0" w:color="000000"/>
              <w:left w:val="single" w:sz="6" w:space="0" w:color="000000"/>
              <w:bottom w:val="single" w:sz="18" w:space="0" w:color="000000"/>
            </w:tcBorders>
            <w:vAlign w:val="center"/>
          </w:tcPr>
          <w:p w14:paraId="25BA38E7" w14:textId="77777777" w:rsidR="000B658D" w:rsidRPr="008611D6" w:rsidRDefault="000B658D" w:rsidP="0007427C">
            <w:pPr>
              <w:widowControl w:val="0"/>
              <w:jc w:val="center"/>
              <w:rPr>
                <w:sz w:val="20"/>
                <w:szCs w:val="20"/>
              </w:rPr>
            </w:pPr>
            <w:r w:rsidRPr="008611D6">
              <w:rPr>
                <w:sz w:val="20"/>
                <w:szCs w:val="20"/>
              </w:rPr>
              <w:t>Öğretim Deneyimi</w:t>
            </w:r>
          </w:p>
        </w:tc>
        <w:tc>
          <w:tcPr>
            <w:tcW w:w="390" w:type="pct"/>
            <w:tcBorders>
              <w:top w:val="single" w:sz="6" w:space="0" w:color="000000"/>
              <w:left w:val="single" w:sz="6" w:space="0" w:color="000000"/>
              <w:bottom w:val="single" w:sz="18" w:space="0" w:color="000000"/>
            </w:tcBorders>
            <w:vAlign w:val="center"/>
          </w:tcPr>
          <w:p w14:paraId="7425C5F0" w14:textId="77777777" w:rsidR="000B658D" w:rsidRPr="008611D6" w:rsidRDefault="000B658D" w:rsidP="0007427C">
            <w:pPr>
              <w:widowControl w:val="0"/>
              <w:jc w:val="center"/>
              <w:rPr>
                <w:sz w:val="20"/>
                <w:szCs w:val="20"/>
              </w:rPr>
            </w:pPr>
            <w:r w:rsidRPr="008611D6">
              <w:rPr>
                <w:sz w:val="20"/>
                <w:szCs w:val="20"/>
              </w:rPr>
              <w:t>Bu Kurumdaki Deneyimi</w:t>
            </w:r>
          </w:p>
        </w:tc>
        <w:tc>
          <w:tcPr>
            <w:tcW w:w="442" w:type="pct"/>
            <w:tcBorders>
              <w:top w:val="single" w:sz="6" w:space="0" w:color="000000"/>
              <w:left w:val="single" w:sz="6" w:space="0" w:color="000000"/>
              <w:bottom w:val="single" w:sz="18" w:space="0" w:color="000000"/>
            </w:tcBorders>
            <w:shd w:val="clear" w:color="auto" w:fill="FFFF00"/>
            <w:vAlign w:val="center"/>
          </w:tcPr>
          <w:p w14:paraId="68278817" w14:textId="77777777" w:rsidR="000B658D" w:rsidRDefault="000B658D" w:rsidP="0007427C">
            <w:pPr>
              <w:widowControl w:val="0"/>
              <w:jc w:val="center"/>
              <w:rPr>
                <w:sz w:val="22"/>
              </w:rPr>
            </w:pPr>
            <w:r>
              <w:rPr>
                <w:sz w:val="22"/>
              </w:rPr>
              <w:t>Mesleki Kuruluşlarda</w:t>
            </w:r>
          </w:p>
        </w:tc>
        <w:tc>
          <w:tcPr>
            <w:tcW w:w="421" w:type="pct"/>
            <w:tcBorders>
              <w:top w:val="single" w:sz="6" w:space="0" w:color="000000"/>
              <w:left w:val="single" w:sz="6" w:space="0" w:color="000000"/>
              <w:bottom w:val="single" w:sz="18" w:space="0" w:color="000000"/>
            </w:tcBorders>
            <w:shd w:val="clear" w:color="auto" w:fill="FFFF00"/>
            <w:vAlign w:val="center"/>
          </w:tcPr>
          <w:p w14:paraId="4F9CB697" w14:textId="77777777" w:rsidR="000B658D" w:rsidRDefault="000B658D" w:rsidP="0007427C">
            <w:pPr>
              <w:widowControl w:val="0"/>
              <w:jc w:val="center"/>
              <w:rPr>
                <w:sz w:val="22"/>
              </w:rPr>
            </w:pPr>
            <w:r>
              <w:rPr>
                <w:sz w:val="22"/>
              </w:rPr>
              <w:t>Araştırmada</w:t>
            </w:r>
          </w:p>
        </w:tc>
        <w:tc>
          <w:tcPr>
            <w:tcW w:w="491" w:type="pct"/>
            <w:tcBorders>
              <w:top w:val="single" w:sz="6" w:space="0" w:color="000000"/>
              <w:left w:val="single" w:sz="6" w:space="0" w:color="000000"/>
              <w:bottom w:val="single" w:sz="18" w:space="0" w:color="000000"/>
              <w:right w:val="single" w:sz="18" w:space="0" w:color="000000"/>
            </w:tcBorders>
            <w:shd w:val="clear" w:color="auto" w:fill="FFFF00"/>
            <w:vAlign w:val="center"/>
          </w:tcPr>
          <w:p w14:paraId="4A15AFB2" w14:textId="77777777" w:rsidR="000B658D" w:rsidRDefault="000B658D" w:rsidP="0007427C">
            <w:pPr>
              <w:widowControl w:val="0"/>
              <w:jc w:val="center"/>
              <w:rPr>
                <w:sz w:val="22"/>
              </w:rPr>
            </w:pPr>
            <w:r>
              <w:rPr>
                <w:sz w:val="22"/>
              </w:rPr>
              <w:t>Sanayiye Verilen Danışmanlıkta</w:t>
            </w:r>
          </w:p>
        </w:tc>
      </w:tr>
      <w:tr w:rsidR="000B658D" w14:paraId="64F47341" w14:textId="77777777" w:rsidTr="00B4714E">
        <w:trPr>
          <w:cantSplit/>
        </w:trPr>
        <w:tc>
          <w:tcPr>
            <w:tcW w:w="853" w:type="pct"/>
            <w:tcBorders>
              <w:top w:val="single" w:sz="18" w:space="0" w:color="000000"/>
              <w:left w:val="single" w:sz="18" w:space="0" w:color="000000"/>
              <w:bottom w:val="single" w:sz="6" w:space="0" w:color="000000"/>
            </w:tcBorders>
            <w:vAlign w:val="center"/>
          </w:tcPr>
          <w:p w14:paraId="17C3D711" w14:textId="2E468B13" w:rsidR="000B658D" w:rsidRPr="008611D6" w:rsidRDefault="00B4714E" w:rsidP="0007427C">
            <w:pPr>
              <w:widowControl w:val="0"/>
              <w:jc w:val="center"/>
              <w:rPr>
                <w:sz w:val="20"/>
                <w:szCs w:val="20"/>
              </w:rPr>
            </w:pPr>
            <w:r w:rsidRPr="008611D6">
              <w:rPr>
                <w:sz w:val="20"/>
                <w:szCs w:val="20"/>
              </w:rPr>
              <w:lastRenderedPageBreak/>
              <w:t>Öğr. Gör. Dilek ÇOŞAN</w:t>
            </w:r>
          </w:p>
        </w:tc>
        <w:tc>
          <w:tcPr>
            <w:tcW w:w="263" w:type="pct"/>
            <w:tcBorders>
              <w:top w:val="single" w:sz="18" w:space="0" w:color="000000"/>
              <w:left w:val="single" w:sz="6" w:space="0" w:color="000000"/>
              <w:bottom w:val="single" w:sz="6" w:space="0" w:color="000000"/>
            </w:tcBorders>
            <w:vAlign w:val="center"/>
          </w:tcPr>
          <w:p w14:paraId="4F1E7553" w14:textId="347CDAA6" w:rsidR="000B658D" w:rsidRPr="008611D6" w:rsidRDefault="00B4714E" w:rsidP="0007427C">
            <w:pPr>
              <w:widowControl w:val="0"/>
              <w:jc w:val="center"/>
              <w:rPr>
                <w:sz w:val="20"/>
                <w:szCs w:val="20"/>
              </w:rPr>
            </w:pPr>
            <w:r w:rsidRPr="008611D6">
              <w:rPr>
                <w:sz w:val="20"/>
                <w:szCs w:val="20"/>
              </w:rPr>
              <w:t>Öğr. Gör.</w:t>
            </w:r>
          </w:p>
        </w:tc>
        <w:tc>
          <w:tcPr>
            <w:tcW w:w="136" w:type="pct"/>
            <w:tcBorders>
              <w:top w:val="single" w:sz="18" w:space="0" w:color="000000"/>
              <w:left w:val="single" w:sz="6" w:space="0" w:color="000000"/>
              <w:bottom w:val="single" w:sz="6" w:space="0" w:color="000000"/>
            </w:tcBorders>
            <w:vAlign w:val="center"/>
          </w:tcPr>
          <w:p w14:paraId="5E87DC4C" w14:textId="4DF333E7" w:rsidR="000B658D" w:rsidRPr="008611D6" w:rsidRDefault="00B4714E" w:rsidP="0007427C">
            <w:pPr>
              <w:widowControl w:val="0"/>
              <w:jc w:val="center"/>
              <w:rPr>
                <w:sz w:val="20"/>
                <w:szCs w:val="20"/>
              </w:rPr>
            </w:pPr>
            <w:r w:rsidRPr="008611D6">
              <w:rPr>
                <w:sz w:val="20"/>
                <w:szCs w:val="20"/>
              </w:rPr>
              <w:t>TZ</w:t>
            </w:r>
          </w:p>
        </w:tc>
        <w:tc>
          <w:tcPr>
            <w:tcW w:w="509" w:type="pct"/>
            <w:tcBorders>
              <w:top w:val="single" w:sz="18" w:space="0" w:color="000000"/>
              <w:left w:val="single" w:sz="6" w:space="0" w:color="000000"/>
              <w:bottom w:val="single" w:sz="6" w:space="0" w:color="000000"/>
            </w:tcBorders>
            <w:vAlign w:val="center"/>
          </w:tcPr>
          <w:p w14:paraId="1D1B4613" w14:textId="25096695" w:rsidR="000B658D" w:rsidRPr="008611D6" w:rsidRDefault="00B4714E" w:rsidP="0007427C">
            <w:pPr>
              <w:widowControl w:val="0"/>
              <w:jc w:val="center"/>
              <w:rPr>
                <w:sz w:val="20"/>
                <w:szCs w:val="20"/>
              </w:rPr>
            </w:pPr>
            <w:r w:rsidRPr="008611D6">
              <w:rPr>
                <w:sz w:val="20"/>
                <w:szCs w:val="20"/>
              </w:rPr>
              <w:t>YL-GASTRONOMİ VE MUTFAK SANATLARI</w:t>
            </w:r>
          </w:p>
        </w:tc>
        <w:tc>
          <w:tcPr>
            <w:tcW w:w="811" w:type="pct"/>
            <w:tcBorders>
              <w:top w:val="single" w:sz="18" w:space="0" w:color="000000"/>
              <w:left w:val="single" w:sz="6" w:space="0" w:color="000000"/>
              <w:bottom w:val="single" w:sz="6" w:space="0" w:color="000000"/>
            </w:tcBorders>
            <w:vAlign w:val="center"/>
          </w:tcPr>
          <w:p w14:paraId="3A5C010C" w14:textId="2D5900AA" w:rsidR="000B658D" w:rsidRPr="008611D6" w:rsidRDefault="00B4714E" w:rsidP="00C2301B">
            <w:pPr>
              <w:widowControl w:val="0"/>
              <w:rPr>
                <w:sz w:val="20"/>
                <w:szCs w:val="20"/>
              </w:rPr>
            </w:pPr>
            <w:r w:rsidRPr="008611D6">
              <w:rPr>
                <w:sz w:val="20"/>
                <w:szCs w:val="20"/>
              </w:rPr>
              <w:t>NECMETTİN ERBAKAN ÜNİVERSİTESİ</w:t>
            </w:r>
            <w:r w:rsidR="00C2301B" w:rsidRPr="008611D6">
              <w:rPr>
                <w:sz w:val="20"/>
                <w:szCs w:val="20"/>
              </w:rPr>
              <w:t>/</w:t>
            </w:r>
            <w:r w:rsidRPr="008611D6">
              <w:rPr>
                <w:sz w:val="20"/>
                <w:szCs w:val="20"/>
              </w:rPr>
              <w:t xml:space="preserve"> 2018</w:t>
            </w:r>
          </w:p>
        </w:tc>
        <w:tc>
          <w:tcPr>
            <w:tcW w:w="342" w:type="pct"/>
            <w:tcBorders>
              <w:top w:val="single" w:sz="18" w:space="0" w:color="000000"/>
              <w:left w:val="single" w:sz="6" w:space="0" w:color="000000"/>
              <w:bottom w:val="single" w:sz="6" w:space="0" w:color="000000"/>
            </w:tcBorders>
            <w:vAlign w:val="center"/>
          </w:tcPr>
          <w:p w14:paraId="76A10166" w14:textId="51B42ED2" w:rsidR="000B658D" w:rsidRPr="008611D6" w:rsidRDefault="00B4714E" w:rsidP="0007427C">
            <w:pPr>
              <w:widowControl w:val="0"/>
              <w:jc w:val="center"/>
              <w:rPr>
                <w:sz w:val="20"/>
                <w:szCs w:val="20"/>
              </w:rPr>
            </w:pPr>
            <w:r w:rsidRPr="008611D6">
              <w:rPr>
                <w:sz w:val="20"/>
                <w:szCs w:val="20"/>
              </w:rPr>
              <w:t>2</w:t>
            </w:r>
          </w:p>
        </w:tc>
        <w:tc>
          <w:tcPr>
            <w:tcW w:w="342" w:type="pct"/>
            <w:tcBorders>
              <w:top w:val="single" w:sz="18" w:space="0" w:color="000000"/>
              <w:left w:val="single" w:sz="6" w:space="0" w:color="000000"/>
              <w:bottom w:val="single" w:sz="6" w:space="0" w:color="000000"/>
            </w:tcBorders>
            <w:vAlign w:val="center"/>
          </w:tcPr>
          <w:p w14:paraId="19BF904E" w14:textId="021B4015" w:rsidR="000B658D" w:rsidRPr="008611D6" w:rsidRDefault="00B4714E" w:rsidP="0007427C">
            <w:pPr>
              <w:widowControl w:val="0"/>
              <w:jc w:val="center"/>
              <w:rPr>
                <w:sz w:val="20"/>
                <w:szCs w:val="20"/>
              </w:rPr>
            </w:pPr>
            <w:r w:rsidRPr="008611D6">
              <w:rPr>
                <w:sz w:val="20"/>
                <w:szCs w:val="20"/>
              </w:rPr>
              <w:t>3.5</w:t>
            </w:r>
          </w:p>
        </w:tc>
        <w:tc>
          <w:tcPr>
            <w:tcW w:w="390" w:type="pct"/>
            <w:tcBorders>
              <w:top w:val="single" w:sz="18" w:space="0" w:color="000000"/>
              <w:left w:val="single" w:sz="6" w:space="0" w:color="000000"/>
              <w:bottom w:val="single" w:sz="6" w:space="0" w:color="000000"/>
            </w:tcBorders>
            <w:vAlign w:val="center"/>
          </w:tcPr>
          <w:p w14:paraId="650FC9B0" w14:textId="0EF2996E" w:rsidR="000B658D" w:rsidRPr="008611D6" w:rsidRDefault="00B4714E" w:rsidP="0007427C">
            <w:pPr>
              <w:widowControl w:val="0"/>
              <w:jc w:val="center"/>
              <w:rPr>
                <w:sz w:val="20"/>
                <w:szCs w:val="20"/>
              </w:rPr>
            </w:pPr>
            <w:r w:rsidRPr="008611D6">
              <w:rPr>
                <w:sz w:val="20"/>
                <w:szCs w:val="20"/>
              </w:rPr>
              <w:t>1.5</w:t>
            </w:r>
          </w:p>
        </w:tc>
        <w:tc>
          <w:tcPr>
            <w:tcW w:w="442" w:type="pct"/>
            <w:tcBorders>
              <w:top w:val="single" w:sz="18" w:space="0" w:color="000000"/>
              <w:left w:val="single" w:sz="6" w:space="0" w:color="000000"/>
              <w:bottom w:val="single" w:sz="6" w:space="0" w:color="000000"/>
            </w:tcBorders>
            <w:shd w:val="clear" w:color="auto" w:fill="FFFF00"/>
            <w:vAlign w:val="center"/>
          </w:tcPr>
          <w:p w14:paraId="29B95E79" w14:textId="77777777" w:rsidR="000B658D" w:rsidRDefault="000B658D" w:rsidP="0007427C">
            <w:pPr>
              <w:widowControl w:val="0"/>
              <w:jc w:val="center"/>
            </w:pPr>
          </w:p>
        </w:tc>
        <w:tc>
          <w:tcPr>
            <w:tcW w:w="421" w:type="pct"/>
            <w:tcBorders>
              <w:top w:val="single" w:sz="18" w:space="0" w:color="000000"/>
              <w:left w:val="single" w:sz="6" w:space="0" w:color="000000"/>
              <w:bottom w:val="single" w:sz="6" w:space="0" w:color="000000"/>
            </w:tcBorders>
            <w:shd w:val="clear" w:color="auto" w:fill="FFFF00"/>
            <w:vAlign w:val="center"/>
          </w:tcPr>
          <w:p w14:paraId="476A1343" w14:textId="77777777" w:rsidR="000B658D" w:rsidRDefault="000B658D" w:rsidP="0007427C">
            <w:pPr>
              <w:widowControl w:val="0"/>
              <w:jc w:val="center"/>
            </w:pPr>
          </w:p>
        </w:tc>
        <w:tc>
          <w:tcPr>
            <w:tcW w:w="491" w:type="pct"/>
            <w:tcBorders>
              <w:top w:val="single" w:sz="18" w:space="0" w:color="000000"/>
              <w:left w:val="single" w:sz="6" w:space="0" w:color="000000"/>
              <w:bottom w:val="single" w:sz="6" w:space="0" w:color="000000"/>
              <w:right w:val="single" w:sz="18" w:space="0" w:color="000000"/>
            </w:tcBorders>
            <w:shd w:val="clear" w:color="auto" w:fill="FFFF00"/>
            <w:vAlign w:val="center"/>
          </w:tcPr>
          <w:p w14:paraId="4B71B9DF" w14:textId="77777777" w:rsidR="000B658D" w:rsidRDefault="000B658D" w:rsidP="0007427C">
            <w:pPr>
              <w:widowControl w:val="0"/>
              <w:jc w:val="center"/>
            </w:pPr>
          </w:p>
        </w:tc>
      </w:tr>
      <w:tr w:rsidR="000B658D" w14:paraId="52950362" w14:textId="77777777" w:rsidTr="00B4714E">
        <w:trPr>
          <w:cantSplit/>
        </w:trPr>
        <w:tc>
          <w:tcPr>
            <w:tcW w:w="853" w:type="pct"/>
            <w:tcBorders>
              <w:top w:val="single" w:sz="6" w:space="0" w:color="000000"/>
              <w:left w:val="single" w:sz="18" w:space="0" w:color="000000"/>
              <w:bottom w:val="single" w:sz="6" w:space="0" w:color="000000"/>
            </w:tcBorders>
            <w:vAlign w:val="center"/>
          </w:tcPr>
          <w:p w14:paraId="10F67D40" w14:textId="7E3C4E25" w:rsidR="000B658D" w:rsidRPr="008611D6" w:rsidRDefault="00B4714E" w:rsidP="0007427C">
            <w:pPr>
              <w:widowControl w:val="0"/>
              <w:jc w:val="center"/>
              <w:rPr>
                <w:sz w:val="20"/>
                <w:szCs w:val="20"/>
              </w:rPr>
            </w:pPr>
            <w:r w:rsidRPr="008611D6">
              <w:rPr>
                <w:sz w:val="20"/>
                <w:szCs w:val="20"/>
              </w:rPr>
              <w:t>Öğr. Gör. Vahide OFLAZ</w:t>
            </w:r>
          </w:p>
        </w:tc>
        <w:tc>
          <w:tcPr>
            <w:tcW w:w="263" w:type="pct"/>
            <w:tcBorders>
              <w:top w:val="single" w:sz="6" w:space="0" w:color="000000"/>
              <w:left w:val="single" w:sz="6" w:space="0" w:color="000000"/>
              <w:bottom w:val="single" w:sz="6" w:space="0" w:color="000000"/>
            </w:tcBorders>
            <w:vAlign w:val="center"/>
          </w:tcPr>
          <w:p w14:paraId="5B2FC4A8" w14:textId="08512FD2" w:rsidR="000B658D" w:rsidRPr="008611D6" w:rsidRDefault="00B4714E" w:rsidP="0007427C">
            <w:pPr>
              <w:widowControl w:val="0"/>
              <w:jc w:val="center"/>
              <w:rPr>
                <w:sz w:val="20"/>
                <w:szCs w:val="20"/>
              </w:rPr>
            </w:pPr>
            <w:r w:rsidRPr="008611D6">
              <w:rPr>
                <w:sz w:val="20"/>
                <w:szCs w:val="20"/>
              </w:rPr>
              <w:t>Öğr. Gör</w:t>
            </w:r>
          </w:p>
        </w:tc>
        <w:tc>
          <w:tcPr>
            <w:tcW w:w="136" w:type="pct"/>
            <w:tcBorders>
              <w:top w:val="single" w:sz="6" w:space="0" w:color="000000"/>
              <w:left w:val="single" w:sz="6" w:space="0" w:color="000000"/>
              <w:bottom w:val="single" w:sz="6" w:space="0" w:color="000000"/>
            </w:tcBorders>
            <w:vAlign w:val="center"/>
          </w:tcPr>
          <w:p w14:paraId="52985B04" w14:textId="5E306184" w:rsidR="000B658D" w:rsidRPr="008611D6" w:rsidRDefault="00B4714E" w:rsidP="0007427C">
            <w:pPr>
              <w:widowControl w:val="0"/>
              <w:jc w:val="center"/>
              <w:rPr>
                <w:sz w:val="20"/>
                <w:szCs w:val="20"/>
              </w:rPr>
            </w:pPr>
            <w:r w:rsidRPr="008611D6">
              <w:rPr>
                <w:sz w:val="20"/>
                <w:szCs w:val="20"/>
              </w:rPr>
              <w:t>TZ</w:t>
            </w:r>
          </w:p>
        </w:tc>
        <w:tc>
          <w:tcPr>
            <w:tcW w:w="509" w:type="pct"/>
            <w:tcBorders>
              <w:top w:val="single" w:sz="6" w:space="0" w:color="000000"/>
              <w:left w:val="single" w:sz="6" w:space="0" w:color="000000"/>
              <w:bottom w:val="single" w:sz="6" w:space="0" w:color="000000"/>
            </w:tcBorders>
            <w:vAlign w:val="center"/>
          </w:tcPr>
          <w:p w14:paraId="39E87734" w14:textId="1AC47E86" w:rsidR="000B658D" w:rsidRPr="008611D6" w:rsidRDefault="00C2301B" w:rsidP="0007427C">
            <w:pPr>
              <w:widowControl w:val="0"/>
              <w:jc w:val="center"/>
              <w:rPr>
                <w:sz w:val="20"/>
                <w:szCs w:val="20"/>
              </w:rPr>
            </w:pPr>
            <w:r w:rsidRPr="008611D6">
              <w:rPr>
                <w:sz w:val="20"/>
                <w:szCs w:val="20"/>
              </w:rPr>
              <w:t>YL-</w:t>
            </w:r>
            <w:r w:rsidRPr="008611D6">
              <w:rPr>
                <w:kern w:val="0"/>
                <w:sz w:val="20"/>
                <w:szCs w:val="20"/>
                <w14:ligatures w14:val="none"/>
              </w:rPr>
              <w:t xml:space="preserve"> GASTRONOMİ VE MUTFAK SANATLARI</w:t>
            </w:r>
          </w:p>
        </w:tc>
        <w:tc>
          <w:tcPr>
            <w:tcW w:w="811" w:type="pct"/>
            <w:tcBorders>
              <w:top w:val="single" w:sz="6" w:space="0" w:color="000000"/>
              <w:left w:val="single" w:sz="6" w:space="0" w:color="000000"/>
              <w:bottom w:val="single" w:sz="6" w:space="0" w:color="000000"/>
            </w:tcBorders>
            <w:vAlign w:val="center"/>
          </w:tcPr>
          <w:p w14:paraId="2631DC0F" w14:textId="2641CD46" w:rsidR="000B658D" w:rsidRPr="008611D6" w:rsidRDefault="00C2301B" w:rsidP="00C2301B">
            <w:pPr>
              <w:widowControl w:val="0"/>
              <w:rPr>
                <w:sz w:val="20"/>
                <w:szCs w:val="20"/>
              </w:rPr>
            </w:pPr>
            <w:r w:rsidRPr="008611D6">
              <w:rPr>
                <w:sz w:val="20"/>
                <w:szCs w:val="20"/>
              </w:rPr>
              <w:t>BALIKESİR ÜNİVERSİTESİ/ 2019</w:t>
            </w:r>
          </w:p>
        </w:tc>
        <w:tc>
          <w:tcPr>
            <w:tcW w:w="342" w:type="pct"/>
            <w:tcBorders>
              <w:top w:val="single" w:sz="6" w:space="0" w:color="000000"/>
              <w:left w:val="single" w:sz="6" w:space="0" w:color="000000"/>
              <w:bottom w:val="single" w:sz="6" w:space="0" w:color="000000"/>
            </w:tcBorders>
            <w:vAlign w:val="center"/>
          </w:tcPr>
          <w:p w14:paraId="61D400F1" w14:textId="016C7FF1" w:rsidR="000B658D" w:rsidRPr="008611D6" w:rsidRDefault="00C2301B" w:rsidP="0007427C">
            <w:pPr>
              <w:widowControl w:val="0"/>
              <w:jc w:val="center"/>
              <w:rPr>
                <w:sz w:val="20"/>
                <w:szCs w:val="20"/>
              </w:rPr>
            </w:pPr>
            <w:r w:rsidRPr="008611D6">
              <w:rPr>
                <w:sz w:val="20"/>
                <w:szCs w:val="20"/>
              </w:rPr>
              <w:t>3</w:t>
            </w:r>
          </w:p>
        </w:tc>
        <w:tc>
          <w:tcPr>
            <w:tcW w:w="342" w:type="pct"/>
            <w:tcBorders>
              <w:top w:val="single" w:sz="6" w:space="0" w:color="000000"/>
              <w:left w:val="single" w:sz="6" w:space="0" w:color="000000"/>
              <w:bottom w:val="single" w:sz="6" w:space="0" w:color="000000"/>
            </w:tcBorders>
            <w:vAlign w:val="center"/>
          </w:tcPr>
          <w:p w14:paraId="1D35010F" w14:textId="3A74E664" w:rsidR="000B658D" w:rsidRPr="008611D6" w:rsidRDefault="00C2301B" w:rsidP="0007427C">
            <w:pPr>
              <w:widowControl w:val="0"/>
              <w:jc w:val="center"/>
              <w:rPr>
                <w:sz w:val="20"/>
                <w:szCs w:val="20"/>
              </w:rPr>
            </w:pPr>
            <w:r w:rsidRPr="008611D6">
              <w:rPr>
                <w:sz w:val="20"/>
                <w:szCs w:val="20"/>
              </w:rPr>
              <w:t>1</w:t>
            </w:r>
          </w:p>
        </w:tc>
        <w:tc>
          <w:tcPr>
            <w:tcW w:w="390" w:type="pct"/>
            <w:tcBorders>
              <w:top w:val="single" w:sz="6" w:space="0" w:color="000000"/>
              <w:left w:val="single" w:sz="6" w:space="0" w:color="000000"/>
              <w:bottom w:val="single" w:sz="6" w:space="0" w:color="000000"/>
            </w:tcBorders>
            <w:vAlign w:val="center"/>
          </w:tcPr>
          <w:p w14:paraId="15765852" w14:textId="31B759C1" w:rsidR="000B658D" w:rsidRPr="008611D6" w:rsidRDefault="00C2301B" w:rsidP="0007427C">
            <w:pPr>
              <w:widowControl w:val="0"/>
              <w:jc w:val="center"/>
              <w:rPr>
                <w:sz w:val="20"/>
                <w:szCs w:val="20"/>
              </w:rPr>
            </w:pPr>
            <w:r w:rsidRPr="008611D6">
              <w:rPr>
                <w:sz w:val="20"/>
                <w:szCs w:val="20"/>
              </w:rPr>
              <w:t>1</w:t>
            </w:r>
          </w:p>
        </w:tc>
        <w:tc>
          <w:tcPr>
            <w:tcW w:w="442" w:type="pct"/>
            <w:tcBorders>
              <w:top w:val="single" w:sz="6" w:space="0" w:color="000000"/>
              <w:left w:val="single" w:sz="6" w:space="0" w:color="000000"/>
              <w:bottom w:val="single" w:sz="6" w:space="0" w:color="000000"/>
            </w:tcBorders>
            <w:shd w:val="clear" w:color="auto" w:fill="FFFF00"/>
            <w:vAlign w:val="center"/>
          </w:tcPr>
          <w:p w14:paraId="7826FA48" w14:textId="77777777" w:rsidR="000B658D" w:rsidRDefault="000B658D" w:rsidP="0007427C">
            <w:pPr>
              <w:widowControl w:val="0"/>
              <w:jc w:val="center"/>
            </w:pPr>
          </w:p>
        </w:tc>
        <w:tc>
          <w:tcPr>
            <w:tcW w:w="421" w:type="pct"/>
            <w:tcBorders>
              <w:top w:val="single" w:sz="6" w:space="0" w:color="000000"/>
              <w:left w:val="single" w:sz="6" w:space="0" w:color="000000"/>
              <w:bottom w:val="single" w:sz="6" w:space="0" w:color="000000"/>
            </w:tcBorders>
            <w:shd w:val="clear" w:color="auto" w:fill="FFFF00"/>
            <w:vAlign w:val="center"/>
          </w:tcPr>
          <w:p w14:paraId="0A5C9AB7" w14:textId="77777777" w:rsidR="000B658D" w:rsidRDefault="000B658D" w:rsidP="0007427C">
            <w:pPr>
              <w:widowControl w:val="0"/>
              <w:jc w:val="center"/>
            </w:pPr>
          </w:p>
        </w:tc>
        <w:tc>
          <w:tcPr>
            <w:tcW w:w="491" w:type="pct"/>
            <w:tcBorders>
              <w:top w:val="single" w:sz="6" w:space="0" w:color="000000"/>
              <w:left w:val="single" w:sz="6" w:space="0" w:color="000000"/>
              <w:bottom w:val="single" w:sz="6" w:space="0" w:color="000000"/>
              <w:right w:val="single" w:sz="18" w:space="0" w:color="000000"/>
            </w:tcBorders>
            <w:shd w:val="clear" w:color="auto" w:fill="FFFF00"/>
            <w:vAlign w:val="center"/>
          </w:tcPr>
          <w:p w14:paraId="1DA80A04" w14:textId="77777777" w:rsidR="000B658D" w:rsidRDefault="000B658D" w:rsidP="0007427C">
            <w:pPr>
              <w:widowControl w:val="0"/>
              <w:jc w:val="center"/>
            </w:pPr>
          </w:p>
        </w:tc>
      </w:tr>
      <w:tr w:rsidR="000B658D" w14:paraId="1F7D539A" w14:textId="77777777" w:rsidTr="00B4714E">
        <w:trPr>
          <w:cantSplit/>
        </w:trPr>
        <w:tc>
          <w:tcPr>
            <w:tcW w:w="853" w:type="pct"/>
            <w:tcBorders>
              <w:top w:val="single" w:sz="6" w:space="0" w:color="000000"/>
              <w:left w:val="single" w:sz="18" w:space="0" w:color="000000"/>
              <w:bottom w:val="single" w:sz="6" w:space="0" w:color="000000"/>
            </w:tcBorders>
            <w:vAlign w:val="center"/>
          </w:tcPr>
          <w:p w14:paraId="39AFAED4" w14:textId="60917F89" w:rsidR="000B658D" w:rsidRPr="008611D6" w:rsidRDefault="00B4714E" w:rsidP="0007427C">
            <w:pPr>
              <w:widowControl w:val="0"/>
              <w:jc w:val="center"/>
              <w:rPr>
                <w:sz w:val="20"/>
                <w:szCs w:val="20"/>
              </w:rPr>
            </w:pPr>
            <w:r w:rsidRPr="008611D6">
              <w:rPr>
                <w:sz w:val="20"/>
                <w:szCs w:val="20"/>
              </w:rPr>
              <w:t>Öğr. Gör. Büşra Nur ATAK</w:t>
            </w:r>
          </w:p>
        </w:tc>
        <w:tc>
          <w:tcPr>
            <w:tcW w:w="263" w:type="pct"/>
            <w:tcBorders>
              <w:top w:val="single" w:sz="6" w:space="0" w:color="000000"/>
              <w:left w:val="single" w:sz="6" w:space="0" w:color="000000"/>
              <w:bottom w:val="single" w:sz="6" w:space="0" w:color="000000"/>
            </w:tcBorders>
            <w:vAlign w:val="center"/>
          </w:tcPr>
          <w:p w14:paraId="23D2C7E5" w14:textId="7D76AE12" w:rsidR="000B658D" w:rsidRPr="008611D6" w:rsidRDefault="00B4714E" w:rsidP="0007427C">
            <w:pPr>
              <w:widowControl w:val="0"/>
              <w:jc w:val="center"/>
              <w:rPr>
                <w:sz w:val="20"/>
                <w:szCs w:val="20"/>
              </w:rPr>
            </w:pPr>
            <w:r w:rsidRPr="008611D6">
              <w:rPr>
                <w:sz w:val="20"/>
                <w:szCs w:val="20"/>
              </w:rPr>
              <w:t>Öğr. Gör</w:t>
            </w:r>
          </w:p>
        </w:tc>
        <w:tc>
          <w:tcPr>
            <w:tcW w:w="136" w:type="pct"/>
            <w:tcBorders>
              <w:top w:val="single" w:sz="6" w:space="0" w:color="000000"/>
              <w:left w:val="single" w:sz="6" w:space="0" w:color="000000"/>
              <w:bottom w:val="single" w:sz="6" w:space="0" w:color="000000"/>
            </w:tcBorders>
            <w:vAlign w:val="center"/>
          </w:tcPr>
          <w:p w14:paraId="684B5D9A" w14:textId="057B02E3" w:rsidR="000B658D" w:rsidRPr="008611D6" w:rsidRDefault="00B4714E" w:rsidP="0007427C">
            <w:pPr>
              <w:widowControl w:val="0"/>
              <w:jc w:val="center"/>
              <w:rPr>
                <w:sz w:val="20"/>
                <w:szCs w:val="20"/>
              </w:rPr>
            </w:pPr>
            <w:r w:rsidRPr="008611D6">
              <w:rPr>
                <w:sz w:val="20"/>
                <w:szCs w:val="20"/>
              </w:rPr>
              <w:t>TZ</w:t>
            </w:r>
          </w:p>
        </w:tc>
        <w:tc>
          <w:tcPr>
            <w:tcW w:w="509" w:type="pct"/>
            <w:tcBorders>
              <w:top w:val="single" w:sz="6" w:space="0" w:color="000000"/>
              <w:left w:val="single" w:sz="6" w:space="0" w:color="000000"/>
              <w:bottom w:val="single" w:sz="6" w:space="0" w:color="000000"/>
            </w:tcBorders>
            <w:vAlign w:val="center"/>
          </w:tcPr>
          <w:p w14:paraId="2E52CCBD" w14:textId="45A8398C" w:rsidR="000B658D" w:rsidRPr="008611D6" w:rsidRDefault="00B4714E" w:rsidP="0007427C">
            <w:pPr>
              <w:widowControl w:val="0"/>
              <w:jc w:val="center"/>
              <w:rPr>
                <w:sz w:val="20"/>
                <w:szCs w:val="20"/>
              </w:rPr>
            </w:pPr>
            <w:r w:rsidRPr="008611D6">
              <w:rPr>
                <w:sz w:val="20"/>
                <w:szCs w:val="20"/>
              </w:rPr>
              <w:t>YL- GASTRONOMİ VE MUTFAK SANATLARI</w:t>
            </w:r>
          </w:p>
        </w:tc>
        <w:tc>
          <w:tcPr>
            <w:tcW w:w="811" w:type="pct"/>
            <w:tcBorders>
              <w:top w:val="single" w:sz="6" w:space="0" w:color="000000"/>
              <w:left w:val="single" w:sz="6" w:space="0" w:color="000000"/>
              <w:bottom w:val="single" w:sz="6" w:space="0" w:color="000000"/>
            </w:tcBorders>
            <w:vAlign w:val="center"/>
          </w:tcPr>
          <w:p w14:paraId="398548CD" w14:textId="15799FE2" w:rsidR="000B658D" w:rsidRPr="008611D6" w:rsidRDefault="00B4714E" w:rsidP="00C2301B">
            <w:pPr>
              <w:widowControl w:val="0"/>
              <w:rPr>
                <w:sz w:val="20"/>
                <w:szCs w:val="20"/>
              </w:rPr>
            </w:pPr>
            <w:r w:rsidRPr="008611D6">
              <w:rPr>
                <w:sz w:val="20"/>
                <w:szCs w:val="20"/>
              </w:rPr>
              <w:t>DOKUZ EYLÜL ÜNİVERSİTESİ/ 2023</w:t>
            </w:r>
          </w:p>
        </w:tc>
        <w:tc>
          <w:tcPr>
            <w:tcW w:w="342" w:type="pct"/>
            <w:tcBorders>
              <w:top w:val="single" w:sz="6" w:space="0" w:color="000000"/>
              <w:left w:val="single" w:sz="6" w:space="0" w:color="000000"/>
              <w:bottom w:val="single" w:sz="6" w:space="0" w:color="000000"/>
            </w:tcBorders>
            <w:vAlign w:val="center"/>
          </w:tcPr>
          <w:p w14:paraId="4946A7A7" w14:textId="37CC83FE" w:rsidR="000B658D" w:rsidRPr="008611D6" w:rsidRDefault="00B4714E" w:rsidP="0007427C">
            <w:pPr>
              <w:widowControl w:val="0"/>
              <w:jc w:val="center"/>
              <w:rPr>
                <w:sz w:val="20"/>
                <w:szCs w:val="20"/>
              </w:rPr>
            </w:pPr>
            <w:r w:rsidRPr="008611D6">
              <w:rPr>
                <w:sz w:val="20"/>
                <w:szCs w:val="20"/>
              </w:rPr>
              <w:t>1.5</w:t>
            </w:r>
          </w:p>
        </w:tc>
        <w:tc>
          <w:tcPr>
            <w:tcW w:w="342" w:type="pct"/>
            <w:tcBorders>
              <w:top w:val="single" w:sz="6" w:space="0" w:color="000000"/>
              <w:left w:val="single" w:sz="6" w:space="0" w:color="000000"/>
              <w:bottom w:val="single" w:sz="6" w:space="0" w:color="000000"/>
            </w:tcBorders>
            <w:vAlign w:val="center"/>
          </w:tcPr>
          <w:p w14:paraId="369AA0F0" w14:textId="6DD4BAD9" w:rsidR="000B658D" w:rsidRPr="008611D6" w:rsidRDefault="00B4714E" w:rsidP="0007427C">
            <w:pPr>
              <w:widowControl w:val="0"/>
              <w:jc w:val="center"/>
              <w:rPr>
                <w:sz w:val="20"/>
                <w:szCs w:val="20"/>
              </w:rPr>
            </w:pPr>
            <w:r w:rsidRPr="008611D6">
              <w:rPr>
                <w:sz w:val="20"/>
                <w:szCs w:val="20"/>
              </w:rPr>
              <w:t>3.5</w:t>
            </w:r>
          </w:p>
        </w:tc>
        <w:tc>
          <w:tcPr>
            <w:tcW w:w="390" w:type="pct"/>
            <w:tcBorders>
              <w:top w:val="single" w:sz="6" w:space="0" w:color="000000"/>
              <w:left w:val="single" w:sz="6" w:space="0" w:color="000000"/>
              <w:bottom w:val="single" w:sz="6" w:space="0" w:color="000000"/>
            </w:tcBorders>
            <w:vAlign w:val="center"/>
          </w:tcPr>
          <w:p w14:paraId="651CE6E9" w14:textId="6972104C" w:rsidR="000B658D" w:rsidRPr="008611D6" w:rsidRDefault="00B4714E" w:rsidP="0007427C">
            <w:pPr>
              <w:widowControl w:val="0"/>
              <w:jc w:val="center"/>
              <w:rPr>
                <w:sz w:val="20"/>
                <w:szCs w:val="20"/>
              </w:rPr>
            </w:pPr>
            <w:r w:rsidRPr="008611D6">
              <w:rPr>
                <w:sz w:val="20"/>
                <w:szCs w:val="20"/>
              </w:rPr>
              <w:t>1.5</w:t>
            </w:r>
          </w:p>
        </w:tc>
        <w:tc>
          <w:tcPr>
            <w:tcW w:w="442" w:type="pct"/>
            <w:tcBorders>
              <w:top w:val="single" w:sz="6" w:space="0" w:color="000000"/>
              <w:left w:val="single" w:sz="6" w:space="0" w:color="000000"/>
              <w:bottom w:val="single" w:sz="6" w:space="0" w:color="000000"/>
            </w:tcBorders>
            <w:shd w:val="clear" w:color="auto" w:fill="FFFF00"/>
            <w:vAlign w:val="center"/>
          </w:tcPr>
          <w:p w14:paraId="20D35CAD" w14:textId="77777777" w:rsidR="000B658D" w:rsidRDefault="000B658D" w:rsidP="0007427C">
            <w:pPr>
              <w:widowControl w:val="0"/>
              <w:jc w:val="center"/>
            </w:pPr>
          </w:p>
        </w:tc>
        <w:tc>
          <w:tcPr>
            <w:tcW w:w="421" w:type="pct"/>
            <w:tcBorders>
              <w:top w:val="single" w:sz="6" w:space="0" w:color="000000"/>
              <w:left w:val="single" w:sz="6" w:space="0" w:color="000000"/>
              <w:bottom w:val="single" w:sz="6" w:space="0" w:color="000000"/>
            </w:tcBorders>
            <w:shd w:val="clear" w:color="auto" w:fill="FFFF00"/>
            <w:vAlign w:val="center"/>
          </w:tcPr>
          <w:p w14:paraId="67971F21" w14:textId="77777777" w:rsidR="000B658D" w:rsidRDefault="000B658D" w:rsidP="0007427C">
            <w:pPr>
              <w:widowControl w:val="0"/>
              <w:jc w:val="center"/>
            </w:pPr>
          </w:p>
        </w:tc>
        <w:tc>
          <w:tcPr>
            <w:tcW w:w="491" w:type="pct"/>
            <w:tcBorders>
              <w:top w:val="single" w:sz="6" w:space="0" w:color="000000"/>
              <w:left w:val="single" w:sz="6" w:space="0" w:color="000000"/>
              <w:bottom w:val="single" w:sz="6" w:space="0" w:color="000000"/>
              <w:right w:val="single" w:sz="18" w:space="0" w:color="000000"/>
            </w:tcBorders>
            <w:shd w:val="clear" w:color="auto" w:fill="FFFF00"/>
            <w:vAlign w:val="center"/>
          </w:tcPr>
          <w:p w14:paraId="2B921D5D" w14:textId="77777777" w:rsidR="000B658D" w:rsidRDefault="000B658D" w:rsidP="0007427C">
            <w:pPr>
              <w:widowControl w:val="0"/>
              <w:jc w:val="center"/>
            </w:pPr>
          </w:p>
        </w:tc>
      </w:tr>
    </w:tbl>
    <w:p w14:paraId="0F605322" w14:textId="77777777" w:rsidR="000B658D" w:rsidRDefault="000B658D" w:rsidP="000B658D">
      <w:pPr>
        <w:spacing w:before="120" w:after="120"/>
        <w:ind w:left="425" w:hanging="425"/>
        <w:rPr>
          <w:b/>
          <w:bCs/>
          <w:i/>
          <w:sz w:val="22"/>
        </w:rPr>
      </w:pPr>
      <w:r>
        <w:rPr>
          <w:b/>
          <w:bCs/>
          <w:i/>
          <w:sz w:val="22"/>
        </w:rPr>
        <w:t>Notlar:</w:t>
      </w:r>
    </w:p>
    <w:p w14:paraId="7D61F6F3" w14:textId="77777777" w:rsidR="000B658D" w:rsidRDefault="000B658D" w:rsidP="000B658D">
      <w:pPr>
        <w:ind w:left="425" w:hanging="425"/>
        <w:jc w:val="left"/>
        <w:rPr>
          <w:i/>
          <w:sz w:val="22"/>
        </w:rPr>
      </w:pPr>
      <w:r>
        <w:rPr>
          <w:i/>
          <w:sz w:val="22"/>
        </w:rPr>
        <w:t>(1)</w:t>
      </w:r>
      <w:r>
        <w:rPr>
          <w:i/>
          <w:sz w:val="22"/>
        </w:rPr>
        <w:tab/>
        <w:t>Tabloyu programdaki her öğretim üyesi için doldurunuz. Gerekiyorsa ek sayfa kullanabilirsiniz.</w:t>
      </w:r>
    </w:p>
    <w:p w14:paraId="324BB094" w14:textId="77777777" w:rsidR="000B658D" w:rsidRDefault="000B658D" w:rsidP="000B658D">
      <w:pPr>
        <w:ind w:left="425" w:hanging="425"/>
        <w:jc w:val="left"/>
        <w:rPr>
          <w:i/>
          <w:sz w:val="22"/>
        </w:rPr>
      </w:pPr>
      <w:r>
        <w:rPr>
          <w:i/>
          <w:sz w:val="22"/>
        </w:rPr>
        <w:t xml:space="preserve">(2) </w:t>
      </w:r>
      <w:r>
        <w:rPr>
          <w:i/>
          <w:sz w:val="22"/>
        </w:rPr>
        <w:tab/>
        <w:t>TZ: Tam zamanlı,YZ: Yarı zamanlı, EG: Ek görevli</w:t>
      </w:r>
    </w:p>
    <w:p w14:paraId="087C2CDC" w14:textId="77777777" w:rsidR="000B658D" w:rsidRDefault="000B658D" w:rsidP="000B658D">
      <w:pPr>
        <w:ind w:left="425" w:hanging="425"/>
        <w:jc w:val="left"/>
        <w:rPr>
          <w:i/>
          <w:sz w:val="22"/>
        </w:rPr>
      </w:pPr>
      <w:r>
        <w:rPr>
          <w:i/>
          <w:sz w:val="22"/>
        </w:rPr>
        <w:t>(3)</w:t>
      </w:r>
      <w:r>
        <w:rPr>
          <w:i/>
          <w:sz w:val="22"/>
        </w:rPr>
        <w:tab/>
        <w:t>Etkinlik düzeyi son 3 yılın ortalamasını yansıtmalıdır.</w:t>
      </w:r>
    </w:p>
    <w:p w14:paraId="0C9CC1C2" w14:textId="4ACD7BE4" w:rsidR="00F279C0" w:rsidRDefault="00F279C0" w:rsidP="000B658D">
      <w:pPr>
        <w:ind w:left="425" w:hanging="425"/>
        <w:jc w:val="left"/>
        <w:rPr>
          <w:i/>
          <w:sz w:val="22"/>
        </w:rPr>
      </w:pPr>
      <w:r w:rsidRPr="00F279C0">
        <w:rPr>
          <w:i/>
          <w:sz w:val="22"/>
          <w:highlight w:val="yellow"/>
        </w:rPr>
        <w:t>Sarı renk ile vurgulanan bölüm bu rapor döneminde doldurulmayacak</w:t>
      </w:r>
      <w:r w:rsidR="00CD7E84">
        <w:rPr>
          <w:i/>
          <w:sz w:val="22"/>
          <w:highlight w:val="yellow"/>
        </w:rPr>
        <w:t xml:space="preserve"> daha sonra</w:t>
      </w:r>
      <w:r w:rsidRPr="00F279C0">
        <w:rPr>
          <w:i/>
          <w:sz w:val="22"/>
          <w:highlight w:val="yellow"/>
        </w:rPr>
        <w:t xml:space="preserve"> </w:t>
      </w:r>
      <w:r w:rsidR="00E37FAD">
        <w:rPr>
          <w:i/>
          <w:sz w:val="22"/>
          <w:highlight w:val="yellow"/>
        </w:rPr>
        <w:t xml:space="preserve">belirlenecek olan </w:t>
      </w:r>
      <w:r w:rsidRPr="00F279C0">
        <w:rPr>
          <w:i/>
          <w:sz w:val="22"/>
          <w:highlight w:val="yellow"/>
        </w:rPr>
        <w:t>periyodik dönemler</w:t>
      </w:r>
      <w:r w:rsidR="00E37FAD">
        <w:rPr>
          <w:i/>
          <w:sz w:val="22"/>
          <w:highlight w:val="yellow"/>
        </w:rPr>
        <w:t>de doldurulması istenecektir</w:t>
      </w:r>
      <w:r w:rsidRPr="00F279C0">
        <w:rPr>
          <w:i/>
          <w:sz w:val="22"/>
          <w:highlight w:val="yellow"/>
        </w:rPr>
        <w:t>.</w:t>
      </w:r>
    </w:p>
    <w:p w14:paraId="5BDD084C" w14:textId="77777777" w:rsidR="000B658D" w:rsidRDefault="000B658D" w:rsidP="001C12D4">
      <w:pPr>
        <w:suppressAutoHyphens/>
        <w:rPr>
          <w:rFonts w:eastAsia="Times New Roman" w:cs="Times New Roman"/>
          <w:kern w:val="0"/>
          <w:szCs w:val="24"/>
          <w:lang w:eastAsia="tr-TR"/>
          <w14:ligatures w14:val="none"/>
        </w:rPr>
      </w:pPr>
    </w:p>
    <w:p w14:paraId="5686DAC1" w14:textId="77777777" w:rsidR="000B658D" w:rsidRDefault="000B658D" w:rsidP="001C12D4">
      <w:pPr>
        <w:suppressAutoHyphens/>
        <w:rPr>
          <w:rFonts w:eastAsia="Times New Roman" w:cs="Times New Roman"/>
          <w:kern w:val="0"/>
          <w:szCs w:val="24"/>
          <w:lang w:eastAsia="tr-TR"/>
          <w14:ligatures w14:val="none"/>
        </w:rPr>
      </w:pPr>
    </w:p>
    <w:p w14:paraId="536346CF" w14:textId="77777777" w:rsidR="000B658D" w:rsidRDefault="000B658D" w:rsidP="001C12D4">
      <w:pPr>
        <w:suppressAutoHyphens/>
        <w:rPr>
          <w:rFonts w:eastAsia="Times New Roman" w:cs="Times New Roman"/>
          <w:kern w:val="0"/>
          <w:szCs w:val="24"/>
          <w:lang w:eastAsia="tr-TR"/>
          <w14:ligatures w14:val="none"/>
        </w:rPr>
      </w:pPr>
    </w:p>
    <w:p w14:paraId="184A5429" w14:textId="77777777" w:rsidR="000B658D" w:rsidRDefault="000B658D" w:rsidP="001C12D4">
      <w:pPr>
        <w:suppressAutoHyphens/>
        <w:rPr>
          <w:rFonts w:eastAsia="Times New Roman" w:cs="Times New Roman"/>
          <w:kern w:val="0"/>
          <w:szCs w:val="24"/>
          <w:lang w:eastAsia="tr-TR"/>
          <w14:ligatures w14:val="none"/>
        </w:rPr>
        <w:sectPr w:rsidR="000B658D" w:rsidSect="000B658D">
          <w:footerReference w:type="first" r:id="rId31"/>
          <w:pgSz w:w="16838" w:h="11906" w:orient="landscape"/>
          <w:pgMar w:top="1418" w:right="1418" w:bottom="1418" w:left="1418" w:header="709" w:footer="709" w:gutter="0"/>
          <w:cols w:space="708"/>
          <w:docGrid w:linePitch="360"/>
        </w:sectPr>
      </w:pPr>
    </w:p>
    <w:p w14:paraId="2EECB1A1" w14:textId="5778625E" w:rsidR="001C12D4" w:rsidRPr="001C12D4" w:rsidRDefault="001C12D4" w:rsidP="00C41117">
      <w:pPr>
        <w:pStyle w:val="Balk3"/>
        <w:rPr>
          <w:rFonts w:eastAsia="Times New Roman"/>
          <w:lang w:eastAsia="tr-TR"/>
        </w:rPr>
      </w:pPr>
      <w:bookmarkStart w:id="94" w:name="_Toc184568862"/>
      <w:bookmarkStart w:id="95" w:name="_Toc184569714"/>
      <w:bookmarkStart w:id="96" w:name="_Toc184583627"/>
      <w:r w:rsidRPr="001C12D4">
        <w:rPr>
          <w:rFonts w:eastAsia="Times New Roman"/>
          <w:lang w:eastAsia="tr-TR"/>
        </w:rPr>
        <w:lastRenderedPageBreak/>
        <w:t>Öğretim Kadrosunun Nitelikleri</w:t>
      </w:r>
      <w:bookmarkEnd w:id="94"/>
      <w:bookmarkEnd w:id="95"/>
      <w:bookmarkEnd w:id="96"/>
    </w:p>
    <w:p w14:paraId="1C6BA596" w14:textId="77777777" w:rsidR="00B4714E" w:rsidRPr="00B4714E" w:rsidRDefault="00B4714E" w:rsidP="00B4714E">
      <w:pPr>
        <w:suppressAutoHyphens/>
        <w:rPr>
          <w:rFonts w:eastAsia="Times New Roman" w:cs="Times New Roman"/>
          <w:kern w:val="0"/>
          <w:szCs w:val="24"/>
          <w:lang w:eastAsia="tr-TR"/>
          <w14:ligatures w14:val="none"/>
        </w:rPr>
      </w:pPr>
      <w:r w:rsidRPr="00B4714E">
        <w:rPr>
          <w:rFonts w:eastAsia="Times New Roman" w:cs="Times New Roman"/>
          <w:kern w:val="0"/>
          <w:szCs w:val="24"/>
          <w:lang w:eastAsia="tr-TR"/>
          <w14:ligatures w14:val="none"/>
        </w:rPr>
        <w:t>•</w:t>
      </w:r>
      <w:r w:rsidRPr="00B4714E">
        <w:rPr>
          <w:rFonts w:eastAsia="Times New Roman" w:cs="Times New Roman"/>
          <w:kern w:val="0"/>
          <w:szCs w:val="24"/>
          <w:lang w:eastAsia="tr-TR"/>
          <w14:ligatures w14:val="none"/>
        </w:rPr>
        <w:tab/>
        <w:t>Öğretim kadrosu, yenilikleri takip ederek sürekli gelişim göstermektedir. Mesleki seminerlere, çalıştaylara ve ulusal/uluslararası eğitim programlarına katılmaktadır.</w:t>
      </w:r>
    </w:p>
    <w:p w14:paraId="68BC269C" w14:textId="77777777" w:rsidR="00B4714E" w:rsidRPr="00B4714E" w:rsidRDefault="00B4714E" w:rsidP="00B4714E">
      <w:pPr>
        <w:suppressAutoHyphens/>
        <w:rPr>
          <w:rFonts w:eastAsia="Times New Roman" w:cs="Times New Roman"/>
          <w:kern w:val="0"/>
          <w:szCs w:val="24"/>
          <w:lang w:eastAsia="tr-TR"/>
          <w14:ligatures w14:val="none"/>
        </w:rPr>
      </w:pPr>
      <w:r w:rsidRPr="00B4714E">
        <w:rPr>
          <w:rFonts w:eastAsia="Times New Roman" w:cs="Times New Roman"/>
          <w:kern w:val="0"/>
          <w:szCs w:val="24"/>
          <w:lang w:eastAsia="tr-TR"/>
          <w14:ligatures w14:val="none"/>
        </w:rPr>
        <w:t>•</w:t>
      </w:r>
      <w:r w:rsidRPr="00B4714E">
        <w:rPr>
          <w:rFonts w:eastAsia="Times New Roman" w:cs="Times New Roman"/>
          <w:kern w:val="0"/>
          <w:szCs w:val="24"/>
          <w:lang w:eastAsia="tr-TR"/>
          <w14:ligatures w14:val="none"/>
        </w:rPr>
        <w:tab/>
        <w:t>Bölümde verilen eğitim, sektör ihtiyaçları doğrultusunda güncellenmektedir. Teknolojik gelişmeler ve gastronomi trendleri dikkate alınarak ders içerikleri yenilenmektedir.</w:t>
      </w:r>
    </w:p>
    <w:p w14:paraId="15221494" w14:textId="77777777" w:rsidR="00B4714E" w:rsidRPr="00B4714E" w:rsidRDefault="00B4714E" w:rsidP="00B4714E">
      <w:pPr>
        <w:suppressAutoHyphens/>
        <w:rPr>
          <w:rFonts w:eastAsia="Times New Roman" w:cs="Times New Roman"/>
          <w:kern w:val="0"/>
          <w:szCs w:val="24"/>
          <w:lang w:eastAsia="tr-TR"/>
          <w14:ligatures w14:val="none"/>
        </w:rPr>
      </w:pPr>
      <w:r w:rsidRPr="00B4714E">
        <w:rPr>
          <w:rFonts w:eastAsia="Times New Roman" w:cs="Times New Roman"/>
          <w:kern w:val="0"/>
          <w:szCs w:val="24"/>
          <w:lang w:eastAsia="tr-TR"/>
          <w14:ligatures w14:val="none"/>
        </w:rPr>
        <w:t>•</w:t>
      </w:r>
      <w:r w:rsidRPr="00B4714E">
        <w:rPr>
          <w:rFonts w:eastAsia="Times New Roman" w:cs="Times New Roman"/>
          <w:kern w:val="0"/>
          <w:szCs w:val="24"/>
          <w:lang w:eastAsia="tr-TR"/>
          <w14:ligatures w14:val="none"/>
        </w:rPr>
        <w:tab/>
        <w:t>Program, bölgenin yöresel mutfak kültürüne özel önem vererek sürdürülebilir gastronomi anlayışını desteklemektedir. Bu alanda öğrenciler ile birlikte TÜBİTAK projeleri yapılmaktadır.</w:t>
      </w:r>
    </w:p>
    <w:p w14:paraId="577C2670" w14:textId="77777777" w:rsidR="00B4714E" w:rsidRPr="00B4714E" w:rsidRDefault="00B4714E" w:rsidP="00B4714E">
      <w:pPr>
        <w:suppressAutoHyphens/>
        <w:rPr>
          <w:rFonts w:eastAsia="Times New Roman" w:cs="Times New Roman"/>
          <w:kern w:val="0"/>
          <w:szCs w:val="24"/>
          <w:lang w:eastAsia="tr-TR"/>
          <w14:ligatures w14:val="none"/>
        </w:rPr>
      </w:pPr>
      <w:r w:rsidRPr="00B4714E">
        <w:rPr>
          <w:rFonts w:eastAsia="Times New Roman" w:cs="Times New Roman"/>
          <w:kern w:val="0"/>
          <w:szCs w:val="24"/>
          <w:lang w:eastAsia="tr-TR"/>
          <w14:ligatures w14:val="none"/>
        </w:rPr>
        <w:t>•</w:t>
      </w:r>
      <w:r w:rsidRPr="00B4714E">
        <w:rPr>
          <w:rFonts w:eastAsia="Times New Roman" w:cs="Times New Roman"/>
          <w:kern w:val="0"/>
          <w:szCs w:val="24"/>
          <w:lang w:eastAsia="tr-TR"/>
          <w14:ligatures w14:val="none"/>
        </w:rPr>
        <w:tab/>
        <w:t>Öğrencilerden düzenli olarak geri bildirim alınmakta, bu geri bildirimler doğrultusunda programın iyileştirilmesi sağlanmaktadır.</w:t>
      </w:r>
    </w:p>
    <w:p w14:paraId="50DB8B20" w14:textId="77777777" w:rsidR="00B4714E" w:rsidRPr="00B4714E" w:rsidRDefault="00B4714E" w:rsidP="00B4714E">
      <w:pPr>
        <w:suppressAutoHyphens/>
        <w:rPr>
          <w:rFonts w:eastAsia="Times New Roman" w:cs="Times New Roman"/>
          <w:kern w:val="0"/>
          <w:szCs w:val="24"/>
          <w:lang w:eastAsia="tr-TR"/>
          <w14:ligatures w14:val="none"/>
        </w:rPr>
      </w:pPr>
      <w:r w:rsidRPr="00B4714E">
        <w:rPr>
          <w:rFonts w:eastAsia="Times New Roman" w:cs="Times New Roman"/>
          <w:kern w:val="0"/>
          <w:szCs w:val="24"/>
          <w:lang w:eastAsia="tr-TR"/>
          <w14:ligatures w14:val="none"/>
        </w:rPr>
        <w:t>•</w:t>
      </w:r>
      <w:r w:rsidRPr="00B4714E">
        <w:rPr>
          <w:rFonts w:eastAsia="Times New Roman" w:cs="Times New Roman"/>
          <w:kern w:val="0"/>
          <w:szCs w:val="24"/>
          <w:lang w:eastAsia="tr-TR"/>
          <w14:ligatures w14:val="none"/>
        </w:rPr>
        <w:tab/>
        <w:t>Uygulama mutfakları, modern ekipmanlarla sürekli yenilenmekte ve öğrencilere daha iyi bir eğitim ortamı sağlanmaktadır.</w:t>
      </w:r>
    </w:p>
    <w:p w14:paraId="41B8E6DB" w14:textId="11752ECF" w:rsidR="00E14EB1" w:rsidRDefault="00B4714E" w:rsidP="00B4714E">
      <w:pPr>
        <w:suppressAutoHyphens/>
        <w:rPr>
          <w:rFonts w:eastAsia="Times New Roman" w:cs="Times New Roman"/>
          <w:kern w:val="0"/>
          <w:szCs w:val="24"/>
          <w:lang w:eastAsia="tr-TR"/>
          <w14:ligatures w14:val="none"/>
        </w:rPr>
      </w:pPr>
      <w:r w:rsidRPr="00B4714E">
        <w:rPr>
          <w:rFonts w:eastAsia="Times New Roman" w:cs="Times New Roman"/>
          <w:kern w:val="0"/>
          <w:szCs w:val="24"/>
          <w:lang w:eastAsia="tr-TR"/>
          <w14:ligatures w14:val="none"/>
        </w:rPr>
        <w:t>•</w:t>
      </w:r>
      <w:r w:rsidRPr="00B4714E">
        <w:rPr>
          <w:rFonts w:eastAsia="Times New Roman" w:cs="Times New Roman"/>
          <w:kern w:val="0"/>
          <w:szCs w:val="24"/>
          <w:lang w:eastAsia="tr-TR"/>
          <w14:ligatures w14:val="none"/>
        </w:rPr>
        <w:tab/>
        <w:t>Öğrencilerin motivasyonunu ve yeteneklerini geliştirmek amacıyla gastronomi yarışmalarına katılım teşvik edilmekte, çeşitli etkinlikler düzenlenmektedir.</w:t>
      </w:r>
    </w:p>
    <w:p w14:paraId="00781E39" w14:textId="77777777" w:rsidR="00B4714E" w:rsidRDefault="00B4714E" w:rsidP="00B4714E">
      <w:pPr>
        <w:suppressAutoHyphens/>
        <w:rPr>
          <w:rFonts w:eastAsia="Times New Roman" w:cs="Times New Roman"/>
          <w:kern w:val="0"/>
          <w:szCs w:val="24"/>
          <w:lang w:eastAsia="tr-TR"/>
          <w14:ligatures w14:val="none"/>
        </w:rPr>
      </w:pPr>
    </w:p>
    <w:p w14:paraId="24CC7DE3" w14:textId="56F150F3" w:rsidR="00DB2F93" w:rsidRDefault="00DB2F93" w:rsidP="00DB2F93">
      <w:pPr>
        <w:suppressAutoHyphens/>
        <w:rPr>
          <w:rFonts w:eastAsia="Times New Roman" w:cs="Times New Roman"/>
          <w:kern w:val="0"/>
          <w:szCs w:val="24"/>
          <w:lang w:eastAsia="tr-TR"/>
          <w14:ligatures w14:val="none"/>
        </w:rPr>
      </w:pPr>
      <w:r w:rsidRPr="00B4714E">
        <w:rPr>
          <w:rFonts w:eastAsia="Times New Roman" w:cs="Times New Roman"/>
          <w:kern w:val="0"/>
          <w:szCs w:val="24"/>
          <w:highlight w:val="yellow"/>
          <w:lang w:eastAsia="tr-TR"/>
          <w14:ligatures w14:val="none"/>
        </w:rPr>
        <w:t>Öğretim elemanlarının YÖKSİS formatındaki güncel özgeçmişlerini</w:t>
      </w:r>
      <w:r w:rsidR="000B242E" w:rsidRPr="00B4714E">
        <w:rPr>
          <w:rFonts w:eastAsia="Times New Roman" w:cs="Times New Roman"/>
          <w:kern w:val="0"/>
          <w:szCs w:val="24"/>
          <w:highlight w:val="yellow"/>
          <w:lang w:eastAsia="tr-TR"/>
          <w14:ligatures w14:val="none"/>
        </w:rPr>
        <w:t xml:space="preserve"> EKLER listesinde belirterek</w:t>
      </w:r>
      <w:r w:rsidRPr="00B4714E">
        <w:rPr>
          <w:rFonts w:eastAsia="Times New Roman" w:cs="Times New Roman"/>
          <w:kern w:val="0"/>
          <w:szCs w:val="24"/>
          <w:highlight w:val="yellow"/>
          <w:lang w:eastAsia="tr-TR"/>
          <w14:ligatures w14:val="none"/>
        </w:rPr>
        <w:t xml:space="preserve"> Öğretim Elemanları Özgeçmişleri Klasörüne ekleyiniz.</w:t>
      </w:r>
      <w:r w:rsidR="00D02765" w:rsidRPr="00B4714E">
        <w:rPr>
          <w:rFonts w:eastAsia="Times New Roman" w:cs="Times New Roman"/>
          <w:kern w:val="0"/>
          <w:szCs w:val="24"/>
          <w:highlight w:val="yellow"/>
          <w:lang w:eastAsia="tr-TR"/>
          <w14:ligatures w14:val="none"/>
        </w:rPr>
        <w:t xml:space="preserve"> Klasörde yer alan tüm özgeçmişler</w:t>
      </w:r>
      <w:r w:rsidR="006F44CC" w:rsidRPr="00B4714E">
        <w:rPr>
          <w:rFonts w:eastAsia="Times New Roman" w:cs="Times New Roman"/>
          <w:kern w:val="0"/>
          <w:szCs w:val="24"/>
          <w:highlight w:val="yellow"/>
          <w:lang w:eastAsia="tr-TR"/>
          <w14:ligatures w14:val="none"/>
        </w:rPr>
        <w:t xml:space="preserve">ini, </w:t>
      </w:r>
      <w:r w:rsidR="00D02765" w:rsidRPr="00B4714E">
        <w:rPr>
          <w:rFonts w:eastAsia="Times New Roman" w:cs="Times New Roman"/>
          <w:kern w:val="0"/>
          <w:szCs w:val="24"/>
          <w:highlight w:val="yellow"/>
          <w:lang w:eastAsia="tr-TR"/>
          <w14:ligatures w14:val="none"/>
        </w:rPr>
        <w:t>öğretim elemanının YÖKSİS özgeçmiş güncelleme tarihini</w:t>
      </w:r>
      <w:r w:rsidR="006F44CC" w:rsidRPr="00B4714E">
        <w:rPr>
          <w:rFonts w:eastAsia="Times New Roman" w:cs="Times New Roman"/>
          <w:kern w:val="0"/>
          <w:szCs w:val="24"/>
          <w:highlight w:val="yellow"/>
          <w:lang w:eastAsia="tr-TR"/>
          <w14:ligatures w14:val="none"/>
        </w:rPr>
        <w:t xml:space="preserve"> ve ORCID numaralarını</w:t>
      </w:r>
      <w:r w:rsidR="00D02765" w:rsidRPr="00B4714E">
        <w:rPr>
          <w:rFonts w:eastAsia="Times New Roman" w:cs="Times New Roman"/>
          <w:kern w:val="0"/>
          <w:szCs w:val="24"/>
          <w:highlight w:val="yellow"/>
          <w:lang w:eastAsia="tr-TR"/>
          <w14:ligatures w14:val="none"/>
        </w:rPr>
        <w:t xml:space="preserve"> içeren listeyi </w:t>
      </w:r>
      <w:r w:rsidR="006F44CC" w:rsidRPr="00B4714E">
        <w:rPr>
          <w:rFonts w:eastAsia="Times New Roman" w:cs="Times New Roman"/>
          <w:kern w:val="0"/>
          <w:szCs w:val="24"/>
          <w:highlight w:val="yellow"/>
          <w:lang w:eastAsia="tr-TR"/>
          <w14:ligatures w14:val="none"/>
        </w:rPr>
        <w:t xml:space="preserve">tablo şeklinde </w:t>
      </w:r>
      <w:r w:rsidR="00D02765" w:rsidRPr="00B4714E">
        <w:rPr>
          <w:rFonts w:eastAsia="Times New Roman" w:cs="Times New Roman"/>
          <w:kern w:val="0"/>
          <w:szCs w:val="24"/>
          <w:highlight w:val="yellow"/>
          <w:lang w:eastAsia="tr-TR"/>
          <w14:ligatures w14:val="none"/>
        </w:rPr>
        <w:t>oluşturunuz.</w:t>
      </w:r>
    </w:p>
    <w:p w14:paraId="4DEB499A" w14:textId="3E1056CF" w:rsidR="00EA5ACC" w:rsidRDefault="00EA5ACC" w:rsidP="00EA5ACC">
      <w:pPr>
        <w:tabs>
          <w:tab w:val="left" w:pos="142"/>
        </w:tabs>
        <w:rPr>
          <w:rFonts w:cs="Times New Roman"/>
          <w:color w:val="000000" w:themeColor="text1"/>
          <w:szCs w:val="24"/>
        </w:rPr>
      </w:pPr>
      <w:r>
        <w:rPr>
          <w:rFonts w:cs="Times New Roman"/>
          <w:color w:val="000000" w:themeColor="text1"/>
          <w:szCs w:val="24"/>
        </w:rPr>
        <w:t>Tablo 2.6-3, 2.6-4 ve 2.6-5’i doldurunuz.</w:t>
      </w:r>
    </w:p>
    <w:p w14:paraId="370E9DB0" w14:textId="77777777" w:rsidR="00431338" w:rsidRDefault="00431338" w:rsidP="008A2905"/>
    <w:p w14:paraId="3678AECB" w14:textId="7B22E23D" w:rsidR="008A2905" w:rsidRPr="008A2905" w:rsidRDefault="008A2905" w:rsidP="00CD7E84">
      <w:pPr>
        <w:tabs>
          <w:tab w:val="left" w:pos="142"/>
        </w:tabs>
        <w:jc w:val="center"/>
        <w:rPr>
          <w:rFonts w:cs="Times New Roman"/>
          <w:b/>
          <w:bCs/>
          <w:color w:val="000000" w:themeColor="text1"/>
          <w:kern w:val="0"/>
          <w:szCs w:val="24"/>
          <w14:ligatures w14:val="none"/>
        </w:rPr>
      </w:pPr>
      <w:bookmarkStart w:id="97" w:name="_Hlk184567627"/>
      <w:r w:rsidRPr="008A2905">
        <w:rPr>
          <w:rFonts w:cs="Times New Roman"/>
          <w:b/>
          <w:bCs/>
          <w:color w:val="000000" w:themeColor="text1"/>
          <w:kern w:val="0"/>
          <w:szCs w:val="24"/>
          <w14:ligatures w14:val="none"/>
        </w:rPr>
        <w:t>Tablo</w:t>
      </w:r>
      <w:r w:rsidR="00CD7E84" w:rsidRPr="00CD7E84">
        <w:rPr>
          <w:rFonts w:cs="Times New Roman"/>
          <w:b/>
          <w:bCs/>
          <w:color w:val="000000" w:themeColor="text1"/>
          <w:kern w:val="0"/>
          <w:szCs w:val="24"/>
          <w14:ligatures w14:val="none"/>
        </w:rPr>
        <w:t xml:space="preserve"> 2.6-3</w:t>
      </w:r>
      <w:r w:rsidRPr="008A2905">
        <w:rPr>
          <w:rFonts w:cs="Times New Roman"/>
          <w:b/>
          <w:bCs/>
          <w:color w:val="000000" w:themeColor="text1"/>
          <w:kern w:val="0"/>
          <w:szCs w:val="24"/>
          <w14:ligatures w14:val="none"/>
        </w:rPr>
        <w:t xml:space="preserve"> 202</w:t>
      </w:r>
      <w:r w:rsidR="00CD7E84" w:rsidRPr="00CD7E84">
        <w:rPr>
          <w:rFonts w:cs="Times New Roman"/>
          <w:b/>
          <w:bCs/>
          <w:color w:val="000000" w:themeColor="text1"/>
          <w:kern w:val="0"/>
          <w:szCs w:val="24"/>
          <w14:ligatures w14:val="none"/>
        </w:rPr>
        <w:t>4</w:t>
      </w:r>
      <w:r w:rsidRPr="008A2905">
        <w:rPr>
          <w:rFonts w:cs="Times New Roman"/>
          <w:b/>
          <w:bCs/>
          <w:color w:val="000000" w:themeColor="text1"/>
          <w:kern w:val="0"/>
          <w:szCs w:val="24"/>
          <w14:ligatures w14:val="none"/>
        </w:rPr>
        <w:t xml:space="preserve"> Yılında Düzenlenen Bilimsel Etkinliklerde Sunulan Bildiri Sayısı</w:t>
      </w:r>
    </w:p>
    <w:tbl>
      <w:tblPr>
        <w:tblW w:w="5000" w:type="pct"/>
        <w:jc w:val="center"/>
        <w:tblCellMar>
          <w:left w:w="70" w:type="dxa"/>
          <w:right w:w="70" w:type="dxa"/>
        </w:tblCellMar>
        <w:tblLook w:val="0000" w:firstRow="0" w:lastRow="0" w:firstColumn="0" w:lastColumn="0" w:noHBand="0" w:noVBand="0"/>
      </w:tblPr>
      <w:tblGrid>
        <w:gridCol w:w="4194"/>
        <w:gridCol w:w="607"/>
        <w:gridCol w:w="607"/>
        <w:gridCol w:w="606"/>
        <w:gridCol w:w="606"/>
        <w:gridCol w:w="606"/>
        <w:gridCol w:w="606"/>
        <w:gridCol w:w="606"/>
        <w:gridCol w:w="602"/>
      </w:tblGrid>
      <w:tr w:rsidR="008A2905" w:rsidRPr="008A2905" w14:paraId="403CF56F" w14:textId="77777777" w:rsidTr="0007427C">
        <w:trPr>
          <w:trHeight w:val="1500"/>
          <w:jc w:val="center"/>
        </w:trPr>
        <w:tc>
          <w:tcPr>
            <w:tcW w:w="2320" w:type="pct"/>
            <w:vMerge w:val="restart"/>
            <w:tcBorders>
              <w:top w:val="single" w:sz="12" w:space="0" w:color="auto"/>
              <w:left w:val="single" w:sz="12" w:space="0" w:color="auto"/>
              <w:bottom w:val="single" w:sz="4" w:space="0" w:color="auto"/>
              <w:right w:val="single" w:sz="12" w:space="0" w:color="auto"/>
            </w:tcBorders>
            <w:shd w:val="clear" w:color="auto" w:fill="45B0E1" w:themeFill="accent1" w:themeFillTint="99"/>
            <w:noWrap/>
            <w:vAlign w:val="center"/>
          </w:tcPr>
          <w:bookmarkEnd w:id="97"/>
          <w:p w14:paraId="4ED67B23" w14:textId="77777777" w:rsidR="008A2905" w:rsidRPr="008A2905" w:rsidRDefault="008A2905" w:rsidP="008A2905">
            <w:pPr>
              <w:widowControl w:val="0"/>
              <w:tabs>
                <w:tab w:val="left" w:pos="142"/>
              </w:tabs>
              <w:jc w:val="center"/>
              <w:rPr>
                <w:rFonts w:cs="Times New Roman"/>
                <w:b/>
                <w:color w:val="000000" w:themeColor="text1"/>
                <w:kern w:val="0"/>
                <w:szCs w:val="24"/>
                <w14:ligatures w14:val="none"/>
              </w:rPr>
            </w:pPr>
            <w:r w:rsidRPr="008A2905">
              <w:rPr>
                <w:rFonts w:cs="Times New Roman"/>
                <w:b/>
                <w:color w:val="000000" w:themeColor="text1"/>
                <w:kern w:val="0"/>
                <w:szCs w:val="24"/>
                <w14:ligatures w14:val="none"/>
              </w:rPr>
              <w:t>PROGRAM ADI</w:t>
            </w:r>
          </w:p>
        </w:tc>
        <w:tc>
          <w:tcPr>
            <w:tcW w:w="671" w:type="pct"/>
            <w:gridSpan w:val="2"/>
            <w:tcBorders>
              <w:top w:val="single" w:sz="12" w:space="0" w:color="auto"/>
              <w:left w:val="single" w:sz="12" w:space="0" w:color="auto"/>
              <w:bottom w:val="single" w:sz="4" w:space="0" w:color="auto"/>
              <w:right w:val="single" w:sz="12" w:space="0" w:color="auto"/>
            </w:tcBorders>
            <w:shd w:val="clear" w:color="auto" w:fill="45B0E1" w:themeFill="accent1" w:themeFillTint="99"/>
            <w:noWrap/>
            <w:textDirection w:val="btLr"/>
            <w:vAlign w:val="center"/>
          </w:tcPr>
          <w:p w14:paraId="153EBBF1" w14:textId="77777777" w:rsidR="008A2905" w:rsidRPr="008A2905" w:rsidRDefault="008A2905" w:rsidP="008A2905">
            <w:pPr>
              <w:widowControl w:val="0"/>
              <w:tabs>
                <w:tab w:val="left" w:pos="142"/>
              </w:tabs>
              <w:jc w:val="center"/>
              <w:rPr>
                <w:rFonts w:cs="Times New Roman"/>
                <w:b/>
                <w:color w:val="000000" w:themeColor="text1"/>
                <w:kern w:val="0"/>
                <w:szCs w:val="24"/>
                <w14:ligatures w14:val="none"/>
              </w:rPr>
            </w:pPr>
            <w:r w:rsidRPr="008A2905">
              <w:rPr>
                <w:rFonts w:cs="Times New Roman"/>
                <w:b/>
                <w:color w:val="000000" w:themeColor="text1"/>
                <w:kern w:val="0"/>
                <w:szCs w:val="24"/>
                <w14:ligatures w14:val="none"/>
              </w:rPr>
              <w:t>Sempozyum</w:t>
            </w:r>
          </w:p>
        </w:tc>
        <w:tc>
          <w:tcPr>
            <w:tcW w:w="670" w:type="pct"/>
            <w:gridSpan w:val="2"/>
            <w:tcBorders>
              <w:top w:val="single" w:sz="12" w:space="0" w:color="auto"/>
              <w:left w:val="single" w:sz="12" w:space="0" w:color="auto"/>
              <w:bottom w:val="single" w:sz="4" w:space="0" w:color="auto"/>
              <w:right w:val="single" w:sz="12" w:space="0" w:color="auto"/>
            </w:tcBorders>
            <w:shd w:val="clear" w:color="auto" w:fill="45B0E1" w:themeFill="accent1" w:themeFillTint="99"/>
            <w:noWrap/>
            <w:textDirection w:val="btLr"/>
            <w:vAlign w:val="center"/>
          </w:tcPr>
          <w:p w14:paraId="22BCD84E" w14:textId="77777777" w:rsidR="008A2905" w:rsidRPr="008A2905" w:rsidRDefault="008A2905" w:rsidP="008A2905">
            <w:pPr>
              <w:widowControl w:val="0"/>
              <w:tabs>
                <w:tab w:val="left" w:pos="142"/>
              </w:tabs>
              <w:jc w:val="center"/>
              <w:rPr>
                <w:rFonts w:cs="Times New Roman"/>
                <w:b/>
                <w:color w:val="000000" w:themeColor="text1"/>
                <w:kern w:val="0"/>
                <w:szCs w:val="24"/>
                <w14:ligatures w14:val="none"/>
              </w:rPr>
            </w:pPr>
            <w:r w:rsidRPr="008A2905">
              <w:rPr>
                <w:rFonts w:cs="Times New Roman"/>
                <w:b/>
                <w:color w:val="000000" w:themeColor="text1"/>
                <w:kern w:val="0"/>
                <w:szCs w:val="24"/>
                <w14:ligatures w14:val="none"/>
              </w:rPr>
              <w:t>Kongre</w:t>
            </w:r>
          </w:p>
        </w:tc>
        <w:tc>
          <w:tcPr>
            <w:tcW w:w="670" w:type="pct"/>
            <w:gridSpan w:val="2"/>
            <w:tcBorders>
              <w:top w:val="single" w:sz="12" w:space="0" w:color="auto"/>
              <w:left w:val="single" w:sz="12" w:space="0" w:color="auto"/>
              <w:bottom w:val="single" w:sz="4" w:space="0" w:color="auto"/>
              <w:right w:val="single" w:sz="12" w:space="0" w:color="auto"/>
            </w:tcBorders>
            <w:shd w:val="clear" w:color="auto" w:fill="45B0E1" w:themeFill="accent1" w:themeFillTint="99"/>
            <w:noWrap/>
            <w:textDirection w:val="btLr"/>
            <w:vAlign w:val="center"/>
          </w:tcPr>
          <w:p w14:paraId="41C2F450" w14:textId="77777777" w:rsidR="008A2905" w:rsidRPr="008A2905" w:rsidRDefault="008A2905" w:rsidP="008A2905">
            <w:pPr>
              <w:widowControl w:val="0"/>
              <w:tabs>
                <w:tab w:val="left" w:pos="142"/>
              </w:tabs>
              <w:jc w:val="center"/>
              <w:rPr>
                <w:rFonts w:cs="Times New Roman"/>
                <w:b/>
                <w:color w:val="000000" w:themeColor="text1"/>
                <w:kern w:val="0"/>
                <w:szCs w:val="24"/>
                <w14:ligatures w14:val="none"/>
              </w:rPr>
            </w:pPr>
            <w:r w:rsidRPr="008A2905">
              <w:rPr>
                <w:rFonts w:cs="Times New Roman"/>
                <w:b/>
                <w:color w:val="000000" w:themeColor="text1"/>
                <w:kern w:val="0"/>
                <w:szCs w:val="24"/>
                <w14:ligatures w14:val="none"/>
              </w:rPr>
              <w:t>Konferans</w:t>
            </w:r>
          </w:p>
        </w:tc>
        <w:tc>
          <w:tcPr>
            <w:tcW w:w="668" w:type="pct"/>
            <w:gridSpan w:val="2"/>
            <w:tcBorders>
              <w:top w:val="single" w:sz="12" w:space="0" w:color="auto"/>
              <w:left w:val="single" w:sz="12" w:space="0" w:color="auto"/>
              <w:bottom w:val="single" w:sz="4" w:space="0" w:color="auto"/>
              <w:right w:val="single" w:sz="12" w:space="0" w:color="auto"/>
            </w:tcBorders>
            <w:shd w:val="clear" w:color="auto" w:fill="45B0E1" w:themeFill="accent1" w:themeFillTint="99"/>
            <w:noWrap/>
            <w:textDirection w:val="btLr"/>
            <w:vAlign w:val="center"/>
          </w:tcPr>
          <w:p w14:paraId="6F2381F1" w14:textId="77777777" w:rsidR="008A2905" w:rsidRPr="008A2905" w:rsidRDefault="008A2905" w:rsidP="008A2905">
            <w:pPr>
              <w:widowControl w:val="0"/>
              <w:tabs>
                <w:tab w:val="left" w:pos="142"/>
              </w:tabs>
              <w:jc w:val="center"/>
              <w:rPr>
                <w:rFonts w:cs="Times New Roman"/>
                <w:b/>
                <w:color w:val="000000" w:themeColor="text1"/>
                <w:kern w:val="0"/>
                <w:szCs w:val="24"/>
                <w14:ligatures w14:val="none"/>
              </w:rPr>
            </w:pPr>
            <w:r w:rsidRPr="008A2905">
              <w:rPr>
                <w:rFonts w:cs="Times New Roman"/>
                <w:b/>
                <w:color w:val="000000" w:themeColor="text1"/>
                <w:kern w:val="0"/>
                <w:szCs w:val="24"/>
                <w14:ligatures w14:val="none"/>
              </w:rPr>
              <w:t>Diğer**</w:t>
            </w:r>
          </w:p>
        </w:tc>
      </w:tr>
      <w:tr w:rsidR="008A2905" w:rsidRPr="008A2905" w14:paraId="166E4B2C" w14:textId="77777777" w:rsidTr="0007427C">
        <w:trPr>
          <w:trHeight w:val="388"/>
          <w:jc w:val="center"/>
        </w:trPr>
        <w:tc>
          <w:tcPr>
            <w:tcW w:w="2320" w:type="pct"/>
            <w:vMerge/>
            <w:tcBorders>
              <w:top w:val="single" w:sz="8" w:space="0" w:color="auto"/>
              <w:left w:val="single" w:sz="12" w:space="0" w:color="auto"/>
              <w:bottom w:val="single" w:sz="4" w:space="0" w:color="auto"/>
              <w:right w:val="single" w:sz="12" w:space="0" w:color="auto"/>
            </w:tcBorders>
            <w:vAlign w:val="center"/>
          </w:tcPr>
          <w:p w14:paraId="7DA078F7" w14:textId="77777777" w:rsidR="008A2905" w:rsidRPr="008A2905" w:rsidRDefault="008A2905" w:rsidP="008A2905">
            <w:pPr>
              <w:widowControl w:val="0"/>
              <w:tabs>
                <w:tab w:val="left" w:pos="142"/>
              </w:tabs>
              <w:rPr>
                <w:rFonts w:cs="Times New Roman"/>
                <w:b/>
                <w:color w:val="000000" w:themeColor="text1"/>
                <w:kern w:val="0"/>
                <w:szCs w:val="24"/>
                <w14:ligatures w14:val="none"/>
              </w:rPr>
            </w:pPr>
          </w:p>
        </w:tc>
        <w:tc>
          <w:tcPr>
            <w:tcW w:w="336" w:type="pct"/>
            <w:tcBorders>
              <w:top w:val="nil"/>
              <w:left w:val="single" w:sz="12" w:space="0" w:color="auto"/>
              <w:bottom w:val="single" w:sz="4" w:space="0" w:color="auto"/>
              <w:right w:val="single" w:sz="4" w:space="0" w:color="auto"/>
            </w:tcBorders>
            <w:shd w:val="clear" w:color="auto" w:fill="auto"/>
            <w:noWrap/>
            <w:vAlign w:val="center"/>
          </w:tcPr>
          <w:p w14:paraId="104D8D2D" w14:textId="77777777" w:rsidR="008A2905" w:rsidRPr="008A2905" w:rsidRDefault="008A2905" w:rsidP="008A2905">
            <w:pPr>
              <w:widowControl w:val="0"/>
              <w:tabs>
                <w:tab w:val="left" w:pos="142"/>
              </w:tabs>
              <w:jc w:val="center"/>
              <w:rPr>
                <w:rFonts w:cs="Times New Roman"/>
                <w:b/>
                <w:color w:val="000000" w:themeColor="text1"/>
                <w:kern w:val="0"/>
                <w:szCs w:val="24"/>
                <w14:ligatures w14:val="none"/>
              </w:rPr>
            </w:pPr>
            <w:r w:rsidRPr="008A2905">
              <w:rPr>
                <w:rFonts w:cs="Times New Roman"/>
                <w:b/>
                <w:color w:val="000000" w:themeColor="text1"/>
                <w:kern w:val="0"/>
                <w:szCs w:val="24"/>
                <w14:ligatures w14:val="none"/>
              </w:rPr>
              <w:t>A</w:t>
            </w:r>
          </w:p>
        </w:tc>
        <w:tc>
          <w:tcPr>
            <w:tcW w:w="336" w:type="pct"/>
            <w:tcBorders>
              <w:top w:val="nil"/>
              <w:left w:val="nil"/>
              <w:bottom w:val="single" w:sz="4" w:space="0" w:color="auto"/>
              <w:right w:val="single" w:sz="12" w:space="0" w:color="auto"/>
            </w:tcBorders>
            <w:shd w:val="clear" w:color="auto" w:fill="auto"/>
            <w:noWrap/>
            <w:vAlign w:val="center"/>
          </w:tcPr>
          <w:p w14:paraId="0A2DAB20" w14:textId="77777777" w:rsidR="008A2905" w:rsidRPr="008A2905" w:rsidRDefault="008A2905" w:rsidP="008A2905">
            <w:pPr>
              <w:widowControl w:val="0"/>
              <w:tabs>
                <w:tab w:val="left" w:pos="142"/>
              </w:tabs>
              <w:jc w:val="center"/>
              <w:rPr>
                <w:rFonts w:cs="Times New Roman"/>
                <w:b/>
                <w:color w:val="000000" w:themeColor="text1"/>
                <w:kern w:val="0"/>
                <w:szCs w:val="24"/>
                <w14:ligatures w14:val="none"/>
              </w:rPr>
            </w:pPr>
            <w:r w:rsidRPr="008A2905">
              <w:rPr>
                <w:rFonts w:cs="Times New Roman"/>
                <w:b/>
                <w:color w:val="000000" w:themeColor="text1"/>
                <w:kern w:val="0"/>
                <w:szCs w:val="24"/>
                <w14:ligatures w14:val="none"/>
              </w:rPr>
              <w:t>B</w:t>
            </w:r>
          </w:p>
        </w:tc>
        <w:tc>
          <w:tcPr>
            <w:tcW w:w="335" w:type="pct"/>
            <w:tcBorders>
              <w:top w:val="nil"/>
              <w:left w:val="single" w:sz="12" w:space="0" w:color="auto"/>
              <w:bottom w:val="single" w:sz="4" w:space="0" w:color="auto"/>
              <w:right w:val="single" w:sz="4" w:space="0" w:color="auto"/>
            </w:tcBorders>
            <w:shd w:val="clear" w:color="auto" w:fill="auto"/>
            <w:noWrap/>
            <w:vAlign w:val="center"/>
          </w:tcPr>
          <w:p w14:paraId="150AB1CF" w14:textId="77777777" w:rsidR="008A2905" w:rsidRPr="008A2905" w:rsidRDefault="008A2905" w:rsidP="008A2905">
            <w:pPr>
              <w:widowControl w:val="0"/>
              <w:tabs>
                <w:tab w:val="left" w:pos="142"/>
              </w:tabs>
              <w:jc w:val="center"/>
              <w:rPr>
                <w:rFonts w:cs="Times New Roman"/>
                <w:b/>
                <w:color w:val="000000" w:themeColor="text1"/>
                <w:kern w:val="0"/>
                <w:szCs w:val="24"/>
                <w14:ligatures w14:val="none"/>
              </w:rPr>
            </w:pPr>
            <w:r w:rsidRPr="008A2905">
              <w:rPr>
                <w:rFonts w:cs="Times New Roman"/>
                <w:b/>
                <w:color w:val="000000" w:themeColor="text1"/>
                <w:kern w:val="0"/>
                <w:szCs w:val="24"/>
                <w14:ligatures w14:val="none"/>
              </w:rPr>
              <w:t>A</w:t>
            </w:r>
          </w:p>
        </w:tc>
        <w:tc>
          <w:tcPr>
            <w:tcW w:w="335" w:type="pct"/>
            <w:tcBorders>
              <w:top w:val="nil"/>
              <w:left w:val="nil"/>
              <w:bottom w:val="single" w:sz="4" w:space="0" w:color="auto"/>
              <w:right w:val="single" w:sz="12" w:space="0" w:color="auto"/>
            </w:tcBorders>
            <w:shd w:val="clear" w:color="auto" w:fill="auto"/>
            <w:noWrap/>
            <w:vAlign w:val="center"/>
          </w:tcPr>
          <w:p w14:paraId="56541B1A" w14:textId="77777777" w:rsidR="008A2905" w:rsidRPr="008A2905" w:rsidRDefault="008A2905" w:rsidP="008A2905">
            <w:pPr>
              <w:widowControl w:val="0"/>
              <w:tabs>
                <w:tab w:val="left" w:pos="142"/>
              </w:tabs>
              <w:jc w:val="center"/>
              <w:rPr>
                <w:rFonts w:cs="Times New Roman"/>
                <w:b/>
                <w:color w:val="000000" w:themeColor="text1"/>
                <w:kern w:val="0"/>
                <w:szCs w:val="24"/>
                <w14:ligatures w14:val="none"/>
              </w:rPr>
            </w:pPr>
            <w:r w:rsidRPr="008A2905">
              <w:rPr>
                <w:rFonts w:cs="Times New Roman"/>
                <w:b/>
                <w:color w:val="000000" w:themeColor="text1"/>
                <w:kern w:val="0"/>
                <w:szCs w:val="24"/>
                <w14:ligatures w14:val="none"/>
              </w:rPr>
              <w:t>B</w:t>
            </w:r>
          </w:p>
        </w:tc>
        <w:tc>
          <w:tcPr>
            <w:tcW w:w="335" w:type="pct"/>
            <w:tcBorders>
              <w:top w:val="nil"/>
              <w:left w:val="single" w:sz="12" w:space="0" w:color="auto"/>
              <w:bottom w:val="single" w:sz="4" w:space="0" w:color="auto"/>
              <w:right w:val="single" w:sz="4" w:space="0" w:color="auto"/>
            </w:tcBorders>
            <w:shd w:val="clear" w:color="auto" w:fill="auto"/>
            <w:noWrap/>
            <w:vAlign w:val="center"/>
          </w:tcPr>
          <w:p w14:paraId="73A0AA88" w14:textId="77777777" w:rsidR="008A2905" w:rsidRPr="008A2905" w:rsidRDefault="008A2905" w:rsidP="008A2905">
            <w:pPr>
              <w:widowControl w:val="0"/>
              <w:tabs>
                <w:tab w:val="left" w:pos="142"/>
              </w:tabs>
              <w:jc w:val="center"/>
              <w:rPr>
                <w:rFonts w:cs="Times New Roman"/>
                <w:b/>
                <w:color w:val="000000" w:themeColor="text1"/>
                <w:kern w:val="0"/>
                <w:szCs w:val="24"/>
                <w14:ligatures w14:val="none"/>
              </w:rPr>
            </w:pPr>
            <w:r w:rsidRPr="008A2905">
              <w:rPr>
                <w:rFonts w:cs="Times New Roman"/>
                <w:b/>
                <w:color w:val="000000" w:themeColor="text1"/>
                <w:kern w:val="0"/>
                <w:szCs w:val="24"/>
                <w14:ligatures w14:val="none"/>
              </w:rPr>
              <w:t>A</w:t>
            </w:r>
          </w:p>
        </w:tc>
        <w:tc>
          <w:tcPr>
            <w:tcW w:w="335" w:type="pct"/>
            <w:tcBorders>
              <w:top w:val="nil"/>
              <w:left w:val="nil"/>
              <w:bottom w:val="single" w:sz="4" w:space="0" w:color="auto"/>
              <w:right w:val="single" w:sz="12" w:space="0" w:color="auto"/>
            </w:tcBorders>
            <w:shd w:val="clear" w:color="auto" w:fill="auto"/>
            <w:noWrap/>
            <w:vAlign w:val="center"/>
          </w:tcPr>
          <w:p w14:paraId="75BB076F" w14:textId="77777777" w:rsidR="008A2905" w:rsidRPr="008A2905" w:rsidRDefault="008A2905" w:rsidP="008A2905">
            <w:pPr>
              <w:widowControl w:val="0"/>
              <w:tabs>
                <w:tab w:val="left" w:pos="142"/>
              </w:tabs>
              <w:jc w:val="center"/>
              <w:rPr>
                <w:rFonts w:cs="Times New Roman"/>
                <w:b/>
                <w:color w:val="000000" w:themeColor="text1"/>
                <w:kern w:val="0"/>
                <w:szCs w:val="24"/>
                <w14:ligatures w14:val="none"/>
              </w:rPr>
            </w:pPr>
            <w:r w:rsidRPr="008A2905">
              <w:rPr>
                <w:rFonts w:cs="Times New Roman"/>
                <w:b/>
                <w:color w:val="000000" w:themeColor="text1"/>
                <w:kern w:val="0"/>
                <w:szCs w:val="24"/>
                <w14:ligatures w14:val="none"/>
              </w:rPr>
              <w:t>B</w:t>
            </w:r>
          </w:p>
        </w:tc>
        <w:tc>
          <w:tcPr>
            <w:tcW w:w="335" w:type="pct"/>
            <w:tcBorders>
              <w:top w:val="nil"/>
              <w:left w:val="single" w:sz="12" w:space="0" w:color="auto"/>
              <w:bottom w:val="single" w:sz="4" w:space="0" w:color="auto"/>
              <w:right w:val="single" w:sz="4" w:space="0" w:color="auto"/>
            </w:tcBorders>
            <w:shd w:val="clear" w:color="auto" w:fill="auto"/>
            <w:noWrap/>
            <w:vAlign w:val="center"/>
          </w:tcPr>
          <w:p w14:paraId="23191A0C" w14:textId="77777777" w:rsidR="008A2905" w:rsidRPr="008A2905" w:rsidRDefault="008A2905" w:rsidP="008A2905">
            <w:pPr>
              <w:widowControl w:val="0"/>
              <w:tabs>
                <w:tab w:val="left" w:pos="142"/>
              </w:tabs>
              <w:jc w:val="center"/>
              <w:rPr>
                <w:rFonts w:cs="Times New Roman"/>
                <w:b/>
                <w:color w:val="000000" w:themeColor="text1"/>
                <w:kern w:val="0"/>
                <w:szCs w:val="24"/>
                <w14:ligatures w14:val="none"/>
              </w:rPr>
            </w:pPr>
            <w:r w:rsidRPr="008A2905">
              <w:rPr>
                <w:rFonts w:cs="Times New Roman"/>
                <w:b/>
                <w:color w:val="000000" w:themeColor="text1"/>
                <w:kern w:val="0"/>
                <w:szCs w:val="24"/>
                <w14:ligatures w14:val="none"/>
              </w:rPr>
              <w:t>A</w:t>
            </w:r>
          </w:p>
        </w:tc>
        <w:tc>
          <w:tcPr>
            <w:tcW w:w="333" w:type="pct"/>
            <w:tcBorders>
              <w:top w:val="nil"/>
              <w:left w:val="nil"/>
              <w:bottom w:val="single" w:sz="4" w:space="0" w:color="auto"/>
              <w:right w:val="single" w:sz="12" w:space="0" w:color="auto"/>
            </w:tcBorders>
            <w:shd w:val="clear" w:color="auto" w:fill="auto"/>
            <w:noWrap/>
            <w:vAlign w:val="center"/>
          </w:tcPr>
          <w:p w14:paraId="1509076B" w14:textId="77777777" w:rsidR="008A2905" w:rsidRPr="008A2905" w:rsidRDefault="008A2905" w:rsidP="008A2905">
            <w:pPr>
              <w:widowControl w:val="0"/>
              <w:tabs>
                <w:tab w:val="left" w:pos="142"/>
              </w:tabs>
              <w:jc w:val="center"/>
              <w:rPr>
                <w:rFonts w:cs="Times New Roman"/>
                <w:b/>
                <w:color w:val="000000" w:themeColor="text1"/>
                <w:kern w:val="0"/>
                <w:szCs w:val="24"/>
                <w14:ligatures w14:val="none"/>
              </w:rPr>
            </w:pPr>
            <w:r w:rsidRPr="008A2905">
              <w:rPr>
                <w:rFonts w:cs="Times New Roman"/>
                <w:b/>
                <w:color w:val="000000" w:themeColor="text1"/>
                <w:kern w:val="0"/>
                <w:szCs w:val="24"/>
                <w14:ligatures w14:val="none"/>
              </w:rPr>
              <w:t>B</w:t>
            </w:r>
          </w:p>
        </w:tc>
      </w:tr>
      <w:tr w:rsidR="008A2905" w:rsidRPr="008A2905" w14:paraId="76F12E8B" w14:textId="77777777" w:rsidTr="0007427C">
        <w:trPr>
          <w:trHeight w:val="590"/>
          <w:jc w:val="center"/>
        </w:trPr>
        <w:tc>
          <w:tcPr>
            <w:tcW w:w="2320" w:type="pct"/>
            <w:tcBorders>
              <w:top w:val="nil"/>
              <w:left w:val="single" w:sz="12" w:space="0" w:color="auto"/>
              <w:right w:val="single" w:sz="12" w:space="0" w:color="auto"/>
            </w:tcBorders>
            <w:shd w:val="clear" w:color="auto" w:fill="auto"/>
            <w:noWrap/>
            <w:vAlign w:val="center"/>
          </w:tcPr>
          <w:p w14:paraId="20468C69" w14:textId="5EB16F56" w:rsidR="008A2905" w:rsidRPr="008A2905" w:rsidRDefault="00FF7290" w:rsidP="008A2905">
            <w:pPr>
              <w:widowControl w:val="0"/>
              <w:tabs>
                <w:tab w:val="left" w:pos="142"/>
              </w:tabs>
              <w:jc w:val="left"/>
              <w:rPr>
                <w:rFonts w:cs="Times New Roman"/>
                <w:bCs/>
                <w:color w:val="000000" w:themeColor="text1"/>
                <w:kern w:val="0"/>
                <w:szCs w:val="24"/>
                <w14:ligatures w14:val="none"/>
              </w:rPr>
            </w:pPr>
            <w:r>
              <w:rPr>
                <w:rFonts w:cs="Times New Roman"/>
                <w:bCs/>
                <w:color w:val="000000" w:themeColor="text1"/>
                <w:kern w:val="0"/>
                <w:szCs w:val="24"/>
                <w14:ligatures w14:val="none"/>
              </w:rPr>
              <w:t>AŞÇILIK</w:t>
            </w:r>
          </w:p>
        </w:tc>
        <w:tc>
          <w:tcPr>
            <w:tcW w:w="336" w:type="pct"/>
            <w:tcBorders>
              <w:top w:val="nil"/>
              <w:left w:val="single" w:sz="12" w:space="0" w:color="auto"/>
              <w:right w:val="single" w:sz="4" w:space="0" w:color="auto"/>
            </w:tcBorders>
            <w:shd w:val="clear" w:color="auto" w:fill="auto"/>
            <w:noWrap/>
            <w:vAlign w:val="center"/>
          </w:tcPr>
          <w:p w14:paraId="4D855F2D" w14:textId="77777777" w:rsidR="008A2905" w:rsidRPr="008A2905" w:rsidRDefault="008A2905" w:rsidP="008A2905">
            <w:pPr>
              <w:widowControl w:val="0"/>
              <w:tabs>
                <w:tab w:val="left" w:pos="142"/>
              </w:tabs>
              <w:jc w:val="center"/>
              <w:rPr>
                <w:rFonts w:cs="Times New Roman"/>
                <w:bCs/>
                <w:color w:val="000000" w:themeColor="text1"/>
                <w:kern w:val="0"/>
                <w:szCs w:val="24"/>
                <w14:ligatures w14:val="none"/>
              </w:rPr>
            </w:pPr>
          </w:p>
        </w:tc>
        <w:tc>
          <w:tcPr>
            <w:tcW w:w="336" w:type="pct"/>
            <w:tcBorders>
              <w:top w:val="nil"/>
              <w:left w:val="nil"/>
              <w:right w:val="single" w:sz="12" w:space="0" w:color="auto"/>
            </w:tcBorders>
            <w:shd w:val="clear" w:color="auto" w:fill="auto"/>
            <w:noWrap/>
            <w:vAlign w:val="center"/>
          </w:tcPr>
          <w:p w14:paraId="10A122AF" w14:textId="77777777" w:rsidR="008A2905" w:rsidRPr="008A2905" w:rsidRDefault="008A2905" w:rsidP="008A2905">
            <w:pPr>
              <w:widowControl w:val="0"/>
              <w:tabs>
                <w:tab w:val="left" w:pos="142"/>
              </w:tabs>
              <w:jc w:val="center"/>
              <w:rPr>
                <w:rFonts w:cs="Times New Roman"/>
                <w:bCs/>
                <w:color w:val="000000" w:themeColor="text1"/>
                <w:kern w:val="0"/>
                <w:szCs w:val="24"/>
                <w14:ligatures w14:val="none"/>
              </w:rPr>
            </w:pPr>
          </w:p>
        </w:tc>
        <w:tc>
          <w:tcPr>
            <w:tcW w:w="335" w:type="pct"/>
            <w:tcBorders>
              <w:top w:val="nil"/>
              <w:left w:val="single" w:sz="12" w:space="0" w:color="auto"/>
              <w:right w:val="single" w:sz="4" w:space="0" w:color="auto"/>
            </w:tcBorders>
            <w:shd w:val="clear" w:color="auto" w:fill="auto"/>
            <w:noWrap/>
            <w:vAlign w:val="center"/>
          </w:tcPr>
          <w:p w14:paraId="10BC452E" w14:textId="35748B0F" w:rsidR="008A2905" w:rsidRPr="008A2905" w:rsidRDefault="00FF7290" w:rsidP="008A2905">
            <w:pPr>
              <w:widowControl w:val="0"/>
              <w:tabs>
                <w:tab w:val="left" w:pos="142"/>
              </w:tabs>
              <w:jc w:val="center"/>
              <w:rPr>
                <w:rFonts w:cs="Times New Roman"/>
                <w:bCs/>
                <w:color w:val="000000" w:themeColor="text1"/>
                <w:kern w:val="0"/>
                <w:szCs w:val="24"/>
                <w14:ligatures w14:val="none"/>
              </w:rPr>
            </w:pPr>
            <w:r>
              <w:rPr>
                <w:rFonts w:cs="Times New Roman"/>
                <w:bCs/>
                <w:color w:val="000000" w:themeColor="text1"/>
                <w:kern w:val="0"/>
                <w:szCs w:val="24"/>
                <w14:ligatures w14:val="none"/>
              </w:rPr>
              <w:t>1</w:t>
            </w:r>
          </w:p>
        </w:tc>
        <w:tc>
          <w:tcPr>
            <w:tcW w:w="335" w:type="pct"/>
            <w:tcBorders>
              <w:top w:val="nil"/>
              <w:left w:val="nil"/>
              <w:right w:val="single" w:sz="12" w:space="0" w:color="auto"/>
            </w:tcBorders>
            <w:shd w:val="clear" w:color="auto" w:fill="auto"/>
            <w:noWrap/>
            <w:vAlign w:val="center"/>
          </w:tcPr>
          <w:p w14:paraId="21B6B2A1" w14:textId="1667FA06" w:rsidR="008A2905" w:rsidRPr="008A2905" w:rsidRDefault="00FF7290" w:rsidP="008A2905">
            <w:pPr>
              <w:widowControl w:val="0"/>
              <w:tabs>
                <w:tab w:val="left" w:pos="142"/>
              </w:tabs>
              <w:jc w:val="center"/>
              <w:rPr>
                <w:rFonts w:cs="Times New Roman"/>
                <w:bCs/>
                <w:color w:val="000000" w:themeColor="text1"/>
                <w:kern w:val="0"/>
                <w:szCs w:val="24"/>
                <w14:ligatures w14:val="none"/>
              </w:rPr>
            </w:pPr>
            <w:r>
              <w:rPr>
                <w:rFonts w:cs="Times New Roman"/>
                <w:bCs/>
                <w:color w:val="000000" w:themeColor="text1"/>
                <w:kern w:val="0"/>
                <w:szCs w:val="24"/>
                <w14:ligatures w14:val="none"/>
              </w:rPr>
              <w:t>3</w:t>
            </w:r>
          </w:p>
        </w:tc>
        <w:tc>
          <w:tcPr>
            <w:tcW w:w="335" w:type="pct"/>
            <w:tcBorders>
              <w:top w:val="nil"/>
              <w:left w:val="single" w:sz="12" w:space="0" w:color="auto"/>
              <w:right w:val="single" w:sz="4" w:space="0" w:color="auto"/>
            </w:tcBorders>
            <w:shd w:val="clear" w:color="auto" w:fill="auto"/>
            <w:noWrap/>
            <w:vAlign w:val="center"/>
          </w:tcPr>
          <w:p w14:paraId="78EF97D0" w14:textId="77777777" w:rsidR="008A2905" w:rsidRPr="008A2905" w:rsidRDefault="008A2905" w:rsidP="008A2905">
            <w:pPr>
              <w:widowControl w:val="0"/>
              <w:tabs>
                <w:tab w:val="left" w:pos="142"/>
              </w:tabs>
              <w:jc w:val="center"/>
              <w:rPr>
                <w:rFonts w:cs="Times New Roman"/>
                <w:bCs/>
                <w:color w:val="000000" w:themeColor="text1"/>
                <w:kern w:val="0"/>
                <w:szCs w:val="24"/>
                <w14:ligatures w14:val="none"/>
              </w:rPr>
            </w:pPr>
          </w:p>
        </w:tc>
        <w:tc>
          <w:tcPr>
            <w:tcW w:w="335" w:type="pct"/>
            <w:tcBorders>
              <w:top w:val="nil"/>
              <w:left w:val="nil"/>
              <w:right w:val="single" w:sz="12" w:space="0" w:color="auto"/>
            </w:tcBorders>
            <w:shd w:val="clear" w:color="auto" w:fill="auto"/>
            <w:noWrap/>
            <w:vAlign w:val="center"/>
          </w:tcPr>
          <w:p w14:paraId="1A9FF1CA" w14:textId="77777777" w:rsidR="008A2905" w:rsidRPr="008A2905" w:rsidRDefault="008A2905" w:rsidP="008A2905">
            <w:pPr>
              <w:widowControl w:val="0"/>
              <w:tabs>
                <w:tab w:val="left" w:pos="142"/>
              </w:tabs>
              <w:jc w:val="center"/>
              <w:rPr>
                <w:rFonts w:cs="Times New Roman"/>
                <w:bCs/>
                <w:color w:val="000000" w:themeColor="text1"/>
                <w:kern w:val="0"/>
                <w:szCs w:val="24"/>
                <w14:ligatures w14:val="none"/>
              </w:rPr>
            </w:pPr>
          </w:p>
        </w:tc>
        <w:tc>
          <w:tcPr>
            <w:tcW w:w="335" w:type="pct"/>
            <w:tcBorders>
              <w:top w:val="nil"/>
              <w:left w:val="single" w:sz="12" w:space="0" w:color="auto"/>
              <w:right w:val="single" w:sz="4" w:space="0" w:color="auto"/>
            </w:tcBorders>
            <w:shd w:val="clear" w:color="auto" w:fill="auto"/>
            <w:noWrap/>
            <w:vAlign w:val="center"/>
          </w:tcPr>
          <w:p w14:paraId="050B832A" w14:textId="46FEA0FE" w:rsidR="008A2905" w:rsidRPr="008A2905" w:rsidRDefault="005D4B48" w:rsidP="008A2905">
            <w:pPr>
              <w:widowControl w:val="0"/>
              <w:tabs>
                <w:tab w:val="left" w:pos="142"/>
              </w:tabs>
              <w:jc w:val="center"/>
              <w:rPr>
                <w:rFonts w:cs="Times New Roman"/>
                <w:bCs/>
                <w:color w:val="000000" w:themeColor="text1"/>
                <w:kern w:val="0"/>
                <w:szCs w:val="24"/>
                <w14:ligatures w14:val="none"/>
              </w:rPr>
            </w:pPr>
            <w:r>
              <w:rPr>
                <w:rFonts w:cs="Times New Roman"/>
                <w:bCs/>
                <w:color w:val="000000" w:themeColor="text1"/>
                <w:kern w:val="0"/>
                <w:szCs w:val="24"/>
                <w14:ligatures w14:val="none"/>
              </w:rPr>
              <w:t>1</w:t>
            </w:r>
          </w:p>
        </w:tc>
        <w:tc>
          <w:tcPr>
            <w:tcW w:w="333" w:type="pct"/>
            <w:tcBorders>
              <w:top w:val="nil"/>
              <w:left w:val="nil"/>
              <w:right w:val="single" w:sz="12" w:space="0" w:color="auto"/>
            </w:tcBorders>
            <w:shd w:val="clear" w:color="auto" w:fill="auto"/>
            <w:noWrap/>
            <w:vAlign w:val="center"/>
          </w:tcPr>
          <w:p w14:paraId="25B39F40" w14:textId="645BECB6" w:rsidR="008A2905" w:rsidRPr="008A2905" w:rsidRDefault="008A2905" w:rsidP="008A2905">
            <w:pPr>
              <w:widowControl w:val="0"/>
              <w:tabs>
                <w:tab w:val="left" w:pos="142"/>
              </w:tabs>
              <w:jc w:val="center"/>
              <w:rPr>
                <w:rFonts w:cs="Times New Roman"/>
                <w:bCs/>
                <w:color w:val="000000" w:themeColor="text1"/>
                <w:kern w:val="0"/>
                <w:szCs w:val="24"/>
                <w14:ligatures w14:val="none"/>
              </w:rPr>
            </w:pPr>
          </w:p>
        </w:tc>
      </w:tr>
      <w:tr w:rsidR="008A2905" w:rsidRPr="008A2905" w14:paraId="287B090C" w14:textId="77777777" w:rsidTr="0007427C">
        <w:trPr>
          <w:trHeight w:val="616"/>
          <w:jc w:val="center"/>
        </w:trPr>
        <w:tc>
          <w:tcPr>
            <w:tcW w:w="5000" w:type="pct"/>
            <w:gridSpan w:val="9"/>
            <w:tcBorders>
              <w:top w:val="single" w:sz="4" w:space="0" w:color="auto"/>
              <w:left w:val="single" w:sz="12" w:space="0" w:color="auto"/>
              <w:bottom w:val="single" w:sz="12" w:space="0" w:color="auto"/>
              <w:right w:val="single" w:sz="12" w:space="0" w:color="auto"/>
            </w:tcBorders>
            <w:shd w:val="clear" w:color="auto" w:fill="auto"/>
            <w:noWrap/>
            <w:vAlign w:val="center"/>
          </w:tcPr>
          <w:p w14:paraId="1D93719A" w14:textId="77777777" w:rsidR="008A2905" w:rsidRPr="008A2905" w:rsidRDefault="008A2905" w:rsidP="008A2905">
            <w:pPr>
              <w:tabs>
                <w:tab w:val="left" w:pos="142"/>
              </w:tabs>
              <w:jc w:val="left"/>
              <w:rPr>
                <w:rFonts w:cs="Times New Roman"/>
                <w:color w:val="000000" w:themeColor="text1"/>
                <w:kern w:val="0"/>
                <w:sz w:val="20"/>
                <w:szCs w:val="20"/>
                <w14:ligatures w14:val="none"/>
              </w:rPr>
            </w:pPr>
            <w:r w:rsidRPr="008A2905">
              <w:rPr>
                <w:rFonts w:cs="Times New Roman"/>
                <w:color w:val="000000" w:themeColor="text1"/>
                <w:kern w:val="0"/>
                <w:sz w:val="20"/>
                <w:szCs w:val="20"/>
                <w14:ligatures w14:val="none"/>
              </w:rPr>
              <w:t xml:space="preserve">A: Ulusal </w:t>
            </w:r>
            <w:r w:rsidRPr="008A2905">
              <w:rPr>
                <w:rFonts w:cs="Times New Roman"/>
                <w:color w:val="000000" w:themeColor="text1"/>
                <w:kern w:val="0"/>
                <w:sz w:val="20"/>
                <w:szCs w:val="20"/>
                <w14:ligatures w14:val="none"/>
              </w:rPr>
              <w:tab/>
            </w:r>
            <w:r w:rsidRPr="008A2905">
              <w:rPr>
                <w:rFonts w:cs="Times New Roman"/>
                <w:color w:val="000000" w:themeColor="text1"/>
                <w:kern w:val="0"/>
                <w:sz w:val="20"/>
                <w:szCs w:val="20"/>
                <w14:ligatures w14:val="none"/>
              </w:rPr>
              <w:tab/>
              <w:t>B: Uluslararası</w:t>
            </w:r>
          </w:p>
          <w:p w14:paraId="3C79D206" w14:textId="06A4B2DE" w:rsidR="008A2905" w:rsidRPr="008A2905" w:rsidRDefault="008A2905" w:rsidP="008A2905">
            <w:pPr>
              <w:tabs>
                <w:tab w:val="left" w:pos="142"/>
              </w:tabs>
              <w:jc w:val="left"/>
              <w:rPr>
                <w:rFonts w:cs="Times New Roman"/>
                <w:color w:val="000000" w:themeColor="text1"/>
                <w:kern w:val="0"/>
                <w:szCs w:val="24"/>
                <w14:ligatures w14:val="none"/>
              </w:rPr>
            </w:pPr>
            <w:r w:rsidRPr="008A2905">
              <w:rPr>
                <w:rFonts w:cs="Times New Roman"/>
                <w:color w:val="000000" w:themeColor="text1"/>
                <w:kern w:val="0"/>
                <w:sz w:val="20"/>
                <w:szCs w:val="20"/>
                <w14:ligatures w14:val="none"/>
              </w:rPr>
              <w:t xml:space="preserve">**: </w:t>
            </w:r>
            <w:r w:rsidR="005D4B48">
              <w:rPr>
                <w:rFonts w:cs="Times New Roman"/>
                <w:color w:val="000000" w:themeColor="text1"/>
                <w:kern w:val="0"/>
                <w:sz w:val="20"/>
                <w:szCs w:val="20"/>
                <w14:ligatures w14:val="none"/>
              </w:rPr>
              <w:t>Çalıştay</w:t>
            </w:r>
            <w:r w:rsidRPr="008A2905">
              <w:rPr>
                <w:rFonts w:cs="Times New Roman"/>
                <w:color w:val="000000" w:themeColor="text1"/>
                <w:kern w:val="0"/>
                <w:sz w:val="20"/>
                <w:szCs w:val="20"/>
                <w14:ligatures w14:val="none"/>
              </w:rPr>
              <w:t xml:space="preserve"> </w:t>
            </w:r>
          </w:p>
        </w:tc>
      </w:tr>
    </w:tbl>
    <w:p w14:paraId="1316D52C" w14:textId="77777777" w:rsidR="008A2905" w:rsidRPr="008A2905" w:rsidRDefault="008A2905" w:rsidP="008A2905">
      <w:pPr>
        <w:tabs>
          <w:tab w:val="left" w:pos="142"/>
        </w:tabs>
        <w:rPr>
          <w:rFonts w:cs="Times New Roman"/>
          <w:color w:val="000000" w:themeColor="text1"/>
          <w:kern w:val="0"/>
          <w:szCs w:val="24"/>
          <w14:ligatures w14:val="none"/>
        </w:rPr>
      </w:pPr>
    </w:p>
    <w:p w14:paraId="6DFCBB38" w14:textId="77777777" w:rsidR="008A2905" w:rsidRPr="008A2905" w:rsidRDefault="008A2905" w:rsidP="008A2905">
      <w:pPr>
        <w:tabs>
          <w:tab w:val="left" w:pos="142"/>
        </w:tabs>
        <w:rPr>
          <w:rFonts w:cs="Times New Roman"/>
          <w:color w:val="000000" w:themeColor="text1"/>
          <w:kern w:val="0"/>
          <w:szCs w:val="24"/>
          <w14:ligatures w14:val="none"/>
        </w:rPr>
      </w:pPr>
    </w:p>
    <w:p w14:paraId="13A74311" w14:textId="2B3299FE" w:rsidR="008A2905" w:rsidRPr="008A2905" w:rsidRDefault="008A2905" w:rsidP="008A2905">
      <w:pPr>
        <w:tabs>
          <w:tab w:val="left" w:pos="142"/>
        </w:tabs>
        <w:jc w:val="center"/>
        <w:rPr>
          <w:rFonts w:cs="Times New Roman"/>
          <w:b/>
          <w:bCs/>
          <w:color w:val="000000" w:themeColor="text1"/>
          <w:kern w:val="0"/>
          <w:szCs w:val="24"/>
          <w14:ligatures w14:val="none"/>
        </w:rPr>
      </w:pPr>
      <w:r w:rsidRPr="008A2905">
        <w:rPr>
          <w:rFonts w:cs="Times New Roman"/>
          <w:b/>
          <w:bCs/>
          <w:color w:val="000000" w:themeColor="text1"/>
          <w:kern w:val="0"/>
          <w:szCs w:val="24"/>
          <w14:ligatures w14:val="none"/>
        </w:rPr>
        <w:t>Tablo</w:t>
      </w:r>
      <w:r w:rsidR="00CD7E84" w:rsidRPr="00CD7E84">
        <w:rPr>
          <w:rFonts w:cs="Times New Roman"/>
          <w:b/>
          <w:bCs/>
          <w:color w:val="000000" w:themeColor="text1"/>
          <w:kern w:val="0"/>
          <w:szCs w:val="24"/>
          <w14:ligatures w14:val="none"/>
        </w:rPr>
        <w:t xml:space="preserve"> 2.6-4 2024 </w:t>
      </w:r>
      <w:r w:rsidRPr="008A2905">
        <w:rPr>
          <w:rFonts w:cs="Times New Roman"/>
          <w:b/>
          <w:bCs/>
          <w:color w:val="000000" w:themeColor="text1"/>
          <w:kern w:val="0"/>
          <w:szCs w:val="24"/>
          <w14:ligatures w14:val="none"/>
        </w:rPr>
        <w:t>Yılında Yayımlanan Makale Sayıları</w:t>
      </w:r>
    </w:p>
    <w:tbl>
      <w:tblPr>
        <w:tblStyle w:val="TabloKlavuzu1"/>
        <w:tblW w:w="9209" w:type="dxa"/>
        <w:tblLook w:val="04A0" w:firstRow="1" w:lastRow="0" w:firstColumn="1" w:lastColumn="0" w:noHBand="0" w:noVBand="1"/>
      </w:tblPr>
      <w:tblGrid>
        <w:gridCol w:w="2972"/>
        <w:gridCol w:w="779"/>
        <w:gridCol w:w="780"/>
        <w:gridCol w:w="779"/>
        <w:gridCol w:w="780"/>
        <w:gridCol w:w="780"/>
        <w:gridCol w:w="779"/>
        <w:gridCol w:w="780"/>
        <w:gridCol w:w="780"/>
      </w:tblGrid>
      <w:tr w:rsidR="008A2905" w:rsidRPr="008A2905" w14:paraId="636DC261" w14:textId="77777777" w:rsidTr="0007427C">
        <w:trPr>
          <w:trHeight w:val="617"/>
        </w:trPr>
        <w:tc>
          <w:tcPr>
            <w:tcW w:w="2972" w:type="dxa"/>
            <w:shd w:val="clear" w:color="auto" w:fill="83CAEB" w:themeFill="accent1" w:themeFillTint="66"/>
            <w:vAlign w:val="center"/>
          </w:tcPr>
          <w:p w14:paraId="12C49010" w14:textId="77777777" w:rsidR="008A2905" w:rsidRPr="008A2905" w:rsidRDefault="008A2905" w:rsidP="008A2905">
            <w:pPr>
              <w:tabs>
                <w:tab w:val="left" w:pos="142"/>
              </w:tabs>
              <w:jc w:val="left"/>
              <w:rPr>
                <w:rFonts w:cs="Times New Roman"/>
                <w:color w:val="000000" w:themeColor="text1"/>
                <w:szCs w:val="24"/>
              </w:rPr>
            </w:pPr>
            <w:r w:rsidRPr="008A2905">
              <w:rPr>
                <w:rFonts w:cs="Times New Roman"/>
                <w:color w:val="000000" w:themeColor="text1"/>
                <w:szCs w:val="24"/>
              </w:rPr>
              <w:t>PROGRAM ADI</w:t>
            </w:r>
          </w:p>
        </w:tc>
        <w:tc>
          <w:tcPr>
            <w:tcW w:w="779" w:type="dxa"/>
            <w:shd w:val="clear" w:color="auto" w:fill="83CAEB" w:themeFill="accent1" w:themeFillTint="66"/>
            <w:vAlign w:val="center"/>
          </w:tcPr>
          <w:p w14:paraId="19D761B9" w14:textId="77777777" w:rsidR="008A2905" w:rsidRPr="008A2905" w:rsidRDefault="008A2905" w:rsidP="008A2905">
            <w:pPr>
              <w:tabs>
                <w:tab w:val="left" w:pos="142"/>
              </w:tabs>
              <w:jc w:val="center"/>
              <w:rPr>
                <w:rFonts w:cs="Times New Roman"/>
                <w:bCs/>
                <w:color w:val="000000" w:themeColor="text1"/>
                <w:szCs w:val="24"/>
              </w:rPr>
            </w:pPr>
            <w:r w:rsidRPr="008A2905">
              <w:rPr>
                <w:rFonts w:cs="Times New Roman"/>
                <w:bCs/>
                <w:color w:val="000000" w:themeColor="text1"/>
                <w:szCs w:val="24"/>
              </w:rPr>
              <w:t>1</w:t>
            </w:r>
          </w:p>
        </w:tc>
        <w:tc>
          <w:tcPr>
            <w:tcW w:w="780" w:type="dxa"/>
            <w:shd w:val="clear" w:color="auto" w:fill="83CAEB" w:themeFill="accent1" w:themeFillTint="66"/>
            <w:vAlign w:val="center"/>
          </w:tcPr>
          <w:p w14:paraId="76CCBA9D" w14:textId="77777777" w:rsidR="008A2905" w:rsidRPr="008A2905" w:rsidRDefault="008A2905" w:rsidP="008A2905">
            <w:pPr>
              <w:tabs>
                <w:tab w:val="left" w:pos="142"/>
              </w:tabs>
              <w:jc w:val="center"/>
              <w:rPr>
                <w:rFonts w:cs="Times New Roman"/>
                <w:bCs/>
                <w:color w:val="000000" w:themeColor="text1"/>
                <w:szCs w:val="24"/>
              </w:rPr>
            </w:pPr>
            <w:r w:rsidRPr="008A2905">
              <w:rPr>
                <w:rFonts w:cs="Times New Roman"/>
                <w:bCs/>
                <w:color w:val="000000" w:themeColor="text1"/>
                <w:szCs w:val="24"/>
              </w:rPr>
              <w:t>2</w:t>
            </w:r>
          </w:p>
        </w:tc>
        <w:tc>
          <w:tcPr>
            <w:tcW w:w="779" w:type="dxa"/>
            <w:shd w:val="clear" w:color="auto" w:fill="83CAEB" w:themeFill="accent1" w:themeFillTint="66"/>
            <w:vAlign w:val="center"/>
          </w:tcPr>
          <w:p w14:paraId="27201305" w14:textId="77777777" w:rsidR="008A2905" w:rsidRPr="008A2905" w:rsidRDefault="008A2905" w:rsidP="008A2905">
            <w:pPr>
              <w:tabs>
                <w:tab w:val="left" w:pos="142"/>
              </w:tabs>
              <w:jc w:val="center"/>
              <w:rPr>
                <w:rFonts w:cs="Times New Roman"/>
                <w:bCs/>
                <w:color w:val="000000" w:themeColor="text1"/>
                <w:szCs w:val="24"/>
              </w:rPr>
            </w:pPr>
            <w:r w:rsidRPr="008A2905">
              <w:rPr>
                <w:rFonts w:cs="Times New Roman"/>
                <w:bCs/>
                <w:color w:val="000000" w:themeColor="text1"/>
                <w:szCs w:val="24"/>
              </w:rPr>
              <w:t>3</w:t>
            </w:r>
          </w:p>
        </w:tc>
        <w:tc>
          <w:tcPr>
            <w:tcW w:w="780" w:type="dxa"/>
            <w:shd w:val="clear" w:color="auto" w:fill="83CAEB" w:themeFill="accent1" w:themeFillTint="66"/>
            <w:vAlign w:val="center"/>
          </w:tcPr>
          <w:p w14:paraId="14867592" w14:textId="77777777" w:rsidR="008A2905" w:rsidRPr="008A2905" w:rsidRDefault="008A2905" w:rsidP="008A2905">
            <w:pPr>
              <w:tabs>
                <w:tab w:val="left" w:pos="142"/>
              </w:tabs>
              <w:jc w:val="center"/>
              <w:rPr>
                <w:rFonts w:cs="Times New Roman"/>
                <w:bCs/>
                <w:color w:val="000000" w:themeColor="text1"/>
                <w:szCs w:val="24"/>
              </w:rPr>
            </w:pPr>
            <w:r w:rsidRPr="008A2905">
              <w:rPr>
                <w:rFonts w:cs="Times New Roman"/>
                <w:bCs/>
                <w:color w:val="000000" w:themeColor="text1"/>
                <w:szCs w:val="24"/>
              </w:rPr>
              <w:t>4</w:t>
            </w:r>
          </w:p>
        </w:tc>
        <w:tc>
          <w:tcPr>
            <w:tcW w:w="780" w:type="dxa"/>
            <w:shd w:val="clear" w:color="auto" w:fill="83CAEB" w:themeFill="accent1" w:themeFillTint="66"/>
            <w:vAlign w:val="center"/>
          </w:tcPr>
          <w:p w14:paraId="055911D9" w14:textId="77777777" w:rsidR="008A2905" w:rsidRPr="008A2905" w:rsidRDefault="008A2905" w:rsidP="008A2905">
            <w:pPr>
              <w:tabs>
                <w:tab w:val="left" w:pos="142"/>
              </w:tabs>
              <w:jc w:val="center"/>
              <w:rPr>
                <w:rFonts w:cs="Times New Roman"/>
                <w:bCs/>
                <w:color w:val="000000" w:themeColor="text1"/>
                <w:szCs w:val="24"/>
              </w:rPr>
            </w:pPr>
            <w:r w:rsidRPr="008A2905">
              <w:rPr>
                <w:rFonts w:cs="Times New Roman"/>
                <w:bCs/>
                <w:color w:val="000000" w:themeColor="text1"/>
                <w:szCs w:val="24"/>
              </w:rPr>
              <w:t>5</w:t>
            </w:r>
          </w:p>
        </w:tc>
        <w:tc>
          <w:tcPr>
            <w:tcW w:w="779" w:type="dxa"/>
            <w:shd w:val="clear" w:color="auto" w:fill="83CAEB" w:themeFill="accent1" w:themeFillTint="66"/>
            <w:vAlign w:val="center"/>
          </w:tcPr>
          <w:p w14:paraId="450E60F6" w14:textId="77777777" w:rsidR="008A2905" w:rsidRPr="008A2905" w:rsidRDefault="008A2905" w:rsidP="008A2905">
            <w:pPr>
              <w:tabs>
                <w:tab w:val="left" w:pos="142"/>
              </w:tabs>
              <w:jc w:val="center"/>
              <w:rPr>
                <w:rFonts w:cs="Times New Roman"/>
                <w:bCs/>
                <w:color w:val="000000" w:themeColor="text1"/>
                <w:szCs w:val="24"/>
              </w:rPr>
            </w:pPr>
            <w:r w:rsidRPr="008A2905">
              <w:rPr>
                <w:rFonts w:cs="Times New Roman"/>
                <w:bCs/>
                <w:color w:val="000000" w:themeColor="text1"/>
                <w:szCs w:val="24"/>
              </w:rPr>
              <w:t>6</w:t>
            </w:r>
          </w:p>
        </w:tc>
        <w:tc>
          <w:tcPr>
            <w:tcW w:w="780" w:type="dxa"/>
            <w:shd w:val="clear" w:color="auto" w:fill="83CAEB" w:themeFill="accent1" w:themeFillTint="66"/>
            <w:vAlign w:val="center"/>
          </w:tcPr>
          <w:p w14:paraId="53AAA0DF" w14:textId="77777777" w:rsidR="008A2905" w:rsidRPr="008A2905" w:rsidRDefault="008A2905" w:rsidP="008A2905">
            <w:pPr>
              <w:tabs>
                <w:tab w:val="left" w:pos="142"/>
              </w:tabs>
              <w:jc w:val="center"/>
              <w:rPr>
                <w:rFonts w:cs="Times New Roman"/>
                <w:bCs/>
                <w:color w:val="000000" w:themeColor="text1"/>
                <w:szCs w:val="24"/>
              </w:rPr>
            </w:pPr>
            <w:r w:rsidRPr="008A2905">
              <w:rPr>
                <w:rFonts w:cs="Times New Roman"/>
                <w:bCs/>
                <w:color w:val="000000" w:themeColor="text1"/>
                <w:szCs w:val="24"/>
              </w:rPr>
              <w:t>7</w:t>
            </w:r>
          </w:p>
        </w:tc>
        <w:tc>
          <w:tcPr>
            <w:tcW w:w="780" w:type="dxa"/>
            <w:shd w:val="clear" w:color="auto" w:fill="83CAEB" w:themeFill="accent1" w:themeFillTint="66"/>
            <w:vAlign w:val="center"/>
          </w:tcPr>
          <w:p w14:paraId="53EA6D3E" w14:textId="77777777" w:rsidR="008A2905" w:rsidRPr="008A2905" w:rsidRDefault="008A2905" w:rsidP="008A2905">
            <w:pPr>
              <w:tabs>
                <w:tab w:val="left" w:pos="142"/>
              </w:tabs>
              <w:jc w:val="center"/>
              <w:rPr>
                <w:rFonts w:cs="Times New Roman"/>
                <w:bCs/>
                <w:color w:val="000000" w:themeColor="text1"/>
                <w:szCs w:val="24"/>
              </w:rPr>
            </w:pPr>
            <w:r w:rsidRPr="008A2905">
              <w:rPr>
                <w:rFonts w:cs="Times New Roman"/>
                <w:bCs/>
                <w:color w:val="000000" w:themeColor="text1"/>
                <w:szCs w:val="24"/>
              </w:rPr>
              <w:t>8</w:t>
            </w:r>
          </w:p>
        </w:tc>
      </w:tr>
      <w:tr w:rsidR="008A2905" w:rsidRPr="008A2905" w14:paraId="7C0D8864" w14:textId="77777777" w:rsidTr="0007427C">
        <w:trPr>
          <w:trHeight w:val="397"/>
        </w:trPr>
        <w:tc>
          <w:tcPr>
            <w:tcW w:w="2972" w:type="dxa"/>
            <w:vAlign w:val="center"/>
          </w:tcPr>
          <w:p w14:paraId="04C701CC" w14:textId="5C160D5B" w:rsidR="008A2905" w:rsidRPr="008A2905" w:rsidRDefault="00FF7290" w:rsidP="008A2905">
            <w:pPr>
              <w:tabs>
                <w:tab w:val="left" w:pos="142"/>
              </w:tabs>
              <w:jc w:val="left"/>
              <w:rPr>
                <w:rFonts w:cs="Times New Roman"/>
                <w:color w:val="000000" w:themeColor="text1"/>
                <w:szCs w:val="24"/>
              </w:rPr>
            </w:pPr>
            <w:r>
              <w:rPr>
                <w:rFonts w:cs="Times New Roman"/>
                <w:color w:val="000000" w:themeColor="text1"/>
                <w:szCs w:val="24"/>
              </w:rPr>
              <w:t>AŞÇILIK</w:t>
            </w:r>
          </w:p>
        </w:tc>
        <w:tc>
          <w:tcPr>
            <w:tcW w:w="779" w:type="dxa"/>
            <w:vAlign w:val="center"/>
          </w:tcPr>
          <w:p w14:paraId="619C9A91" w14:textId="5307913F" w:rsidR="008A2905" w:rsidRPr="008A2905" w:rsidRDefault="008A2905" w:rsidP="008A2905">
            <w:pPr>
              <w:tabs>
                <w:tab w:val="left" w:pos="142"/>
              </w:tabs>
              <w:jc w:val="center"/>
              <w:rPr>
                <w:rFonts w:cs="Times New Roman"/>
                <w:color w:val="000000" w:themeColor="text1"/>
                <w:szCs w:val="24"/>
              </w:rPr>
            </w:pPr>
          </w:p>
        </w:tc>
        <w:tc>
          <w:tcPr>
            <w:tcW w:w="780" w:type="dxa"/>
            <w:vAlign w:val="center"/>
          </w:tcPr>
          <w:p w14:paraId="4FE29400" w14:textId="77777777" w:rsidR="008A2905" w:rsidRPr="008A2905" w:rsidRDefault="008A2905" w:rsidP="008A2905">
            <w:pPr>
              <w:tabs>
                <w:tab w:val="left" w:pos="142"/>
              </w:tabs>
              <w:jc w:val="center"/>
              <w:rPr>
                <w:rFonts w:cs="Times New Roman"/>
                <w:color w:val="000000" w:themeColor="text1"/>
                <w:szCs w:val="24"/>
              </w:rPr>
            </w:pPr>
          </w:p>
        </w:tc>
        <w:tc>
          <w:tcPr>
            <w:tcW w:w="779" w:type="dxa"/>
            <w:vAlign w:val="center"/>
          </w:tcPr>
          <w:p w14:paraId="4254B059" w14:textId="55131CED" w:rsidR="008A2905" w:rsidRPr="008A2905" w:rsidRDefault="00FF7290" w:rsidP="008A2905">
            <w:pPr>
              <w:tabs>
                <w:tab w:val="left" w:pos="142"/>
              </w:tabs>
              <w:jc w:val="center"/>
              <w:rPr>
                <w:rFonts w:cs="Times New Roman"/>
                <w:color w:val="000000" w:themeColor="text1"/>
                <w:szCs w:val="24"/>
              </w:rPr>
            </w:pPr>
            <w:r>
              <w:rPr>
                <w:rFonts w:cs="Times New Roman"/>
                <w:color w:val="000000" w:themeColor="text1"/>
                <w:szCs w:val="24"/>
              </w:rPr>
              <w:t>2</w:t>
            </w:r>
          </w:p>
        </w:tc>
        <w:tc>
          <w:tcPr>
            <w:tcW w:w="780" w:type="dxa"/>
            <w:vAlign w:val="center"/>
          </w:tcPr>
          <w:p w14:paraId="45FE12D5" w14:textId="77777777" w:rsidR="008A2905" w:rsidRPr="008A2905" w:rsidRDefault="008A2905" w:rsidP="008A2905">
            <w:pPr>
              <w:tabs>
                <w:tab w:val="left" w:pos="142"/>
              </w:tabs>
              <w:jc w:val="center"/>
              <w:rPr>
                <w:rFonts w:cs="Times New Roman"/>
                <w:color w:val="000000" w:themeColor="text1"/>
                <w:szCs w:val="24"/>
              </w:rPr>
            </w:pPr>
          </w:p>
        </w:tc>
        <w:tc>
          <w:tcPr>
            <w:tcW w:w="780" w:type="dxa"/>
            <w:vAlign w:val="center"/>
          </w:tcPr>
          <w:p w14:paraId="3F2560AD" w14:textId="77777777" w:rsidR="008A2905" w:rsidRPr="008A2905" w:rsidRDefault="008A2905" w:rsidP="008A2905">
            <w:pPr>
              <w:tabs>
                <w:tab w:val="left" w:pos="142"/>
              </w:tabs>
              <w:jc w:val="center"/>
              <w:rPr>
                <w:rFonts w:cs="Times New Roman"/>
                <w:color w:val="000000" w:themeColor="text1"/>
                <w:szCs w:val="24"/>
              </w:rPr>
            </w:pPr>
          </w:p>
        </w:tc>
        <w:tc>
          <w:tcPr>
            <w:tcW w:w="779" w:type="dxa"/>
            <w:vAlign w:val="center"/>
          </w:tcPr>
          <w:p w14:paraId="17FAAAE3" w14:textId="5EFF8D53" w:rsidR="008A2905" w:rsidRPr="008A2905" w:rsidRDefault="008A2905" w:rsidP="008A2905">
            <w:pPr>
              <w:tabs>
                <w:tab w:val="left" w:pos="142"/>
              </w:tabs>
              <w:jc w:val="center"/>
              <w:rPr>
                <w:rFonts w:cs="Times New Roman"/>
                <w:color w:val="000000" w:themeColor="text1"/>
                <w:szCs w:val="24"/>
              </w:rPr>
            </w:pPr>
          </w:p>
        </w:tc>
        <w:tc>
          <w:tcPr>
            <w:tcW w:w="780" w:type="dxa"/>
            <w:vAlign w:val="center"/>
          </w:tcPr>
          <w:p w14:paraId="067A785F" w14:textId="77377718" w:rsidR="008A2905" w:rsidRPr="008A2905" w:rsidRDefault="00FF7290" w:rsidP="008A2905">
            <w:pPr>
              <w:tabs>
                <w:tab w:val="left" w:pos="142"/>
              </w:tabs>
              <w:jc w:val="center"/>
              <w:rPr>
                <w:rFonts w:cs="Times New Roman"/>
                <w:color w:val="000000" w:themeColor="text1"/>
                <w:szCs w:val="24"/>
              </w:rPr>
            </w:pPr>
            <w:r>
              <w:rPr>
                <w:rFonts w:cs="Times New Roman"/>
                <w:color w:val="000000" w:themeColor="text1"/>
                <w:szCs w:val="24"/>
              </w:rPr>
              <w:t>6</w:t>
            </w:r>
          </w:p>
        </w:tc>
        <w:tc>
          <w:tcPr>
            <w:tcW w:w="780" w:type="dxa"/>
            <w:vAlign w:val="center"/>
          </w:tcPr>
          <w:p w14:paraId="236886F1" w14:textId="77777777" w:rsidR="008A2905" w:rsidRPr="008A2905" w:rsidRDefault="008A2905" w:rsidP="008A2905">
            <w:pPr>
              <w:tabs>
                <w:tab w:val="left" w:pos="142"/>
              </w:tabs>
              <w:jc w:val="center"/>
              <w:rPr>
                <w:rFonts w:cs="Times New Roman"/>
                <w:color w:val="000000" w:themeColor="text1"/>
                <w:szCs w:val="24"/>
              </w:rPr>
            </w:pPr>
          </w:p>
        </w:tc>
      </w:tr>
      <w:tr w:rsidR="008A2905" w:rsidRPr="008A2905" w14:paraId="727E649F" w14:textId="77777777" w:rsidTr="0007427C">
        <w:tc>
          <w:tcPr>
            <w:tcW w:w="9209" w:type="dxa"/>
            <w:gridSpan w:val="9"/>
          </w:tcPr>
          <w:p w14:paraId="2E36510D" w14:textId="77777777" w:rsidR="008A2905" w:rsidRPr="008A2905" w:rsidRDefault="008A2905" w:rsidP="008A2905">
            <w:pPr>
              <w:widowControl w:val="0"/>
              <w:numPr>
                <w:ilvl w:val="0"/>
                <w:numId w:val="6"/>
              </w:numPr>
              <w:spacing w:after="200"/>
              <w:ind w:left="34" w:firstLine="0"/>
              <w:contextualSpacing/>
              <w:jc w:val="left"/>
              <w:rPr>
                <w:rFonts w:cs="Times New Roman"/>
                <w:sz w:val="22"/>
                <w:shd w:val="clear" w:color="auto" w:fill="FFFFFF"/>
              </w:rPr>
            </w:pPr>
            <w:r w:rsidRPr="008A2905">
              <w:rPr>
                <w:rFonts w:cs="Times New Roman"/>
                <w:sz w:val="22"/>
              </w:rPr>
              <w:t xml:space="preserve">SCI, SCI-Expanded, SSCI ve AHCI kapsamındaki indekslerde </w:t>
            </w:r>
          </w:p>
          <w:p w14:paraId="74D028C6" w14:textId="77777777" w:rsidR="008A2905" w:rsidRPr="008A2905" w:rsidRDefault="008A2905" w:rsidP="008A2905">
            <w:pPr>
              <w:widowControl w:val="0"/>
              <w:numPr>
                <w:ilvl w:val="0"/>
                <w:numId w:val="6"/>
              </w:numPr>
              <w:spacing w:after="200"/>
              <w:ind w:left="34" w:firstLine="0"/>
              <w:contextualSpacing/>
              <w:jc w:val="left"/>
              <w:rPr>
                <w:rFonts w:cs="Times New Roman"/>
                <w:sz w:val="22"/>
                <w:shd w:val="clear" w:color="auto" w:fill="FFFFFF"/>
              </w:rPr>
            </w:pPr>
            <w:r w:rsidRPr="008A2905">
              <w:rPr>
                <w:rFonts w:cs="Times New Roman"/>
                <w:sz w:val="22"/>
              </w:rPr>
              <w:t xml:space="preserve">SCI, SCI-Expanded, SSCI ve AHCI kapsamı dışındaki uluslararası indekslerde </w:t>
            </w:r>
            <w:r w:rsidRPr="008A2905">
              <w:rPr>
                <w:rFonts w:cs="Times New Roman"/>
                <w:sz w:val="22"/>
                <w:shd w:val="clear" w:color="auto" w:fill="FFFFFF"/>
              </w:rPr>
              <w:t>(Alan indeksi vb.)</w:t>
            </w:r>
            <w:r w:rsidRPr="008A2905">
              <w:rPr>
                <w:rFonts w:cs="Times New Roman"/>
                <w:sz w:val="22"/>
              </w:rPr>
              <w:t xml:space="preserve"> </w:t>
            </w:r>
          </w:p>
          <w:p w14:paraId="70B937F3" w14:textId="77777777" w:rsidR="008A2905" w:rsidRPr="008A2905" w:rsidRDefault="008A2905" w:rsidP="008A2905">
            <w:pPr>
              <w:widowControl w:val="0"/>
              <w:numPr>
                <w:ilvl w:val="0"/>
                <w:numId w:val="6"/>
              </w:numPr>
              <w:spacing w:after="200"/>
              <w:ind w:left="34" w:firstLine="0"/>
              <w:contextualSpacing/>
              <w:jc w:val="left"/>
              <w:rPr>
                <w:rFonts w:cs="Times New Roman"/>
                <w:sz w:val="22"/>
              </w:rPr>
            </w:pPr>
            <w:r w:rsidRPr="008A2905">
              <w:rPr>
                <w:rFonts w:cs="Times New Roman"/>
                <w:sz w:val="22"/>
                <w:shd w:val="clear" w:color="auto" w:fill="FFFFFF"/>
              </w:rPr>
              <w:t xml:space="preserve">Ulakbim TR dizin </w:t>
            </w:r>
          </w:p>
          <w:p w14:paraId="0CA46795" w14:textId="77777777" w:rsidR="008A2905" w:rsidRPr="008A2905" w:rsidRDefault="008A2905" w:rsidP="008A2905">
            <w:pPr>
              <w:widowControl w:val="0"/>
              <w:numPr>
                <w:ilvl w:val="0"/>
                <w:numId w:val="6"/>
              </w:numPr>
              <w:spacing w:after="200"/>
              <w:ind w:left="34" w:firstLine="0"/>
              <w:contextualSpacing/>
              <w:jc w:val="left"/>
              <w:rPr>
                <w:rFonts w:cs="Times New Roman"/>
                <w:sz w:val="22"/>
              </w:rPr>
            </w:pPr>
            <w:r w:rsidRPr="008A2905">
              <w:rPr>
                <w:rFonts w:cs="Times New Roman"/>
                <w:sz w:val="22"/>
              </w:rPr>
              <w:t xml:space="preserve">Ulusal kitap yazarlığı </w:t>
            </w:r>
          </w:p>
          <w:p w14:paraId="1A266DD0" w14:textId="77777777" w:rsidR="008A2905" w:rsidRPr="008A2905" w:rsidRDefault="008A2905" w:rsidP="008A2905">
            <w:pPr>
              <w:widowControl w:val="0"/>
              <w:numPr>
                <w:ilvl w:val="0"/>
                <w:numId w:val="6"/>
              </w:numPr>
              <w:spacing w:after="200"/>
              <w:ind w:left="34" w:firstLine="0"/>
              <w:contextualSpacing/>
              <w:jc w:val="left"/>
              <w:rPr>
                <w:rFonts w:cs="Times New Roman"/>
                <w:sz w:val="22"/>
              </w:rPr>
            </w:pPr>
            <w:r w:rsidRPr="008A2905">
              <w:rPr>
                <w:rFonts w:cs="Times New Roman"/>
                <w:sz w:val="22"/>
              </w:rPr>
              <w:t xml:space="preserve">Ulusal kitap editörlüğü ve / veya bölüm yazarlığı </w:t>
            </w:r>
          </w:p>
          <w:p w14:paraId="4F4F7E42" w14:textId="77777777" w:rsidR="008A2905" w:rsidRPr="008A2905" w:rsidRDefault="008A2905" w:rsidP="008A2905">
            <w:pPr>
              <w:widowControl w:val="0"/>
              <w:numPr>
                <w:ilvl w:val="0"/>
                <w:numId w:val="6"/>
              </w:numPr>
              <w:spacing w:after="200"/>
              <w:ind w:left="34" w:firstLine="0"/>
              <w:contextualSpacing/>
              <w:jc w:val="left"/>
              <w:rPr>
                <w:rFonts w:cs="Times New Roman"/>
                <w:sz w:val="22"/>
              </w:rPr>
            </w:pPr>
            <w:r w:rsidRPr="008A2905">
              <w:rPr>
                <w:rFonts w:cs="Times New Roman"/>
                <w:sz w:val="22"/>
              </w:rPr>
              <w:t xml:space="preserve">Uluslararası kitap yazarlığı </w:t>
            </w:r>
          </w:p>
          <w:p w14:paraId="37AB7E92" w14:textId="77777777" w:rsidR="008A2905" w:rsidRPr="008A2905" w:rsidRDefault="008A2905" w:rsidP="008A2905">
            <w:pPr>
              <w:widowControl w:val="0"/>
              <w:numPr>
                <w:ilvl w:val="0"/>
                <w:numId w:val="6"/>
              </w:numPr>
              <w:spacing w:after="200"/>
              <w:ind w:left="34" w:firstLine="0"/>
              <w:contextualSpacing/>
              <w:jc w:val="left"/>
              <w:rPr>
                <w:rFonts w:cs="Times New Roman"/>
                <w:sz w:val="22"/>
              </w:rPr>
            </w:pPr>
            <w:r w:rsidRPr="008A2905">
              <w:rPr>
                <w:rFonts w:cs="Times New Roman"/>
                <w:sz w:val="22"/>
              </w:rPr>
              <w:t xml:space="preserve">Uluslararası kitap editörlüğü ve / veya bölüm yazarlığı </w:t>
            </w:r>
          </w:p>
          <w:p w14:paraId="492383A6" w14:textId="77777777" w:rsidR="008A2905" w:rsidRPr="008A2905" w:rsidRDefault="008A2905" w:rsidP="008A2905">
            <w:pPr>
              <w:widowControl w:val="0"/>
              <w:numPr>
                <w:ilvl w:val="0"/>
                <w:numId w:val="6"/>
              </w:numPr>
              <w:spacing w:after="200"/>
              <w:ind w:left="34" w:firstLine="0"/>
              <w:contextualSpacing/>
              <w:jc w:val="left"/>
              <w:rPr>
                <w:rFonts w:cs="Times New Roman"/>
                <w:sz w:val="22"/>
              </w:rPr>
            </w:pPr>
            <w:r w:rsidRPr="008A2905">
              <w:rPr>
                <w:rFonts w:cs="Times New Roman"/>
                <w:sz w:val="22"/>
              </w:rPr>
              <w:t>Uzmanlık alanında uluslararası kitap / bölüm çevirileri</w:t>
            </w:r>
          </w:p>
        </w:tc>
      </w:tr>
    </w:tbl>
    <w:p w14:paraId="75E7287C" w14:textId="77777777" w:rsidR="008A2905" w:rsidRPr="008A2905" w:rsidRDefault="008A2905" w:rsidP="008A2905">
      <w:pPr>
        <w:tabs>
          <w:tab w:val="left" w:pos="142"/>
        </w:tabs>
        <w:rPr>
          <w:rFonts w:cs="Times New Roman"/>
          <w:color w:val="000000" w:themeColor="text1"/>
          <w:kern w:val="0"/>
          <w:szCs w:val="24"/>
          <w14:ligatures w14:val="none"/>
        </w:rPr>
      </w:pPr>
    </w:p>
    <w:p w14:paraId="390FEDDC" w14:textId="77777777" w:rsidR="008A2905" w:rsidRPr="008A2905" w:rsidRDefault="008A2905" w:rsidP="008A2905">
      <w:pPr>
        <w:tabs>
          <w:tab w:val="left" w:pos="142"/>
        </w:tabs>
        <w:rPr>
          <w:rFonts w:cs="Times New Roman"/>
          <w:color w:val="000000" w:themeColor="text1"/>
          <w:kern w:val="0"/>
          <w:szCs w:val="24"/>
          <w14:ligatures w14:val="none"/>
        </w:rPr>
      </w:pPr>
    </w:p>
    <w:p w14:paraId="3324E07F" w14:textId="35F79C1F" w:rsidR="008A2905" w:rsidRPr="008A2905" w:rsidRDefault="008A2905" w:rsidP="008A2905">
      <w:pPr>
        <w:tabs>
          <w:tab w:val="left" w:pos="142"/>
        </w:tabs>
        <w:jc w:val="center"/>
        <w:rPr>
          <w:rFonts w:cs="Times New Roman"/>
          <w:b/>
          <w:bCs/>
          <w:color w:val="000000" w:themeColor="text1"/>
          <w:kern w:val="0"/>
          <w:szCs w:val="24"/>
          <w14:ligatures w14:val="none"/>
        </w:rPr>
      </w:pPr>
      <w:r w:rsidRPr="008A2905">
        <w:rPr>
          <w:rFonts w:cs="Times New Roman"/>
          <w:b/>
          <w:bCs/>
          <w:color w:val="000000" w:themeColor="text1"/>
          <w:kern w:val="0"/>
          <w:szCs w:val="24"/>
          <w14:ligatures w14:val="none"/>
        </w:rPr>
        <w:t>Tablo</w:t>
      </w:r>
      <w:r w:rsidR="00CD7E84" w:rsidRPr="00CD7E84">
        <w:rPr>
          <w:rFonts w:cs="Times New Roman"/>
          <w:b/>
          <w:bCs/>
          <w:color w:val="000000" w:themeColor="text1"/>
          <w:kern w:val="0"/>
          <w:szCs w:val="24"/>
          <w14:ligatures w14:val="none"/>
        </w:rPr>
        <w:t xml:space="preserve"> 2.6-5 </w:t>
      </w:r>
      <w:r w:rsidR="00CD7E84">
        <w:rPr>
          <w:rFonts w:cs="Times New Roman"/>
          <w:b/>
          <w:bCs/>
          <w:color w:val="000000" w:themeColor="text1"/>
          <w:kern w:val="0"/>
          <w:szCs w:val="24"/>
          <w14:ligatures w14:val="none"/>
        </w:rPr>
        <w:t xml:space="preserve">2024 Yılında </w:t>
      </w:r>
      <w:r w:rsidRPr="008A2905">
        <w:rPr>
          <w:rFonts w:cs="Times New Roman"/>
          <w:b/>
          <w:bCs/>
          <w:color w:val="000000" w:themeColor="text1"/>
          <w:kern w:val="0"/>
          <w:szCs w:val="24"/>
          <w14:ligatures w14:val="none"/>
        </w:rPr>
        <w:t>Öğretim Elemanlarının diğer araştırma alanları</w:t>
      </w:r>
    </w:p>
    <w:tbl>
      <w:tblPr>
        <w:tblStyle w:val="TabloKlavuzu1"/>
        <w:tblW w:w="5000" w:type="pct"/>
        <w:tblLook w:val="04A0" w:firstRow="1" w:lastRow="0" w:firstColumn="1" w:lastColumn="0" w:noHBand="0" w:noVBand="1"/>
      </w:tblPr>
      <w:tblGrid>
        <w:gridCol w:w="2574"/>
        <w:gridCol w:w="1080"/>
        <w:gridCol w:w="1080"/>
        <w:gridCol w:w="1082"/>
        <w:gridCol w:w="1080"/>
        <w:gridCol w:w="1080"/>
        <w:gridCol w:w="1084"/>
      </w:tblGrid>
      <w:tr w:rsidR="008A2905" w:rsidRPr="008A2905" w14:paraId="6F6AF6C2" w14:textId="77777777" w:rsidTr="0007427C">
        <w:trPr>
          <w:trHeight w:val="617"/>
        </w:trPr>
        <w:tc>
          <w:tcPr>
            <w:tcW w:w="1421" w:type="pct"/>
            <w:shd w:val="clear" w:color="auto" w:fill="83CAEB" w:themeFill="accent1" w:themeFillTint="66"/>
            <w:vAlign w:val="center"/>
          </w:tcPr>
          <w:p w14:paraId="28C53E3B" w14:textId="77777777" w:rsidR="008A2905" w:rsidRPr="008A2905" w:rsidRDefault="008A2905" w:rsidP="008A2905">
            <w:pPr>
              <w:tabs>
                <w:tab w:val="left" w:pos="142"/>
              </w:tabs>
              <w:jc w:val="left"/>
              <w:rPr>
                <w:rFonts w:cs="Times New Roman"/>
                <w:color w:val="000000" w:themeColor="text1"/>
                <w:szCs w:val="24"/>
              </w:rPr>
            </w:pPr>
            <w:r w:rsidRPr="008A2905">
              <w:rPr>
                <w:rFonts w:cs="Times New Roman"/>
                <w:color w:val="000000" w:themeColor="text1"/>
                <w:szCs w:val="24"/>
              </w:rPr>
              <w:lastRenderedPageBreak/>
              <w:t>PROGRAM ADI</w:t>
            </w:r>
          </w:p>
        </w:tc>
        <w:tc>
          <w:tcPr>
            <w:tcW w:w="596" w:type="pct"/>
            <w:shd w:val="clear" w:color="auto" w:fill="83CAEB" w:themeFill="accent1" w:themeFillTint="66"/>
            <w:vAlign w:val="center"/>
          </w:tcPr>
          <w:p w14:paraId="31F12BF6" w14:textId="77777777" w:rsidR="008A2905" w:rsidRPr="008A2905" w:rsidRDefault="008A2905" w:rsidP="008A2905">
            <w:pPr>
              <w:tabs>
                <w:tab w:val="left" w:pos="142"/>
              </w:tabs>
              <w:jc w:val="center"/>
              <w:rPr>
                <w:rFonts w:cs="Times New Roman"/>
                <w:bCs/>
                <w:color w:val="000000" w:themeColor="text1"/>
                <w:szCs w:val="24"/>
              </w:rPr>
            </w:pPr>
            <w:r w:rsidRPr="008A2905">
              <w:rPr>
                <w:rFonts w:cs="Times New Roman"/>
                <w:bCs/>
                <w:color w:val="000000" w:themeColor="text1"/>
                <w:szCs w:val="24"/>
              </w:rPr>
              <w:t>1</w:t>
            </w:r>
          </w:p>
        </w:tc>
        <w:tc>
          <w:tcPr>
            <w:tcW w:w="596" w:type="pct"/>
            <w:shd w:val="clear" w:color="auto" w:fill="83CAEB" w:themeFill="accent1" w:themeFillTint="66"/>
            <w:vAlign w:val="center"/>
          </w:tcPr>
          <w:p w14:paraId="0C303DA2" w14:textId="77777777" w:rsidR="008A2905" w:rsidRPr="008A2905" w:rsidRDefault="008A2905" w:rsidP="008A2905">
            <w:pPr>
              <w:tabs>
                <w:tab w:val="left" w:pos="142"/>
              </w:tabs>
              <w:jc w:val="center"/>
              <w:rPr>
                <w:rFonts w:cs="Times New Roman"/>
                <w:bCs/>
                <w:color w:val="000000" w:themeColor="text1"/>
                <w:szCs w:val="24"/>
              </w:rPr>
            </w:pPr>
            <w:r w:rsidRPr="008A2905">
              <w:rPr>
                <w:rFonts w:cs="Times New Roman"/>
                <w:bCs/>
                <w:color w:val="000000" w:themeColor="text1"/>
                <w:szCs w:val="24"/>
              </w:rPr>
              <w:t>2</w:t>
            </w:r>
          </w:p>
        </w:tc>
        <w:tc>
          <w:tcPr>
            <w:tcW w:w="597" w:type="pct"/>
            <w:shd w:val="clear" w:color="auto" w:fill="83CAEB" w:themeFill="accent1" w:themeFillTint="66"/>
            <w:vAlign w:val="center"/>
          </w:tcPr>
          <w:p w14:paraId="31B92B59" w14:textId="77777777" w:rsidR="008A2905" w:rsidRPr="008A2905" w:rsidRDefault="008A2905" w:rsidP="008A2905">
            <w:pPr>
              <w:tabs>
                <w:tab w:val="left" w:pos="142"/>
              </w:tabs>
              <w:jc w:val="center"/>
              <w:rPr>
                <w:rFonts w:cs="Times New Roman"/>
                <w:bCs/>
                <w:color w:val="000000" w:themeColor="text1"/>
                <w:szCs w:val="24"/>
              </w:rPr>
            </w:pPr>
            <w:r w:rsidRPr="008A2905">
              <w:rPr>
                <w:rFonts w:cs="Times New Roman"/>
                <w:bCs/>
                <w:color w:val="000000" w:themeColor="text1"/>
                <w:szCs w:val="24"/>
              </w:rPr>
              <w:t>3</w:t>
            </w:r>
          </w:p>
        </w:tc>
        <w:tc>
          <w:tcPr>
            <w:tcW w:w="596" w:type="pct"/>
            <w:shd w:val="clear" w:color="auto" w:fill="83CAEB" w:themeFill="accent1" w:themeFillTint="66"/>
            <w:vAlign w:val="center"/>
          </w:tcPr>
          <w:p w14:paraId="27C0B15A" w14:textId="77777777" w:rsidR="008A2905" w:rsidRPr="008A2905" w:rsidRDefault="008A2905" w:rsidP="008A2905">
            <w:pPr>
              <w:tabs>
                <w:tab w:val="left" w:pos="142"/>
              </w:tabs>
              <w:jc w:val="center"/>
              <w:rPr>
                <w:rFonts w:cs="Times New Roman"/>
                <w:bCs/>
                <w:color w:val="000000" w:themeColor="text1"/>
                <w:szCs w:val="24"/>
              </w:rPr>
            </w:pPr>
            <w:r w:rsidRPr="008A2905">
              <w:rPr>
                <w:rFonts w:cs="Times New Roman"/>
                <w:bCs/>
                <w:color w:val="000000" w:themeColor="text1"/>
                <w:szCs w:val="24"/>
              </w:rPr>
              <w:t>4</w:t>
            </w:r>
          </w:p>
        </w:tc>
        <w:tc>
          <w:tcPr>
            <w:tcW w:w="596" w:type="pct"/>
            <w:shd w:val="clear" w:color="auto" w:fill="83CAEB" w:themeFill="accent1" w:themeFillTint="66"/>
            <w:vAlign w:val="center"/>
          </w:tcPr>
          <w:p w14:paraId="26609021" w14:textId="77777777" w:rsidR="008A2905" w:rsidRPr="008A2905" w:rsidRDefault="008A2905" w:rsidP="008A2905">
            <w:pPr>
              <w:tabs>
                <w:tab w:val="left" w:pos="142"/>
              </w:tabs>
              <w:jc w:val="center"/>
              <w:rPr>
                <w:rFonts w:cs="Times New Roman"/>
                <w:bCs/>
                <w:color w:val="000000" w:themeColor="text1"/>
                <w:szCs w:val="24"/>
              </w:rPr>
            </w:pPr>
            <w:r w:rsidRPr="008A2905">
              <w:rPr>
                <w:rFonts w:cs="Times New Roman"/>
                <w:bCs/>
                <w:color w:val="000000" w:themeColor="text1"/>
                <w:szCs w:val="24"/>
              </w:rPr>
              <w:t>5</w:t>
            </w:r>
          </w:p>
        </w:tc>
        <w:tc>
          <w:tcPr>
            <w:tcW w:w="598" w:type="pct"/>
            <w:shd w:val="clear" w:color="auto" w:fill="83CAEB" w:themeFill="accent1" w:themeFillTint="66"/>
            <w:vAlign w:val="center"/>
          </w:tcPr>
          <w:p w14:paraId="618611EF" w14:textId="77777777" w:rsidR="008A2905" w:rsidRPr="008A2905" w:rsidRDefault="008A2905" w:rsidP="008A2905">
            <w:pPr>
              <w:tabs>
                <w:tab w:val="left" w:pos="142"/>
              </w:tabs>
              <w:jc w:val="center"/>
              <w:rPr>
                <w:rFonts w:cs="Times New Roman"/>
                <w:bCs/>
                <w:color w:val="000000" w:themeColor="text1"/>
                <w:szCs w:val="24"/>
              </w:rPr>
            </w:pPr>
            <w:r w:rsidRPr="008A2905">
              <w:rPr>
                <w:rFonts w:cs="Times New Roman"/>
                <w:bCs/>
                <w:color w:val="000000" w:themeColor="text1"/>
                <w:szCs w:val="24"/>
              </w:rPr>
              <w:t>6</w:t>
            </w:r>
          </w:p>
        </w:tc>
      </w:tr>
      <w:tr w:rsidR="008A2905" w:rsidRPr="008A2905" w14:paraId="66A7C989" w14:textId="77777777" w:rsidTr="0007427C">
        <w:trPr>
          <w:trHeight w:val="397"/>
        </w:trPr>
        <w:tc>
          <w:tcPr>
            <w:tcW w:w="1421" w:type="pct"/>
            <w:vAlign w:val="center"/>
          </w:tcPr>
          <w:p w14:paraId="758950C2" w14:textId="77777777" w:rsidR="008A2905" w:rsidRPr="008A2905" w:rsidRDefault="008A2905" w:rsidP="008A2905">
            <w:pPr>
              <w:tabs>
                <w:tab w:val="left" w:pos="142"/>
              </w:tabs>
              <w:jc w:val="left"/>
              <w:rPr>
                <w:rFonts w:cs="Times New Roman"/>
                <w:color w:val="000000" w:themeColor="text1"/>
                <w:szCs w:val="24"/>
              </w:rPr>
            </w:pPr>
          </w:p>
        </w:tc>
        <w:tc>
          <w:tcPr>
            <w:tcW w:w="596" w:type="pct"/>
            <w:shd w:val="clear" w:color="auto" w:fill="auto"/>
            <w:vAlign w:val="center"/>
          </w:tcPr>
          <w:p w14:paraId="2FEC0C0D" w14:textId="77777777" w:rsidR="008A2905" w:rsidRPr="008A2905" w:rsidRDefault="008A2905" w:rsidP="008A2905">
            <w:pPr>
              <w:tabs>
                <w:tab w:val="left" w:pos="142"/>
              </w:tabs>
              <w:jc w:val="center"/>
              <w:rPr>
                <w:rFonts w:cs="Times New Roman"/>
                <w:color w:val="000000" w:themeColor="text1"/>
                <w:szCs w:val="24"/>
              </w:rPr>
            </w:pPr>
          </w:p>
        </w:tc>
        <w:tc>
          <w:tcPr>
            <w:tcW w:w="596" w:type="pct"/>
            <w:shd w:val="clear" w:color="auto" w:fill="auto"/>
            <w:vAlign w:val="center"/>
          </w:tcPr>
          <w:p w14:paraId="0D972604" w14:textId="77777777" w:rsidR="008A2905" w:rsidRPr="008A2905" w:rsidRDefault="008A2905" w:rsidP="008A2905">
            <w:pPr>
              <w:tabs>
                <w:tab w:val="left" w:pos="142"/>
              </w:tabs>
              <w:jc w:val="center"/>
              <w:rPr>
                <w:rFonts w:cs="Times New Roman"/>
                <w:color w:val="000000" w:themeColor="text1"/>
                <w:szCs w:val="24"/>
              </w:rPr>
            </w:pPr>
          </w:p>
        </w:tc>
        <w:tc>
          <w:tcPr>
            <w:tcW w:w="597" w:type="pct"/>
            <w:shd w:val="clear" w:color="auto" w:fill="auto"/>
            <w:vAlign w:val="center"/>
          </w:tcPr>
          <w:p w14:paraId="7A9A3261" w14:textId="77777777" w:rsidR="008A2905" w:rsidRPr="008A2905" w:rsidRDefault="008A2905" w:rsidP="008A2905">
            <w:pPr>
              <w:tabs>
                <w:tab w:val="left" w:pos="142"/>
              </w:tabs>
              <w:jc w:val="center"/>
              <w:rPr>
                <w:rFonts w:cs="Times New Roman"/>
                <w:color w:val="000000" w:themeColor="text1"/>
                <w:szCs w:val="24"/>
              </w:rPr>
            </w:pPr>
          </w:p>
        </w:tc>
        <w:tc>
          <w:tcPr>
            <w:tcW w:w="596" w:type="pct"/>
          </w:tcPr>
          <w:p w14:paraId="088BA5A8" w14:textId="77777777" w:rsidR="008A2905" w:rsidRPr="008A2905" w:rsidRDefault="008A2905" w:rsidP="008A2905">
            <w:pPr>
              <w:tabs>
                <w:tab w:val="left" w:pos="142"/>
              </w:tabs>
              <w:jc w:val="center"/>
              <w:rPr>
                <w:rFonts w:cs="Times New Roman"/>
                <w:color w:val="000000" w:themeColor="text1"/>
                <w:szCs w:val="24"/>
              </w:rPr>
            </w:pPr>
          </w:p>
        </w:tc>
        <w:tc>
          <w:tcPr>
            <w:tcW w:w="596" w:type="pct"/>
            <w:shd w:val="clear" w:color="auto" w:fill="auto"/>
            <w:vAlign w:val="center"/>
          </w:tcPr>
          <w:p w14:paraId="705EDF97" w14:textId="77777777" w:rsidR="008A2905" w:rsidRPr="008A2905" w:rsidRDefault="008A2905" w:rsidP="008A2905">
            <w:pPr>
              <w:tabs>
                <w:tab w:val="left" w:pos="142"/>
              </w:tabs>
              <w:jc w:val="center"/>
              <w:rPr>
                <w:rFonts w:cs="Times New Roman"/>
                <w:color w:val="000000" w:themeColor="text1"/>
                <w:szCs w:val="24"/>
              </w:rPr>
            </w:pPr>
          </w:p>
        </w:tc>
        <w:tc>
          <w:tcPr>
            <w:tcW w:w="598" w:type="pct"/>
            <w:shd w:val="clear" w:color="auto" w:fill="auto"/>
            <w:vAlign w:val="center"/>
          </w:tcPr>
          <w:p w14:paraId="02B4A197" w14:textId="77777777" w:rsidR="008A2905" w:rsidRPr="008A2905" w:rsidRDefault="008A2905" w:rsidP="008A2905">
            <w:pPr>
              <w:tabs>
                <w:tab w:val="left" w:pos="142"/>
              </w:tabs>
              <w:jc w:val="center"/>
              <w:rPr>
                <w:rFonts w:cs="Times New Roman"/>
                <w:color w:val="000000" w:themeColor="text1"/>
                <w:szCs w:val="24"/>
              </w:rPr>
            </w:pPr>
          </w:p>
        </w:tc>
      </w:tr>
      <w:tr w:rsidR="008A2905" w:rsidRPr="008A2905" w14:paraId="2B1190A8" w14:textId="77777777" w:rsidTr="0007427C">
        <w:trPr>
          <w:trHeight w:val="397"/>
        </w:trPr>
        <w:tc>
          <w:tcPr>
            <w:tcW w:w="5000" w:type="pct"/>
            <w:gridSpan w:val="7"/>
          </w:tcPr>
          <w:p w14:paraId="4DEB8901" w14:textId="77777777" w:rsidR="008A2905" w:rsidRPr="008A2905" w:rsidRDefault="008A2905" w:rsidP="008A2905">
            <w:pPr>
              <w:widowControl w:val="0"/>
              <w:numPr>
                <w:ilvl w:val="0"/>
                <w:numId w:val="7"/>
              </w:numPr>
              <w:spacing w:after="200"/>
              <w:ind w:left="357" w:hanging="357"/>
              <w:contextualSpacing/>
              <w:jc w:val="left"/>
              <w:rPr>
                <w:rFonts w:cs="Times New Roman"/>
                <w:sz w:val="22"/>
              </w:rPr>
            </w:pPr>
            <w:r w:rsidRPr="008A2905">
              <w:rPr>
                <w:rFonts w:cs="Times New Roman"/>
                <w:sz w:val="22"/>
              </w:rPr>
              <w:t xml:space="preserve"> Patent sayısı</w:t>
            </w:r>
          </w:p>
          <w:p w14:paraId="5FF3BBFC" w14:textId="77777777" w:rsidR="008A2905" w:rsidRPr="008A2905" w:rsidRDefault="008A2905" w:rsidP="008A2905">
            <w:pPr>
              <w:widowControl w:val="0"/>
              <w:numPr>
                <w:ilvl w:val="0"/>
                <w:numId w:val="7"/>
              </w:numPr>
              <w:spacing w:after="200"/>
              <w:ind w:left="34" w:firstLine="0"/>
              <w:contextualSpacing/>
              <w:jc w:val="left"/>
              <w:rPr>
                <w:rFonts w:cs="Times New Roman"/>
                <w:sz w:val="22"/>
              </w:rPr>
            </w:pPr>
            <w:r w:rsidRPr="008A2905">
              <w:rPr>
                <w:rFonts w:cs="Times New Roman"/>
                <w:sz w:val="22"/>
              </w:rPr>
              <w:t>Teknokent / Teknokent dışındaki şirketlerde görev alan öğretim üyesi sayılar.</w:t>
            </w:r>
          </w:p>
          <w:p w14:paraId="247F9D79" w14:textId="77777777" w:rsidR="008A2905" w:rsidRPr="008A2905" w:rsidRDefault="008A2905" w:rsidP="008A2905">
            <w:pPr>
              <w:widowControl w:val="0"/>
              <w:numPr>
                <w:ilvl w:val="0"/>
                <w:numId w:val="7"/>
              </w:numPr>
              <w:spacing w:after="200"/>
              <w:ind w:left="34" w:firstLine="0"/>
              <w:contextualSpacing/>
              <w:jc w:val="left"/>
              <w:rPr>
                <w:rFonts w:cs="Times New Roman"/>
                <w:sz w:val="22"/>
              </w:rPr>
            </w:pPr>
            <w:r w:rsidRPr="008A2905">
              <w:rPr>
                <w:rFonts w:cs="Times New Roman"/>
                <w:sz w:val="22"/>
              </w:rPr>
              <w:t xml:space="preserve"> Faydalı model, tasarım, yazılım bilgileri</w:t>
            </w:r>
          </w:p>
          <w:p w14:paraId="4EC8E626" w14:textId="77777777" w:rsidR="008A2905" w:rsidRPr="008A2905" w:rsidRDefault="008A2905" w:rsidP="008A2905">
            <w:pPr>
              <w:widowControl w:val="0"/>
              <w:numPr>
                <w:ilvl w:val="0"/>
                <w:numId w:val="7"/>
              </w:numPr>
              <w:spacing w:after="200"/>
              <w:ind w:left="34" w:firstLine="0"/>
              <w:contextualSpacing/>
              <w:jc w:val="left"/>
              <w:rPr>
                <w:rFonts w:cs="Times New Roman"/>
                <w:sz w:val="22"/>
              </w:rPr>
            </w:pPr>
            <w:r w:rsidRPr="008A2905">
              <w:rPr>
                <w:rFonts w:asciiTheme="minorHAnsi" w:hAnsiTheme="minorHAnsi"/>
                <w:sz w:val="22"/>
              </w:rPr>
              <w:t xml:space="preserve"> </w:t>
            </w:r>
            <w:r w:rsidRPr="008A2905">
              <w:rPr>
                <w:rFonts w:cs="Times New Roman"/>
                <w:sz w:val="22"/>
              </w:rPr>
              <w:t xml:space="preserve">Devam eden protokol bilgileri (belediye, askeriye, milli eğitim, il sağlık müdürlüğü, özel sektör vb.) </w:t>
            </w:r>
          </w:p>
          <w:p w14:paraId="0C322CAE" w14:textId="77777777" w:rsidR="008A2905" w:rsidRPr="008A2905" w:rsidRDefault="008A2905" w:rsidP="008A2905">
            <w:pPr>
              <w:widowControl w:val="0"/>
              <w:numPr>
                <w:ilvl w:val="0"/>
                <w:numId w:val="7"/>
              </w:numPr>
              <w:spacing w:after="200"/>
              <w:ind w:left="34" w:firstLine="0"/>
              <w:contextualSpacing/>
              <w:jc w:val="left"/>
              <w:rPr>
                <w:rFonts w:cs="Times New Roman"/>
                <w:sz w:val="22"/>
              </w:rPr>
            </w:pPr>
            <w:r w:rsidRPr="008A2905">
              <w:rPr>
                <w:rFonts w:cs="Times New Roman"/>
                <w:sz w:val="22"/>
              </w:rPr>
              <w:t xml:space="preserve"> Devam eden danışmanlık bilgileri (kamu / özel sektör vb. danışmanlıkları).</w:t>
            </w:r>
          </w:p>
          <w:p w14:paraId="7BE8BFC3" w14:textId="77777777" w:rsidR="008A2905" w:rsidRPr="008A2905" w:rsidRDefault="008A2905" w:rsidP="008A2905">
            <w:pPr>
              <w:widowControl w:val="0"/>
              <w:numPr>
                <w:ilvl w:val="0"/>
                <w:numId w:val="7"/>
              </w:numPr>
              <w:spacing w:after="200"/>
              <w:ind w:left="34" w:firstLine="0"/>
              <w:contextualSpacing/>
              <w:jc w:val="left"/>
              <w:rPr>
                <w:rFonts w:cs="Times New Roman"/>
                <w:sz w:val="22"/>
              </w:rPr>
            </w:pPr>
            <w:r w:rsidRPr="008A2905">
              <w:rPr>
                <w:rFonts w:cs="Times New Roman"/>
                <w:sz w:val="22"/>
              </w:rPr>
              <w:t xml:space="preserve"> Sergi/Sanatsal Faaliyetler</w:t>
            </w:r>
          </w:p>
        </w:tc>
      </w:tr>
    </w:tbl>
    <w:p w14:paraId="3AA0A348" w14:textId="54062510" w:rsidR="001C12D4" w:rsidRDefault="001C12D4" w:rsidP="00E14EB1">
      <w:pPr>
        <w:pStyle w:val="Balk3"/>
        <w:rPr>
          <w:rFonts w:eastAsia="Times New Roman"/>
          <w:lang w:eastAsia="tr-TR"/>
        </w:rPr>
      </w:pPr>
      <w:bookmarkStart w:id="98" w:name="_Toc184568893"/>
      <w:bookmarkStart w:id="99" w:name="_Toc184569728"/>
      <w:bookmarkStart w:id="100" w:name="_Toc184583628"/>
      <w:r w:rsidRPr="001C12D4">
        <w:rPr>
          <w:rFonts w:eastAsia="Times New Roman"/>
          <w:lang w:eastAsia="tr-TR"/>
        </w:rPr>
        <w:t>Atama ve Yükseltme</w:t>
      </w:r>
      <w:bookmarkEnd w:id="98"/>
      <w:bookmarkEnd w:id="99"/>
      <w:bookmarkEnd w:id="100"/>
    </w:p>
    <w:p w14:paraId="18004BC0" w14:textId="1BE18D3C" w:rsidR="008E1B12" w:rsidRDefault="008E1B12" w:rsidP="008E1B12">
      <w:pPr>
        <w:rPr>
          <w:rFonts w:eastAsia="Times New Roman" w:cs="Times New Roman"/>
          <w:kern w:val="0"/>
          <w:szCs w:val="24"/>
          <w:lang w:eastAsia="tr-TR"/>
          <w14:ligatures w14:val="none"/>
        </w:rPr>
      </w:pPr>
      <w:r>
        <w:rPr>
          <w:lang w:eastAsia="tr-TR"/>
        </w:rPr>
        <w:t xml:space="preserve">Üniversitemizin internet sayfasında </w:t>
      </w:r>
      <w:r w:rsidRPr="00287FB4">
        <w:rPr>
          <w:rFonts w:eastAsia="Times New Roman" w:cs="Times New Roman"/>
          <w:kern w:val="0"/>
          <w:szCs w:val="24"/>
          <w:lang w:eastAsia="tr-TR"/>
          <w14:ligatures w14:val="none"/>
        </w:rPr>
        <w:t xml:space="preserve">atama ve yükseltme kriterlerini </w:t>
      </w:r>
      <w:r>
        <w:rPr>
          <w:rFonts w:eastAsia="Times New Roman" w:cs="Times New Roman"/>
          <w:kern w:val="0"/>
          <w:szCs w:val="24"/>
          <w:lang w:eastAsia="tr-TR"/>
          <w14:ligatures w14:val="none"/>
        </w:rPr>
        <w:t>verilmektedir (Kanıt 2.6.3.1)</w:t>
      </w:r>
    </w:p>
    <w:p w14:paraId="45744AA7" w14:textId="0545C9FA" w:rsidR="00D913A8" w:rsidRPr="00D913A8" w:rsidRDefault="00D913A8" w:rsidP="008E1B12">
      <w:pPr>
        <w:rPr>
          <w:rFonts w:eastAsia="Times New Roman" w:cs="Times New Roman"/>
          <w:b/>
          <w:bCs/>
          <w:kern w:val="0"/>
          <w:szCs w:val="24"/>
          <w:lang w:eastAsia="tr-TR"/>
          <w14:ligatures w14:val="none"/>
        </w:rPr>
      </w:pPr>
      <w:r w:rsidRPr="00D913A8">
        <w:rPr>
          <w:rFonts w:eastAsia="Times New Roman" w:cs="Times New Roman"/>
          <w:b/>
          <w:bCs/>
          <w:kern w:val="0"/>
          <w:szCs w:val="24"/>
          <w:lang w:eastAsia="tr-TR"/>
          <w14:ligatures w14:val="none"/>
        </w:rPr>
        <w:t>Kanıt</w:t>
      </w:r>
    </w:p>
    <w:p w14:paraId="0F7DDF9F" w14:textId="44FE6817" w:rsidR="00D913A8" w:rsidRDefault="00D913A8" w:rsidP="008E1B12">
      <w:pPr>
        <w:rPr>
          <w:rFonts w:eastAsia="Times New Roman" w:cs="Times New Roman"/>
          <w:kern w:val="0"/>
          <w:szCs w:val="24"/>
          <w:lang w:eastAsia="tr-TR"/>
          <w14:ligatures w14:val="none"/>
        </w:rPr>
      </w:pPr>
      <w:r w:rsidRPr="00D913A8">
        <w:rPr>
          <w:rFonts w:eastAsia="Times New Roman" w:cs="Times New Roman"/>
          <w:b/>
          <w:bCs/>
          <w:kern w:val="0"/>
          <w:szCs w:val="24"/>
          <w:lang w:eastAsia="tr-TR"/>
          <w14:ligatures w14:val="none"/>
        </w:rPr>
        <w:t>2.6.3.1.</w:t>
      </w:r>
      <w:r>
        <w:rPr>
          <w:rFonts w:eastAsia="Times New Roman" w:cs="Times New Roman"/>
          <w:kern w:val="0"/>
          <w:szCs w:val="24"/>
          <w:lang w:eastAsia="tr-TR"/>
          <w14:ligatures w14:val="none"/>
        </w:rPr>
        <w:t xml:space="preserve"> </w:t>
      </w:r>
      <w:hyperlink r:id="rId32" w:history="1">
        <w:r w:rsidRPr="00D913A8">
          <w:rPr>
            <w:rStyle w:val="Kpr"/>
            <w:rFonts w:eastAsia="Times New Roman" w:cs="Times New Roman"/>
            <w:kern w:val="0"/>
            <w:szCs w:val="24"/>
            <w:lang w:eastAsia="tr-TR"/>
            <w14:ligatures w14:val="none"/>
          </w:rPr>
          <w:t>Balıkesir Üniversitesi Öğretim Üyesi Kadrolarına Başvuru ve Atanma/Yeniden Atanma Kriterleri</w:t>
        </w:r>
      </w:hyperlink>
      <w:r>
        <w:rPr>
          <w:rFonts w:eastAsia="Times New Roman" w:cs="Times New Roman"/>
          <w:kern w:val="0"/>
          <w:szCs w:val="24"/>
          <w:lang w:eastAsia="tr-TR"/>
          <w14:ligatures w14:val="none"/>
        </w:rPr>
        <w:t xml:space="preserve"> </w:t>
      </w:r>
    </w:p>
    <w:p w14:paraId="492771D5" w14:textId="77777777" w:rsidR="0079221F" w:rsidRDefault="0079221F" w:rsidP="006E16DB">
      <w:pPr>
        <w:suppressAutoHyphens/>
        <w:rPr>
          <w:rFonts w:eastAsia="Times New Roman" w:cs="Times New Roman"/>
          <w:kern w:val="0"/>
          <w:szCs w:val="24"/>
          <w:lang w:eastAsia="tr-TR"/>
          <w14:ligatures w14:val="none"/>
        </w:rPr>
      </w:pPr>
    </w:p>
    <w:p w14:paraId="7DECF526" w14:textId="0DC25059" w:rsidR="0079221F" w:rsidRDefault="00B2374E" w:rsidP="00B2374E">
      <w:pPr>
        <w:pStyle w:val="Balk3"/>
        <w:rPr>
          <w:rFonts w:eastAsia="Times New Roman"/>
          <w:lang w:eastAsia="tr-TR"/>
        </w:rPr>
      </w:pPr>
      <w:bookmarkStart w:id="101" w:name="_Toc184568894"/>
      <w:bookmarkStart w:id="102" w:name="_Toc184569729"/>
      <w:bookmarkStart w:id="103" w:name="_Toc184583629"/>
      <w:r w:rsidRPr="00B2374E">
        <w:rPr>
          <w:rFonts w:eastAsia="Times New Roman"/>
          <w:lang w:eastAsia="tr-TR"/>
        </w:rPr>
        <w:t>Ders Tanıtım Formları</w:t>
      </w:r>
      <w:r>
        <w:rPr>
          <w:rFonts w:eastAsia="Times New Roman"/>
          <w:lang w:eastAsia="tr-TR"/>
        </w:rPr>
        <w:t>/Ders Ayrıntıları</w:t>
      </w:r>
      <w:bookmarkEnd w:id="101"/>
      <w:bookmarkEnd w:id="102"/>
      <w:bookmarkEnd w:id="103"/>
    </w:p>
    <w:p w14:paraId="737900B1" w14:textId="77777777" w:rsidR="00D913A8" w:rsidRPr="00D913A8" w:rsidRDefault="00D913A8" w:rsidP="00D913A8">
      <w:pPr>
        <w:rPr>
          <w:lang w:eastAsia="tr-TR"/>
        </w:rPr>
      </w:pPr>
    </w:p>
    <w:p w14:paraId="1D2358D3" w14:textId="51742B52" w:rsidR="00B2374E" w:rsidRDefault="00B2374E" w:rsidP="00B2374E">
      <w:pPr>
        <w:suppressAutoHyphens/>
        <w:rPr>
          <w:rFonts w:eastAsia="Times New Roman" w:cs="Times New Roman"/>
          <w:kern w:val="0"/>
          <w:szCs w:val="24"/>
          <w:lang w:eastAsia="tr-TR"/>
          <w14:ligatures w14:val="none"/>
        </w:rPr>
      </w:pPr>
      <w:r w:rsidRPr="00D913A8">
        <w:rPr>
          <w:rFonts w:eastAsia="Times New Roman" w:cs="Times New Roman"/>
          <w:kern w:val="0"/>
          <w:szCs w:val="24"/>
          <w:lang w:eastAsia="tr-TR"/>
          <w14:ligatures w14:val="none"/>
        </w:rPr>
        <w:t xml:space="preserve">Programınızın OBS Bilgi Paketi </w:t>
      </w:r>
      <w:r w:rsidR="00D913A8" w:rsidRPr="00D913A8">
        <w:rPr>
          <w:rFonts w:eastAsia="Times New Roman" w:cs="Times New Roman"/>
          <w:kern w:val="0"/>
          <w:szCs w:val="24"/>
          <w:lang w:eastAsia="tr-TR"/>
          <w14:ligatures w14:val="none"/>
        </w:rPr>
        <w:t>üniversitemizin internet sayfasında yer almaktadır (Kanıt 2.6.4.1.)</w:t>
      </w:r>
    </w:p>
    <w:p w14:paraId="35613AE5" w14:textId="184C93F1" w:rsidR="00D913A8" w:rsidRPr="00D913A8" w:rsidRDefault="00D913A8" w:rsidP="00B2374E">
      <w:pPr>
        <w:suppressAutoHyphens/>
        <w:rPr>
          <w:rFonts w:eastAsia="Times New Roman" w:cs="Times New Roman"/>
          <w:b/>
          <w:bCs/>
          <w:kern w:val="0"/>
          <w:szCs w:val="24"/>
          <w:lang w:eastAsia="tr-TR"/>
          <w14:ligatures w14:val="none"/>
        </w:rPr>
      </w:pPr>
      <w:r w:rsidRPr="00D913A8">
        <w:rPr>
          <w:rFonts w:eastAsia="Times New Roman" w:cs="Times New Roman"/>
          <w:b/>
          <w:bCs/>
          <w:kern w:val="0"/>
          <w:szCs w:val="24"/>
          <w:lang w:eastAsia="tr-TR"/>
          <w14:ligatures w14:val="none"/>
        </w:rPr>
        <w:t xml:space="preserve">Kanıt </w:t>
      </w:r>
    </w:p>
    <w:p w14:paraId="04061B43" w14:textId="28DD2F3F" w:rsidR="00D913A8" w:rsidRPr="00D913A8" w:rsidRDefault="00D913A8" w:rsidP="00B2374E">
      <w:pPr>
        <w:suppressAutoHyphens/>
        <w:rPr>
          <w:rFonts w:eastAsia="Times New Roman" w:cs="Times New Roman"/>
          <w:kern w:val="0"/>
          <w:szCs w:val="24"/>
          <w:lang w:eastAsia="tr-TR"/>
          <w14:ligatures w14:val="none"/>
        </w:rPr>
      </w:pPr>
      <w:r w:rsidRPr="00D913A8">
        <w:rPr>
          <w:rFonts w:eastAsia="Times New Roman" w:cs="Times New Roman"/>
          <w:b/>
          <w:bCs/>
          <w:kern w:val="0"/>
          <w:szCs w:val="24"/>
          <w:lang w:eastAsia="tr-TR"/>
          <w14:ligatures w14:val="none"/>
        </w:rPr>
        <w:t>2.6.4.1</w:t>
      </w:r>
      <w:r>
        <w:rPr>
          <w:rFonts w:eastAsia="Times New Roman" w:cs="Times New Roman"/>
          <w:kern w:val="0"/>
          <w:szCs w:val="24"/>
          <w:lang w:eastAsia="tr-TR"/>
          <w14:ligatures w14:val="none"/>
        </w:rPr>
        <w:t xml:space="preserve">. </w:t>
      </w:r>
      <w:hyperlink r:id="rId33" w:history="1">
        <w:r w:rsidRPr="00D913A8">
          <w:rPr>
            <w:rStyle w:val="Kpr"/>
            <w:rFonts w:eastAsia="Times New Roman" w:cs="Times New Roman"/>
            <w:kern w:val="0"/>
            <w:szCs w:val="24"/>
            <w:lang w:eastAsia="tr-TR"/>
            <w14:ligatures w14:val="none"/>
          </w:rPr>
          <w:t>Bilgi Paketi</w:t>
        </w:r>
      </w:hyperlink>
    </w:p>
    <w:p w14:paraId="51FD67CD" w14:textId="77777777" w:rsidR="0079221F" w:rsidRPr="003C10FD" w:rsidRDefault="0079221F" w:rsidP="006E16DB">
      <w:pPr>
        <w:suppressAutoHyphens/>
        <w:rPr>
          <w:rFonts w:eastAsia="Times New Roman" w:cs="Times New Roman"/>
          <w:kern w:val="0"/>
          <w:szCs w:val="24"/>
          <w:highlight w:val="yellow"/>
          <w:lang w:eastAsia="tr-TR"/>
          <w14:ligatures w14:val="none"/>
        </w:rPr>
      </w:pPr>
    </w:p>
    <w:p w14:paraId="403210E1" w14:textId="38743619" w:rsidR="0079221F" w:rsidRDefault="00B2374E" w:rsidP="006E16DB">
      <w:pPr>
        <w:suppressAutoHyphens/>
        <w:rPr>
          <w:rFonts w:eastAsia="Times New Roman" w:cs="Times New Roman"/>
          <w:kern w:val="0"/>
          <w:szCs w:val="24"/>
          <w:lang w:eastAsia="tr-TR"/>
          <w14:ligatures w14:val="none"/>
        </w:rPr>
      </w:pPr>
      <w:r w:rsidRPr="003C10FD">
        <w:rPr>
          <w:rFonts w:eastAsia="Times New Roman" w:cs="Times New Roman"/>
          <w:kern w:val="0"/>
          <w:szCs w:val="24"/>
          <w:highlight w:val="yellow"/>
          <w:lang w:eastAsia="tr-TR"/>
          <w14:ligatures w14:val="none"/>
        </w:rPr>
        <w:t xml:space="preserve">Müfredatta yer alan tüm dersler </w:t>
      </w:r>
      <w:r w:rsidRPr="003C10FD">
        <w:rPr>
          <w:rFonts w:eastAsia="Times New Roman" w:cs="Times New Roman"/>
          <w:i/>
          <w:iCs/>
          <w:kern w:val="0"/>
          <w:szCs w:val="24"/>
          <w:highlight w:val="yellow"/>
          <w:lang w:eastAsia="tr-TR"/>
          <w14:ligatures w14:val="none"/>
        </w:rPr>
        <w:t>(Seçmeli derslerde</w:t>
      </w:r>
      <w:r w:rsidR="00DA7697" w:rsidRPr="003C10FD">
        <w:rPr>
          <w:rFonts w:eastAsia="Times New Roman" w:cs="Times New Roman"/>
          <w:i/>
          <w:iCs/>
          <w:kern w:val="0"/>
          <w:szCs w:val="24"/>
          <w:highlight w:val="yellow"/>
          <w:lang w:eastAsia="tr-TR"/>
          <w14:ligatures w14:val="none"/>
        </w:rPr>
        <w:t>n</w:t>
      </w:r>
      <w:r w:rsidRPr="003C10FD">
        <w:rPr>
          <w:rFonts w:eastAsia="Times New Roman" w:cs="Times New Roman"/>
          <w:i/>
          <w:iCs/>
          <w:kern w:val="0"/>
          <w:szCs w:val="24"/>
          <w:highlight w:val="yellow"/>
          <w:lang w:eastAsia="tr-TR"/>
          <w14:ligatures w14:val="none"/>
        </w:rPr>
        <w:t xml:space="preserve"> 2024-2025 Eğitim-Öğretim Yılı Güz Döneminde açılmış olanlar)</w:t>
      </w:r>
      <w:r w:rsidRPr="003C10FD">
        <w:rPr>
          <w:rFonts w:eastAsia="Times New Roman" w:cs="Times New Roman"/>
          <w:kern w:val="0"/>
          <w:szCs w:val="24"/>
          <w:highlight w:val="yellow"/>
          <w:lang w:eastAsia="tr-TR"/>
          <w14:ligatures w14:val="none"/>
        </w:rPr>
        <w:t xml:space="preserve"> Ders Tanıtım Formlarını </w:t>
      </w:r>
      <w:r w:rsidR="000B242E">
        <w:rPr>
          <w:rFonts w:eastAsia="Times New Roman" w:cs="Times New Roman"/>
          <w:kern w:val="0"/>
          <w:szCs w:val="24"/>
          <w:highlight w:val="yellow"/>
          <w:lang w:eastAsia="tr-TR"/>
          <w14:ligatures w14:val="none"/>
        </w:rPr>
        <w:t xml:space="preserve">EKLER listesinde belirterek </w:t>
      </w:r>
      <w:r w:rsidRPr="003C10FD">
        <w:rPr>
          <w:rFonts w:eastAsia="Times New Roman" w:cs="Times New Roman"/>
          <w:kern w:val="0"/>
          <w:szCs w:val="24"/>
          <w:highlight w:val="yellow"/>
          <w:lang w:eastAsia="tr-TR"/>
          <w14:ligatures w14:val="none"/>
        </w:rPr>
        <w:t>Ders Tanıtım Formları Klasörüne ekleyiniz.</w:t>
      </w:r>
      <w:r>
        <w:rPr>
          <w:rFonts w:eastAsia="Times New Roman" w:cs="Times New Roman"/>
          <w:kern w:val="0"/>
          <w:szCs w:val="24"/>
          <w:lang w:eastAsia="tr-TR"/>
          <w14:ligatures w14:val="none"/>
        </w:rPr>
        <w:t xml:space="preserve"> </w:t>
      </w:r>
    </w:p>
    <w:p w14:paraId="1B0B31D5" w14:textId="77777777" w:rsidR="0079221F" w:rsidRDefault="0079221F" w:rsidP="006E16DB">
      <w:pPr>
        <w:suppressAutoHyphens/>
        <w:rPr>
          <w:rFonts w:eastAsia="Times New Roman" w:cs="Times New Roman"/>
          <w:kern w:val="0"/>
          <w:szCs w:val="24"/>
          <w:lang w:eastAsia="tr-TR"/>
          <w14:ligatures w14:val="none"/>
        </w:rPr>
      </w:pPr>
    </w:p>
    <w:p w14:paraId="75BE4173" w14:textId="25B4CECF" w:rsidR="00953FA1" w:rsidRDefault="00953FA1" w:rsidP="00755E0C">
      <w:pPr>
        <w:pStyle w:val="Balk2"/>
        <w:rPr>
          <w:rFonts w:eastAsia="Times New Roman"/>
          <w:lang w:eastAsia="tr-TR"/>
        </w:rPr>
      </w:pPr>
      <w:bookmarkStart w:id="104" w:name="_Toc184568895"/>
      <w:bookmarkStart w:id="105" w:name="_Toc184569730"/>
      <w:bookmarkStart w:id="106" w:name="_Toc184583630"/>
      <w:r w:rsidRPr="00953FA1">
        <w:rPr>
          <w:rFonts w:eastAsia="Times New Roman"/>
          <w:lang w:eastAsia="tr-TR"/>
        </w:rPr>
        <w:t>Altyapı</w:t>
      </w:r>
      <w:bookmarkEnd w:id="104"/>
      <w:bookmarkEnd w:id="105"/>
      <w:bookmarkEnd w:id="106"/>
    </w:p>
    <w:p w14:paraId="6558D7F4" w14:textId="05578AFB" w:rsidR="00755E0C" w:rsidRPr="00755E0C" w:rsidRDefault="00755E0C" w:rsidP="00755E0C">
      <w:pPr>
        <w:pStyle w:val="Balk3"/>
        <w:rPr>
          <w:rFonts w:eastAsia="Times New Roman"/>
          <w:lang w:eastAsia="tr-TR"/>
        </w:rPr>
      </w:pPr>
      <w:bookmarkStart w:id="107" w:name="_Toc184568896"/>
      <w:bookmarkStart w:id="108" w:name="_Toc184569731"/>
      <w:bookmarkStart w:id="109" w:name="_Toc184583631"/>
      <w:r w:rsidRPr="00755E0C">
        <w:rPr>
          <w:rFonts w:eastAsia="Times New Roman"/>
          <w:lang w:eastAsia="tr-TR"/>
        </w:rPr>
        <w:t>Eğitim için Kullanılan Alanlar ve Donanım</w:t>
      </w:r>
      <w:bookmarkEnd w:id="107"/>
      <w:bookmarkEnd w:id="108"/>
      <w:bookmarkEnd w:id="109"/>
    </w:p>
    <w:p w14:paraId="53CFA637" w14:textId="77777777" w:rsidR="006777BF" w:rsidRPr="006777BF" w:rsidRDefault="006777BF" w:rsidP="00755E0C">
      <w:pPr>
        <w:suppressAutoHyphens/>
        <w:rPr>
          <w:rFonts w:eastAsia="Times New Roman" w:cs="Times New Roman"/>
          <w:kern w:val="0"/>
          <w:szCs w:val="24"/>
          <w:lang w:eastAsia="tr-TR"/>
          <w14:ligatures w14:val="none"/>
        </w:rPr>
      </w:pPr>
    </w:p>
    <w:tbl>
      <w:tblPr>
        <w:tblStyle w:val="TabloKlavuzu"/>
        <w:tblW w:w="0" w:type="auto"/>
        <w:tblLook w:val="04A0" w:firstRow="1" w:lastRow="0" w:firstColumn="1" w:lastColumn="0" w:noHBand="0" w:noVBand="1"/>
      </w:tblPr>
      <w:tblGrid>
        <w:gridCol w:w="3020"/>
        <w:gridCol w:w="3020"/>
        <w:gridCol w:w="3020"/>
      </w:tblGrid>
      <w:tr w:rsidR="006777BF" w:rsidRPr="006777BF" w14:paraId="281E5B14" w14:textId="77777777" w:rsidTr="006777BF">
        <w:tc>
          <w:tcPr>
            <w:tcW w:w="3020" w:type="dxa"/>
          </w:tcPr>
          <w:p w14:paraId="1D90F2E6" w14:textId="388B4FBE" w:rsidR="006777BF" w:rsidRPr="008611D6" w:rsidRDefault="006777BF" w:rsidP="00755E0C">
            <w:pPr>
              <w:ind w:left="0" w:hanging="2"/>
              <w:rPr>
                <w:sz w:val="20"/>
                <w:szCs w:val="20"/>
              </w:rPr>
            </w:pPr>
            <w:r w:rsidRPr="008611D6">
              <w:rPr>
                <w:sz w:val="20"/>
                <w:szCs w:val="20"/>
              </w:rPr>
              <w:t>Türü</w:t>
            </w:r>
          </w:p>
        </w:tc>
        <w:tc>
          <w:tcPr>
            <w:tcW w:w="3020" w:type="dxa"/>
          </w:tcPr>
          <w:p w14:paraId="5CC311A8" w14:textId="31FA07AC" w:rsidR="006777BF" w:rsidRPr="008611D6" w:rsidRDefault="006777BF" w:rsidP="00755E0C">
            <w:pPr>
              <w:ind w:left="0" w:hanging="2"/>
              <w:rPr>
                <w:sz w:val="20"/>
                <w:szCs w:val="20"/>
              </w:rPr>
            </w:pPr>
            <w:r w:rsidRPr="008611D6">
              <w:rPr>
                <w:sz w:val="20"/>
                <w:szCs w:val="20"/>
              </w:rPr>
              <w:t>Adedi</w:t>
            </w:r>
          </w:p>
        </w:tc>
        <w:tc>
          <w:tcPr>
            <w:tcW w:w="3020" w:type="dxa"/>
          </w:tcPr>
          <w:p w14:paraId="42894B66" w14:textId="6E087DFF" w:rsidR="006777BF" w:rsidRPr="008611D6" w:rsidRDefault="006777BF" w:rsidP="00755E0C">
            <w:pPr>
              <w:ind w:left="0" w:hanging="2"/>
              <w:rPr>
                <w:sz w:val="20"/>
                <w:szCs w:val="20"/>
              </w:rPr>
            </w:pPr>
            <w:r w:rsidRPr="008611D6">
              <w:rPr>
                <w:sz w:val="20"/>
                <w:szCs w:val="20"/>
              </w:rPr>
              <w:t>Alanı (m2 )</w:t>
            </w:r>
          </w:p>
        </w:tc>
      </w:tr>
      <w:tr w:rsidR="006777BF" w:rsidRPr="006777BF" w14:paraId="6678CF13" w14:textId="77777777" w:rsidTr="006777BF">
        <w:tc>
          <w:tcPr>
            <w:tcW w:w="3020" w:type="dxa"/>
          </w:tcPr>
          <w:p w14:paraId="2F98CBA2" w14:textId="02B6FD7B" w:rsidR="006777BF" w:rsidRPr="008611D6" w:rsidRDefault="006777BF" w:rsidP="00755E0C">
            <w:pPr>
              <w:ind w:left="0" w:hanging="2"/>
              <w:rPr>
                <w:sz w:val="20"/>
                <w:szCs w:val="20"/>
              </w:rPr>
            </w:pPr>
            <w:r w:rsidRPr="008611D6">
              <w:rPr>
                <w:sz w:val="20"/>
                <w:szCs w:val="20"/>
              </w:rPr>
              <w:t>Derslik</w:t>
            </w:r>
          </w:p>
        </w:tc>
        <w:tc>
          <w:tcPr>
            <w:tcW w:w="3020" w:type="dxa"/>
          </w:tcPr>
          <w:p w14:paraId="13C8D6A1" w14:textId="096D033F" w:rsidR="006777BF" w:rsidRPr="008611D6" w:rsidRDefault="006777BF" w:rsidP="00755E0C">
            <w:pPr>
              <w:ind w:left="0" w:hanging="2"/>
              <w:rPr>
                <w:sz w:val="20"/>
                <w:szCs w:val="20"/>
              </w:rPr>
            </w:pPr>
            <w:r w:rsidRPr="008611D6">
              <w:rPr>
                <w:sz w:val="20"/>
                <w:szCs w:val="20"/>
              </w:rPr>
              <w:t>2</w:t>
            </w:r>
          </w:p>
        </w:tc>
        <w:tc>
          <w:tcPr>
            <w:tcW w:w="3020" w:type="dxa"/>
          </w:tcPr>
          <w:p w14:paraId="1ADE8AA0" w14:textId="20B9BE66" w:rsidR="006777BF" w:rsidRPr="008611D6" w:rsidRDefault="006777BF" w:rsidP="00755E0C">
            <w:pPr>
              <w:ind w:left="0" w:hanging="2"/>
              <w:rPr>
                <w:sz w:val="20"/>
                <w:szCs w:val="20"/>
              </w:rPr>
            </w:pPr>
            <w:r w:rsidRPr="008611D6">
              <w:rPr>
                <w:sz w:val="20"/>
                <w:szCs w:val="20"/>
              </w:rPr>
              <w:t>75</w:t>
            </w:r>
          </w:p>
        </w:tc>
      </w:tr>
      <w:tr w:rsidR="006777BF" w:rsidRPr="006777BF" w14:paraId="6656DDD7" w14:textId="77777777" w:rsidTr="006777BF">
        <w:tc>
          <w:tcPr>
            <w:tcW w:w="3020" w:type="dxa"/>
          </w:tcPr>
          <w:p w14:paraId="43ACF986" w14:textId="684C2188" w:rsidR="006777BF" w:rsidRPr="008611D6" w:rsidRDefault="006777BF" w:rsidP="00755E0C">
            <w:pPr>
              <w:ind w:left="0" w:hanging="2"/>
              <w:rPr>
                <w:sz w:val="20"/>
                <w:szCs w:val="20"/>
              </w:rPr>
            </w:pPr>
            <w:r w:rsidRPr="008611D6">
              <w:rPr>
                <w:sz w:val="20"/>
                <w:szCs w:val="20"/>
              </w:rPr>
              <w:t>Derslik</w:t>
            </w:r>
          </w:p>
        </w:tc>
        <w:tc>
          <w:tcPr>
            <w:tcW w:w="3020" w:type="dxa"/>
          </w:tcPr>
          <w:p w14:paraId="5DED598D" w14:textId="362235BE" w:rsidR="006777BF" w:rsidRPr="008611D6" w:rsidRDefault="006777BF" w:rsidP="00755E0C">
            <w:pPr>
              <w:ind w:left="0" w:hanging="2"/>
              <w:rPr>
                <w:sz w:val="20"/>
                <w:szCs w:val="20"/>
              </w:rPr>
            </w:pPr>
            <w:r w:rsidRPr="008611D6">
              <w:rPr>
                <w:sz w:val="20"/>
                <w:szCs w:val="20"/>
              </w:rPr>
              <w:t>6</w:t>
            </w:r>
          </w:p>
        </w:tc>
        <w:tc>
          <w:tcPr>
            <w:tcW w:w="3020" w:type="dxa"/>
          </w:tcPr>
          <w:p w14:paraId="75916830" w14:textId="3103AAC0" w:rsidR="006777BF" w:rsidRPr="008611D6" w:rsidRDefault="006777BF" w:rsidP="00755E0C">
            <w:pPr>
              <w:ind w:left="0" w:hanging="2"/>
              <w:rPr>
                <w:sz w:val="20"/>
                <w:szCs w:val="20"/>
              </w:rPr>
            </w:pPr>
            <w:r w:rsidRPr="008611D6">
              <w:rPr>
                <w:sz w:val="20"/>
                <w:szCs w:val="20"/>
              </w:rPr>
              <w:t>71</w:t>
            </w:r>
          </w:p>
        </w:tc>
      </w:tr>
      <w:tr w:rsidR="006777BF" w:rsidRPr="006777BF" w14:paraId="772EFBB0" w14:textId="77777777" w:rsidTr="006777BF">
        <w:tc>
          <w:tcPr>
            <w:tcW w:w="3020" w:type="dxa"/>
          </w:tcPr>
          <w:p w14:paraId="2D896A3B" w14:textId="207DD5A0" w:rsidR="006777BF" w:rsidRPr="008611D6" w:rsidRDefault="006777BF" w:rsidP="00755E0C">
            <w:pPr>
              <w:ind w:left="0" w:hanging="2"/>
              <w:rPr>
                <w:sz w:val="20"/>
                <w:szCs w:val="20"/>
              </w:rPr>
            </w:pPr>
            <w:r w:rsidRPr="008611D6">
              <w:rPr>
                <w:sz w:val="20"/>
                <w:szCs w:val="20"/>
              </w:rPr>
              <w:t>Derslik</w:t>
            </w:r>
          </w:p>
        </w:tc>
        <w:tc>
          <w:tcPr>
            <w:tcW w:w="3020" w:type="dxa"/>
          </w:tcPr>
          <w:p w14:paraId="0BBD2D35" w14:textId="59749A28" w:rsidR="006777BF" w:rsidRPr="008611D6" w:rsidRDefault="006777BF" w:rsidP="00755E0C">
            <w:pPr>
              <w:ind w:left="0" w:hanging="2"/>
              <w:rPr>
                <w:sz w:val="20"/>
                <w:szCs w:val="20"/>
              </w:rPr>
            </w:pPr>
            <w:r w:rsidRPr="008611D6">
              <w:rPr>
                <w:sz w:val="20"/>
                <w:szCs w:val="20"/>
              </w:rPr>
              <w:t>1</w:t>
            </w:r>
          </w:p>
        </w:tc>
        <w:tc>
          <w:tcPr>
            <w:tcW w:w="3020" w:type="dxa"/>
          </w:tcPr>
          <w:p w14:paraId="737C0093" w14:textId="2D8F2BE8" w:rsidR="006777BF" w:rsidRPr="008611D6" w:rsidRDefault="006777BF" w:rsidP="00755E0C">
            <w:pPr>
              <w:ind w:left="0" w:hanging="2"/>
              <w:rPr>
                <w:sz w:val="20"/>
                <w:szCs w:val="20"/>
              </w:rPr>
            </w:pPr>
            <w:r w:rsidRPr="008611D6">
              <w:rPr>
                <w:sz w:val="20"/>
                <w:szCs w:val="20"/>
              </w:rPr>
              <w:t>94</w:t>
            </w:r>
          </w:p>
        </w:tc>
      </w:tr>
      <w:tr w:rsidR="006777BF" w:rsidRPr="006777BF" w14:paraId="73098775" w14:textId="77777777" w:rsidTr="006777BF">
        <w:tc>
          <w:tcPr>
            <w:tcW w:w="3020" w:type="dxa"/>
          </w:tcPr>
          <w:p w14:paraId="607A8B8B" w14:textId="7949E27D" w:rsidR="006777BF" w:rsidRPr="008611D6" w:rsidRDefault="006777BF" w:rsidP="00755E0C">
            <w:pPr>
              <w:ind w:left="0" w:hanging="2"/>
              <w:rPr>
                <w:sz w:val="20"/>
                <w:szCs w:val="20"/>
              </w:rPr>
            </w:pPr>
            <w:r w:rsidRPr="008611D6">
              <w:rPr>
                <w:sz w:val="20"/>
                <w:szCs w:val="20"/>
              </w:rPr>
              <w:t>Derslik</w:t>
            </w:r>
          </w:p>
        </w:tc>
        <w:tc>
          <w:tcPr>
            <w:tcW w:w="3020" w:type="dxa"/>
          </w:tcPr>
          <w:p w14:paraId="58483008" w14:textId="694ACC17" w:rsidR="006777BF" w:rsidRPr="008611D6" w:rsidRDefault="006777BF" w:rsidP="00755E0C">
            <w:pPr>
              <w:ind w:left="0" w:hanging="2"/>
              <w:rPr>
                <w:sz w:val="20"/>
                <w:szCs w:val="20"/>
              </w:rPr>
            </w:pPr>
            <w:r w:rsidRPr="008611D6">
              <w:rPr>
                <w:sz w:val="20"/>
                <w:szCs w:val="20"/>
              </w:rPr>
              <w:t>2</w:t>
            </w:r>
          </w:p>
        </w:tc>
        <w:tc>
          <w:tcPr>
            <w:tcW w:w="3020" w:type="dxa"/>
          </w:tcPr>
          <w:p w14:paraId="64678942" w14:textId="19E2A0F9" w:rsidR="006777BF" w:rsidRPr="008611D6" w:rsidRDefault="006777BF" w:rsidP="00755E0C">
            <w:pPr>
              <w:ind w:left="0" w:hanging="2"/>
              <w:rPr>
                <w:sz w:val="20"/>
                <w:szCs w:val="20"/>
              </w:rPr>
            </w:pPr>
            <w:r w:rsidRPr="008611D6">
              <w:rPr>
                <w:sz w:val="20"/>
                <w:szCs w:val="20"/>
              </w:rPr>
              <w:t>95</w:t>
            </w:r>
          </w:p>
        </w:tc>
      </w:tr>
      <w:tr w:rsidR="006777BF" w:rsidRPr="006777BF" w14:paraId="544E5B34" w14:textId="77777777" w:rsidTr="006777BF">
        <w:tc>
          <w:tcPr>
            <w:tcW w:w="3020" w:type="dxa"/>
          </w:tcPr>
          <w:p w14:paraId="4F9E9594" w14:textId="1C35E249" w:rsidR="006777BF" w:rsidRPr="008611D6" w:rsidRDefault="006777BF" w:rsidP="00755E0C">
            <w:pPr>
              <w:ind w:left="0" w:hanging="2"/>
              <w:rPr>
                <w:sz w:val="20"/>
                <w:szCs w:val="20"/>
              </w:rPr>
            </w:pPr>
            <w:r w:rsidRPr="008611D6">
              <w:rPr>
                <w:sz w:val="20"/>
                <w:szCs w:val="20"/>
              </w:rPr>
              <w:t>Uygulama Mutfağı</w:t>
            </w:r>
          </w:p>
        </w:tc>
        <w:tc>
          <w:tcPr>
            <w:tcW w:w="3020" w:type="dxa"/>
          </w:tcPr>
          <w:p w14:paraId="11DD3532" w14:textId="75848D35" w:rsidR="006777BF" w:rsidRPr="008611D6" w:rsidRDefault="006777BF" w:rsidP="00755E0C">
            <w:pPr>
              <w:ind w:left="0" w:hanging="2"/>
              <w:rPr>
                <w:sz w:val="20"/>
                <w:szCs w:val="20"/>
              </w:rPr>
            </w:pPr>
            <w:r w:rsidRPr="008611D6">
              <w:rPr>
                <w:sz w:val="20"/>
                <w:szCs w:val="20"/>
              </w:rPr>
              <w:t>1</w:t>
            </w:r>
          </w:p>
        </w:tc>
        <w:tc>
          <w:tcPr>
            <w:tcW w:w="3020" w:type="dxa"/>
          </w:tcPr>
          <w:p w14:paraId="6E4E7E40" w14:textId="6AFD2395" w:rsidR="006777BF" w:rsidRPr="008611D6" w:rsidRDefault="006777BF" w:rsidP="00755E0C">
            <w:pPr>
              <w:ind w:left="0" w:hanging="2"/>
              <w:rPr>
                <w:sz w:val="20"/>
                <w:szCs w:val="20"/>
              </w:rPr>
            </w:pPr>
            <w:r w:rsidRPr="008611D6">
              <w:rPr>
                <w:sz w:val="20"/>
                <w:szCs w:val="20"/>
              </w:rPr>
              <w:t>60</w:t>
            </w:r>
          </w:p>
        </w:tc>
      </w:tr>
      <w:tr w:rsidR="006777BF" w:rsidRPr="006777BF" w14:paraId="00DB599D" w14:textId="77777777" w:rsidTr="006777BF">
        <w:tc>
          <w:tcPr>
            <w:tcW w:w="3020" w:type="dxa"/>
          </w:tcPr>
          <w:p w14:paraId="5D0DC0C4" w14:textId="1499060A" w:rsidR="006777BF" w:rsidRPr="008611D6" w:rsidRDefault="006777BF" w:rsidP="00755E0C">
            <w:pPr>
              <w:ind w:left="0" w:hanging="2"/>
              <w:rPr>
                <w:sz w:val="20"/>
                <w:szCs w:val="20"/>
              </w:rPr>
            </w:pPr>
            <w:r w:rsidRPr="008611D6">
              <w:rPr>
                <w:sz w:val="20"/>
                <w:szCs w:val="20"/>
              </w:rPr>
              <w:t>Bilgisayar Laboratuvarı</w:t>
            </w:r>
          </w:p>
        </w:tc>
        <w:tc>
          <w:tcPr>
            <w:tcW w:w="3020" w:type="dxa"/>
          </w:tcPr>
          <w:p w14:paraId="73A9081A" w14:textId="792A17F2" w:rsidR="006777BF" w:rsidRPr="008611D6" w:rsidRDefault="006777BF" w:rsidP="00755E0C">
            <w:pPr>
              <w:ind w:left="0" w:hanging="2"/>
              <w:rPr>
                <w:sz w:val="20"/>
                <w:szCs w:val="20"/>
              </w:rPr>
            </w:pPr>
            <w:r w:rsidRPr="008611D6">
              <w:rPr>
                <w:sz w:val="20"/>
                <w:szCs w:val="20"/>
              </w:rPr>
              <w:t>2</w:t>
            </w:r>
          </w:p>
        </w:tc>
        <w:tc>
          <w:tcPr>
            <w:tcW w:w="3020" w:type="dxa"/>
          </w:tcPr>
          <w:p w14:paraId="36A8B2AD" w14:textId="325B3787" w:rsidR="006777BF" w:rsidRPr="008611D6" w:rsidRDefault="006777BF" w:rsidP="00755E0C">
            <w:pPr>
              <w:ind w:left="0" w:hanging="2"/>
              <w:rPr>
                <w:sz w:val="20"/>
                <w:szCs w:val="20"/>
              </w:rPr>
            </w:pPr>
            <w:r w:rsidRPr="008611D6">
              <w:rPr>
                <w:sz w:val="20"/>
                <w:szCs w:val="20"/>
              </w:rPr>
              <w:t>94</w:t>
            </w:r>
          </w:p>
        </w:tc>
      </w:tr>
      <w:tr w:rsidR="006777BF" w:rsidRPr="006777BF" w14:paraId="140C8CB1" w14:textId="77777777" w:rsidTr="006777BF">
        <w:tc>
          <w:tcPr>
            <w:tcW w:w="3020" w:type="dxa"/>
          </w:tcPr>
          <w:p w14:paraId="7A098970" w14:textId="63A8C03A" w:rsidR="006777BF" w:rsidRPr="008611D6" w:rsidRDefault="006777BF" w:rsidP="00755E0C">
            <w:pPr>
              <w:ind w:left="0" w:hanging="2"/>
              <w:rPr>
                <w:sz w:val="20"/>
                <w:szCs w:val="20"/>
              </w:rPr>
            </w:pPr>
            <w:r w:rsidRPr="008611D6">
              <w:rPr>
                <w:sz w:val="20"/>
                <w:szCs w:val="20"/>
              </w:rPr>
              <w:t>Konferans Salonu</w:t>
            </w:r>
          </w:p>
        </w:tc>
        <w:tc>
          <w:tcPr>
            <w:tcW w:w="3020" w:type="dxa"/>
          </w:tcPr>
          <w:p w14:paraId="5AEA90BD" w14:textId="5EE59C1E" w:rsidR="006777BF" w:rsidRPr="008611D6" w:rsidRDefault="006777BF" w:rsidP="00755E0C">
            <w:pPr>
              <w:ind w:left="0" w:hanging="2"/>
              <w:rPr>
                <w:sz w:val="20"/>
                <w:szCs w:val="20"/>
              </w:rPr>
            </w:pPr>
            <w:r w:rsidRPr="008611D6">
              <w:rPr>
                <w:sz w:val="20"/>
                <w:szCs w:val="20"/>
              </w:rPr>
              <w:t>1</w:t>
            </w:r>
          </w:p>
        </w:tc>
        <w:tc>
          <w:tcPr>
            <w:tcW w:w="3020" w:type="dxa"/>
          </w:tcPr>
          <w:p w14:paraId="73BF7C32" w14:textId="08037ED2" w:rsidR="006777BF" w:rsidRPr="008611D6" w:rsidRDefault="006777BF" w:rsidP="00755E0C">
            <w:pPr>
              <w:ind w:left="0" w:hanging="2"/>
              <w:rPr>
                <w:sz w:val="20"/>
                <w:szCs w:val="20"/>
              </w:rPr>
            </w:pPr>
            <w:r w:rsidRPr="008611D6">
              <w:rPr>
                <w:sz w:val="20"/>
                <w:szCs w:val="20"/>
              </w:rPr>
              <w:t>121</w:t>
            </w:r>
          </w:p>
        </w:tc>
      </w:tr>
      <w:tr w:rsidR="006777BF" w:rsidRPr="006777BF" w14:paraId="406E804A" w14:textId="77777777" w:rsidTr="006777BF">
        <w:tc>
          <w:tcPr>
            <w:tcW w:w="3020" w:type="dxa"/>
          </w:tcPr>
          <w:p w14:paraId="5A8CBD8B" w14:textId="556154D3" w:rsidR="006777BF" w:rsidRPr="008611D6" w:rsidRDefault="006777BF" w:rsidP="00755E0C">
            <w:pPr>
              <w:ind w:left="0" w:hanging="2"/>
              <w:rPr>
                <w:sz w:val="20"/>
                <w:szCs w:val="20"/>
              </w:rPr>
            </w:pPr>
            <w:r w:rsidRPr="008611D6">
              <w:rPr>
                <w:sz w:val="20"/>
                <w:szCs w:val="20"/>
              </w:rPr>
              <w:t>Uygulama Atölyesi</w:t>
            </w:r>
          </w:p>
        </w:tc>
        <w:tc>
          <w:tcPr>
            <w:tcW w:w="3020" w:type="dxa"/>
          </w:tcPr>
          <w:p w14:paraId="64505C34" w14:textId="29A318D2" w:rsidR="006777BF" w:rsidRPr="008611D6" w:rsidRDefault="006777BF" w:rsidP="00755E0C">
            <w:pPr>
              <w:ind w:left="0" w:hanging="2"/>
              <w:rPr>
                <w:sz w:val="20"/>
                <w:szCs w:val="20"/>
              </w:rPr>
            </w:pPr>
            <w:r w:rsidRPr="008611D6">
              <w:rPr>
                <w:sz w:val="20"/>
                <w:szCs w:val="20"/>
              </w:rPr>
              <w:t>1</w:t>
            </w:r>
          </w:p>
        </w:tc>
        <w:tc>
          <w:tcPr>
            <w:tcW w:w="3020" w:type="dxa"/>
          </w:tcPr>
          <w:p w14:paraId="79EE2781" w14:textId="4AA18BA6" w:rsidR="006777BF" w:rsidRPr="008611D6" w:rsidRDefault="006777BF" w:rsidP="00755E0C">
            <w:pPr>
              <w:ind w:left="0" w:hanging="2"/>
              <w:rPr>
                <w:sz w:val="20"/>
                <w:szCs w:val="20"/>
              </w:rPr>
            </w:pPr>
            <w:r w:rsidRPr="008611D6">
              <w:rPr>
                <w:sz w:val="20"/>
                <w:szCs w:val="20"/>
              </w:rPr>
              <w:t>121</w:t>
            </w:r>
          </w:p>
        </w:tc>
      </w:tr>
      <w:tr w:rsidR="006777BF" w:rsidRPr="006777BF" w14:paraId="3946935C" w14:textId="77777777" w:rsidTr="006777BF">
        <w:tc>
          <w:tcPr>
            <w:tcW w:w="3020" w:type="dxa"/>
          </w:tcPr>
          <w:p w14:paraId="4C6F1797" w14:textId="1FF16A98" w:rsidR="006777BF" w:rsidRPr="008611D6" w:rsidRDefault="006777BF" w:rsidP="00755E0C">
            <w:pPr>
              <w:ind w:left="0" w:hanging="2"/>
              <w:rPr>
                <w:sz w:val="20"/>
                <w:szCs w:val="20"/>
              </w:rPr>
            </w:pPr>
            <w:r w:rsidRPr="008611D6">
              <w:rPr>
                <w:sz w:val="20"/>
                <w:szCs w:val="20"/>
              </w:rPr>
              <w:t>Amfi Salonu</w:t>
            </w:r>
          </w:p>
        </w:tc>
        <w:tc>
          <w:tcPr>
            <w:tcW w:w="3020" w:type="dxa"/>
          </w:tcPr>
          <w:p w14:paraId="5CE8E654" w14:textId="70FBF5AC" w:rsidR="006777BF" w:rsidRPr="008611D6" w:rsidRDefault="006777BF" w:rsidP="00755E0C">
            <w:pPr>
              <w:ind w:left="0" w:hanging="2"/>
              <w:rPr>
                <w:sz w:val="20"/>
                <w:szCs w:val="20"/>
              </w:rPr>
            </w:pPr>
            <w:r w:rsidRPr="008611D6">
              <w:rPr>
                <w:sz w:val="20"/>
                <w:szCs w:val="20"/>
              </w:rPr>
              <w:t>1</w:t>
            </w:r>
          </w:p>
        </w:tc>
        <w:tc>
          <w:tcPr>
            <w:tcW w:w="3020" w:type="dxa"/>
          </w:tcPr>
          <w:p w14:paraId="6DD902A0" w14:textId="22988658" w:rsidR="006777BF" w:rsidRPr="008611D6" w:rsidRDefault="006777BF" w:rsidP="00755E0C">
            <w:pPr>
              <w:ind w:left="0" w:hanging="2"/>
              <w:rPr>
                <w:sz w:val="20"/>
                <w:szCs w:val="20"/>
              </w:rPr>
            </w:pPr>
            <w:r w:rsidRPr="008611D6">
              <w:rPr>
                <w:sz w:val="20"/>
                <w:szCs w:val="20"/>
              </w:rPr>
              <w:t>121</w:t>
            </w:r>
          </w:p>
        </w:tc>
      </w:tr>
      <w:tr w:rsidR="006777BF" w:rsidRPr="006777BF" w14:paraId="742A408B" w14:textId="77777777" w:rsidTr="006777BF">
        <w:tc>
          <w:tcPr>
            <w:tcW w:w="3020" w:type="dxa"/>
          </w:tcPr>
          <w:p w14:paraId="6A7EE235" w14:textId="3735BC9F" w:rsidR="006777BF" w:rsidRPr="008611D6" w:rsidRDefault="006777BF" w:rsidP="00755E0C">
            <w:pPr>
              <w:ind w:left="0" w:hanging="2"/>
              <w:rPr>
                <w:sz w:val="20"/>
                <w:szCs w:val="20"/>
              </w:rPr>
            </w:pPr>
            <w:r w:rsidRPr="008611D6">
              <w:rPr>
                <w:sz w:val="20"/>
                <w:szCs w:val="20"/>
              </w:rPr>
              <w:t>Kütüphane (Oda)</w:t>
            </w:r>
          </w:p>
        </w:tc>
        <w:tc>
          <w:tcPr>
            <w:tcW w:w="3020" w:type="dxa"/>
          </w:tcPr>
          <w:p w14:paraId="20B9035E" w14:textId="0D0CA8F8" w:rsidR="006777BF" w:rsidRPr="008611D6" w:rsidRDefault="006777BF" w:rsidP="00755E0C">
            <w:pPr>
              <w:ind w:left="0" w:hanging="2"/>
              <w:rPr>
                <w:sz w:val="20"/>
                <w:szCs w:val="20"/>
              </w:rPr>
            </w:pPr>
            <w:r w:rsidRPr="008611D6">
              <w:rPr>
                <w:sz w:val="20"/>
                <w:szCs w:val="20"/>
              </w:rPr>
              <w:t>2</w:t>
            </w:r>
          </w:p>
        </w:tc>
        <w:tc>
          <w:tcPr>
            <w:tcW w:w="3020" w:type="dxa"/>
          </w:tcPr>
          <w:p w14:paraId="74C2E724" w14:textId="09CCB541" w:rsidR="006777BF" w:rsidRPr="008611D6" w:rsidRDefault="006777BF" w:rsidP="00755E0C">
            <w:pPr>
              <w:ind w:left="0" w:hanging="2"/>
              <w:rPr>
                <w:sz w:val="20"/>
                <w:szCs w:val="20"/>
              </w:rPr>
            </w:pPr>
            <w:r w:rsidRPr="008611D6">
              <w:rPr>
                <w:sz w:val="20"/>
                <w:szCs w:val="20"/>
              </w:rPr>
              <w:t>26</w:t>
            </w:r>
          </w:p>
        </w:tc>
      </w:tr>
    </w:tbl>
    <w:p w14:paraId="079DA910" w14:textId="77777777" w:rsidR="006777BF" w:rsidRDefault="006777BF" w:rsidP="00755E0C">
      <w:pPr>
        <w:suppressAutoHyphens/>
        <w:rPr>
          <w:rFonts w:eastAsia="Times New Roman" w:cs="Times New Roman"/>
          <w:kern w:val="0"/>
          <w:szCs w:val="24"/>
          <w:highlight w:val="yellow"/>
          <w:lang w:eastAsia="tr-TR"/>
          <w14:ligatures w14:val="none"/>
        </w:rPr>
      </w:pPr>
    </w:p>
    <w:p w14:paraId="231B229A" w14:textId="19EF514E" w:rsidR="006777BF" w:rsidRPr="006777BF" w:rsidRDefault="006777BF" w:rsidP="00755E0C">
      <w:pPr>
        <w:suppressAutoHyphens/>
        <w:rPr>
          <w:rFonts w:eastAsia="Times New Roman" w:cs="Times New Roman"/>
          <w:b/>
          <w:bCs/>
          <w:kern w:val="0"/>
          <w:szCs w:val="24"/>
          <w:lang w:eastAsia="tr-TR"/>
          <w14:ligatures w14:val="none"/>
        </w:rPr>
      </w:pPr>
      <w:r w:rsidRPr="006777BF">
        <w:rPr>
          <w:rFonts w:eastAsia="Times New Roman" w:cs="Times New Roman"/>
          <w:b/>
          <w:bCs/>
          <w:kern w:val="0"/>
          <w:szCs w:val="24"/>
          <w:lang w:eastAsia="tr-TR"/>
          <w14:ligatures w14:val="none"/>
        </w:rPr>
        <w:t>Kanıtlar:</w:t>
      </w:r>
    </w:p>
    <w:p w14:paraId="61222586" w14:textId="1D658268" w:rsidR="006777BF" w:rsidRPr="006777BF" w:rsidRDefault="006777BF" w:rsidP="00755E0C">
      <w:pPr>
        <w:suppressAutoHyphens/>
        <w:rPr>
          <w:rFonts w:eastAsia="Times New Roman" w:cs="Times New Roman"/>
          <w:kern w:val="0"/>
          <w:szCs w:val="24"/>
          <w:lang w:eastAsia="tr-TR"/>
          <w14:ligatures w14:val="none"/>
        </w:rPr>
      </w:pPr>
      <w:r w:rsidRPr="006777BF">
        <w:rPr>
          <w:rFonts w:eastAsia="Times New Roman" w:cs="Times New Roman"/>
          <w:b/>
          <w:bCs/>
          <w:kern w:val="0"/>
          <w:szCs w:val="24"/>
          <w:lang w:eastAsia="tr-TR"/>
          <w14:ligatures w14:val="none"/>
        </w:rPr>
        <w:t>2.7.1.1.</w:t>
      </w:r>
      <w:r>
        <w:rPr>
          <w:rFonts w:eastAsia="Times New Roman" w:cs="Times New Roman"/>
          <w:kern w:val="0"/>
          <w:szCs w:val="24"/>
          <w:lang w:eastAsia="tr-TR"/>
          <w14:ligatures w14:val="none"/>
        </w:rPr>
        <w:t xml:space="preserve"> </w:t>
      </w:r>
      <w:hyperlink r:id="rId34" w:history="1">
        <w:r w:rsidRPr="006777BF">
          <w:rPr>
            <w:rStyle w:val="Kpr"/>
            <w:rFonts w:eastAsia="Times New Roman" w:cs="Times New Roman"/>
            <w:kern w:val="0"/>
            <w:szCs w:val="24"/>
            <w:lang w:eastAsia="tr-TR"/>
            <w14:ligatures w14:val="none"/>
          </w:rPr>
          <w:t>2023 Yılı Birim Faaliyet Raporu</w:t>
        </w:r>
      </w:hyperlink>
    </w:p>
    <w:p w14:paraId="240CA433" w14:textId="77777777" w:rsidR="00792DE2" w:rsidRPr="00755E0C" w:rsidRDefault="00792DE2" w:rsidP="00755E0C">
      <w:pPr>
        <w:suppressAutoHyphens/>
        <w:rPr>
          <w:rFonts w:eastAsia="Times New Roman" w:cs="Times New Roman"/>
          <w:kern w:val="0"/>
          <w:szCs w:val="24"/>
          <w:lang w:eastAsia="tr-TR"/>
          <w14:ligatures w14:val="none"/>
        </w:rPr>
      </w:pPr>
    </w:p>
    <w:p w14:paraId="20EF6137" w14:textId="12F8A378" w:rsidR="00755E0C" w:rsidRPr="00755E0C" w:rsidRDefault="00755E0C" w:rsidP="00755E0C">
      <w:pPr>
        <w:pStyle w:val="Balk3"/>
        <w:rPr>
          <w:rFonts w:eastAsia="Times New Roman"/>
          <w:lang w:eastAsia="tr-TR"/>
        </w:rPr>
      </w:pPr>
      <w:bookmarkStart w:id="110" w:name="_Toc184568897"/>
      <w:bookmarkStart w:id="111" w:name="_Toc184569732"/>
      <w:bookmarkStart w:id="112" w:name="_Toc184583632"/>
      <w:r w:rsidRPr="00755E0C">
        <w:rPr>
          <w:rFonts w:eastAsia="Times New Roman"/>
          <w:lang w:eastAsia="tr-TR"/>
        </w:rPr>
        <w:t>Diğer Alanlar ve Altyapı</w:t>
      </w:r>
      <w:bookmarkEnd w:id="110"/>
      <w:bookmarkEnd w:id="111"/>
      <w:bookmarkEnd w:id="112"/>
    </w:p>
    <w:p w14:paraId="2FABB56D" w14:textId="36A402A4" w:rsidR="006777BF" w:rsidRDefault="006777BF" w:rsidP="00755E0C">
      <w:pPr>
        <w:suppressAutoHyphens/>
        <w:rPr>
          <w:rFonts w:eastAsia="Times New Roman" w:cs="Times New Roman"/>
          <w:kern w:val="0"/>
          <w:szCs w:val="24"/>
          <w:lang w:eastAsia="tr-TR"/>
          <w14:ligatures w14:val="none"/>
        </w:rPr>
      </w:pPr>
      <w:r w:rsidRPr="006777BF">
        <w:rPr>
          <w:rFonts w:eastAsia="Times New Roman" w:cs="Times New Roman"/>
          <w:kern w:val="0"/>
          <w:szCs w:val="24"/>
          <w:lang w:eastAsia="tr-TR"/>
          <w14:ligatures w14:val="none"/>
        </w:rPr>
        <w:t>Sındırgı Meslek Yüksekokulu, Balıkesir Üniversitesi’nin çağış yerleşkesine, yaklaşık 45 km uzaklıkta olup; 4.500m2 kapalı alana sahip modern binasında hizmet vermektedir. İdari bölümler, derslikler, laboratuvarlar, öğretim</w:t>
      </w:r>
      <w:r>
        <w:rPr>
          <w:rFonts w:eastAsia="Times New Roman" w:cs="Times New Roman"/>
          <w:kern w:val="0"/>
          <w:szCs w:val="24"/>
          <w:lang w:eastAsia="tr-TR"/>
          <w14:ligatures w14:val="none"/>
        </w:rPr>
        <w:t xml:space="preserve"> </w:t>
      </w:r>
      <w:r w:rsidRPr="006777BF">
        <w:rPr>
          <w:rFonts w:eastAsia="Times New Roman" w:cs="Times New Roman"/>
          <w:kern w:val="0"/>
          <w:szCs w:val="24"/>
          <w:lang w:eastAsia="tr-TR"/>
          <w14:ligatures w14:val="none"/>
        </w:rPr>
        <w:t>elemanı odaları, öğrenci kafeterya, seminer ve toplantı salonları, kütüphane vb. tüm birim ve donatılar yer almaktadır.</w:t>
      </w:r>
    </w:p>
    <w:p w14:paraId="60585DF8" w14:textId="77777777" w:rsidR="006777BF" w:rsidRDefault="006777BF" w:rsidP="00755E0C">
      <w:pPr>
        <w:suppressAutoHyphens/>
        <w:rPr>
          <w:rFonts w:eastAsia="Times New Roman" w:cs="Times New Roman"/>
          <w:kern w:val="0"/>
          <w:szCs w:val="24"/>
          <w:lang w:eastAsia="tr-TR"/>
          <w14:ligatures w14:val="none"/>
        </w:rPr>
      </w:pPr>
    </w:p>
    <w:p w14:paraId="34298E7C" w14:textId="09B93406" w:rsidR="006777BF" w:rsidRDefault="006777BF" w:rsidP="00755E0C">
      <w:pPr>
        <w:suppressAutoHyphens/>
        <w:rPr>
          <w:rFonts w:eastAsia="Times New Roman" w:cs="Times New Roman"/>
          <w:kern w:val="0"/>
          <w:szCs w:val="24"/>
          <w:lang w:eastAsia="tr-TR"/>
          <w14:ligatures w14:val="none"/>
        </w:rPr>
      </w:pPr>
      <w:r>
        <w:rPr>
          <w:rFonts w:eastAsia="Times New Roman" w:cs="Times New Roman"/>
          <w:kern w:val="0"/>
          <w:szCs w:val="24"/>
          <w:lang w:eastAsia="tr-TR"/>
          <w14:ligatures w14:val="none"/>
        </w:rPr>
        <w:t>Tablo Sındırgı Meslek Yüksekokulu</w:t>
      </w:r>
      <w:r w:rsidRPr="006777BF">
        <w:rPr>
          <w:rFonts w:eastAsia="Times New Roman" w:cs="Times New Roman"/>
          <w:kern w:val="0"/>
          <w:sz w:val="22"/>
          <w14:ligatures w14:val="none"/>
        </w:rPr>
        <w:t xml:space="preserve"> </w:t>
      </w:r>
      <w:r w:rsidRPr="006777BF">
        <w:rPr>
          <w:rFonts w:eastAsia="Times New Roman" w:cs="Times New Roman"/>
          <w:kern w:val="0"/>
          <w:szCs w:val="24"/>
          <w:lang w:eastAsia="tr-TR"/>
          <w14:ligatures w14:val="none"/>
        </w:rPr>
        <w:t>Öğretim Üyeleri, Öğretim Elemanları, İdari  Personel Ve Destek Personeline Yönelik Ofis Ortamları</w:t>
      </w:r>
    </w:p>
    <w:tbl>
      <w:tblPr>
        <w:tblStyle w:val="TabloKlavuzu"/>
        <w:tblW w:w="0" w:type="auto"/>
        <w:tblLook w:val="04A0" w:firstRow="1" w:lastRow="0" w:firstColumn="1" w:lastColumn="0" w:noHBand="0" w:noVBand="1"/>
      </w:tblPr>
      <w:tblGrid>
        <w:gridCol w:w="3020"/>
        <w:gridCol w:w="3020"/>
        <w:gridCol w:w="3020"/>
      </w:tblGrid>
      <w:tr w:rsidR="006777BF" w14:paraId="6D3BB184" w14:textId="77777777" w:rsidTr="006777BF">
        <w:tc>
          <w:tcPr>
            <w:tcW w:w="3020" w:type="dxa"/>
          </w:tcPr>
          <w:p w14:paraId="3B325C12" w14:textId="793A2639" w:rsidR="006777BF" w:rsidRPr="008611D6" w:rsidRDefault="006777BF" w:rsidP="00755E0C">
            <w:pPr>
              <w:ind w:left="0" w:hanging="2"/>
              <w:rPr>
                <w:b/>
                <w:bCs/>
                <w:sz w:val="20"/>
                <w:szCs w:val="20"/>
              </w:rPr>
            </w:pPr>
            <w:r w:rsidRPr="008611D6">
              <w:rPr>
                <w:b/>
                <w:bCs/>
                <w:sz w:val="20"/>
                <w:szCs w:val="20"/>
              </w:rPr>
              <w:t>Ofis Türü</w:t>
            </w:r>
          </w:p>
        </w:tc>
        <w:tc>
          <w:tcPr>
            <w:tcW w:w="3020" w:type="dxa"/>
          </w:tcPr>
          <w:p w14:paraId="1602FA1B" w14:textId="2445CAA2" w:rsidR="006777BF" w:rsidRPr="008611D6" w:rsidRDefault="006777BF" w:rsidP="00755E0C">
            <w:pPr>
              <w:ind w:left="0" w:hanging="2"/>
              <w:rPr>
                <w:b/>
                <w:bCs/>
                <w:sz w:val="20"/>
                <w:szCs w:val="20"/>
              </w:rPr>
            </w:pPr>
            <w:r w:rsidRPr="008611D6">
              <w:rPr>
                <w:b/>
                <w:bCs/>
                <w:sz w:val="20"/>
                <w:szCs w:val="20"/>
              </w:rPr>
              <w:t>Adet</w:t>
            </w:r>
          </w:p>
        </w:tc>
        <w:tc>
          <w:tcPr>
            <w:tcW w:w="3020" w:type="dxa"/>
          </w:tcPr>
          <w:p w14:paraId="0B418FF0" w14:textId="636EDBAE" w:rsidR="006777BF" w:rsidRPr="008611D6" w:rsidRDefault="006777BF" w:rsidP="00755E0C">
            <w:pPr>
              <w:ind w:left="0" w:hanging="2"/>
              <w:rPr>
                <w:b/>
                <w:bCs/>
                <w:sz w:val="20"/>
                <w:szCs w:val="20"/>
              </w:rPr>
            </w:pPr>
            <w:r w:rsidRPr="008611D6">
              <w:rPr>
                <w:b/>
                <w:bCs/>
                <w:sz w:val="20"/>
                <w:szCs w:val="20"/>
              </w:rPr>
              <w:t>M2</w:t>
            </w:r>
          </w:p>
        </w:tc>
      </w:tr>
      <w:tr w:rsidR="006777BF" w14:paraId="0F74C72A" w14:textId="77777777" w:rsidTr="006777BF">
        <w:tc>
          <w:tcPr>
            <w:tcW w:w="3020" w:type="dxa"/>
          </w:tcPr>
          <w:p w14:paraId="26161229" w14:textId="2F98F382" w:rsidR="006777BF" w:rsidRPr="008611D6" w:rsidRDefault="006777BF" w:rsidP="00755E0C">
            <w:pPr>
              <w:ind w:left="0" w:hanging="2"/>
              <w:rPr>
                <w:sz w:val="20"/>
                <w:szCs w:val="20"/>
              </w:rPr>
            </w:pPr>
            <w:r w:rsidRPr="008611D6">
              <w:rPr>
                <w:sz w:val="20"/>
                <w:szCs w:val="20"/>
              </w:rPr>
              <w:t>Çalışma Ofisi</w:t>
            </w:r>
          </w:p>
        </w:tc>
        <w:tc>
          <w:tcPr>
            <w:tcW w:w="3020" w:type="dxa"/>
          </w:tcPr>
          <w:p w14:paraId="37C37674" w14:textId="116CAA1E" w:rsidR="006777BF" w:rsidRPr="008611D6" w:rsidRDefault="006777BF" w:rsidP="00755E0C">
            <w:pPr>
              <w:ind w:left="0" w:hanging="2"/>
              <w:rPr>
                <w:sz w:val="20"/>
                <w:szCs w:val="20"/>
              </w:rPr>
            </w:pPr>
            <w:r w:rsidRPr="008611D6">
              <w:rPr>
                <w:sz w:val="20"/>
                <w:szCs w:val="20"/>
              </w:rPr>
              <w:t>10</w:t>
            </w:r>
          </w:p>
        </w:tc>
        <w:tc>
          <w:tcPr>
            <w:tcW w:w="3020" w:type="dxa"/>
          </w:tcPr>
          <w:p w14:paraId="60A40586" w14:textId="4F09D589" w:rsidR="006777BF" w:rsidRPr="008611D6" w:rsidRDefault="006777BF" w:rsidP="00755E0C">
            <w:pPr>
              <w:ind w:left="0" w:hanging="2"/>
              <w:rPr>
                <w:sz w:val="20"/>
                <w:szCs w:val="20"/>
              </w:rPr>
            </w:pPr>
            <w:r w:rsidRPr="008611D6">
              <w:rPr>
                <w:sz w:val="20"/>
                <w:szCs w:val="20"/>
              </w:rPr>
              <w:t>200</w:t>
            </w:r>
          </w:p>
        </w:tc>
      </w:tr>
      <w:tr w:rsidR="006777BF" w14:paraId="06E8FCEC" w14:textId="77777777" w:rsidTr="006777BF">
        <w:tc>
          <w:tcPr>
            <w:tcW w:w="3020" w:type="dxa"/>
          </w:tcPr>
          <w:p w14:paraId="0E0955CD" w14:textId="1F255A64" w:rsidR="006777BF" w:rsidRPr="008611D6" w:rsidRDefault="006777BF" w:rsidP="00755E0C">
            <w:pPr>
              <w:ind w:left="0" w:hanging="2"/>
              <w:rPr>
                <w:sz w:val="20"/>
                <w:szCs w:val="20"/>
              </w:rPr>
            </w:pPr>
            <w:r w:rsidRPr="008611D6">
              <w:rPr>
                <w:sz w:val="20"/>
                <w:szCs w:val="20"/>
              </w:rPr>
              <w:t>İdari Ofis</w:t>
            </w:r>
          </w:p>
        </w:tc>
        <w:tc>
          <w:tcPr>
            <w:tcW w:w="3020" w:type="dxa"/>
          </w:tcPr>
          <w:p w14:paraId="172D4E26" w14:textId="4751B559" w:rsidR="006777BF" w:rsidRPr="008611D6" w:rsidRDefault="006777BF" w:rsidP="00755E0C">
            <w:pPr>
              <w:ind w:left="0" w:hanging="2"/>
              <w:rPr>
                <w:sz w:val="20"/>
                <w:szCs w:val="20"/>
              </w:rPr>
            </w:pPr>
            <w:r w:rsidRPr="008611D6">
              <w:rPr>
                <w:sz w:val="20"/>
                <w:szCs w:val="20"/>
              </w:rPr>
              <w:t>2</w:t>
            </w:r>
          </w:p>
        </w:tc>
        <w:tc>
          <w:tcPr>
            <w:tcW w:w="3020" w:type="dxa"/>
          </w:tcPr>
          <w:p w14:paraId="401BD5E1" w14:textId="31684EB6" w:rsidR="006777BF" w:rsidRPr="008611D6" w:rsidRDefault="006777BF" w:rsidP="00755E0C">
            <w:pPr>
              <w:ind w:left="0" w:hanging="2"/>
              <w:rPr>
                <w:sz w:val="20"/>
                <w:szCs w:val="20"/>
              </w:rPr>
            </w:pPr>
            <w:r w:rsidRPr="008611D6">
              <w:rPr>
                <w:sz w:val="20"/>
                <w:szCs w:val="20"/>
              </w:rPr>
              <w:t>70</w:t>
            </w:r>
          </w:p>
        </w:tc>
      </w:tr>
    </w:tbl>
    <w:p w14:paraId="6BAC0BBE" w14:textId="77777777" w:rsidR="006777BF" w:rsidRDefault="006777BF" w:rsidP="00755E0C">
      <w:pPr>
        <w:suppressAutoHyphens/>
        <w:rPr>
          <w:rFonts w:eastAsia="Times New Roman" w:cs="Times New Roman"/>
          <w:kern w:val="0"/>
          <w:szCs w:val="24"/>
          <w:lang w:eastAsia="tr-TR"/>
          <w14:ligatures w14:val="none"/>
        </w:rPr>
      </w:pPr>
    </w:p>
    <w:p w14:paraId="07D32279" w14:textId="09A074C3" w:rsidR="006777BF" w:rsidRPr="00B4714E" w:rsidRDefault="006777BF" w:rsidP="00755E0C">
      <w:pPr>
        <w:suppressAutoHyphens/>
        <w:rPr>
          <w:rFonts w:eastAsia="Times New Roman" w:cs="Times New Roman"/>
          <w:b/>
          <w:bCs/>
          <w:kern w:val="0"/>
          <w:szCs w:val="24"/>
          <w:lang w:eastAsia="tr-TR"/>
          <w14:ligatures w14:val="none"/>
        </w:rPr>
      </w:pPr>
      <w:r w:rsidRPr="00B4714E">
        <w:rPr>
          <w:rFonts w:eastAsia="Times New Roman" w:cs="Times New Roman"/>
          <w:b/>
          <w:bCs/>
          <w:kern w:val="0"/>
          <w:szCs w:val="24"/>
          <w:lang w:eastAsia="tr-TR"/>
          <w14:ligatures w14:val="none"/>
        </w:rPr>
        <w:t>Kanıtlar:</w:t>
      </w:r>
    </w:p>
    <w:p w14:paraId="62A0EE37" w14:textId="567E342C" w:rsidR="006777BF" w:rsidRPr="006777BF" w:rsidRDefault="006777BF" w:rsidP="00755E0C">
      <w:pPr>
        <w:suppressAutoHyphens/>
        <w:rPr>
          <w:rFonts w:eastAsia="Times New Roman" w:cs="Times New Roman"/>
          <w:kern w:val="0"/>
          <w:szCs w:val="24"/>
          <w:lang w:eastAsia="tr-TR"/>
          <w14:ligatures w14:val="none"/>
        </w:rPr>
      </w:pPr>
      <w:r w:rsidRPr="00B4714E">
        <w:rPr>
          <w:rFonts w:eastAsia="Times New Roman" w:cs="Times New Roman"/>
          <w:b/>
          <w:bCs/>
          <w:kern w:val="0"/>
          <w:szCs w:val="24"/>
          <w:lang w:eastAsia="tr-TR"/>
          <w14:ligatures w14:val="none"/>
        </w:rPr>
        <w:t>2.7.2.1.</w:t>
      </w:r>
      <w:r w:rsidRPr="006777BF">
        <w:rPr>
          <w:rFonts w:eastAsia="Times New Roman" w:cs="Times New Roman"/>
          <w:kern w:val="0"/>
          <w:szCs w:val="24"/>
          <w:lang w:eastAsia="tr-TR"/>
          <w14:ligatures w14:val="none"/>
        </w:rPr>
        <w:t xml:space="preserve"> </w:t>
      </w:r>
      <w:hyperlink r:id="rId35" w:history="1">
        <w:r w:rsidRPr="006777BF">
          <w:rPr>
            <w:rStyle w:val="Kpr"/>
            <w:rFonts w:eastAsia="Times New Roman" w:cs="Times New Roman"/>
            <w:kern w:val="0"/>
            <w:szCs w:val="24"/>
            <w:lang w:eastAsia="tr-TR"/>
            <w14:ligatures w14:val="none"/>
          </w:rPr>
          <w:t>2023 Yılı Birim Faaliyet Raporu</w:t>
        </w:r>
      </w:hyperlink>
    </w:p>
    <w:p w14:paraId="3A2148F1" w14:textId="77777777" w:rsidR="00792DE2" w:rsidRDefault="00792DE2" w:rsidP="00755E0C">
      <w:pPr>
        <w:suppressAutoHyphens/>
        <w:rPr>
          <w:rFonts w:eastAsia="Times New Roman" w:cs="Times New Roman"/>
          <w:kern w:val="0"/>
          <w:szCs w:val="24"/>
          <w:lang w:eastAsia="tr-TR"/>
          <w14:ligatures w14:val="none"/>
        </w:rPr>
      </w:pPr>
    </w:p>
    <w:p w14:paraId="49450972" w14:textId="78BCBB49" w:rsidR="00755E0C" w:rsidRDefault="00E92F43" w:rsidP="00755E0C">
      <w:pPr>
        <w:pStyle w:val="Balk3"/>
        <w:rPr>
          <w:rFonts w:eastAsia="Times New Roman"/>
          <w:lang w:eastAsia="tr-TR"/>
        </w:rPr>
      </w:pPr>
      <w:bookmarkStart w:id="113" w:name="_Toc184568898"/>
      <w:bookmarkStart w:id="114" w:name="_Toc184569733"/>
      <w:bookmarkStart w:id="115" w:name="_Toc184583633"/>
      <w:bookmarkStart w:id="116" w:name="_Hlk187184454"/>
      <w:r>
        <w:rPr>
          <w:rFonts w:eastAsia="Times New Roman"/>
          <w:lang w:eastAsia="tr-TR"/>
        </w:rPr>
        <w:t xml:space="preserve">Eğitim Araçları, </w:t>
      </w:r>
      <w:r w:rsidR="00755E0C" w:rsidRPr="00755E0C">
        <w:rPr>
          <w:rFonts w:eastAsia="Times New Roman"/>
          <w:lang w:eastAsia="tr-TR"/>
        </w:rPr>
        <w:t>Bilgisayar ve Bilişim Altyapısı</w:t>
      </w:r>
      <w:bookmarkEnd w:id="113"/>
      <w:bookmarkEnd w:id="114"/>
      <w:bookmarkEnd w:id="115"/>
    </w:p>
    <w:bookmarkEnd w:id="116"/>
    <w:p w14:paraId="1C839440" w14:textId="1887B5D5" w:rsidR="00B4714E" w:rsidRPr="00B4714E" w:rsidRDefault="00B4714E" w:rsidP="00B4714E">
      <w:pPr>
        <w:rPr>
          <w:lang w:eastAsia="tr-TR"/>
        </w:rPr>
      </w:pPr>
      <w:r>
        <w:rPr>
          <w:lang w:eastAsia="tr-TR"/>
        </w:rPr>
        <w:t xml:space="preserve">Tablo </w:t>
      </w:r>
      <w:r w:rsidRPr="00B4714E">
        <w:rPr>
          <w:lang w:eastAsia="tr-TR"/>
        </w:rPr>
        <w:t>Sındırgı Meslek Yüksekokulu</w:t>
      </w:r>
      <w:r>
        <w:rPr>
          <w:lang w:eastAsia="tr-TR"/>
        </w:rPr>
        <w:t xml:space="preserve"> </w:t>
      </w:r>
      <w:r w:rsidRPr="00B4714E">
        <w:rPr>
          <w:lang w:eastAsia="tr-TR"/>
        </w:rPr>
        <w:t>Eğitim Araçları, Bilgisayar ve Bilişim Altyapısı</w:t>
      </w:r>
    </w:p>
    <w:tbl>
      <w:tblPr>
        <w:tblStyle w:val="TabloKlavuzu"/>
        <w:tblW w:w="0" w:type="auto"/>
        <w:tblLook w:val="04A0" w:firstRow="1" w:lastRow="0" w:firstColumn="1" w:lastColumn="0" w:noHBand="0" w:noVBand="1"/>
      </w:tblPr>
      <w:tblGrid>
        <w:gridCol w:w="4530"/>
        <w:gridCol w:w="4530"/>
      </w:tblGrid>
      <w:tr w:rsidR="006777BF" w14:paraId="273D038D" w14:textId="77777777" w:rsidTr="006777BF">
        <w:tc>
          <w:tcPr>
            <w:tcW w:w="4530" w:type="dxa"/>
          </w:tcPr>
          <w:p w14:paraId="0D67C2C7" w14:textId="1E7C46EC" w:rsidR="006777BF" w:rsidRPr="008611D6" w:rsidRDefault="006777BF" w:rsidP="00755E0C">
            <w:pPr>
              <w:ind w:left="0" w:hanging="2"/>
              <w:rPr>
                <w:sz w:val="20"/>
                <w:szCs w:val="20"/>
              </w:rPr>
            </w:pPr>
            <w:r w:rsidRPr="008611D6">
              <w:rPr>
                <w:sz w:val="20"/>
                <w:szCs w:val="20"/>
              </w:rPr>
              <w:t>Türü</w:t>
            </w:r>
          </w:p>
        </w:tc>
        <w:tc>
          <w:tcPr>
            <w:tcW w:w="4530" w:type="dxa"/>
          </w:tcPr>
          <w:p w14:paraId="60A7FA5F" w14:textId="595780E0" w:rsidR="006777BF" w:rsidRPr="008611D6" w:rsidRDefault="006777BF" w:rsidP="00755E0C">
            <w:pPr>
              <w:ind w:left="0" w:hanging="2"/>
              <w:rPr>
                <w:sz w:val="20"/>
                <w:szCs w:val="20"/>
              </w:rPr>
            </w:pPr>
            <w:r w:rsidRPr="008611D6">
              <w:rPr>
                <w:sz w:val="20"/>
                <w:szCs w:val="20"/>
              </w:rPr>
              <w:t>Adedi</w:t>
            </w:r>
          </w:p>
        </w:tc>
      </w:tr>
      <w:tr w:rsidR="006777BF" w14:paraId="1747CEF7" w14:textId="77777777" w:rsidTr="006777BF">
        <w:tc>
          <w:tcPr>
            <w:tcW w:w="4530" w:type="dxa"/>
          </w:tcPr>
          <w:p w14:paraId="6ABE076B" w14:textId="284538E9" w:rsidR="006777BF" w:rsidRPr="008611D6" w:rsidRDefault="006777BF" w:rsidP="00755E0C">
            <w:pPr>
              <w:ind w:left="0" w:hanging="2"/>
              <w:rPr>
                <w:sz w:val="20"/>
                <w:szCs w:val="20"/>
              </w:rPr>
            </w:pPr>
            <w:r w:rsidRPr="008611D6">
              <w:rPr>
                <w:sz w:val="20"/>
                <w:szCs w:val="20"/>
              </w:rPr>
              <w:t>Masa Üstü Bilgisayar (PC)</w:t>
            </w:r>
          </w:p>
        </w:tc>
        <w:tc>
          <w:tcPr>
            <w:tcW w:w="4530" w:type="dxa"/>
          </w:tcPr>
          <w:p w14:paraId="172F93DA" w14:textId="72519C69" w:rsidR="006777BF" w:rsidRPr="008611D6" w:rsidRDefault="006777BF" w:rsidP="00755E0C">
            <w:pPr>
              <w:ind w:left="0" w:hanging="2"/>
              <w:rPr>
                <w:sz w:val="20"/>
                <w:szCs w:val="20"/>
              </w:rPr>
            </w:pPr>
            <w:r w:rsidRPr="008611D6">
              <w:rPr>
                <w:sz w:val="20"/>
                <w:szCs w:val="20"/>
              </w:rPr>
              <w:t>137</w:t>
            </w:r>
          </w:p>
        </w:tc>
      </w:tr>
      <w:tr w:rsidR="006777BF" w14:paraId="72BD511A" w14:textId="77777777" w:rsidTr="006777BF">
        <w:tc>
          <w:tcPr>
            <w:tcW w:w="4530" w:type="dxa"/>
          </w:tcPr>
          <w:p w14:paraId="38DB991F" w14:textId="4E37FDFA" w:rsidR="006777BF" w:rsidRPr="008611D6" w:rsidRDefault="006777BF" w:rsidP="00755E0C">
            <w:pPr>
              <w:ind w:left="0" w:hanging="2"/>
              <w:rPr>
                <w:sz w:val="20"/>
                <w:szCs w:val="20"/>
              </w:rPr>
            </w:pPr>
            <w:r w:rsidRPr="008611D6">
              <w:rPr>
                <w:sz w:val="20"/>
                <w:szCs w:val="20"/>
              </w:rPr>
              <w:t>Dizüstü Bilgisayar</w:t>
            </w:r>
          </w:p>
        </w:tc>
        <w:tc>
          <w:tcPr>
            <w:tcW w:w="4530" w:type="dxa"/>
          </w:tcPr>
          <w:p w14:paraId="5B8E075D" w14:textId="1C702A27" w:rsidR="006777BF" w:rsidRPr="008611D6" w:rsidRDefault="006777BF" w:rsidP="00755E0C">
            <w:pPr>
              <w:ind w:left="0" w:hanging="2"/>
              <w:rPr>
                <w:sz w:val="20"/>
                <w:szCs w:val="20"/>
              </w:rPr>
            </w:pPr>
            <w:r w:rsidRPr="008611D6">
              <w:rPr>
                <w:sz w:val="20"/>
                <w:szCs w:val="20"/>
              </w:rPr>
              <w:t>18</w:t>
            </w:r>
          </w:p>
        </w:tc>
      </w:tr>
      <w:tr w:rsidR="006777BF" w14:paraId="22DD0911" w14:textId="77777777" w:rsidTr="006777BF">
        <w:tc>
          <w:tcPr>
            <w:tcW w:w="4530" w:type="dxa"/>
          </w:tcPr>
          <w:p w14:paraId="63DD35E0" w14:textId="6039C2F3" w:rsidR="006777BF" w:rsidRPr="008611D6" w:rsidRDefault="006777BF" w:rsidP="00755E0C">
            <w:pPr>
              <w:ind w:left="0" w:hanging="2"/>
              <w:rPr>
                <w:sz w:val="20"/>
                <w:szCs w:val="20"/>
              </w:rPr>
            </w:pPr>
            <w:r w:rsidRPr="008611D6">
              <w:rPr>
                <w:sz w:val="20"/>
                <w:szCs w:val="20"/>
              </w:rPr>
              <w:t>Tablet</w:t>
            </w:r>
          </w:p>
        </w:tc>
        <w:tc>
          <w:tcPr>
            <w:tcW w:w="4530" w:type="dxa"/>
          </w:tcPr>
          <w:p w14:paraId="3868ADB7" w14:textId="160DCB79" w:rsidR="006777BF" w:rsidRPr="008611D6" w:rsidRDefault="006777BF" w:rsidP="00755E0C">
            <w:pPr>
              <w:ind w:left="0" w:hanging="2"/>
              <w:rPr>
                <w:sz w:val="20"/>
                <w:szCs w:val="20"/>
              </w:rPr>
            </w:pPr>
            <w:r w:rsidRPr="008611D6">
              <w:rPr>
                <w:sz w:val="20"/>
                <w:szCs w:val="20"/>
              </w:rPr>
              <w:t>2</w:t>
            </w:r>
          </w:p>
        </w:tc>
      </w:tr>
      <w:tr w:rsidR="006777BF" w14:paraId="1A03DBFC" w14:textId="77777777" w:rsidTr="006777BF">
        <w:tc>
          <w:tcPr>
            <w:tcW w:w="4530" w:type="dxa"/>
          </w:tcPr>
          <w:p w14:paraId="14B1A4E0" w14:textId="659769C1" w:rsidR="006777BF" w:rsidRPr="008611D6" w:rsidRDefault="006777BF" w:rsidP="00755E0C">
            <w:pPr>
              <w:ind w:left="0" w:hanging="2"/>
              <w:rPr>
                <w:sz w:val="20"/>
                <w:szCs w:val="20"/>
              </w:rPr>
            </w:pPr>
            <w:r w:rsidRPr="008611D6">
              <w:rPr>
                <w:sz w:val="20"/>
                <w:szCs w:val="20"/>
              </w:rPr>
              <w:t>Yazıcı</w:t>
            </w:r>
          </w:p>
        </w:tc>
        <w:tc>
          <w:tcPr>
            <w:tcW w:w="4530" w:type="dxa"/>
          </w:tcPr>
          <w:p w14:paraId="7E0ED4BA" w14:textId="009ED599" w:rsidR="006777BF" w:rsidRPr="008611D6" w:rsidRDefault="006777BF" w:rsidP="00755E0C">
            <w:pPr>
              <w:ind w:left="0" w:hanging="2"/>
              <w:rPr>
                <w:sz w:val="20"/>
                <w:szCs w:val="20"/>
              </w:rPr>
            </w:pPr>
            <w:r w:rsidRPr="008611D6">
              <w:rPr>
                <w:sz w:val="20"/>
                <w:szCs w:val="20"/>
              </w:rPr>
              <w:t>19</w:t>
            </w:r>
          </w:p>
        </w:tc>
      </w:tr>
      <w:tr w:rsidR="006777BF" w14:paraId="7DAB3344" w14:textId="77777777" w:rsidTr="006777BF">
        <w:tc>
          <w:tcPr>
            <w:tcW w:w="4530" w:type="dxa"/>
          </w:tcPr>
          <w:p w14:paraId="211B0221" w14:textId="1FF9B902" w:rsidR="006777BF" w:rsidRPr="008611D6" w:rsidRDefault="006777BF" w:rsidP="00755E0C">
            <w:pPr>
              <w:ind w:left="0" w:hanging="2"/>
              <w:rPr>
                <w:sz w:val="20"/>
                <w:szCs w:val="20"/>
              </w:rPr>
            </w:pPr>
            <w:r w:rsidRPr="008611D6">
              <w:rPr>
                <w:sz w:val="20"/>
                <w:szCs w:val="20"/>
              </w:rPr>
              <w:t>Tarayıcı</w:t>
            </w:r>
          </w:p>
        </w:tc>
        <w:tc>
          <w:tcPr>
            <w:tcW w:w="4530" w:type="dxa"/>
          </w:tcPr>
          <w:p w14:paraId="242D6C94" w14:textId="687511F1" w:rsidR="006777BF" w:rsidRPr="008611D6" w:rsidRDefault="006777BF" w:rsidP="00755E0C">
            <w:pPr>
              <w:ind w:left="0" w:hanging="2"/>
              <w:rPr>
                <w:sz w:val="20"/>
                <w:szCs w:val="20"/>
              </w:rPr>
            </w:pPr>
            <w:r w:rsidRPr="008611D6">
              <w:rPr>
                <w:sz w:val="20"/>
                <w:szCs w:val="20"/>
              </w:rPr>
              <w:t>3</w:t>
            </w:r>
          </w:p>
        </w:tc>
      </w:tr>
      <w:tr w:rsidR="006777BF" w14:paraId="451B596D" w14:textId="77777777" w:rsidTr="006777BF">
        <w:tc>
          <w:tcPr>
            <w:tcW w:w="4530" w:type="dxa"/>
          </w:tcPr>
          <w:p w14:paraId="2BDABF2D" w14:textId="15EDA7CE" w:rsidR="006777BF" w:rsidRPr="008611D6" w:rsidRDefault="006777BF" w:rsidP="00755E0C">
            <w:pPr>
              <w:ind w:left="0" w:hanging="2"/>
              <w:rPr>
                <w:sz w:val="20"/>
                <w:szCs w:val="20"/>
              </w:rPr>
            </w:pPr>
            <w:r w:rsidRPr="008611D6">
              <w:rPr>
                <w:sz w:val="20"/>
                <w:szCs w:val="20"/>
              </w:rPr>
              <w:t>Fotokopi Makinesi</w:t>
            </w:r>
          </w:p>
        </w:tc>
        <w:tc>
          <w:tcPr>
            <w:tcW w:w="4530" w:type="dxa"/>
          </w:tcPr>
          <w:p w14:paraId="01E4E46A" w14:textId="6E3E2FB4" w:rsidR="006777BF" w:rsidRPr="008611D6" w:rsidRDefault="006777BF" w:rsidP="00755E0C">
            <w:pPr>
              <w:ind w:left="0" w:hanging="2"/>
              <w:rPr>
                <w:sz w:val="20"/>
                <w:szCs w:val="20"/>
              </w:rPr>
            </w:pPr>
            <w:r w:rsidRPr="008611D6">
              <w:rPr>
                <w:sz w:val="20"/>
                <w:szCs w:val="20"/>
              </w:rPr>
              <w:t>3</w:t>
            </w:r>
          </w:p>
        </w:tc>
      </w:tr>
      <w:tr w:rsidR="006777BF" w14:paraId="6FC86901" w14:textId="77777777" w:rsidTr="006777BF">
        <w:tc>
          <w:tcPr>
            <w:tcW w:w="4530" w:type="dxa"/>
          </w:tcPr>
          <w:p w14:paraId="454276CD" w14:textId="3F4C793F" w:rsidR="006777BF" w:rsidRPr="008611D6" w:rsidRDefault="006777BF" w:rsidP="00755E0C">
            <w:pPr>
              <w:ind w:left="0" w:hanging="2"/>
              <w:rPr>
                <w:sz w:val="20"/>
                <w:szCs w:val="20"/>
              </w:rPr>
            </w:pPr>
            <w:r w:rsidRPr="008611D6">
              <w:rPr>
                <w:sz w:val="20"/>
                <w:szCs w:val="20"/>
              </w:rPr>
              <w:t>Projeksiyon Cihazı</w:t>
            </w:r>
          </w:p>
        </w:tc>
        <w:tc>
          <w:tcPr>
            <w:tcW w:w="4530" w:type="dxa"/>
          </w:tcPr>
          <w:p w14:paraId="21D47CE7" w14:textId="6D59353D" w:rsidR="006777BF" w:rsidRPr="008611D6" w:rsidRDefault="006777BF" w:rsidP="00755E0C">
            <w:pPr>
              <w:ind w:left="0" w:hanging="2"/>
              <w:rPr>
                <w:sz w:val="20"/>
                <w:szCs w:val="20"/>
              </w:rPr>
            </w:pPr>
            <w:r w:rsidRPr="008611D6">
              <w:rPr>
                <w:sz w:val="20"/>
                <w:szCs w:val="20"/>
              </w:rPr>
              <w:t>10</w:t>
            </w:r>
          </w:p>
        </w:tc>
      </w:tr>
      <w:tr w:rsidR="006777BF" w14:paraId="3619E80C" w14:textId="77777777" w:rsidTr="006777BF">
        <w:tc>
          <w:tcPr>
            <w:tcW w:w="4530" w:type="dxa"/>
          </w:tcPr>
          <w:p w14:paraId="132FC0ED" w14:textId="1E3517DF" w:rsidR="006777BF" w:rsidRPr="008611D6" w:rsidRDefault="006777BF" w:rsidP="00755E0C">
            <w:pPr>
              <w:ind w:left="0" w:hanging="2"/>
              <w:rPr>
                <w:sz w:val="20"/>
                <w:szCs w:val="20"/>
              </w:rPr>
            </w:pPr>
            <w:r w:rsidRPr="008611D6">
              <w:rPr>
                <w:sz w:val="20"/>
                <w:szCs w:val="20"/>
              </w:rPr>
              <w:t>Kamera</w:t>
            </w:r>
          </w:p>
        </w:tc>
        <w:tc>
          <w:tcPr>
            <w:tcW w:w="4530" w:type="dxa"/>
          </w:tcPr>
          <w:p w14:paraId="2A08FE8B" w14:textId="7E3C0C02" w:rsidR="006777BF" w:rsidRPr="008611D6" w:rsidRDefault="006777BF" w:rsidP="00755E0C">
            <w:pPr>
              <w:ind w:left="0" w:hanging="2"/>
              <w:rPr>
                <w:sz w:val="20"/>
                <w:szCs w:val="20"/>
              </w:rPr>
            </w:pPr>
            <w:r w:rsidRPr="008611D6">
              <w:rPr>
                <w:sz w:val="20"/>
                <w:szCs w:val="20"/>
              </w:rPr>
              <w:t>30</w:t>
            </w:r>
          </w:p>
        </w:tc>
      </w:tr>
      <w:tr w:rsidR="006777BF" w14:paraId="554BA32C" w14:textId="77777777" w:rsidTr="006777BF">
        <w:tc>
          <w:tcPr>
            <w:tcW w:w="4530" w:type="dxa"/>
          </w:tcPr>
          <w:p w14:paraId="1EF23EB7" w14:textId="1D5D0E0B" w:rsidR="006777BF" w:rsidRPr="008611D6" w:rsidRDefault="006777BF" w:rsidP="00755E0C">
            <w:pPr>
              <w:ind w:left="0" w:hanging="2"/>
              <w:rPr>
                <w:sz w:val="20"/>
                <w:szCs w:val="20"/>
              </w:rPr>
            </w:pPr>
            <w:r w:rsidRPr="008611D6">
              <w:rPr>
                <w:sz w:val="20"/>
                <w:szCs w:val="20"/>
              </w:rPr>
              <w:t>Güvenlik Tur Cihazı</w:t>
            </w:r>
          </w:p>
        </w:tc>
        <w:tc>
          <w:tcPr>
            <w:tcW w:w="4530" w:type="dxa"/>
          </w:tcPr>
          <w:p w14:paraId="4E5CB2FE" w14:textId="60A5A40F" w:rsidR="006777BF" w:rsidRPr="008611D6" w:rsidRDefault="006777BF" w:rsidP="00755E0C">
            <w:pPr>
              <w:ind w:left="0" w:hanging="2"/>
              <w:rPr>
                <w:sz w:val="20"/>
                <w:szCs w:val="20"/>
              </w:rPr>
            </w:pPr>
            <w:r w:rsidRPr="008611D6">
              <w:rPr>
                <w:sz w:val="20"/>
                <w:szCs w:val="20"/>
              </w:rPr>
              <w:t>1</w:t>
            </w:r>
          </w:p>
        </w:tc>
      </w:tr>
    </w:tbl>
    <w:p w14:paraId="7B562A16" w14:textId="78E7642A" w:rsidR="00792DE2" w:rsidRPr="006777BF" w:rsidRDefault="006777BF" w:rsidP="00755E0C">
      <w:pPr>
        <w:suppressAutoHyphens/>
        <w:rPr>
          <w:rFonts w:eastAsia="Times New Roman" w:cs="Times New Roman"/>
          <w:b/>
          <w:bCs/>
          <w:kern w:val="0"/>
          <w:szCs w:val="24"/>
          <w:lang w:eastAsia="tr-TR"/>
          <w14:ligatures w14:val="none"/>
        </w:rPr>
      </w:pPr>
      <w:r w:rsidRPr="006777BF">
        <w:rPr>
          <w:rFonts w:eastAsia="Times New Roman" w:cs="Times New Roman"/>
          <w:b/>
          <w:bCs/>
          <w:kern w:val="0"/>
          <w:szCs w:val="24"/>
          <w:lang w:eastAsia="tr-TR"/>
          <w14:ligatures w14:val="none"/>
        </w:rPr>
        <w:t>Kanıtlar:</w:t>
      </w:r>
    </w:p>
    <w:p w14:paraId="2B967145" w14:textId="60382078" w:rsidR="006777BF" w:rsidRPr="00755E0C" w:rsidRDefault="006777BF" w:rsidP="00755E0C">
      <w:pPr>
        <w:suppressAutoHyphens/>
        <w:rPr>
          <w:rFonts w:eastAsia="Times New Roman" w:cs="Times New Roman"/>
          <w:kern w:val="0"/>
          <w:szCs w:val="24"/>
          <w:lang w:eastAsia="tr-TR"/>
          <w14:ligatures w14:val="none"/>
        </w:rPr>
      </w:pPr>
      <w:r w:rsidRPr="006777BF">
        <w:rPr>
          <w:rFonts w:eastAsia="Times New Roman" w:cs="Times New Roman"/>
          <w:b/>
          <w:bCs/>
          <w:kern w:val="0"/>
          <w:szCs w:val="24"/>
          <w:lang w:eastAsia="tr-TR"/>
          <w14:ligatures w14:val="none"/>
        </w:rPr>
        <w:t>2.7.3.1</w:t>
      </w:r>
      <w:r>
        <w:rPr>
          <w:rFonts w:eastAsia="Times New Roman" w:cs="Times New Roman"/>
          <w:kern w:val="0"/>
          <w:szCs w:val="24"/>
          <w:lang w:eastAsia="tr-TR"/>
          <w14:ligatures w14:val="none"/>
        </w:rPr>
        <w:t xml:space="preserve">. </w:t>
      </w:r>
      <w:hyperlink r:id="rId36" w:history="1">
        <w:r w:rsidRPr="006777BF">
          <w:rPr>
            <w:rStyle w:val="Kpr"/>
            <w:rFonts w:eastAsia="Times New Roman" w:cs="Times New Roman"/>
            <w:kern w:val="0"/>
            <w:szCs w:val="24"/>
            <w:lang w:eastAsia="tr-TR"/>
            <w14:ligatures w14:val="none"/>
          </w:rPr>
          <w:t>2023 Yılı Birim Faaliyet Raporu</w:t>
        </w:r>
      </w:hyperlink>
    </w:p>
    <w:p w14:paraId="624CD461" w14:textId="41BA6B44" w:rsidR="00755E0C" w:rsidRDefault="00755E0C" w:rsidP="00755E0C">
      <w:pPr>
        <w:pStyle w:val="Balk3"/>
        <w:rPr>
          <w:rFonts w:eastAsia="Times New Roman"/>
          <w:lang w:eastAsia="tr-TR"/>
        </w:rPr>
      </w:pPr>
      <w:bookmarkStart w:id="117" w:name="_Toc184568899"/>
      <w:bookmarkStart w:id="118" w:name="_Toc184569734"/>
      <w:bookmarkStart w:id="119" w:name="_Toc184583634"/>
      <w:r w:rsidRPr="00755E0C">
        <w:rPr>
          <w:rFonts w:eastAsia="Times New Roman"/>
          <w:lang w:eastAsia="tr-TR"/>
        </w:rPr>
        <w:t>Kütüphane</w:t>
      </w:r>
      <w:bookmarkEnd w:id="117"/>
      <w:bookmarkEnd w:id="118"/>
      <w:bookmarkEnd w:id="119"/>
    </w:p>
    <w:p w14:paraId="6E250BB1" w14:textId="7C919315" w:rsidR="008E1B12" w:rsidRDefault="008E1B12" w:rsidP="008E1B12">
      <w:pPr>
        <w:rPr>
          <w:lang w:eastAsia="tr-TR"/>
        </w:rPr>
      </w:pPr>
      <w:r w:rsidRPr="008E1B12">
        <w:rPr>
          <w:lang w:eastAsia="tr-TR"/>
        </w:rPr>
        <w:t>Öğrencilerimiz Yüksekokulumuzda bulunan kütüphane ve okuma salonundan ve Üniversitemiz Merkez kütüphanesinden faydalanmaktadır. Okulumuz kütüphanesinde çeşitli alanlara özgü kitaplar bulunmaktadır. Bu kitaplar öğrencilerimizin katkısı ve öğretim elemanlarımızın desteği ile kurulmuştur.</w:t>
      </w:r>
    </w:p>
    <w:p w14:paraId="0FED66A4" w14:textId="29C39EBF" w:rsidR="00055AAD" w:rsidRDefault="00055AAD" w:rsidP="00055AAD">
      <w:pPr>
        <w:rPr>
          <w:lang w:eastAsia="tr-TR"/>
        </w:rPr>
      </w:pPr>
      <w:r w:rsidRPr="00055AAD">
        <w:rPr>
          <w:lang w:eastAsia="tr-TR"/>
        </w:rPr>
        <w:t xml:space="preserve">Balıkesir Üniversitesi Mehmet Akif Ersoy Kütüphanesi, eğitim, öğretim ve araştırma faaliyetlerini desteklemek amacıyla gerekli bilgi kaynaklarını sağlayıp, derleyerek gelişmiş araştırma olanaklarıyla kullanıcılarına sunmaktadır. Çağış </w:t>
      </w:r>
      <w:r w:rsidR="005D4B48" w:rsidRPr="00055AAD">
        <w:rPr>
          <w:lang w:eastAsia="tr-TR"/>
        </w:rPr>
        <w:t>Yerleşkesinde</w:t>
      </w:r>
      <w:r w:rsidRPr="00055AAD">
        <w:rPr>
          <w:lang w:eastAsia="tr-TR"/>
        </w:rPr>
        <w:t xml:space="preserve">; Danışma Kaynakları Salonu, Kitap Salonu, Süreli Yayınlar Salonu ve Engelsiz Kütüphane Bölümü ile hizmet veren Merkez Kütüphane ve farklı birimlerdeki birim kütüphaneleri de öğrencilerin kullanımına </w:t>
      </w:r>
      <w:r w:rsidR="005D4B48" w:rsidRPr="00055AAD">
        <w:rPr>
          <w:lang w:eastAsia="tr-TR"/>
        </w:rPr>
        <w:t>açıktır.</w:t>
      </w:r>
      <w:r w:rsidR="005D4B48">
        <w:rPr>
          <w:lang w:eastAsia="tr-TR"/>
        </w:rPr>
        <w:t xml:space="preserve"> (</w:t>
      </w:r>
      <w:r>
        <w:rPr>
          <w:lang w:eastAsia="tr-TR"/>
        </w:rPr>
        <w:t>Kanıt 2.7.4.1.)</w:t>
      </w:r>
    </w:p>
    <w:p w14:paraId="7D8DCFA2" w14:textId="50EFBF40" w:rsidR="00055AAD" w:rsidRPr="00055AAD" w:rsidRDefault="00055AAD" w:rsidP="00055AAD">
      <w:pPr>
        <w:rPr>
          <w:b/>
          <w:bCs/>
          <w:lang w:eastAsia="tr-TR"/>
        </w:rPr>
      </w:pPr>
      <w:r w:rsidRPr="00055AAD">
        <w:rPr>
          <w:b/>
          <w:bCs/>
          <w:lang w:eastAsia="tr-TR"/>
        </w:rPr>
        <w:t>Kanıt</w:t>
      </w:r>
    </w:p>
    <w:p w14:paraId="571D26EB" w14:textId="71C9932B" w:rsidR="00055AAD" w:rsidRPr="00055AAD" w:rsidRDefault="00055AAD" w:rsidP="00055AAD">
      <w:pPr>
        <w:rPr>
          <w:lang w:eastAsia="tr-TR"/>
        </w:rPr>
      </w:pPr>
      <w:r w:rsidRPr="00055AAD">
        <w:rPr>
          <w:b/>
          <w:bCs/>
          <w:lang w:eastAsia="tr-TR"/>
        </w:rPr>
        <w:t>2.7.4.1</w:t>
      </w:r>
      <w:r>
        <w:rPr>
          <w:lang w:eastAsia="tr-TR"/>
        </w:rPr>
        <w:t xml:space="preserve">. </w:t>
      </w:r>
      <w:hyperlink r:id="rId37" w:history="1">
        <w:r w:rsidRPr="00055AAD">
          <w:rPr>
            <w:rStyle w:val="Kpr"/>
            <w:lang w:eastAsia="tr-TR"/>
          </w:rPr>
          <w:t>Mehmet Akif Ersoy Merkez Kütüphanesi</w:t>
        </w:r>
      </w:hyperlink>
    </w:p>
    <w:p w14:paraId="1A5D7F68" w14:textId="77777777" w:rsidR="00055AAD" w:rsidRPr="008E1B12" w:rsidRDefault="00055AAD" w:rsidP="008E1B12">
      <w:pPr>
        <w:rPr>
          <w:lang w:eastAsia="tr-TR"/>
        </w:rPr>
      </w:pPr>
    </w:p>
    <w:p w14:paraId="1A2EBD8C" w14:textId="5CF3F517" w:rsidR="00755E0C" w:rsidRPr="00755E0C" w:rsidRDefault="00755E0C" w:rsidP="00A803F6">
      <w:pPr>
        <w:pStyle w:val="Balk3"/>
        <w:rPr>
          <w:rFonts w:eastAsia="Times New Roman"/>
          <w:lang w:eastAsia="tr-TR"/>
        </w:rPr>
      </w:pPr>
      <w:bookmarkStart w:id="120" w:name="_Toc184568900"/>
      <w:bookmarkStart w:id="121" w:name="_Toc184569735"/>
      <w:bookmarkStart w:id="122" w:name="_Toc184583635"/>
      <w:r w:rsidRPr="00755E0C">
        <w:rPr>
          <w:rFonts w:eastAsia="Times New Roman"/>
          <w:lang w:eastAsia="tr-TR"/>
        </w:rPr>
        <w:t>Özel Önlemler</w:t>
      </w:r>
      <w:bookmarkEnd w:id="120"/>
      <w:bookmarkEnd w:id="121"/>
      <w:bookmarkEnd w:id="122"/>
    </w:p>
    <w:p w14:paraId="66478E48" w14:textId="77777777" w:rsidR="00D913A8" w:rsidRDefault="00D913A8" w:rsidP="00755E0C">
      <w:pPr>
        <w:suppressAutoHyphens/>
        <w:rPr>
          <w:rFonts w:eastAsia="Times New Roman" w:cs="Times New Roman"/>
          <w:kern w:val="0"/>
          <w:szCs w:val="24"/>
          <w:highlight w:val="yellow"/>
          <w:lang w:eastAsia="tr-TR"/>
          <w14:ligatures w14:val="none"/>
        </w:rPr>
      </w:pPr>
    </w:p>
    <w:p w14:paraId="64E94BAF" w14:textId="65095855" w:rsidR="00D913A8" w:rsidRDefault="00D913A8" w:rsidP="00755E0C">
      <w:pPr>
        <w:suppressAutoHyphens/>
        <w:rPr>
          <w:rFonts w:eastAsia="Times New Roman" w:cs="Times New Roman"/>
          <w:kern w:val="0"/>
          <w:szCs w:val="24"/>
          <w:lang w:eastAsia="tr-TR"/>
          <w14:ligatures w14:val="none"/>
        </w:rPr>
      </w:pPr>
      <w:r w:rsidRPr="00D913A8">
        <w:rPr>
          <w:rFonts w:eastAsia="Times New Roman" w:cs="Times New Roman"/>
          <w:kern w:val="0"/>
          <w:szCs w:val="24"/>
          <w:lang w:eastAsia="tr-TR"/>
          <w14:ligatures w14:val="none"/>
        </w:rPr>
        <w:t xml:space="preserve">Meslek Yüksekokulumuz, engelli bireylerin güvenli ve erişilebilir bir ortamda eğitim alabilmeleri için kapsamlı altyapı düzenlemeleri yapmıştır. Bu düzenlemeler, kampüste dezavantajlı birey bulunmasa bile tüm öğrenciler ve personelin ihtiyaçlarını karşılamaya yönelik olarak planlanmış ve uygulanmıştır. Aynı zamanda üniversitemiz, engelli bireylerin akademik, fiziksel, psikolojik ve sosyal yaşamlarını kolaylaştırmak amacıyla çeşitli destek mekanizmaları sunmaktadır. Bu çerçevede yapılan düzenlemeler ve kanıtlarla süreç şeffaf ve etkin bir biçimde yürütülmektedir.  Kaygan Zemin Uyarı İşaretleri ve Levhalar Okulumuzun kalabalık ve geçişin yoğun olduğu alanlarında, engelli bireyler için güvenliği sağlamak amacıyla kaygan zemin uyarı işaretleri ve levhaları yerleştirilmiştir. Bu levhalar, özellikle tuvalet, merdivenler, koridor gibi riskli alanlarda konumlandırılmıştır. Böylece tüm öğrenciler ve çalışanlar, kayma veya düşme riskine karşı uyarılmaktadır. Bu düzenlemeler, okulun güvenlik standartlarını artırarak erişilebilirliği sağlamaktadır.  Acil Durum Hazırlığı Acil </w:t>
      </w:r>
      <w:r w:rsidRPr="00D913A8">
        <w:rPr>
          <w:rFonts w:eastAsia="Times New Roman" w:cs="Times New Roman"/>
          <w:kern w:val="0"/>
          <w:szCs w:val="24"/>
          <w:lang w:eastAsia="tr-TR"/>
          <w14:ligatures w14:val="none"/>
        </w:rPr>
        <w:lastRenderedPageBreak/>
        <w:t>durumlar ve basit yaralanmalar için ilk yardım dolabı, giriş katında ana giriş kapısına yakın bir noktaya yerleştirilmiştir. Bu düzenleme, ani bir sağlık sorunu yaşanması durumunda ihtiyaç duyulan ilk yardım malzemelerine kolay erişim sağlamaktadır. Engelli bireyler veya diğer bireyler için bu tür düzenlemeler, sağlık ve güvenlik ihtiyaçlarının öngörülmesi açısından önemlidir.  Her ne kadar okulumuzda engelli birey bulunmasa da olası ihtiyaçları karşılamak amacıyla asansör sistemi hazır durumdadır. Asansör, bina içindeki katlar arasında engelli bireylerin rahat bir şekilde hareket edebilmesi için düşünülmüştür. Bu sayede, hareket kısıtlılığı yaşayan bireylerin de özgürce dolaşması sağlanmaktadır.</w:t>
      </w:r>
    </w:p>
    <w:p w14:paraId="38508BE8" w14:textId="4A0A49A9" w:rsidR="00D913A8" w:rsidRDefault="00055AAD" w:rsidP="00755E0C">
      <w:pPr>
        <w:suppressAutoHyphens/>
        <w:rPr>
          <w:rFonts w:eastAsia="Times New Roman" w:cs="Times New Roman"/>
          <w:kern w:val="0"/>
          <w:szCs w:val="24"/>
          <w:lang w:eastAsia="tr-TR"/>
          <w14:ligatures w14:val="none"/>
        </w:rPr>
      </w:pPr>
      <w:r w:rsidRPr="00055AAD">
        <w:rPr>
          <w:rFonts w:eastAsia="Times New Roman" w:cs="Times New Roman"/>
          <w:kern w:val="0"/>
          <w:szCs w:val="24"/>
          <w:lang w:eastAsia="tr-TR"/>
          <w14:ligatures w14:val="none"/>
        </w:rPr>
        <w:t xml:space="preserve">Okulumuzda toplamda </w:t>
      </w:r>
      <w:r>
        <w:rPr>
          <w:rFonts w:eastAsia="Times New Roman" w:cs="Times New Roman"/>
          <w:kern w:val="0"/>
          <w:szCs w:val="24"/>
          <w:lang w:eastAsia="tr-TR"/>
          <w14:ligatures w14:val="none"/>
        </w:rPr>
        <w:t>2</w:t>
      </w:r>
      <w:r w:rsidRPr="00055AAD">
        <w:rPr>
          <w:rFonts w:eastAsia="Times New Roman" w:cs="Times New Roman"/>
          <w:kern w:val="0"/>
          <w:szCs w:val="24"/>
          <w:lang w:eastAsia="tr-TR"/>
          <w14:ligatures w14:val="none"/>
        </w:rPr>
        <w:t xml:space="preserve"> adet </w:t>
      </w:r>
      <w:r>
        <w:rPr>
          <w:rFonts w:eastAsia="Times New Roman" w:cs="Times New Roman"/>
          <w:kern w:val="0"/>
          <w:szCs w:val="24"/>
          <w:lang w:eastAsia="tr-TR"/>
          <w14:ligatures w14:val="none"/>
        </w:rPr>
        <w:t xml:space="preserve">(kadın ve erkek) </w:t>
      </w:r>
      <w:r w:rsidRPr="00055AAD">
        <w:rPr>
          <w:rFonts w:eastAsia="Times New Roman" w:cs="Times New Roman"/>
          <w:kern w:val="0"/>
          <w:szCs w:val="24"/>
          <w:lang w:eastAsia="tr-TR"/>
          <w14:ligatures w14:val="none"/>
        </w:rPr>
        <w:t>engelli tuvaleti bulunmaktadır. Bu tuvaletler, engelli bireylerin hijyen ve temel ihtiyaçlarını karşılayabilecekleri şekilde tasarlanmıştır. Geniş kapılar, tutunma barları ve uygun yükseklikte yerleştirilmiş lavabolar gibi detaylar, engelli bireylerin ihtiyaçlarına uygun olarak düşünülmüştür</w:t>
      </w:r>
    </w:p>
    <w:p w14:paraId="5F7F329E" w14:textId="4453D2CD" w:rsidR="00953FA1" w:rsidRDefault="00D913A8" w:rsidP="006E16DB">
      <w:pPr>
        <w:suppressAutoHyphens/>
        <w:rPr>
          <w:rFonts w:eastAsia="Times New Roman" w:cs="Times New Roman"/>
          <w:kern w:val="0"/>
          <w:szCs w:val="24"/>
          <w:lang w:eastAsia="tr-TR"/>
          <w14:ligatures w14:val="none"/>
        </w:rPr>
      </w:pPr>
      <w:r w:rsidRPr="00D913A8">
        <w:rPr>
          <w:rFonts w:eastAsia="Times New Roman" w:cs="Times New Roman"/>
          <w:kern w:val="0"/>
          <w:szCs w:val="24"/>
          <w:lang w:eastAsia="tr-TR"/>
          <w14:ligatures w14:val="none"/>
        </w:rPr>
        <w:t xml:space="preserve">Balıkesir Üniversitesi bünyesinde, engelli bireylerin akademik, fiziksel, psikolojik ve sosyal yaşamlarını kolaylaştırmak ve üniversite yaşamını daha erişilebilir hale getirmek amacıyla bir </w:t>
      </w:r>
      <w:r w:rsidR="00055AAD">
        <w:rPr>
          <w:rFonts w:eastAsia="Times New Roman" w:cs="Times New Roman"/>
          <w:kern w:val="0"/>
          <w:szCs w:val="24"/>
          <w:lang w:eastAsia="tr-TR"/>
          <w14:ligatures w14:val="none"/>
        </w:rPr>
        <w:t>Engelsiz Üniversite Birimi Koordinatörlüğü bulunmaktadır. (Kanıt 2.7.5.1.)</w:t>
      </w:r>
    </w:p>
    <w:p w14:paraId="5AC1CBA4" w14:textId="77777777" w:rsidR="00055AAD" w:rsidRDefault="00055AAD" w:rsidP="006E16DB">
      <w:pPr>
        <w:suppressAutoHyphens/>
        <w:rPr>
          <w:rFonts w:eastAsia="Times New Roman" w:cs="Times New Roman"/>
          <w:kern w:val="0"/>
          <w:szCs w:val="24"/>
          <w:lang w:eastAsia="tr-TR"/>
          <w14:ligatures w14:val="none"/>
        </w:rPr>
      </w:pPr>
    </w:p>
    <w:p w14:paraId="4FB718DF" w14:textId="700DCBE9" w:rsidR="00055AAD" w:rsidRPr="00055AAD" w:rsidRDefault="00055AAD" w:rsidP="006E16DB">
      <w:pPr>
        <w:suppressAutoHyphens/>
        <w:rPr>
          <w:rFonts w:eastAsia="Times New Roman" w:cs="Times New Roman"/>
          <w:b/>
          <w:bCs/>
          <w:kern w:val="0"/>
          <w:szCs w:val="24"/>
          <w:lang w:eastAsia="tr-TR"/>
          <w14:ligatures w14:val="none"/>
        </w:rPr>
      </w:pPr>
      <w:r w:rsidRPr="00055AAD">
        <w:rPr>
          <w:rFonts w:eastAsia="Times New Roman" w:cs="Times New Roman"/>
          <w:b/>
          <w:bCs/>
          <w:kern w:val="0"/>
          <w:szCs w:val="24"/>
          <w:lang w:eastAsia="tr-TR"/>
          <w14:ligatures w14:val="none"/>
        </w:rPr>
        <w:t>Kanıt</w:t>
      </w:r>
    </w:p>
    <w:p w14:paraId="37B9D382" w14:textId="7815AB08" w:rsidR="00055AAD" w:rsidRDefault="00055AAD" w:rsidP="006E16DB">
      <w:pPr>
        <w:suppressAutoHyphens/>
        <w:rPr>
          <w:rFonts w:eastAsia="Times New Roman" w:cs="Times New Roman"/>
          <w:kern w:val="0"/>
          <w:szCs w:val="24"/>
          <w:lang w:eastAsia="tr-TR"/>
          <w14:ligatures w14:val="none"/>
        </w:rPr>
      </w:pPr>
      <w:r w:rsidRPr="00055AAD">
        <w:rPr>
          <w:rFonts w:eastAsia="Times New Roman" w:cs="Times New Roman"/>
          <w:b/>
          <w:bCs/>
          <w:kern w:val="0"/>
          <w:szCs w:val="24"/>
          <w:lang w:eastAsia="tr-TR"/>
          <w14:ligatures w14:val="none"/>
        </w:rPr>
        <w:t>2.7.5.1</w:t>
      </w:r>
      <w:r>
        <w:rPr>
          <w:rFonts w:eastAsia="Times New Roman" w:cs="Times New Roman"/>
          <w:kern w:val="0"/>
          <w:szCs w:val="24"/>
          <w:lang w:eastAsia="tr-TR"/>
          <w14:ligatures w14:val="none"/>
        </w:rPr>
        <w:t xml:space="preserve"> </w:t>
      </w:r>
      <w:hyperlink r:id="rId38" w:history="1">
        <w:r w:rsidRPr="00055AAD">
          <w:rPr>
            <w:rStyle w:val="Kpr"/>
            <w:rFonts w:eastAsia="Times New Roman" w:cs="Times New Roman"/>
            <w:kern w:val="0"/>
            <w:szCs w:val="24"/>
            <w:lang w:eastAsia="tr-TR"/>
            <w14:ligatures w14:val="none"/>
          </w:rPr>
          <w:t>Engelsiz Üniversite Birimi Koordinatörlüğü</w:t>
        </w:r>
      </w:hyperlink>
    </w:p>
    <w:p w14:paraId="10042A05" w14:textId="77777777" w:rsidR="00B065FC" w:rsidRDefault="00B065FC" w:rsidP="006E16DB">
      <w:pPr>
        <w:suppressAutoHyphens/>
        <w:rPr>
          <w:rFonts w:eastAsia="Times New Roman" w:cs="Times New Roman"/>
          <w:kern w:val="0"/>
          <w:szCs w:val="24"/>
          <w:lang w:eastAsia="tr-TR"/>
          <w14:ligatures w14:val="none"/>
        </w:rPr>
      </w:pPr>
    </w:p>
    <w:p w14:paraId="6C171B9D" w14:textId="77777777" w:rsidR="00B065FC" w:rsidRDefault="00B065FC" w:rsidP="006E16DB">
      <w:pPr>
        <w:suppressAutoHyphens/>
        <w:rPr>
          <w:rFonts w:eastAsia="Times New Roman" w:cs="Times New Roman"/>
          <w:kern w:val="0"/>
          <w:szCs w:val="24"/>
          <w:lang w:eastAsia="tr-TR"/>
          <w14:ligatures w14:val="none"/>
        </w:rPr>
      </w:pPr>
    </w:p>
    <w:p w14:paraId="7CD68E87" w14:textId="798FE71B" w:rsidR="00953FA1" w:rsidRPr="00C23DDC" w:rsidRDefault="007D46DC" w:rsidP="007D46DC">
      <w:pPr>
        <w:pStyle w:val="Balk1"/>
        <w:rPr>
          <w:rFonts w:eastAsia="Times New Roman"/>
          <w:sz w:val="28"/>
          <w:szCs w:val="44"/>
          <w:lang w:eastAsia="tr-TR"/>
        </w:rPr>
      </w:pPr>
      <w:bookmarkStart w:id="123" w:name="_Toc184583636"/>
      <w:r w:rsidRPr="00C23DDC">
        <w:rPr>
          <w:rFonts w:eastAsia="Times New Roman"/>
          <w:sz w:val="28"/>
          <w:szCs w:val="44"/>
          <w:lang w:eastAsia="tr-TR"/>
        </w:rPr>
        <w:t xml:space="preserve">PROGRAM GENEL DEĞERLENDİRMEYE </w:t>
      </w:r>
      <w:r w:rsidR="003E19F1" w:rsidRPr="00C23DDC">
        <w:rPr>
          <w:rFonts w:eastAsia="Times New Roman"/>
          <w:sz w:val="28"/>
          <w:szCs w:val="44"/>
          <w:lang w:eastAsia="tr-TR"/>
        </w:rPr>
        <w:t xml:space="preserve">YÖNELİK </w:t>
      </w:r>
      <w:r w:rsidRPr="00C23DDC">
        <w:rPr>
          <w:rFonts w:eastAsia="Times New Roman"/>
          <w:sz w:val="28"/>
          <w:szCs w:val="44"/>
          <w:lang w:eastAsia="tr-TR"/>
        </w:rPr>
        <w:t>GZFT TABLOSU</w:t>
      </w:r>
      <w:bookmarkEnd w:id="123"/>
    </w:p>
    <w:p w14:paraId="3F6A6FE9" w14:textId="2D0FCFC4" w:rsidR="00953FA1" w:rsidRDefault="007D46DC" w:rsidP="006E16DB">
      <w:pPr>
        <w:suppressAutoHyphens/>
        <w:rPr>
          <w:rFonts w:eastAsia="Times New Roman" w:cs="Times New Roman"/>
          <w:kern w:val="0"/>
          <w:szCs w:val="24"/>
          <w:lang w:eastAsia="tr-TR"/>
          <w14:ligatures w14:val="none"/>
        </w:rPr>
      </w:pPr>
      <w:r>
        <w:rPr>
          <w:rFonts w:eastAsia="Times New Roman" w:cs="Times New Roman"/>
          <w:kern w:val="0"/>
          <w:szCs w:val="24"/>
          <w:lang w:eastAsia="tr-TR"/>
          <w14:ligatures w14:val="none"/>
        </w:rPr>
        <w:t>Programın genel değerlendirmesi için Güçlü Yönleri, Zayıf Yönleri, Fırsatları ve Tehditleri</w:t>
      </w:r>
      <w:r w:rsidR="00EC7350">
        <w:rPr>
          <w:rFonts w:eastAsia="Times New Roman" w:cs="Times New Roman"/>
          <w:kern w:val="0"/>
          <w:szCs w:val="24"/>
          <w:lang w:eastAsia="tr-TR"/>
          <w14:ligatures w14:val="none"/>
        </w:rPr>
        <w:t xml:space="preserve"> </w:t>
      </w:r>
      <w:r w:rsidR="00C24AF9">
        <w:rPr>
          <w:rFonts w:eastAsia="Times New Roman" w:cs="Times New Roman"/>
          <w:kern w:val="0"/>
          <w:szCs w:val="24"/>
          <w:lang w:eastAsia="tr-TR"/>
          <w14:ligatures w14:val="none"/>
        </w:rPr>
        <w:t xml:space="preserve">(GZFT, SWOT) </w:t>
      </w:r>
      <w:r>
        <w:rPr>
          <w:rFonts w:eastAsia="Times New Roman" w:cs="Times New Roman"/>
          <w:kern w:val="0"/>
          <w:szCs w:val="24"/>
          <w:lang w:eastAsia="tr-TR"/>
          <w14:ligatures w14:val="none"/>
        </w:rPr>
        <w:t xml:space="preserve">gösteren tabloyu </w:t>
      </w:r>
      <w:r w:rsidR="00CD2789">
        <w:rPr>
          <w:rFonts w:eastAsia="Times New Roman" w:cs="Times New Roman"/>
          <w:kern w:val="0"/>
          <w:szCs w:val="24"/>
          <w:lang w:eastAsia="tr-TR"/>
          <w14:ligatures w14:val="none"/>
        </w:rPr>
        <w:t xml:space="preserve">aşağıdaki </w:t>
      </w:r>
      <w:r w:rsidR="00426823">
        <w:rPr>
          <w:rFonts w:eastAsia="Times New Roman" w:cs="Times New Roman"/>
          <w:kern w:val="0"/>
          <w:szCs w:val="24"/>
          <w:lang w:eastAsia="tr-TR"/>
          <w14:ligatures w14:val="none"/>
        </w:rPr>
        <w:t xml:space="preserve">görselde yer alan </w:t>
      </w:r>
      <w:r w:rsidR="00CD2789">
        <w:rPr>
          <w:rFonts w:eastAsia="Times New Roman" w:cs="Times New Roman"/>
          <w:kern w:val="0"/>
          <w:szCs w:val="24"/>
          <w:lang w:eastAsia="tr-TR"/>
          <w14:ligatures w14:val="none"/>
        </w:rPr>
        <w:t>açıklama</w:t>
      </w:r>
      <w:r w:rsidR="00426823">
        <w:rPr>
          <w:rFonts w:eastAsia="Times New Roman" w:cs="Times New Roman"/>
          <w:kern w:val="0"/>
          <w:szCs w:val="24"/>
          <w:lang w:eastAsia="tr-TR"/>
          <w14:ligatures w14:val="none"/>
        </w:rPr>
        <w:t>ya</w:t>
      </w:r>
      <w:r w:rsidR="00CD2789">
        <w:rPr>
          <w:rFonts w:eastAsia="Times New Roman" w:cs="Times New Roman"/>
          <w:kern w:val="0"/>
          <w:szCs w:val="24"/>
          <w:lang w:eastAsia="tr-TR"/>
          <w14:ligatures w14:val="none"/>
        </w:rPr>
        <w:t xml:space="preserve"> göre </w:t>
      </w:r>
      <w:r w:rsidR="00C24AF9">
        <w:rPr>
          <w:rFonts w:eastAsia="Times New Roman" w:cs="Times New Roman"/>
          <w:kern w:val="0"/>
          <w:szCs w:val="24"/>
          <w:lang w:eastAsia="tr-TR"/>
          <w14:ligatures w14:val="none"/>
        </w:rPr>
        <w:t>doldurunuz.</w:t>
      </w:r>
    </w:p>
    <w:p w14:paraId="42A85B20" w14:textId="1B3753F2" w:rsidR="00953FA1" w:rsidRDefault="00EC7350" w:rsidP="006E16DB">
      <w:pPr>
        <w:suppressAutoHyphens/>
        <w:rPr>
          <w:rFonts w:eastAsia="Times New Roman" w:cs="Times New Roman"/>
          <w:kern w:val="0"/>
          <w:szCs w:val="24"/>
          <w:lang w:eastAsia="tr-TR"/>
          <w14:ligatures w14:val="none"/>
        </w:rPr>
      </w:pPr>
      <w:r>
        <w:rPr>
          <w:rFonts w:eastAsia="Times New Roman" w:cs="Times New Roman"/>
          <w:kern w:val="0"/>
          <w:szCs w:val="24"/>
          <w:lang w:eastAsia="tr-TR"/>
          <w14:ligatures w14:val="none"/>
        </w:rPr>
        <w:t xml:space="preserve">İyileştirmeye </w:t>
      </w:r>
      <w:r w:rsidR="00C24AF9">
        <w:rPr>
          <w:rFonts w:eastAsia="Times New Roman" w:cs="Times New Roman"/>
          <w:kern w:val="0"/>
          <w:szCs w:val="24"/>
          <w:lang w:eastAsia="tr-TR"/>
          <w14:ligatures w14:val="none"/>
        </w:rPr>
        <w:t xml:space="preserve">açık yönleri belirleyip yorumlayınız. </w:t>
      </w:r>
    </w:p>
    <w:p w14:paraId="11182DE0" w14:textId="2569ED4C" w:rsidR="00CD2789" w:rsidRDefault="00CD2789" w:rsidP="00CD2789">
      <w:pPr>
        <w:suppressAutoHyphens/>
        <w:jc w:val="center"/>
        <w:rPr>
          <w:rFonts w:eastAsia="Times New Roman" w:cs="Times New Roman"/>
          <w:kern w:val="0"/>
          <w:szCs w:val="24"/>
          <w:lang w:eastAsia="tr-TR"/>
          <w14:ligatures w14:val="none"/>
        </w:rPr>
      </w:pPr>
      <w:r w:rsidRPr="00CD2789">
        <w:rPr>
          <w:noProof/>
        </w:rPr>
        <w:drawing>
          <wp:inline distT="0" distB="0" distL="0" distR="0" wp14:anchorId="17E3CEBA" wp14:editId="76527608">
            <wp:extent cx="3600000" cy="2880000"/>
            <wp:effectExtent l="0" t="0" r="635" b="0"/>
            <wp:docPr id="1171679264" name="Resim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600000" cy="2880000"/>
                    </a:xfrm>
                    <a:prstGeom prst="rect">
                      <a:avLst/>
                    </a:prstGeom>
                    <a:noFill/>
                    <a:ln>
                      <a:noFill/>
                    </a:ln>
                  </pic:spPr>
                </pic:pic>
              </a:graphicData>
            </a:graphic>
          </wp:inline>
        </w:drawing>
      </w:r>
    </w:p>
    <w:p w14:paraId="1B98061D" w14:textId="77777777" w:rsidR="00CD2789" w:rsidRDefault="00CD2789" w:rsidP="00426823">
      <w:pPr>
        <w:rPr>
          <w:lang w:eastAsia="tr-TR"/>
        </w:rPr>
      </w:pPr>
    </w:p>
    <w:tbl>
      <w:tblPr>
        <w:tblStyle w:val="TabloKlavuzu2"/>
        <w:tblW w:w="0" w:type="auto"/>
        <w:tblLook w:val="04A0" w:firstRow="1" w:lastRow="0" w:firstColumn="1" w:lastColumn="0" w:noHBand="0" w:noVBand="1"/>
      </w:tblPr>
      <w:tblGrid>
        <w:gridCol w:w="4530"/>
        <w:gridCol w:w="4530"/>
      </w:tblGrid>
      <w:tr w:rsidR="00584358" w:rsidRPr="00B90DD9" w14:paraId="73E2375F" w14:textId="77777777" w:rsidTr="0007427C">
        <w:tc>
          <w:tcPr>
            <w:tcW w:w="9060" w:type="dxa"/>
            <w:gridSpan w:val="2"/>
            <w:tcBorders>
              <w:bottom w:val="single" w:sz="18" w:space="0" w:color="auto"/>
            </w:tcBorders>
          </w:tcPr>
          <w:p w14:paraId="5A6BC7F0" w14:textId="77777777" w:rsidR="005B043B" w:rsidRPr="00B90DD9" w:rsidRDefault="003769C7" w:rsidP="00E438BF">
            <w:pPr>
              <w:widowControl w:val="0"/>
              <w:jc w:val="center"/>
              <w:rPr>
                <w:rFonts w:cs="Times New Roman"/>
                <w:b/>
                <w:bCs/>
                <w:szCs w:val="24"/>
              </w:rPr>
            </w:pPr>
            <w:r w:rsidRPr="00B90DD9">
              <w:rPr>
                <w:rFonts w:cs="Times New Roman"/>
                <w:b/>
                <w:bCs/>
                <w:szCs w:val="24"/>
              </w:rPr>
              <w:t>Program Genel Değerlendirme GZFT Tablosu</w:t>
            </w:r>
          </w:p>
        </w:tc>
      </w:tr>
      <w:tr w:rsidR="00584358" w:rsidRPr="00B90DD9" w14:paraId="6113799E" w14:textId="77777777" w:rsidTr="0007427C">
        <w:tc>
          <w:tcPr>
            <w:tcW w:w="4530" w:type="dxa"/>
            <w:tcBorders>
              <w:top w:val="single" w:sz="18" w:space="0" w:color="auto"/>
              <w:bottom w:val="single" w:sz="4" w:space="0" w:color="auto"/>
            </w:tcBorders>
          </w:tcPr>
          <w:p w14:paraId="48733B03" w14:textId="77777777" w:rsidR="005B043B" w:rsidRPr="00B90DD9" w:rsidRDefault="003769C7" w:rsidP="0021032E">
            <w:pPr>
              <w:widowControl w:val="0"/>
              <w:jc w:val="center"/>
              <w:rPr>
                <w:rFonts w:cs="Times New Roman"/>
                <w:b/>
                <w:bCs/>
                <w:szCs w:val="24"/>
              </w:rPr>
            </w:pPr>
            <w:r w:rsidRPr="00B90DD9">
              <w:rPr>
                <w:rFonts w:cs="Times New Roman"/>
                <w:b/>
                <w:bCs/>
                <w:szCs w:val="24"/>
              </w:rPr>
              <w:t>Güçlü Yönler</w:t>
            </w:r>
          </w:p>
        </w:tc>
        <w:tc>
          <w:tcPr>
            <w:tcW w:w="4530" w:type="dxa"/>
            <w:tcBorders>
              <w:top w:val="single" w:sz="18" w:space="0" w:color="auto"/>
              <w:bottom w:val="single" w:sz="4" w:space="0" w:color="auto"/>
            </w:tcBorders>
          </w:tcPr>
          <w:p w14:paraId="07ABB38A" w14:textId="77777777" w:rsidR="005B043B" w:rsidRPr="00B90DD9" w:rsidRDefault="003769C7" w:rsidP="0021032E">
            <w:pPr>
              <w:widowControl w:val="0"/>
              <w:jc w:val="center"/>
              <w:rPr>
                <w:rFonts w:cs="Times New Roman"/>
                <w:b/>
                <w:bCs/>
                <w:szCs w:val="24"/>
              </w:rPr>
            </w:pPr>
            <w:r w:rsidRPr="00B90DD9">
              <w:rPr>
                <w:rFonts w:cs="Times New Roman"/>
                <w:b/>
                <w:bCs/>
                <w:szCs w:val="24"/>
              </w:rPr>
              <w:t>Zayıf Yönler</w:t>
            </w:r>
          </w:p>
        </w:tc>
      </w:tr>
      <w:tr w:rsidR="00584358" w:rsidRPr="00B90DD9" w14:paraId="6578BEA4" w14:textId="77777777" w:rsidTr="0007427C">
        <w:tc>
          <w:tcPr>
            <w:tcW w:w="4530" w:type="dxa"/>
            <w:tcBorders>
              <w:bottom w:val="single" w:sz="18" w:space="0" w:color="auto"/>
            </w:tcBorders>
          </w:tcPr>
          <w:p w14:paraId="432D7CFD" w14:textId="77777777" w:rsidR="005B043B" w:rsidRPr="00B90DD9" w:rsidRDefault="005B043B" w:rsidP="00B90DD9">
            <w:pPr>
              <w:widowControl w:val="0"/>
              <w:jc w:val="left"/>
              <w:rPr>
                <w:rFonts w:cs="Times New Roman"/>
                <w:szCs w:val="24"/>
              </w:rPr>
            </w:pPr>
          </w:p>
          <w:p w14:paraId="5577C00B" w14:textId="77777777" w:rsidR="00E27952" w:rsidRDefault="00E27952" w:rsidP="00E27952">
            <w:pPr>
              <w:pStyle w:val="TableParagraph"/>
              <w:rPr>
                <w:sz w:val="18"/>
              </w:rPr>
            </w:pPr>
            <w:r w:rsidRPr="00423D6E">
              <w:rPr>
                <w:b/>
                <w:bCs/>
                <w:sz w:val="18"/>
              </w:rPr>
              <w:t>Bölgesel mutfak kültürüne yakınlık:</w:t>
            </w:r>
            <w:r w:rsidRPr="00423D6E">
              <w:rPr>
                <w:sz w:val="18"/>
              </w:rPr>
              <w:t xml:space="preserve"> Sındırgı’nın zengin yöresel mutfağını, doğal ürünlerini ve gastronomi değerlerini eğitime entegre etme imkânı.</w:t>
            </w:r>
          </w:p>
          <w:p w14:paraId="6E0F56B0" w14:textId="77777777" w:rsidR="00E27952" w:rsidRDefault="00E27952" w:rsidP="00E27952">
            <w:pPr>
              <w:pStyle w:val="TableParagraph"/>
              <w:rPr>
                <w:sz w:val="18"/>
              </w:rPr>
            </w:pPr>
          </w:p>
          <w:p w14:paraId="5D7D7EF8" w14:textId="77777777" w:rsidR="00E27952" w:rsidRDefault="00E27952" w:rsidP="00E27952">
            <w:pPr>
              <w:pStyle w:val="TableParagraph"/>
              <w:rPr>
                <w:sz w:val="18"/>
              </w:rPr>
            </w:pPr>
            <w:r w:rsidRPr="00423D6E">
              <w:rPr>
                <w:b/>
                <w:bCs/>
                <w:sz w:val="18"/>
              </w:rPr>
              <w:t>Uygulamalı eğitim imkânları:</w:t>
            </w:r>
            <w:r w:rsidRPr="00423D6E">
              <w:rPr>
                <w:sz w:val="18"/>
              </w:rPr>
              <w:t xml:space="preserve"> Aşçılık bölümünün pratik </w:t>
            </w:r>
            <w:r w:rsidRPr="00423D6E">
              <w:rPr>
                <w:sz w:val="18"/>
              </w:rPr>
              <w:lastRenderedPageBreak/>
              <w:t>uygulamalara ağırlık veren program yapısı.</w:t>
            </w:r>
          </w:p>
          <w:p w14:paraId="327CD2A0" w14:textId="77777777" w:rsidR="00E27952" w:rsidRDefault="00E27952" w:rsidP="00E27952">
            <w:pPr>
              <w:pStyle w:val="TableParagraph"/>
              <w:rPr>
                <w:sz w:val="18"/>
              </w:rPr>
            </w:pPr>
          </w:p>
          <w:p w14:paraId="79A9187E" w14:textId="77777777" w:rsidR="00E27952" w:rsidRDefault="00E27952" w:rsidP="00E27952">
            <w:pPr>
              <w:pStyle w:val="TableParagraph"/>
              <w:rPr>
                <w:sz w:val="18"/>
              </w:rPr>
            </w:pPr>
            <w:r w:rsidRPr="00423D6E">
              <w:rPr>
                <w:b/>
                <w:bCs/>
                <w:sz w:val="18"/>
              </w:rPr>
              <w:t>Modern mutfak ekipmanları:</w:t>
            </w:r>
            <w:r w:rsidRPr="00423D6E">
              <w:rPr>
                <w:sz w:val="18"/>
              </w:rPr>
              <w:t xml:space="preserve"> Derslerde kullanılan güncel ve profesyonel mutfak ekipmanlarının bulunması.</w:t>
            </w:r>
          </w:p>
          <w:p w14:paraId="671D87D7" w14:textId="77777777" w:rsidR="00E27952" w:rsidRDefault="00E27952" w:rsidP="00E27952">
            <w:pPr>
              <w:pStyle w:val="TableParagraph"/>
              <w:rPr>
                <w:sz w:val="18"/>
              </w:rPr>
            </w:pPr>
          </w:p>
          <w:p w14:paraId="72F13CDC" w14:textId="77777777" w:rsidR="00E27952" w:rsidRDefault="00E27952" w:rsidP="00E27952">
            <w:pPr>
              <w:pStyle w:val="TableParagraph"/>
              <w:rPr>
                <w:sz w:val="18"/>
              </w:rPr>
            </w:pPr>
            <w:r>
              <w:rPr>
                <w:b/>
                <w:bCs/>
                <w:sz w:val="18"/>
              </w:rPr>
              <w:t>Y</w:t>
            </w:r>
            <w:r w:rsidRPr="00423D6E">
              <w:rPr>
                <w:b/>
                <w:bCs/>
                <w:sz w:val="18"/>
              </w:rPr>
              <w:t>öresel ürünlere erişim:</w:t>
            </w:r>
            <w:r w:rsidRPr="00423D6E">
              <w:rPr>
                <w:sz w:val="18"/>
              </w:rPr>
              <w:t xml:space="preserve"> Sındırgı’da doğal tarım ürünlerinin ve organik malzemelerin kolayca temin edilebilmesi.</w:t>
            </w:r>
          </w:p>
          <w:p w14:paraId="2BB8CA7F" w14:textId="77777777" w:rsidR="00E27952" w:rsidRDefault="00E27952" w:rsidP="00E27952">
            <w:pPr>
              <w:pStyle w:val="TableParagraph"/>
              <w:rPr>
                <w:sz w:val="18"/>
              </w:rPr>
            </w:pPr>
          </w:p>
          <w:p w14:paraId="6B3D264D" w14:textId="77777777" w:rsidR="00E27952" w:rsidRDefault="00E27952" w:rsidP="00E27952">
            <w:pPr>
              <w:pStyle w:val="TableParagraph"/>
              <w:rPr>
                <w:sz w:val="18"/>
              </w:rPr>
            </w:pPr>
            <w:r w:rsidRPr="00423D6E">
              <w:rPr>
                <w:b/>
                <w:bCs/>
                <w:sz w:val="18"/>
              </w:rPr>
              <w:t>İlgi çekici bir bölüm:</w:t>
            </w:r>
            <w:r w:rsidRPr="00423D6E">
              <w:rPr>
                <w:sz w:val="18"/>
              </w:rPr>
              <w:t xml:space="preserve"> Gastronomiye artan ilginin, bölüme yönelik öğrenci talebini sürekli kılması.</w:t>
            </w:r>
          </w:p>
          <w:p w14:paraId="1D6EDA61" w14:textId="77777777" w:rsidR="00E27952" w:rsidRDefault="00E27952" w:rsidP="00E27952">
            <w:pPr>
              <w:pStyle w:val="TableParagraph"/>
              <w:rPr>
                <w:sz w:val="18"/>
              </w:rPr>
            </w:pPr>
          </w:p>
          <w:p w14:paraId="60631A8D" w14:textId="77777777" w:rsidR="00E27952" w:rsidRPr="00423D6E" w:rsidRDefault="00E27952" w:rsidP="00E27952">
            <w:pPr>
              <w:pStyle w:val="TableParagraph"/>
              <w:rPr>
                <w:sz w:val="18"/>
              </w:rPr>
            </w:pPr>
            <w:r w:rsidRPr="00423D6E">
              <w:rPr>
                <w:b/>
                <w:bCs/>
                <w:sz w:val="18"/>
              </w:rPr>
              <w:t>Nitelikli akademik kadro:</w:t>
            </w:r>
            <w:r w:rsidRPr="00423D6E">
              <w:rPr>
                <w:sz w:val="18"/>
              </w:rPr>
              <w:t>Alanında deneyimli akademisyenler ve profesyonel aşçılar tarafından verilen eğitim, öğrencilerin sektörel yetkinlik kazanmasını desteklemektedir.</w:t>
            </w:r>
          </w:p>
          <w:p w14:paraId="7E72A0EA" w14:textId="77777777" w:rsidR="005B043B" w:rsidRPr="00B90DD9" w:rsidRDefault="005B043B" w:rsidP="00B90DD9">
            <w:pPr>
              <w:widowControl w:val="0"/>
              <w:jc w:val="left"/>
              <w:rPr>
                <w:rFonts w:cs="Times New Roman"/>
                <w:szCs w:val="24"/>
              </w:rPr>
            </w:pPr>
          </w:p>
        </w:tc>
        <w:tc>
          <w:tcPr>
            <w:tcW w:w="4530" w:type="dxa"/>
            <w:tcBorders>
              <w:bottom w:val="single" w:sz="18" w:space="0" w:color="auto"/>
            </w:tcBorders>
          </w:tcPr>
          <w:p w14:paraId="5FE64AF4" w14:textId="77777777" w:rsidR="00E27952" w:rsidRDefault="00E27952" w:rsidP="00E27952">
            <w:pPr>
              <w:pStyle w:val="TableParagraph"/>
              <w:rPr>
                <w:sz w:val="18"/>
              </w:rPr>
            </w:pPr>
            <w:r w:rsidRPr="00423D6E">
              <w:rPr>
                <w:b/>
                <w:bCs/>
                <w:sz w:val="18"/>
              </w:rPr>
              <w:lastRenderedPageBreak/>
              <w:t>Sosyalleşme sınırlılığı:</w:t>
            </w:r>
            <w:r>
              <w:rPr>
                <w:sz w:val="18"/>
              </w:rPr>
              <w:t xml:space="preserve"> </w:t>
            </w:r>
            <w:r w:rsidRPr="00EF1CF3">
              <w:rPr>
                <w:sz w:val="18"/>
              </w:rPr>
              <w:t>Sındırgı ilçesinin küçük bir yerleşim birimi olması nedeniyle öğrencilere sunulan sosyal ve kültürel aktivitelerin sınırlı olması.</w:t>
            </w:r>
          </w:p>
          <w:p w14:paraId="20D66F79" w14:textId="77777777" w:rsidR="00E27952" w:rsidRDefault="00E27952" w:rsidP="00E27952">
            <w:pPr>
              <w:pStyle w:val="TableParagraph"/>
              <w:rPr>
                <w:sz w:val="18"/>
              </w:rPr>
            </w:pPr>
          </w:p>
          <w:p w14:paraId="5D7F3FF5" w14:textId="77777777" w:rsidR="00E27952" w:rsidRDefault="00E27952" w:rsidP="00E27952">
            <w:pPr>
              <w:pStyle w:val="TableParagraph"/>
              <w:rPr>
                <w:sz w:val="18"/>
              </w:rPr>
            </w:pPr>
            <w:r w:rsidRPr="00423D6E">
              <w:rPr>
                <w:b/>
                <w:bCs/>
                <w:sz w:val="18"/>
              </w:rPr>
              <w:t>Endüstri ile sınırlı bağlantılar:</w:t>
            </w:r>
            <w:r>
              <w:rPr>
                <w:sz w:val="18"/>
              </w:rPr>
              <w:t xml:space="preserve"> Gastronomi sektöründeki güçlü işletmelere uzaklık ve sınırlı iletişim</w:t>
            </w:r>
          </w:p>
          <w:p w14:paraId="75C59363" w14:textId="77777777" w:rsidR="00E27952" w:rsidRDefault="00E27952" w:rsidP="00E27952">
            <w:pPr>
              <w:pStyle w:val="TableParagraph"/>
              <w:rPr>
                <w:sz w:val="18"/>
              </w:rPr>
            </w:pPr>
          </w:p>
          <w:p w14:paraId="37B420B2" w14:textId="77777777" w:rsidR="00E27952" w:rsidRDefault="00E27952" w:rsidP="00E27952">
            <w:pPr>
              <w:pStyle w:val="TableParagraph"/>
              <w:rPr>
                <w:sz w:val="18"/>
              </w:rPr>
            </w:pPr>
            <w:r w:rsidRPr="00423D6E">
              <w:rPr>
                <w:b/>
                <w:bCs/>
                <w:sz w:val="18"/>
              </w:rPr>
              <w:t>Yeterli tanıtım eksikliği:</w:t>
            </w:r>
            <w:r w:rsidRPr="00423D6E">
              <w:rPr>
                <w:sz w:val="18"/>
              </w:rPr>
              <w:t xml:space="preserve"> Aşçılık bölümünün ulusal düzeyde yeterince tanıtılmamış olması</w:t>
            </w:r>
          </w:p>
          <w:p w14:paraId="14571D84" w14:textId="77777777" w:rsidR="00E27952" w:rsidRDefault="00E27952" w:rsidP="00E27952">
            <w:pPr>
              <w:pStyle w:val="TableParagraph"/>
              <w:rPr>
                <w:sz w:val="18"/>
              </w:rPr>
            </w:pPr>
          </w:p>
          <w:p w14:paraId="6D14040D" w14:textId="77777777" w:rsidR="00E27952" w:rsidRPr="0066592C" w:rsidRDefault="00E27952" w:rsidP="00E27952">
            <w:pPr>
              <w:pStyle w:val="TableParagraph"/>
              <w:rPr>
                <w:sz w:val="18"/>
              </w:rPr>
            </w:pPr>
            <w:r w:rsidRPr="0066592C">
              <w:rPr>
                <w:b/>
                <w:bCs/>
                <w:sz w:val="18"/>
              </w:rPr>
              <w:t>Yabancı dil eğitimi eksikliği:</w:t>
            </w:r>
            <w:r>
              <w:rPr>
                <w:sz w:val="18"/>
              </w:rPr>
              <w:t xml:space="preserve"> </w:t>
            </w:r>
            <w:r w:rsidRPr="0066592C">
              <w:rPr>
                <w:sz w:val="18"/>
              </w:rPr>
              <w:t>Gastronomi sektöründe yurt dışı iş ve staj olanaklarının artırılabilmesi için yabancı dil eğitimi yetersiz kalabilir.</w:t>
            </w:r>
          </w:p>
          <w:p w14:paraId="0E942C6B" w14:textId="77777777" w:rsidR="005B043B" w:rsidRPr="00B90DD9" w:rsidRDefault="005B043B" w:rsidP="00B90DD9">
            <w:pPr>
              <w:widowControl w:val="0"/>
              <w:jc w:val="left"/>
              <w:rPr>
                <w:rFonts w:cs="Times New Roman"/>
                <w:szCs w:val="24"/>
              </w:rPr>
            </w:pPr>
          </w:p>
        </w:tc>
      </w:tr>
      <w:tr w:rsidR="00584358" w:rsidRPr="00B90DD9" w14:paraId="53F3AE5F" w14:textId="77777777" w:rsidTr="0007427C">
        <w:tc>
          <w:tcPr>
            <w:tcW w:w="4530" w:type="dxa"/>
            <w:tcBorders>
              <w:top w:val="single" w:sz="18" w:space="0" w:color="auto"/>
            </w:tcBorders>
          </w:tcPr>
          <w:p w14:paraId="64367523" w14:textId="77777777" w:rsidR="005B043B" w:rsidRPr="00B90DD9" w:rsidRDefault="003769C7" w:rsidP="00B90DD9">
            <w:pPr>
              <w:widowControl w:val="0"/>
              <w:jc w:val="left"/>
              <w:rPr>
                <w:rFonts w:cs="Times New Roman"/>
                <w:szCs w:val="24"/>
              </w:rPr>
            </w:pPr>
            <w:r w:rsidRPr="00B90DD9">
              <w:rPr>
                <w:rFonts w:cs="Times New Roman"/>
                <w:szCs w:val="24"/>
              </w:rPr>
              <w:lastRenderedPageBreak/>
              <w:t>Fırsatlar</w:t>
            </w:r>
          </w:p>
        </w:tc>
        <w:tc>
          <w:tcPr>
            <w:tcW w:w="4530" w:type="dxa"/>
            <w:tcBorders>
              <w:top w:val="single" w:sz="18" w:space="0" w:color="auto"/>
            </w:tcBorders>
          </w:tcPr>
          <w:p w14:paraId="1838BE92" w14:textId="77777777" w:rsidR="005B043B" w:rsidRPr="00B90DD9" w:rsidRDefault="003769C7" w:rsidP="00B90DD9">
            <w:pPr>
              <w:widowControl w:val="0"/>
              <w:jc w:val="left"/>
              <w:rPr>
                <w:rFonts w:cs="Times New Roman"/>
                <w:szCs w:val="24"/>
              </w:rPr>
            </w:pPr>
            <w:r w:rsidRPr="00B90DD9">
              <w:rPr>
                <w:rFonts w:cs="Times New Roman"/>
                <w:szCs w:val="24"/>
              </w:rPr>
              <w:t>Tehditler</w:t>
            </w:r>
          </w:p>
        </w:tc>
      </w:tr>
      <w:tr w:rsidR="00584358" w:rsidRPr="00B90DD9" w14:paraId="14455444" w14:textId="77777777" w:rsidTr="0007427C">
        <w:tc>
          <w:tcPr>
            <w:tcW w:w="4530" w:type="dxa"/>
          </w:tcPr>
          <w:p w14:paraId="64A7BEAF" w14:textId="77777777" w:rsidR="00E27952" w:rsidRDefault="00E27952" w:rsidP="00E27952">
            <w:pPr>
              <w:pStyle w:val="TableParagraph"/>
              <w:rPr>
                <w:sz w:val="18"/>
              </w:rPr>
            </w:pPr>
            <w:r w:rsidRPr="00423D6E">
              <w:rPr>
                <w:b/>
                <w:bCs/>
                <w:sz w:val="18"/>
              </w:rPr>
              <w:t>Turizmin gelişmesi:</w:t>
            </w:r>
            <w:r w:rsidRPr="00423D6E">
              <w:rPr>
                <w:sz w:val="18"/>
              </w:rPr>
              <w:t xml:space="preserve"> Sındırgı’nın termal turizm açısından gelişmesi, öğrencilere staj ve iş imkânları sağlayabilir.</w:t>
            </w:r>
          </w:p>
          <w:p w14:paraId="124B28B4" w14:textId="77777777" w:rsidR="00E27952" w:rsidRDefault="00E27952" w:rsidP="00E27952">
            <w:pPr>
              <w:pStyle w:val="TableParagraph"/>
              <w:rPr>
                <w:sz w:val="18"/>
              </w:rPr>
            </w:pPr>
          </w:p>
          <w:p w14:paraId="68652ECC" w14:textId="77777777" w:rsidR="00E27952" w:rsidRDefault="00E27952" w:rsidP="00E27952">
            <w:pPr>
              <w:pStyle w:val="TableParagraph"/>
              <w:rPr>
                <w:sz w:val="18"/>
              </w:rPr>
            </w:pPr>
            <w:r w:rsidRPr="00423D6E">
              <w:rPr>
                <w:b/>
                <w:bCs/>
                <w:sz w:val="18"/>
              </w:rPr>
              <w:t>Yerel gastronomi festivalleri:</w:t>
            </w:r>
            <w:r w:rsidRPr="00423D6E">
              <w:rPr>
                <w:sz w:val="18"/>
              </w:rPr>
              <w:t xml:space="preserve"> Bölgesel gastronomi festivallerine katılım ve bu festivallerde bölümün tanıtımını yapma fırsatı.</w:t>
            </w:r>
          </w:p>
          <w:p w14:paraId="0CC124CD" w14:textId="77777777" w:rsidR="00E27952" w:rsidRDefault="00E27952" w:rsidP="00E27952">
            <w:pPr>
              <w:pStyle w:val="TableParagraph"/>
              <w:rPr>
                <w:sz w:val="18"/>
              </w:rPr>
            </w:pPr>
          </w:p>
          <w:p w14:paraId="68AD7408" w14:textId="77777777" w:rsidR="00E27952" w:rsidRDefault="00E27952" w:rsidP="00E27952">
            <w:pPr>
              <w:pStyle w:val="TableParagraph"/>
              <w:rPr>
                <w:sz w:val="18"/>
              </w:rPr>
            </w:pPr>
            <w:r w:rsidRPr="00423D6E">
              <w:rPr>
                <w:b/>
                <w:bCs/>
                <w:sz w:val="18"/>
              </w:rPr>
              <w:t>Yurt dışı eğitim ve staj imkânları:</w:t>
            </w:r>
            <w:r w:rsidRPr="00423D6E">
              <w:rPr>
                <w:sz w:val="18"/>
              </w:rPr>
              <w:t xml:space="preserve"> Erasmus gibi değişim programları sayesinde öğrencilerin uluslararası deneyim kazanma imkânı.</w:t>
            </w:r>
          </w:p>
          <w:p w14:paraId="61495383" w14:textId="77777777" w:rsidR="00E27952" w:rsidRDefault="00E27952" w:rsidP="00E27952">
            <w:pPr>
              <w:pStyle w:val="TableParagraph"/>
              <w:rPr>
                <w:sz w:val="18"/>
              </w:rPr>
            </w:pPr>
          </w:p>
          <w:p w14:paraId="5515A50D" w14:textId="77777777" w:rsidR="00E27952" w:rsidRPr="0066592C" w:rsidRDefault="00E27952" w:rsidP="00E27952">
            <w:pPr>
              <w:pStyle w:val="TableParagraph"/>
              <w:rPr>
                <w:sz w:val="18"/>
              </w:rPr>
            </w:pPr>
            <w:r w:rsidRPr="0066592C">
              <w:rPr>
                <w:b/>
                <w:bCs/>
                <w:sz w:val="18"/>
              </w:rPr>
              <w:t>Gastronomi işbirlikleri:</w:t>
            </w:r>
            <w:r>
              <w:rPr>
                <w:sz w:val="18"/>
              </w:rPr>
              <w:t xml:space="preserve"> </w:t>
            </w:r>
            <w:r w:rsidRPr="0066592C">
              <w:rPr>
                <w:sz w:val="18"/>
              </w:rPr>
              <w:t>Yakın coğrafi konumdaki ülkelerle gastronomi alanında ortak projeler geliştirilebilir.</w:t>
            </w:r>
          </w:p>
          <w:p w14:paraId="3A69C31B" w14:textId="77777777" w:rsidR="00E27952" w:rsidRDefault="00E27952" w:rsidP="00E27952">
            <w:pPr>
              <w:pStyle w:val="TableParagraph"/>
              <w:rPr>
                <w:sz w:val="18"/>
              </w:rPr>
            </w:pPr>
          </w:p>
          <w:p w14:paraId="066EC56B" w14:textId="77777777" w:rsidR="00E27952" w:rsidRDefault="00E27952" w:rsidP="00E27952">
            <w:pPr>
              <w:pStyle w:val="TableParagraph"/>
              <w:rPr>
                <w:sz w:val="18"/>
              </w:rPr>
            </w:pPr>
          </w:p>
          <w:p w14:paraId="62984ED8" w14:textId="77777777" w:rsidR="00E27952" w:rsidRDefault="00E27952" w:rsidP="00E27952">
            <w:pPr>
              <w:pStyle w:val="TableParagraph"/>
              <w:rPr>
                <w:sz w:val="18"/>
              </w:rPr>
            </w:pPr>
            <w:r w:rsidRPr="00423D6E">
              <w:rPr>
                <w:b/>
                <w:bCs/>
                <w:sz w:val="18"/>
              </w:rPr>
              <w:t>Yöresel lezzetlerin markalaşması:</w:t>
            </w:r>
            <w:r w:rsidRPr="00423D6E">
              <w:rPr>
                <w:sz w:val="18"/>
              </w:rPr>
              <w:t xml:space="preserve"> Bölgenin özgün mutfağının tanıtımı için projeler geliştirilerek aşçılık bölümünün marka haline getirilmesi.</w:t>
            </w:r>
          </w:p>
          <w:p w14:paraId="781CB413" w14:textId="77777777" w:rsidR="005B043B" w:rsidRPr="00B90DD9" w:rsidRDefault="005B043B" w:rsidP="00E27952">
            <w:pPr>
              <w:widowControl w:val="0"/>
              <w:jc w:val="left"/>
              <w:rPr>
                <w:rFonts w:cs="Times New Roman"/>
                <w:szCs w:val="24"/>
              </w:rPr>
            </w:pPr>
          </w:p>
        </w:tc>
        <w:tc>
          <w:tcPr>
            <w:tcW w:w="4530" w:type="dxa"/>
          </w:tcPr>
          <w:p w14:paraId="63EFEDA7" w14:textId="77777777" w:rsidR="00E27952" w:rsidRDefault="00E27952" w:rsidP="00E27952">
            <w:pPr>
              <w:pStyle w:val="TableParagraph"/>
              <w:rPr>
                <w:sz w:val="18"/>
              </w:rPr>
            </w:pPr>
            <w:r w:rsidRPr="00423D6E">
              <w:rPr>
                <w:b/>
                <w:bCs/>
                <w:sz w:val="18"/>
              </w:rPr>
              <w:t>Rekabetin artması:</w:t>
            </w:r>
            <w:r w:rsidRPr="00423D6E">
              <w:rPr>
                <w:sz w:val="18"/>
              </w:rPr>
              <w:t xml:space="preserve"> Türkiye genelinde çok sayıda aşçılık programının açılması, bölümün cazibesini azaltabilir.</w:t>
            </w:r>
          </w:p>
          <w:p w14:paraId="067CF910" w14:textId="77777777" w:rsidR="00E27952" w:rsidRDefault="00E27952" w:rsidP="00E27952">
            <w:pPr>
              <w:pStyle w:val="TableParagraph"/>
              <w:rPr>
                <w:sz w:val="18"/>
              </w:rPr>
            </w:pPr>
          </w:p>
          <w:p w14:paraId="036B82AE" w14:textId="77777777" w:rsidR="00E27952" w:rsidRDefault="00E27952" w:rsidP="00E27952">
            <w:pPr>
              <w:pStyle w:val="TableParagraph"/>
              <w:rPr>
                <w:sz w:val="18"/>
              </w:rPr>
            </w:pPr>
            <w:r w:rsidRPr="00423D6E">
              <w:rPr>
                <w:b/>
                <w:bCs/>
                <w:sz w:val="18"/>
              </w:rPr>
              <w:t>Öğrenci motivasyonundaki düşüş:</w:t>
            </w:r>
            <w:r w:rsidRPr="00423D6E">
              <w:rPr>
                <w:sz w:val="18"/>
              </w:rPr>
              <w:t xml:space="preserve"> Küçük yerleşim yerlerinde sosyal imkânların sınırlı olması nedeniyle öğrencilerin motivasyon kaybı yaşayabilmesi.</w:t>
            </w:r>
          </w:p>
          <w:p w14:paraId="4E80F299" w14:textId="77777777" w:rsidR="00E27952" w:rsidRDefault="00E27952" w:rsidP="00E27952">
            <w:pPr>
              <w:pStyle w:val="TableParagraph"/>
              <w:rPr>
                <w:sz w:val="18"/>
              </w:rPr>
            </w:pPr>
          </w:p>
          <w:p w14:paraId="0035352B" w14:textId="43E7C9EC" w:rsidR="005B043B" w:rsidRPr="00B90DD9" w:rsidRDefault="00E27952" w:rsidP="00E27952">
            <w:pPr>
              <w:widowControl w:val="0"/>
              <w:jc w:val="left"/>
              <w:rPr>
                <w:rFonts w:cs="Times New Roman"/>
                <w:szCs w:val="24"/>
              </w:rPr>
            </w:pPr>
            <w:r w:rsidRPr="00423D6E">
              <w:rPr>
                <w:b/>
                <w:bCs/>
                <w:sz w:val="18"/>
              </w:rPr>
              <w:t>Ekonomik dalgalanmalar:</w:t>
            </w:r>
            <w:r w:rsidRPr="00423D6E">
              <w:rPr>
                <w:sz w:val="18"/>
              </w:rPr>
              <w:t xml:space="preserve"> Gastronomi sektörünün ekonomik krizlerden etkilenme riski, mezunların iş bulma olanaklarını olumsuz etkileyebilir.</w:t>
            </w:r>
          </w:p>
        </w:tc>
      </w:tr>
    </w:tbl>
    <w:p w14:paraId="718554B5" w14:textId="77777777" w:rsidR="00B90DD9" w:rsidRDefault="00B90DD9" w:rsidP="00426823">
      <w:pPr>
        <w:rPr>
          <w:lang w:eastAsia="tr-TR"/>
        </w:rPr>
      </w:pPr>
    </w:p>
    <w:p w14:paraId="1312733E" w14:textId="77777777" w:rsidR="00E27952" w:rsidRPr="0066592C" w:rsidRDefault="00E27952" w:rsidP="00E27952">
      <w:pPr>
        <w:pStyle w:val="GvdeMetni"/>
        <w:spacing w:before="180"/>
        <w:rPr>
          <w:rFonts w:ascii="Calibri"/>
          <w:b/>
          <w:bCs/>
          <w:sz w:val="20"/>
        </w:rPr>
      </w:pPr>
      <w:bookmarkStart w:id="124" w:name="_Toc184583637"/>
      <w:r w:rsidRPr="0066592C">
        <w:rPr>
          <w:rFonts w:ascii="Calibri"/>
          <w:b/>
          <w:bCs/>
          <w:sz w:val="20"/>
        </w:rPr>
        <w:t>İ</w:t>
      </w:r>
      <w:r w:rsidRPr="0066592C">
        <w:rPr>
          <w:rFonts w:ascii="Calibri"/>
          <w:b/>
          <w:bCs/>
          <w:sz w:val="20"/>
        </w:rPr>
        <w:t>yile</w:t>
      </w:r>
      <w:r w:rsidRPr="0066592C">
        <w:rPr>
          <w:rFonts w:ascii="Calibri"/>
          <w:b/>
          <w:bCs/>
          <w:sz w:val="20"/>
        </w:rPr>
        <w:t>ş</w:t>
      </w:r>
      <w:r w:rsidRPr="0066592C">
        <w:rPr>
          <w:rFonts w:ascii="Calibri"/>
          <w:b/>
          <w:bCs/>
          <w:sz w:val="20"/>
        </w:rPr>
        <w:t>tirmeye A</w:t>
      </w:r>
      <w:r w:rsidRPr="0066592C">
        <w:rPr>
          <w:rFonts w:ascii="Calibri"/>
          <w:b/>
          <w:bCs/>
          <w:sz w:val="20"/>
        </w:rPr>
        <w:t>çı</w:t>
      </w:r>
      <w:r w:rsidRPr="0066592C">
        <w:rPr>
          <w:rFonts w:ascii="Calibri"/>
          <w:b/>
          <w:bCs/>
          <w:sz w:val="20"/>
        </w:rPr>
        <w:t>k Y</w:t>
      </w:r>
      <w:r w:rsidRPr="0066592C">
        <w:rPr>
          <w:rFonts w:ascii="Calibri"/>
          <w:b/>
          <w:bCs/>
          <w:sz w:val="20"/>
        </w:rPr>
        <w:t>ö</w:t>
      </w:r>
      <w:r w:rsidRPr="0066592C">
        <w:rPr>
          <w:rFonts w:ascii="Calibri"/>
          <w:b/>
          <w:bCs/>
          <w:sz w:val="20"/>
        </w:rPr>
        <w:t>nler:</w:t>
      </w:r>
    </w:p>
    <w:p w14:paraId="45DBCA65" w14:textId="77777777" w:rsidR="00E27952" w:rsidRPr="0066592C" w:rsidRDefault="00E27952" w:rsidP="00E27952">
      <w:pPr>
        <w:pStyle w:val="GvdeMetni"/>
        <w:widowControl w:val="0"/>
        <w:numPr>
          <w:ilvl w:val="0"/>
          <w:numId w:val="19"/>
        </w:numPr>
        <w:autoSpaceDE w:val="0"/>
        <w:autoSpaceDN w:val="0"/>
        <w:spacing w:before="180" w:after="0"/>
        <w:jc w:val="left"/>
        <w:rPr>
          <w:sz w:val="20"/>
        </w:rPr>
      </w:pPr>
      <w:r w:rsidRPr="0066592C">
        <w:rPr>
          <w:sz w:val="20"/>
        </w:rPr>
        <w:t>Tanıtım faaliyetlerinin artırılması:</w:t>
      </w:r>
      <w:r w:rsidRPr="0066592C">
        <w:rPr>
          <w:sz w:val="20"/>
        </w:rPr>
        <w:br/>
        <w:t>Bölümün ulusal ve uluslararası düzeyde daha fazla tanıtılması sağlanmalıdır. Sosyal medya ve gastronomi festivalleri gibi platformlarda aktif tanıtım yapılabilir.</w:t>
      </w:r>
    </w:p>
    <w:p w14:paraId="1BF0595D" w14:textId="77777777" w:rsidR="00E27952" w:rsidRPr="0066592C" w:rsidRDefault="00E27952" w:rsidP="00E27952">
      <w:pPr>
        <w:pStyle w:val="GvdeMetni"/>
        <w:widowControl w:val="0"/>
        <w:numPr>
          <w:ilvl w:val="0"/>
          <w:numId w:val="19"/>
        </w:numPr>
        <w:autoSpaceDE w:val="0"/>
        <w:autoSpaceDN w:val="0"/>
        <w:spacing w:before="180" w:after="0"/>
        <w:jc w:val="left"/>
        <w:rPr>
          <w:sz w:val="20"/>
        </w:rPr>
      </w:pPr>
      <w:r w:rsidRPr="0066592C">
        <w:rPr>
          <w:sz w:val="20"/>
        </w:rPr>
        <w:t>Yabancı dil eğitiminin güçlendirilmesi:</w:t>
      </w:r>
      <w:r w:rsidRPr="0066592C">
        <w:rPr>
          <w:sz w:val="20"/>
        </w:rPr>
        <w:br/>
        <w:t>Gastronomi sektöründe uluslararası iş imkanlarını artırmak için yabancı dil dersleri çeşitlendirilmeli ve yoğunlaştırılmalıdır.</w:t>
      </w:r>
    </w:p>
    <w:p w14:paraId="6EA10200" w14:textId="77777777" w:rsidR="00E27952" w:rsidRPr="0066592C" w:rsidRDefault="00E27952" w:rsidP="00E27952">
      <w:pPr>
        <w:pStyle w:val="GvdeMetni"/>
        <w:widowControl w:val="0"/>
        <w:numPr>
          <w:ilvl w:val="0"/>
          <w:numId w:val="19"/>
        </w:numPr>
        <w:autoSpaceDE w:val="0"/>
        <w:autoSpaceDN w:val="0"/>
        <w:spacing w:before="180" w:after="0"/>
        <w:jc w:val="left"/>
        <w:rPr>
          <w:sz w:val="20"/>
        </w:rPr>
      </w:pPr>
      <w:r w:rsidRPr="0066592C">
        <w:rPr>
          <w:sz w:val="20"/>
        </w:rPr>
        <w:t>Sektörle iş birliğinin geliştirilmesi:</w:t>
      </w:r>
      <w:r w:rsidRPr="0066592C">
        <w:rPr>
          <w:sz w:val="20"/>
        </w:rPr>
        <w:br/>
        <w:t>Gastronomi alanındaki büyük otel zincirleri ve restoranlarla ortak projeler, staj programları ve iş imkanları artırılabilir.</w:t>
      </w:r>
    </w:p>
    <w:p w14:paraId="31D6A333" w14:textId="77777777" w:rsidR="00E27952" w:rsidRPr="0066592C" w:rsidRDefault="00E27952" w:rsidP="00E27952">
      <w:pPr>
        <w:pStyle w:val="GvdeMetni"/>
        <w:widowControl w:val="0"/>
        <w:numPr>
          <w:ilvl w:val="0"/>
          <w:numId w:val="19"/>
        </w:numPr>
        <w:autoSpaceDE w:val="0"/>
        <w:autoSpaceDN w:val="0"/>
        <w:spacing w:before="180" w:after="0"/>
        <w:jc w:val="left"/>
        <w:rPr>
          <w:sz w:val="20"/>
        </w:rPr>
      </w:pPr>
      <w:r w:rsidRPr="0066592C">
        <w:rPr>
          <w:sz w:val="20"/>
        </w:rPr>
        <w:t>Sosyal olanakların iyileştirilmesi:</w:t>
      </w:r>
      <w:r w:rsidRPr="0066592C">
        <w:rPr>
          <w:sz w:val="20"/>
        </w:rPr>
        <w:br/>
        <w:t>Öğrencilere yönelik sosyal ve kültürel etkinlikler artırılmalı, kampüs yaşamı daha cazip hale getirilmelidir.</w:t>
      </w:r>
    </w:p>
    <w:p w14:paraId="123FB645" w14:textId="77777777" w:rsidR="00E27952" w:rsidRPr="0066592C" w:rsidRDefault="00E27952" w:rsidP="00E27952">
      <w:pPr>
        <w:pStyle w:val="GvdeMetni"/>
        <w:widowControl w:val="0"/>
        <w:numPr>
          <w:ilvl w:val="0"/>
          <w:numId w:val="19"/>
        </w:numPr>
        <w:autoSpaceDE w:val="0"/>
        <w:autoSpaceDN w:val="0"/>
        <w:spacing w:before="180" w:after="0"/>
        <w:jc w:val="left"/>
        <w:rPr>
          <w:sz w:val="20"/>
        </w:rPr>
      </w:pPr>
      <w:r w:rsidRPr="0066592C">
        <w:rPr>
          <w:sz w:val="20"/>
        </w:rPr>
        <w:t>Yöresel gastronomi markalaşma projeleri:</w:t>
      </w:r>
      <w:r w:rsidRPr="0066592C">
        <w:rPr>
          <w:sz w:val="20"/>
        </w:rPr>
        <w:br/>
        <w:t>Bölgenin yöresel lezzetlerinin markalaşması ve ticari değeri artırılarak bölümün sektördeki önemi vurgulanabilir.</w:t>
      </w:r>
    </w:p>
    <w:p w14:paraId="191B4A41" w14:textId="77777777" w:rsidR="00E27952" w:rsidRDefault="00E27952" w:rsidP="008B6AE9">
      <w:pPr>
        <w:pStyle w:val="Balk1"/>
        <w:numPr>
          <w:ilvl w:val="0"/>
          <w:numId w:val="0"/>
        </w:numPr>
        <w:rPr>
          <w:rFonts w:eastAsia="Times New Roman"/>
          <w:sz w:val="28"/>
          <w:szCs w:val="44"/>
          <w:lang w:eastAsia="tr-TR"/>
        </w:rPr>
      </w:pPr>
    </w:p>
    <w:p w14:paraId="491024A0" w14:textId="52F4EC55" w:rsidR="00CD2789" w:rsidRPr="00C23DDC" w:rsidRDefault="008B6AE9" w:rsidP="008B6AE9">
      <w:pPr>
        <w:pStyle w:val="Balk1"/>
        <w:numPr>
          <w:ilvl w:val="0"/>
          <w:numId w:val="0"/>
        </w:numPr>
        <w:rPr>
          <w:rFonts w:eastAsia="Times New Roman"/>
          <w:sz w:val="28"/>
          <w:szCs w:val="44"/>
          <w:lang w:eastAsia="tr-TR"/>
        </w:rPr>
      </w:pPr>
      <w:r w:rsidRPr="00C23DDC">
        <w:rPr>
          <w:rFonts w:eastAsia="Times New Roman"/>
          <w:sz w:val="28"/>
          <w:szCs w:val="44"/>
          <w:lang w:eastAsia="tr-TR"/>
        </w:rPr>
        <w:t>EKLER LİSTESİ</w:t>
      </w:r>
      <w:bookmarkEnd w:id="124"/>
    </w:p>
    <w:p w14:paraId="12BA6531" w14:textId="77777777" w:rsidR="00CD2789" w:rsidRDefault="00CD2789" w:rsidP="006E16DB">
      <w:pPr>
        <w:suppressAutoHyphens/>
        <w:rPr>
          <w:rFonts w:eastAsia="Times New Roman" w:cs="Times New Roman"/>
          <w:kern w:val="0"/>
          <w:szCs w:val="24"/>
          <w:lang w:eastAsia="tr-TR"/>
          <w14:ligatures w14:val="none"/>
        </w:rPr>
      </w:pPr>
    </w:p>
    <w:p w14:paraId="16B523ED" w14:textId="3785D61C" w:rsidR="00CD2789" w:rsidRPr="000B242E" w:rsidRDefault="00BE2C39" w:rsidP="006E16DB">
      <w:pPr>
        <w:suppressAutoHyphens/>
        <w:rPr>
          <w:rFonts w:eastAsia="Times New Roman" w:cs="Times New Roman"/>
          <w:kern w:val="0"/>
          <w:szCs w:val="24"/>
          <w:highlight w:val="yellow"/>
          <w:lang w:eastAsia="tr-TR"/>
          <w14:ligatures w14:val="none"/>
        </w:rPr>
      </w:pPr>
      <w:r w:rsidRPr="000B242E">
        <w:rPr>
          <w:rFonts w:eastAsia="Times New Roman" w:cs="Times New Roman"/>
          <w:kern w:val="0"/>
          <w:szCs w:val="24"/>
          <w:highlight w:val="yellow"/>
          <w:lang w:eastAsia="tr-TR"/>
          <w14:ligatures w14:val="none"/>
        </w:rPr>
        <w:t>Ekler şeklinde konulan tabloların ve yer aldıkları klasörlerin isimlerini listeleyiniz.</w:t>
      </w:r>
    </w:p>
    <w:p w14:paraId="500B6D22" w14:textId="77777777" w:rsidR="00CD2789" w:rsidRPr="000B242E" w:rsidRDefault="00CD2789" w:rsidP="006E16DB">
      <w:pPr>
        <w:suppressAutoHyphens/>
        <w:rPr>
          <w:rFonts w:eastAsia="Times New Roman" w:cs="Times New Roman"/>
          <w:kern w:val="0"/>
          <w:szCs w:val="24"/>
          <w:highlight w:val="yellow"/>
          <w:lang w:eastAsia="tr-TR"/>
          <w14:ligatures w14:val="none"/>
        </w:rPr>
      </w:pPr>
    </w:p>
    <w:p w14:paraId="38216F83" w14:textId="26CB5C36" w:rsidR="00CD2789" w:rsidRDefault="00B5190D" w:rsidP="006E16DB">
      <w:pPr>
        <w:suppressAutoHyphens/>
        <w:rPr>
          <w:rFonts w:eastAsia="Times New Roman" w:cs="Times New Roman"/>
          <w:kern w:val="0"/>
          <w:szCs w:val="24"/>
          <w:lang w:eastAsia="tr-TR"/>
          <w14:ligatures w14:val="none"/>
        </w:rPr>
      </w:pPr>
      <w:r>
        <w:rPr>
          <w:rFonts w:eastAsia="Times New Roman" w:cs="Times New Roman"/>
          <w:kern w:val="0"/>
          <w:szCs w:val="24"/>
          <w:highlight w:val="yellow"/>
          <w:lang w:eastAsia="tr-TR"/>
          <w14:ligatures w14:val="none"/>
        </w:rPr>
        <w:t xml:space="preserve">Tüm </w:t>
      </w:r>
      <w:r w:rsidR="000B242E" w:rsidRPr="000B242E">
        <w:rPr>
          <w:rFonts w:eastAsia="Times New Roman" w:cs="Times New Roman"/>
          <w:kern w:val="0"/>
          <w:szCs w:val="24"/>
          <w:highlight w:val="yellow"/>
          <w:lang w:eastAsia="tr-TR"/>
          <w14:ligatures w14:val="none"/>
        </w:rPr>
        <w:t>EKLER’i EKLER isminde klasörde teslim ediniz. Raporun devamına ekleri koymayınız.</w:t>
      </w:r>
    </w:p>
    <w:p w14:paraId="5BD7B2B1" w14:textId="77777777" w:rsidR="00CD2789" w:rsidRDefault="00CD2789" w:rsidP="006E16DB">
      <w:pPr>
        <w:suppressAutoHyphens/>
        <w:rPr>
          <w:rFonts w:eastAsia="Times New Roman" w:cs="Times New Roman"/>
          <w:kern w:val="0"/>
          <w:szCs w:val="24"/>
          <w:lang w:eastAsia="tr-TR"/>
          <w14:ligatures w14:val="none"/>
        </w:rPr>
      </w:pPr>
    </w:p>
    <w:p w14:paraId="0EBFE4DA" w14:textId="77777777" w:rsidR="00232CFE" w:rsidRDefault="00232CFE" w:rsidP="00C765B8">
      <w:pPr>
        <w:suppressAutoHyphens/>
        <w:rPr>
          <w:rFonts w:eastAsia="Times New Roman" w:cs="Times New Roman"/>
          <w:kern w:val="0"/>
          <w:szCs w:val="24"/>
          <w:lang w:eastAsia="tr-TR"/>
          <w14:ligatures w14:val="none"/>
        </w:rPr>
      </w:pPr>
    </w:p>
    <w:p w14:paraId="11F2C967" w14:textId="77777777" w:rsidR="00232CFE" w:rsidRDefault="00232CFE" w:rsidP="00C765B8">
      <w:pPr>
        <w:suppressAutoHyphens/>
        <w:rPr>
          <w:rFonts w:eastAsia="Times New Roman" w:cs="Times New Roman"/>
          <w:kern w:val="0"/>
          <w:szCs w:val="24"/>
          <w:lang w:eastAsia="tr-TR"/>
          <w14:ligatures w14:val="none"/>
        </w:rPr>
      </w:pPr>
    </w:p>
    <w:sectPr w:rsidR="00232CFE" w:rsidSect="00C246E0">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E5DF29" w14:textId="77777777" w:rsidR="00DF50DA" w:rsidRDefault="00DF50DA" w:rsidP="00450371">
      <w:r>
        <w:separator/>
      </w:r>
    </w:p>
  </w:endnote>
  <w:endnote w:type="continuationSeparator" w:id="0">
    <w:p w14:paraId="729D328F" w14:textId="77777777" w:rsidR="00DF50DA" w:rsidRDefault="00DF50DA" w:rsidP="004503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A2"/>
    <w:family w:val="swiss"/>
    <w:pitch w:val="variable"/>
    <w:sig w:usb0="E4002EFF" w:usb1="C2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5ED153" w14:textId="77777777" w:rsidR="000B658D" w:rsidRDefault="000B658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7972B0" w14:textId="77777777" w:rsidR="00DF50DA" w:rsidRDefault="00DF50DA" w:rsidP="00450371">
      <w:r>
        <w:separator/>
      </w:r>
    </w:p>
  </w:footnote>
  <w:footnote w:type="continuationSeparator" w:id="0">
    <w:p w14:paraId="6DDE9A98" w14:textId="77777777" w:rsidR="00DF50DA" w:rsidRDefault="00DF50DA" w:rsidP="0045037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232B2"/>
    <w:multiLevelType w:val="hybridMultilevel"/>
    <w:tmpl w:val="6576C408"/>
    <w:lvl w:ilvl="0" w:tplc="0C021080">
      <w:start w:val="1"/>
      <w:numFmt w:val="decimal"/>
      <w:lvlText w:val="%1."/>
      <w:lvlJc w:val="left"/>
      <w:pPr>
        <w:ind w:left="356" w:hanging="360"/>
      </w:pPr>
      <w:rPr>
        <w:rFonts w:hint="default"/>
        <w:b/>
        <w:bCs/>
      </w:rPr>
    </w:lvl>
    <w:lvl w:ilvl="1" w:tplc="041F0019" w:tentative="1">
      <w:start w:val="1"/>
      <w:numFmt w:val="lowerLetter"/>
      <w:lvlText w:val="%2."/>
      <w:lvlJc w:val="left"/>
      <w:pPr>
        <w:ind w:left="1438" w:hanging="360"/>
      </w:pPr>
    </w:lvl>
    <w:lvl w:ilvl="2" w:tplc="041F001B" w:tentative="1">
      <w:start w:val="1"/>
      <w:numFmt w:val="lowerRoman"/>
      <w:lvlText w:val="%3."/>
      <w:lvlJc w:val="right"/>
      <w:pPr>
        <w:ind w:left="2158" w:hanging="180"/>
      </w:pPr>
    </w:lvl>
    <w:lvl w:ilvl="3" w:tplc="041F000F" w:tentative="1">
      <w:start w:val="1"/>
      <w:numFmt w:val="decimal"/>
      <w:lvlText w:val="%4."/>
      <w:lvlJc w:val="left"/>
      <w:pPr>
        <w:ind w:left="2878" w:hanging="360"/>
      </w:pPr>
    </w:lvl>
    <w:lvl w:ilvl="4" w:tplc="041F0019" w:tentative="1">
      <w:start w:val="1"/>
      <w:numFmt w:val="lowerLetter"/>
      <w:lvlText w:val="%5."/>
      <w:lvlJc w:val="left"/>
      <w:pPr>
        <w:ind w:left="3598" w:hanging="360"/>
      </w:pPr>
    </w:lvl>
    <w:lvl w:ilvl="5" w:tplc="041F001B" w:tentative="1">
      <w:start w:val="1"/>
      <w:numFmt w:val="lowerRoman"/>
      <w:lvlText w:val="%6."/>
      <w:lvlJc w:val="right"/>
      <w:pPr>
        <w:ind w:left="4318" w:hanging="180"/>
      </w:pPr>
    </w:lvl>
    <w:lvl w:ilvl="6" w:tplc="041F000F" w:tentative="1">
      <w:start w:val="1"/>
      <w:numFmt w:val="decimal"/>
      <w:lvlText w:val="%7."/>
      <w:lvlJc w:val="left"/>
      <w:pPr>
        <w:ind w:left="5038" w:hanging="360"/>
      </w:pPr>
    </w:lvl>
    <w:lvl w:ilvl="7" w:tplc="041F0019" w:tentative="1">
      <w:start w:val="1"/>
      <w:numFmt w:val="lowerLetter"/>
      <w:lvlText w:val="%8."/>
      <w:lvlJc w:val="left"/>
      <w:pPr>
        <w:ind w:left="5758" w:hanging="360"/>
      </w:pPr>
    </w:lvl>
    <w:lvl w:ilvl="8" w:tplc="041F001B" w:tentative="1">
      <w:start w:val="1"/>
      <w:numFmt w:val="lowerRoman"/>
      <w:lvlText w:val="%9."/>
      <w:lvlJc w:val="right"/>
      <w:pPr>
        <w:ind w:left="6478" w:hanging="180"/>
      </w:pPr>
    </w:lvl>
  </w:abstractNum>
  <w:abstractNum w:abstractNumId="1" w15:restartNumberingAfterBreak="0">
    <w:nsid w:val="0E2E1C14"/>
    <w:multiLevelType w:val="hybridMultilevel"/>
    <w:tmpl w:val="D33AE1D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0FEF7AAF"/>
    <w:multiLevelType w:val="hybridMultilevel"/>
    <w:tmpl w:val="A7168B8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11B45D3A"/>
    <w:multiLevelType w:val="hybridMultilevel"/>
    <w:tmpl w:val="701C4B04"/>
    <w:lvl w:ilvl="0" w:tplc="400EB834">
      <w:start w:val="1"/>
      <w:numFmt w:val="decimal"/>
      <w:lvlText w:val="(%1)"/>
      <w:lvlJc w:val="left"/>
      <w:pPr>
        <w:ind w:left="715" w:hanging="706"/>
      </w:pPr>
      <w:rPr>
        <w:rFonts w:ascii="Times New Roman" w:eastAsia="Times New Roman" w:hAnsi="Times New Roman" w:cs="Times New Roman" w:hint="default"/>
        <w:b w:val="0"/>
        <w:bCs w:val="0"/>
        <w:i w:val="0"/>
        <w:iCs w:val="0"/>
        <w:spacing w:val="0"/>
        <w:w w:val="102"/>
        <w:sz w:val="22"/>
        <w:szCs w:val="22"/>
        <w:lang w:val="tr-TR" w:eastAsia="en-US" w:bidi="ar-SA"/>
      </w:rPr>
    </w:lvl>
    <w:lvl w:ilvl="1" w:tplc="3B7A3DBC">
      <w:numFmt w:val="bullet"/>
      <w:lvlText w:val="•"/>
      <w:lvlJc w:val="left"/>
      <w:pPr>
        <w:ind w:left="2063" w:hanging="706"/>
      </w:pPr>
      <w:rPr>
        <w:rFonts w:hint="default"/>
        <w:lang w:val="tr-TR" w:eastAsia="en-US" w:bidi="ar-SA"/>
      </w:rPr>
    </w:lvl>
    <w:lvl w:ilvl="2" w:tplc="E452B436">
      <w:numFmt w:val="bullet"/>
      <w:lvlText w:val="•"/>
      <w:lvlJc w:val="left"/>
      <w:pPr>
        <w:ind w:left="3406" w:hanging="706"/>
      </w:pPr>
      <w:rPr>
        <w:rFonts w:hint="default"/>
        <w:lang w:val="tr-TR" w:eastAsia="en-US" w:bidi="ar-SA"/>
      </w:rPr>
    </w:lvl>
    <w:lvl w:ilvl="3" w:tplc="0B46D354">
      <w:numFmt w:val="bullet"/>
      <w:lvlText w:val="•"/>
      <w:lvlJc w:val="left"/>
      <w:pPr>
        <w:ind w:left="4749" w:hanging="706"/>
      </w:pPr>
      <w:rPr>
        <w:rFonts w:hint="default"/>
        <w:lang w:val="tr-TR" w:eastAsia="en-US" w:bidi="ar-SA"/>
      </w:rPr>
    </w:lvl>
    <w:lvl w:ilvl="4" w:tplc="D6A076F2">
      <w:numFmt w:val="bullet"/>
      <w:lvlText w:val="•"/>
      <w:lvlJc w:val="left"/>
      <w:pPr>
        <w:ind w:left="6093" w:hanging="706"/>
      </w:pPr>
      <w:rPr>
        <w:rFonts w:hint="default"/>
        <w:lang w:val="tr-TR" w:eastAsia="en-US" w:bidi="ar-SA"/>
      </w:rPr>
    </w:lvl>
    <w:lvl w:ilvl="5" w:tplc="B7CCAFC4">
      <w:numFmt w:val="bullet"/>
      <w:lvlText w:val="•"/>
      <w:lvlJc w:val="left"/>
      <w:pPr>
        <w:ind w:left="7436" w:hanging="706"/>
      </w:pPr>
      <w:rPr>
        <w:rFonts w:hint="default"/>
        <w:lang w:val="tr-TR" w:eastAsia="en-US" w:bidi="ar-SA"/>
      </w:rPr>
    </w:lvl>
    <w:lvl w:ilvl="6" w:tplc="98F0B1F0">
      <w:numFmt w:val="bullet"/>
      <w:lvlText w:val="•"/>
      <w:lvlJc w:val="left"/>
      <w:pPr>
        <w:ind w:left="8779" w:hanging="706"/>
      </w:pPr>
      <w:rPr>
        <w:rFonts w:hint="default"/>
        <w:lang w:val="tr-TR" w:eastAsia="en-US" w:bidi="ar-SA"/>
      </w:rPr>
    </w:lvl>
    <w:lvl w:ilvl="7" w:tplc="C43E2E26">
      <w:numFmt w:val="bullet"/>
      <w:lvlText w:val="•"/>
      <w:lvlJc w:val="left"/>
      <w:pPr>
        <w:ind w:left="10123" w:hanging="706"/>
      </w:pPr>
      <w:rPr>
        <w:rFonts w:hint="default"/>
        <w:lang w:val="tr-TR" w:eastAsia="en-US" w:bidi="ar-SA"/>
      </w:rPr>
    </w:lvl>
    <w:lvl w:ilvl="8" w:tplc="F2DC6268">
      <w:numFmt w:val="bullet"/>
      <w:lvlText w:val="•"/>
      <w:lvlJc w:val="left"/>
      <w:pPr>
        <w:ind w:left="11466" w:hanging="706"/>
      </w:pPr>
      <w:rPr>
        <w:rFonts w:hint="default"/>
        <w:lang w:val="tr-TR" w:eastAsia="en-US" w:bidi="ar-SA"/>
      </w:rPr>
    </w:lvl>
  </w:abstractNum>
  <w:abstractNum w:abstractNumId="4" w15:restartNumberingAfterBreak="0">
    <w:nsid w:val="135F5CA6"/>
    <w:multiLevelType w:val="hybridMultilevel"/>
    <w:tmpl w:val="21CACC52"/>
    <w:lvl w:ilvl="0" w:tplc="0C021080">
      <w:start w:val="1"/>
      <w:numFmt w:val="decimal"/>
      <w:lvlText w:val="%1."/>
      <w:lvlJc w:val="left"/>
      <w:pPr>
        <w:ind w:left="354" w:hanging="360"/>
      </w:pPr>
      <w:rPr>
        <w:rFonts w:hint="default"/>
        <w:b/>
        <w:bCs/>
      </w:rPr>
    </w:lvl>
    <w:lvl w:ilvl="1" w:tplc="041F0019" w:tentative="1">
      <w:start w:val="1"/>
      <w:numFmt w:val="lowerLetter"/>
      <w:lvlText w:val="%2."/>
      <w:lvlJc w:val="left"/>
      <w:pPr>
        <w:ind w:left="1438" w:hanging="360"/>
      </w:pPr>
    </w:lvl>
    <w:lvl w:ilvl="2" w:tplc="041F001B" w:tentative="1">
      <w:start w:val="1"/>
      <w:numFmt w:val="lowerRoman"/>
      <w:lvlText w:val="%3."/>
      <w:lvlJc w:val="right"/>
      <w:pPr>
        <w:ind w:left="2158" w:hanging="180"/>
      </w:pPr>
    </w:lvl>
    <w:lvl w:ilvl="3" w:tplc="041F000F" w:tentative="1">
      <w:start w:val="1"/>
      <w:numFmt w:val="decimal"/>
      <w:lvlText w:val="%4."/>
      <w:lvlJc w:val="left"/>
      <w:pPr>
        <w:ind w:left="2878" w:hanging="360"/>
      </w:pPr>
    </w:lvl>
    <w:lvl w:ilvl="4" w:tplc="041F0019" w:tentative="1">
      <w:start w:val="1"/>
      <w:numFmt w:val="lowerLetter"/>
      <w:lvlText w:val="%5."/>
      <w:lvlJc w:val="left"/>
      <w:pPr>
        <w:ind w:left="3598" w:hanging="360"/>
      </w:pPr>
    </w:lvl>
    <w:lvl w:ilvl="5" w:tplc="041F001B" w:tentative="1">
      <w:start w:val="1"/>
      <w:numFmt w:val="lowerRoman"/>
      <w:lvlText w:val="%6."/>
      <w:lvlJc w:val="right"/>
      <w:pPr>
        <w:ind w:left="4318" w:hanging="180"/>
      </w:pPr>
    </w:lvl>
    <w:lvl w:ilvl="6" w:tplc="041F000F" w:tentative="1">
      <w:start w:val="1"/>
      <w:numFmt w:val="decimal"/>
      <w:lvlText w:val="%7."/>
      <w:lvlJc w:val="left"/>
      <w:pPr>
        <w:ind w:left="5038" w:hanging="360"/>
      </w:pPr>
    </w:lvl>
    <w:lvl w:ilvl="7" w:tplc="041F0019" w:tentative="1">
      <w:start w:val="1"/>
      <w:numFmt w:val="lowerLetter"/>
      <w:lvlText w:val="%8."/>
      <w:lvlJc w:val="left"/>
      <w:pPr>
        <w:ind w:left="5758" w:hanging="360"/>
      </w:pPr>
    </w:lvl>
    <w:lvl w:ilvl="8" w:tplc="041F001B" w:tentative="1">
      <w:start w:val="1"/>
      <w:numFmt w:val="lowerRoman"/>
      <w:lvlText w:val="%9."/>
      <w:lvlJc w:val="right"/>
      <w:pPr>
        <w:ind w:left="6478" w:hanging="180"/>
      </w:pPr>
    </w:lvl>
  </w:abstractNum>
  <w:abstractNum w:abstractNumId="5" w15:restartNumberingAfterBreak="0">
    <w:nsid w:val="1EFF4C4A"/>
    <w:multiLevelType w:val="multilevel"/>
    <w:tmpl w:val="25627A8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 w15:restartNumberingAfterBreak="0">
    <w:nsid w:val="222805B3"/>
    <w:multiLevelType w:val="hybridMultilevel"/>
    <w:tmpl w:val="A54CD2E6"/>
    <w:lvl w:ilvl="0" w:tplc="FDE02BFA">
      <w:start w:val="1"/>
      <w:numFmt w:val="decimal"/>
      <w:lvlText w:val="%1."/>
      <w:lvlJc w:val="left"/>
      <w:pPr>
        <w:ind w:left="716" w:hanging="360"/>
      </w:pPr>
      <w:rPr>
        <w:b/>
        <w:bCs/>
      </w:rPr>
    </w:lvl>
    <w:lvl w:ilvl="1" w:tplc="041F0019" w:tentative="1">
      <w:start w:val="1"/>
      <w:numFmt w:val="lowerLetter"/>
      <w:lvlText w:val="%2."/>
      <w:lvlJc w:val="left"/>
      <w:pPr>
        <w:ind w:left="1438" w:hanging="360"/>
      </w:pPr>
    </w:lvl>
    <w:lvl w:ilvl="2" w:tplc="041F001B" w:tentative="1">
      <w:start w:val="1"/>
      <w:numFmt w:val="lowerRoman"/>
      <w:lvlText w:val="%3."/>
      <w:lvlJc w:val="right"/>
      <w:pPr>
        <w:ind w:left="2158" w:hanging="180"/>
      </w:pPr>
    </w:lvl>
    <w:lvl w:ilvl="3" w:tplc="041F000F" w:tentative="1">
      <w:start w:val="1"/>
      <w:numFmt w:val="decimal"/>
      <w:lvlText w:val="%4."/>
      <w:lvlJc w:val="left"/>
      <w:pPr>
        <w:ind w:left="2878" w:hanging="360"/>
      </w:pPr>
    </w:lvl>
    <w:lvl w:ilvl="4" w:tplc="041F0019" w:tentative="1">
      <w:start w:val="1"/>
      <w:numFmt w:val="lowerLetter"/>
      <w:lvlText w:val="%5."/>
      <w:lvlJc w:val="left"/>
      <w:pPr>
        <w:ind w:left="3598" w:hanging="360"/>
      </w:pPr>
    </w:lvl>
    <w:lvl w:ilvl="5" w:tplc="041F001B" w:tentative="1">
      <w:start w:val="1"/>
      <w:numFmt w:val="lowerRoman"/>
      <w:lvlText w:val="%6."/>
      <w:lvlJc w:val="right"/>
      <w:pPr>
        <w:ind w:left="4318" w:hanging="180"/>
      </w:pPr>
    </w:lvl>
    <w:lvl w:ilvl="6" w:tplc="041F000F" w:tentative="1">
      <w:start w:val="1"/>
      <w:numFmt w:val="decimal"/>
      <w:lvlText w:val="%7."/>
      <w:lvlJc w:val="left"/>
      <w:pPr>
        <w:ind w:left="5038" w:hanging="360"/>
      </w:pPr>
    </w:lvl>
    <w:lvl w:ilvl="7" w:tplc="041F0019" w:tentative="1">
      <w:start w:val="1"/>
      <w:numFmt w:val="lowerLetter"/>
      <w:lvlText w:val="%8."/>
      <w:lvlJc w:val="left"/>
      <w:pPr>
        <w:ind w:left="5758" w:hanging="360"/>
      </w:pPr>
    </w:lvl>
    <w:lvl w:ilvl="8" w:tplc="041F001B" w:tentative="1">
      <w:start w:val="1"/>
      <w:numFmt w:val="lowerRoman"/>
      <w:lvlText w:val="%9."/>
      <w:lvlJc w:val="right"/>
      <w:pPr>
        <w:ind w:left="6478" w:hanging="180"/>
      </w:pPr>
    </w:lvl>
  </w:abstractNum>
  <w:abstractNum w:abstractNumId="7" w15:restartNumberingAfterBreak="0">
    <w:nsid w:val="2D152D38"/>
    <w:multiLevelType w:val="hybridMultilevel"/>
    <w:tmpl w:val="F8686FB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2FF471C9"/>
    <w:multiLevelType w:val="hybridMultilevel"/>
    <w:tmpl w:val="A94E89B4"/>
    <w:lvl w:ilvl="0" w:tplc="7DA49ECA">
      <w:start w:val="1"/>
      <w:numFmt w:val="decimal"/>
      <w:suff w:val="nothing"/>
      <w:lvlText w:val="%1."/>
      <w:lvlJc w:val="left"/>
      <w:pPr>
        <w:ind w:left="1211" w:hanging="360"/>
      </w:pPr>
      <w:rPr>
        <w:rFonts w:hint="default"/>
      </w:rPr>
    </w:lvl>
    <w:lvl w:ilvl="1" w:tplc="041F0019" w:tentative="1">
      <w:start w:val="1"/>
      <w:numFmt w:val="lowerLetter"/>
      <w:lvlText w:val="%2."/>
      <w:lvlJc w:val="left"/>
      <w:pPr>
        <w:ind w:left="2520" w:hanging="360"/>
      </w:pPr>
    </w:lvl>
    <w:lvl w:ilvl="2" w:tplc="041F001B" w:tentative="1">
      <w:start w:val="1"/>
      <w:numFmt w:val="lowerRoman"/>
      <w:lvlText w:val="%3."/>
      <w:lvlJc w:val="right"/>
      <w:pPr>
        <w:ind w:left="3240" w:hanging="180"/>
      </w:pPr>
    </w:lvl>
    <w:lvl w:ilvl="3" w:tplc="041F000F" w:tentative="1">
      <w:start w:val="1"/>
      <w:numFmt w:val="decimal"/>
      <w:lvlText w:val="%4."/>
      <w:lvlJc w:val="left"/>
      <w:pPr>
        <w:ind w:left="3960" w:hanging="360"/>
      </w:pPr>
    </w:lvl>
    <w:lvl w:ilvl="4" w:tplc="041F0019" w:tentative="1">
      <w:start w:val="1"/>
      <w:numFmt w:val="lowerLetter"/>
      <w:lvlText w:val="%5."/>
      <w:lvlJc w:val="left"/>
      <w:pPr>
        <w:ind w:left="4680" w:hanging="360"/>
      </w:pPr>
    </w:lvl>
    <w:lvl w:ilvl="5" w:tplc="041F001B" w:tentative="1">
      <w:start w:val="1"/>
      <w:numFmt w:val="lowerRoman"/>
      <w:lvlText w:val="%6."/>
      <w:lvlJc w:val="right"/>
      <w:pPr>
        <w:ind w:left="5400" w:hanging="180"/>
      </w:pPr>
    </w:lvl>
    <w:lvl w:ilvl="6" w:tplc="041F000F" w:tentative="1">
      <w:start w:val="1"/>
      <w:numFmt w:val="decimal"/>
      <w:lvlText w:val="%7."/>
      <w:lvlJc w:val="left"/>
      <w:pPr>
        <w:ind w:left="6120" w:hanging="360"/>
      </w:pPr>
    </w:lvl>
    <w:lvl w:ilvl="7" w:tplc="041F0019" w:tentative="1">
      <w:start w:val="1"/>
      <w:numFmt w:val="lowerLetter"/>
      <w:lvlText w:val="%8."/>
      <w:lvlJc w:val="left"/>
      <w:pPr>
        <w:ind w:left="6840" w:hanging="360"/>
      </w:pPr>
    </w:lvl>
    <w:lvl w:ilvl="8" w:tplc="041F001B" w:tentative="1">
      <w:start w:val="1"/>
      <w:numFmt w:val="lowerRoman"/>
      <w:lvlText w:val="%9."/>
      <w:lvlJc w:val="right"/>
      <w:pPr>
        <w:ind w:left="7560" w:hanging="180"/>
      </w:pPr>
    </w:lvl>
  </w:abstractNum>
  <w:abstractNum w:abstractNumId="9" w15:restartNumberingAfterBreak="0">
    <w:nsid w:val="33C37B56"/>
    <w:multiLevelType w:val="hybridMultilevel"/>
    <w:tmpl w:val="FA2E5944"/>
    <w:lvl w:ilvl="0" w:tplc="FDE02BFA">
      <w:start w:val="1"/>
      <w:numFmt w:val="decimal"/>
      <w:lvlText w:val="%1."/>
      <w:lvlJc w:val="left"/>
      <w:pPr>
        <w:ind w:left="718" w:hanging="360"/>
      </w:pPr>
      <w:rPr>
        <w:b/>
        <w:bCs/>
      </w:rPr>
    </w:lvl>
    <w:lvl w:ilvl="1" w:tplc="041F0019" w:tentative="1">
      <w:start w:val="1"/>
      <w:numFmt w:val="lowerLetter"/>
      <w:lvlText w:val="%2."/>
      <w:lvlJc w:val="left"/>
      <w:pPr>
        <w:ind w:left="1438" w:hanging="360"/>
      </w:pPr>
    </w:lvl>
    <w:lvl w:ilvl="2" w:tplc="041F001B" w:tentative="1">
      <w:start w:val="1"/>
      <w:numFmt w:val="lowerRoman"/>
      <w:lvlText w:val="%3."/>
      <w:lvlJc w:val="right"/>
      <w:pPr>
        <w:ind w:left="2158" w:hanging="180"/>
      </w:pPr>
    </w:lvl>
    <w:lvl w:ilvl="3" w:tplc="041F000F" w:tentative="1">
      <w:start w:val="1"/>
      <w:numFmt w:val="decimal"/>
      <w:lvlText w:val="%4."/>
      <w:lvlJc w:val="left"/>
      <w:pPr>
        <w:ind w:left="2878" w:hanging="360"/>
      </w:pPr>
    </w:lvl>
    <w:lvl w:ilvl="4" w:tplc="041F0019" w:tentative="1">
      <w:start w:val="1"/>
      <w:numFmt w:val="lowerLetter"/>
      <w:lvlText w:val="%5."/>
      <w:lvlJc w:val="left"/>
      <w:pPr>
        <w:ind w:left="3598" w:hanging="360"/>
      </w:pPr>
    </w:lvl>
    <w:lvl w:ilvl="5" w:tplc="041F001B" w:tentative="1">
      <w:start w:val="1"/>
      <w:numFmt w:val="lowerRoman"/>
      <w:lvlText w:val="%6."/>
      <w:lvlJc w:val="right"/>
      <w:pPr>
        <w:ind w:left="4318" w:hanging="180"/>
      </w:pPr>
    </w:lvl>
    <w:lvl w:ilvl="6" w:tplc="041F000F" w:tentative="1">
      <w:start w:val="1"/>
      <w:numFmt w:val="decimal"/>
      <w:lvlText w:val="%7."/>
      <w:lvlJc w:val="left"/>
      <w:pPr>
        <w:ind w:left="5038" w:hanging="360"/>
      </w:pPr>
    </w:lvl>
    <w:lvl w:ilvl="7" w:tplc="041F0019" w:tentative="1">
      <w:start w:val="1"/>
      <w:numFmt w:val="lowerLetter"/>
      <w:lvlText w:val="%8."/>
      <w:lvlJc w:val="left"/>
      <w:pPr>
        <w:ind w:left="5758" w:hanging="360"/>
      </w:pPr>
    </w:lvl>
    <w:lvl w:ilvl="8" w:tplc="041F001B" w:tentative="1">
      <w:start w:val="1"/>
      <w:numFmt w:val="lowerRoman"/>
      <w:lvlText w:val="%9."/>
      <w:lvlJc w:val="right"/>
      <w:pPr>
        <w:ind w:left="6478" w:hanging="180"/>
      </w:pPr>
    </w:lvl>
  </w:abstractNum>
  <w:abstractNum w:abstractNumId="10" w15:restartNumberingAfterBreak="0">
    <w:nsid w:val="36B20CF4"/>
    <w:multiLevelType w:val="hybridMultilevel"/>
    <w:tmpl w:val="4E601156"/>
    <w:lvl w:ilvl="0" w:tplc="FDE02BFA">
      <w:start w:val="1"/>
      <w:numFmt w:val="decimal"/>
      <w:lvlText w:val="%1."/>
      <w:lvlJc w:val="left"/>
      <w:pPr>
        <w:ind w:left="716" w:hanging="360"/>
      </w:pPr>
      <w:rPr>
        <w:b/>
        <w:bCs/>
      </w:rPr>
    </w:lvl>
    <w:lvl w:ilvl="1" w:tplc="041F0019" w:tentative="1">
      <w:start w:val="1"/>
      <w:numFmt w:val="lowerLetter"/>
      <w:lvlText w:val="%2."/>
      <w:lvlJc w:val="left"/>
      <w:pPr>
        <w:ind w:left="1438" w:hanging="360"/>
      </w:pPr>
    </w:lvl>
    <w:lvl w:ilvl="2" w:tplc="041F001B" w:tentative="1">
      <w:start w:val="1"/>
      <w:numFmt w:val="lowerRoman"/>
      <w:lvlText w:val="%3."/>
      <w:lvlJc w:val="right"/>
      <w:pPr>
        <w:ind w:left="2158" w:hanging="180"/>
      </w:pPr>
    </w:lvl>
    <w:lvl w:ilvl="3" w:tplc="041F000F" w:tentative="1">
      <w:start w:val="1"/>
      <w:numFmt w:val="decimal"/>
      <w:lvlText w:val="%4."/>
      <w:lvlJc w:val="left"/>
      <w:pPr>
        <w:ind w:left="2878" w:hanging="360"/>
      </w:pPr>
    </w:lvl>
    <w:lvl w:ilvl="4" w:tplc="041F0019" w:tentative="1">
      <w:start w:val="1"/>
      <w:numFmt w:val="lowerLetter"/>
      <w:lvlText w:val="%5."/>
      <w:lvlJc w:val="left"/>
      <w:pPr>
        <w:ind w:left="3598" w:hanging="360"/>
      </w:pPr>
    </w:lvl>
    <w:lvl w:ilvl="5" w:tplc="041F001B" w:tentative="1">
      <w:start w:val="1"/>
      <w:numFmt w:val="lowerRoman"/>
      <w:lvlText w:val="%6."/>
      <w:lvlJc w:val="right"/>
      <w:pPr>
        <w:ind w:left="4318" w:hanging="180"/>
      </w:pPr>
    </w:lvl>
    <w:lvl w:ilvl="6" w:tplc="041F000F" w:tentative="1">
      <w:start w:val="1"/>
      <w:numFmt w:val="decimal"/>
      <w:lvlText w:val="%7."/>
      <w:lvlJc w:val="left"/>
      <w:pPr>
        <w:ind w:left="5038" w:hanging="360"/>
      </w:pPr>
    </w:lvl>
    <w:lvl w:ilvl="7" w:tplc="041F0019" w:tentative="1">
      <w:start w:val="1"/>
      <w:numFmt w:val="lowerLetter"/>
      <w:lvlText w:val="%8."/>
      <w:lvlJc w:val="left"/>
      <w:pPr>
        <w:ind w:left="5758" w:hanging="360"/>
      </w:pPr>
    </w:lvl>
    <w:lvl w:ilvl="8" w:tplc="041F001B" w:tentative="1">
      <w:start w:val="1"/>
      <w:numFmt w:val="lowerRoman"/>
      <w:lvlText w:val="%9."/>
      <w:lvlJc w:val="right"/>
      <w:pPr>
        <w:ind w:left="6478" w:hanging="180"/>
      </w:pPr>
    </w:lvl>
  </w:abstractNum>
  <w:abstractNum w:abstractNumId="11" w15:restartNumberingAfterBreak="0">
    <w:nsid w:val="435D1108"/>
    <w:multiLevelType w:val="hybridMultilevel"/>
    <w:tmpl w:val="480A1A5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45632A19"/>
    <w:multiLevelType w:val="hybridMultilevel"/>
    <w:tmpl w:val="542A2F58"/>
    <w:lvl w:ilvl="0" w:tplc="FDE02BFA">
      <w:start w:val="1"/>
      <w:numFmt w:val="decimal"/>
      <w:lvlText w:val="%1."/>
      <w:lvlJc w:val="left"/>
      <w:pPr>
        <w:ind w:left="718" w:hanging="360"/>
      </w:pPr>
      <w:rPr>
        <w:b/>
        <w:bCs/>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15:restartNumberingAfterBreak="0">
    <w:nsid w:val="498D5E43"/>
    <w:multiLevelType w:val="multilevel"/>
    <w:tmpl w:val="041F0025"/>
    <w:lvl w:ilvl="0">
      <w:start w:val="1"/>
      <w:numFmt w:val="decimal"/>
      <w:pStyle w:val="Balk1"/>
      <w:lvlText w:val="%1"/>
      <w:lvlJc w:val="left"/>
      <w:pPr>
        <w:ind w:left="432" w:hanging="432"/>
      </w:pPr>
    </w:lvl>
    <w:lvl w:ilvl="1">
      <w:start w:val="1"/>
      <w:numFmt w:val="decimal"/>
      <w:pStyle w:val="Balk2"/>
      <w:lvlText w:val="%1.%2"/>
      <w:lvlJc w:val="left"/>
      <w:pPr>
        <w:ind w:left="576" w:hanging="576"/>
      </w:pPr>
    </w:lvl>
    <w:lvl w:ilvl="2">
      <w:start w:val="1"/>
      <w:numFmt w:val="decimal"/>
      <w:pStyle w:val="Balk3"/>
      <w:lvlText w:val="%1.%2.%3"/>
      <w:lvlJc w:val="left"/>
      <w:pPr>
        <w:ind w:left="720" w:hanging="720"/>
      </w:pPr>
    </w:lvl>
    <w:lvl w:ilvl="3">
      <w:start w:val="1"/>
      <w:numFmt w:val="decimal"/>
      <w:pStyle w:val="Balk4"/>
      <w:lvlText w:val="%1.%2.%3.%4"/>
      <w:lvlJc w:val="left"/>
      <w:pPr>
        <w:ind w:left="864" w:hanging="864"/>
      </w:pPr>
    </w:lvl>
    <w:lvl w:ilvl="4">
      <w:start w:val="1"/>
      <w:numFmt w:val="decimal"/>
      <w:pStyle w:val="Balk5"/>
      <w:lvlText w:val="%1.%2.%3.%4.%5"/>
      <w:lvlJc w:val="left"/>
      <w:pPr>
        <w:ind w:left="1008" w:hanging="1008"/>
      </w:pPr>
    </w:lvl>
    <w:lvl w:ilvl="5">
      <w:start w:val="1"/>
      <w:numFmt w:val="decimal"/>
      <w:pStyle w:val="Balk6"/>
      <w:lvlText w:val="%1.%2.%3.%4.%5.%6"/>
      <w:lvlJc w:val="left"/>
      <w:pPr>
        <w:ind w:left="1152" w:hanging="1152"/>
      </w:pPr>
    </w:lvl>
    <w:lvl w:ilvl="6">
      <w:start w:val="1"/>
      <w:numFmt w:val="decimal"/>
      <w:pStyle w:val="Balk7"/>
      <w:lvlText w:val="%1.%2.%3.%4.%5.%6.%7"/>
      <w:lvlJc w:val="left"/>
      <w:pPr>
        <w:ind w:left="1296" w:hanging="1296"/>
      </w:pPr>
    </w:lvl>
    <w:lvl w:ilvl="7">
      <w:start w:val="1"/>
      <w:numFmt w:val="decimal"/>
      <w:pStyle w:val="Balk8"/>
      <w:lvlText w:val="%1.%2.%3.%4.%5.%6.%7.%8"/>
      <w:lvlJc w:val="left"/>
      <w:pPr>
        <w:ind w:left="1440" w:hanging="1440"/>
      </w:pPr>
    </w:lvl>
    <w:lvl w:ilvl="8">
      <w:start w:val="1"/>
      <w:numFmt w:val="decimal"/>
      <w:pStyle w:val="Balk9"/>
      <w:lvlText w:val="%1.%2.%3.%4.%5.%6.%7.%8.%9"/>
      <w:lvlJc w:val="left"/>
      <w:pPr>
        <w:ind w:left="1584" w:hanging="1584"/>
      </w:pPr>
    </w:lvl>
  </w:abstractNum>
  <w:abstractNum w:abstractNumId="14" w15:restartNumberingAfterBreak="0">
    <w:nsid w:val="51EB6428"/>
    <w:multiLevelType w:val="hybridMultilevel"/>
    <w:tmpl w:val="53D2F2C8"/>
    <w:lvl w:ilvl="0" w:tplc="FFFFFFFF">
      <w:start w:val="1"/>
      <w:numFmt w:val="decimal"/>
      <w:suff w:val="nothing"/>
      <w:lvlText w:val="%1."/>
      <w:lvlJc w:val="left"/>
      <w:pPr>
        <w:ind w:left="1211"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557E0B39"/>
    <w:multiLevelType w:val="hybridMultilevel"/>
    <w:tmpl w:val="16E23C22"/>
    <w:lvl w:ilvl="0" w:tplc="81FE6152">
      <w:start w:val="1"/>
      <w:numFmt w:val="decimal"/>
      <w:lvlText w:val="%1."/>
      <w:lvlJc w:val="left"/>
      <w:pPr>
        <w:ind w:left="358" w:hanging="360"/>
      </w:pPr>
      <w:rPr>
        <w:rFonts w:hint="default"/>
      </w:rPr>
    </w:lvl>
    <w:lvl w:ilvl="1" w:tplc="041F0019" w:tentative="1">
      <w:start w:val="1"/>
      <w:numFmt w:val="lowerLetter"/>
      <w:lvlText w:val="%2."/>
      <w:lvlJc w:val="left"/>
      <w:pPr>
        <w:ind w:left="1078" w:hanging="360"/>
      </w:pPr>
    </w:lvl>
    <w:lvl w:ilvl="2" w:tplc="041F001B" w:tentative="1">
      <w:start w:val="1"/>
      <w:numFmt w:val="lowerRoman"/>
      <w:lvlText w:val="%3."/>
      <w:lvlJc w:val="right"/>
      <w:pPr>
        <w:ind w:left="1798" w:hanging="180"/>
      </w:pPr>
    </w:lvl>
    <w:lvl w:ilvl="3" w:tplc="041F000F" w:tentative="1">
      <w:start w:val="1"/>
      <w:numFmt w:val="decimal"/>
      <w:lvlText w:val="%4."/>
      <w:lvlJc w:val="left"/>
      <w:pPr>
        <w:ind w:left="2518" w:hanging="360"/>
      </w:pPr>
    </w:lvl>
    <w:lvl w:ilvl="4" w:tplc="041F0019" w:tentative="1">
      <w:start w:val="1"/>
      <w:numFmt w:val="lowerLetter"/>
      <w:lvlText w:val="%5."/>
      <w:lvlJc w:val="left"/>
      <w:pPr>
        <w:ind w:left="3238" w:hanging="360"/>
      </w:pPr>
    </w:lvl>
    <w:lvl w:ilvl="5" w:tplc="041F001B" w:tentative="1">
      <w:start w:val="1"/>
      <w:numFmt w:val="lowerRoman"/>
      <w:lvlText w:val="%6."/>
      <w:lvlJc w:val="right"/>
      <w:pPr>
        <w:ind w:left="3958" w:hanging="180"/>
      </w:pPr>
    </w:lvl>
    <w:lvl w:ilvl="6" w:tplc="041F000F" w:tentative="1">
      <w:start w:val="1"/>
      <w:numFmt w:val="decimal"/>
      <w:lvlText w:val="%7."/>
      <w:lvlJc w:val="left"/>
      <w:pPr>
        <w:ind w:left="4678" w:hanging="360"/>
      </w:pPr>
    </w:lvl>
    <w:lvl w:ilvl="7" w:tplc="041F0019" w:tentative="1">
      <w:start w:val="1"/>
      <w:numFmt w:val="lowerLetter"/>
      <w:lvlText w:val="%8."/>
      <w:lvlJc w:val="left"/>
      <w:pPr>
        <w:ind w:left="5398" w:hanging="360"/>
      </w:pPr>
    </w:lvl>
    <w:lvl w:ilvl="8" w:tplc="041F001B" w:tentative="1">
      <w:start w:val="1"/>
      <w:numFmt w:val="lowerRoman"/>
      <w:lvlText w:val="%9."/>
      <w:lvlJc w:val="right"/>
      <w:pPr>
        <w:ind w:left="6118" w:hanging="180"/>
      </w:pPr>
    </w:lvl>
  </w:abstractNum>
  <w:abstractNum w:abstractNumId="16" w15:restartNumberingAfterBreak="0">
    <w:nsid w:val="6C7B7E63"/>
    <w:multiLevelType w:val="hybridMultilevel"/>
    <w:tmpl w:val="4900D870"/>
    <w:lvl w:ilvl="0" w:tplc="B8DC7788">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7" w15:restartNumberingAfterBreak="0">
    <w:nsid w:val="6F4046CA"/>
    <w:multiLevelType w:val="hybridMultilevel"/>
    <w:tmpl w:val="FABC873E"/>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8" w15:restartNumberingAfterBreak="0">
    <w:nsid w:val="76AD1880"/>
    <w:multiLevelType w:val="multilevel"/>
    <w:tmpl w:val="23A257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B3A3322"/>
    <w:multiLevelType w:val="multilevel"/>
    <w:tmpl w:val="C5F0307A"/>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0" w15:restartNumberingAfterBreak="0">
    <w:nsid w:val="7D6F6C75"/>
    <w:multiLevelType w:val="multilevel"/>
    <w:tmpl w:val="178A55A0"/>
    <w:lvl w:ilvl="0">
      <w:start w:val="1"/>
      <w:numFmt w:val="bullet"/>
      <w:lvlText w:val=""/>
      <w:lvlJc w:val="left"/>
      <w:pPr>
        <w:tabs>
          <w:tab w:val="num" w:pos="786"/>
        </w:tabs>
        <w:ind w:left="786" w:hanging="426"/>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1" w15:restartNumberingAfterBreak="0">
    <w:nsid w:val="7E1833CC"/>
    <w:multiLevelType w:val="hybridMultilevel"/>
    <w:tmpl w:val="9DFAE582"/>
    <w:lvl w:ilvl="0" w:tplc="041F0001">
      <w:start w:val="1"/>
      <w:numFmt w:val="bullet"/>
      <w:lvlText w:val=""/>
      <w:lvlJc w:val="left"/>
      <w:pPr>
        <w:ind w:left="718" w:hanging="360"/>
      </w:pPr>
      <w:rPr>
        <w:rFonts w:ascii="Symbol" w:hAnsi="Symbol" w:hint="default"/>
      </w:rPr>
    </w:lvl>
    <w:lvl w:ilvl="1" w:tplc="041F0003" w:tentative="1">
      <w:start w:val="1"/>
      <w:numFmt w:val="bullet"/>
      <w:lvlText w:val="o"/>
      <w:lvlJc w:val="left"/>
      <w:pPr>
        <w:ind w:left="1438" w:hanging="360"/>
      </w:pPr>
      <w:rPr>
        <w:rFonts w:ascii="Courier New" w:hAnsi="Courier New" w:cs="Courier New" w:hint="default"/>
      </w:rPr>
    </w:lvl>
    <w:lvl w:ilvl="2" w:tplc="041F0005" w:tentative="1">
      <w:start w:val="1"/>
      <w:numFmt w:val="bullet"/>
      <w:lvlText w:val=""/>
      <w:lvlJc w:val="left"/>
      <w:pPr>
        <w:ind w:left="2158" w:hanging="360"/>
      </w:pPr>
      <w:rPr>
        <w:rFonts w:ascii="Wingdings" w:hAnsi="Wingdings" w:hint="default"/>
      </w:rPr>
    </w:lvl>
    <w:lvl w:ilvl="3" w:tplc="041F0001" w:tentative="1">
      <w:start w:val="1"/>
      <w:numFmt w:val="bullet"/>
      <w:lvlText w:val=""/>
      <w:lvlJc w:val="left"/>
      <w:pPr>
        <w:ind w:left="2878" w:hanging="360"/>
      </w:pPr>
      <w:rPr>
        <w:rFonts w:ascii="Symbol" w:hAnsi="Symbol" w:hint="default"/>
      </w:rPr>
    </w:lvl>
    <w:lvl w:ilvl="4" w:tplc="041F0003" w:tentative="1">
      <w:start w:val="1"/>
      <w:numFmt w:val="bullet"/>
      <w:lvlText w:val="o"/>
      <w:lvlJc w:val="left"/>
      <w:pPr>
        <w:ind w:left="3598" w:hanging="360"/>
      </w:pPr>
      <w:rPr>
        <w:rFonts w:ascii="Courier New" w:hAnsi="Courier New" w:cs="Courier New" w:hint="default"/>
      </w:rPr>
    </w:lvl>
    <w:lvl w:ilvl="5" w:tplc="041F0005" w:tentative="1">
      <w:start w:val="1"/>
      <w:numFmt w:val="bullet"/>
      <w:lvlText w:val=""/>
      <w:lvlJc w:val="left"/>
      <w:pPr>
        <w:ind w:left="4318" w:hanging="360"/>
      </w:pPr>
      <w:rPr>
        <w:rFonts w:ascii="Wingdings" w:hAnsi="Wingdings" w:hint="default"/>
      </w:rPr>
    </w:lvl>
    <w:lvl w:ilvl="6" w:tplc="041F0001" w:tentative="1">
      <w:start w:val="1"/>
      <w:numFmt w:val="bullet"/>
      <w:lvlText w:val=""/>
      <w:lvlJc w:val="left"/>
      <w:pPr>
        <w:ind w:left="5038" w:hanging="360"/>
      </w:pPr>
      <w:rPr>
        <w:rFonts w:ascii="Symbol" w:hAnsi="Symbol" w:hint="default"/>
      </w:rPr>
    </w:lvl>
    <w:lvl w:ilvl="7" w:tplc="041F0003" w:tentative="1">
      <w:start w:val="1"/>
      <w:numFmt w:val="bullet"/>
      <w:lvlText w:val="o"/>
      <w:lvlJc w:val="left"/>
      <w:pPr>
        <w:ind w:left="5758" w:hanging="360"/>
      </w:pPr>
      <w:rPr>
        <w:rFonts w:ascii="Courier New" w:hAnsi="Courier New" w:cs="Courier New" w:hint="default"/>
      </w:rPr>
    </w:lvl>
    <w:lvl w:ilvl="8" w:tplc="041F0005" w:tentative="1">
      <w:start w:val="1"/>
      <w:numFmt w:val="bullet"/>
      <w:lvlText w:val=""/>
      <w:lvlJc w:val="left"/>
      <w:pPr>
        <w:ind w:left="6478" w:hanging="360"/>
      </w:pPr>
      <w:rPr>
        <w:rFonts w:ascii="Wingdings" w:hAnsi="Wingdings" w:hint="default"/>
      </w:rPr>
    </w:lvl>
  </w:abstractNum>
  <w:num w:numId="1" w16cid:durableId="179781982">
    <w:abstractNumId w:val="16"/>
  </w:num>
  <w:num w:numId="2" w16cid:durableId="1307933657">
    <w:abstractNumId w:val="19"/>
  </w:num>
  <w:num w:numId="3" w16cid:durableId="1981227540">
    <w:abstractNumId w:val="5"/>
  </w:num>
  <w:num w:numId="4" w16cid:durableId="1264875879">
    <w:abstractNumId w:val="13"/>
  </w:num>
  <w:num w:numId="5" w16cid:durableId="1515536641">
    <w:abstractNumId w:val="20"/>
  </w:num>
  <w:num w:numId="6" w16cid:durableId="26836517">
    <w:abstractNumId w:val="8"/>
  </w:num>
  <w:num w:numId="7" w16cid:durableId="493617493">
    <w:abstractNumId w:val="14"/>
  </w:num>
  <w:num w:numId="8" w16cid:durableId="986666734">
    <w:abstractNumId w:val="9"/>
  </w:num>
  <w:num w:numId="9" w16cid:durableId="2106336509">
    <w:abstractNumId w:val="10"/>
  </w:num>
  <w:num w:numId="10" w16cid:durableId="2015984976">
    <w:abstractNumId w:val="12"/>
  </w:num>
  <w:num w:numId="11" w16cid:durableId="727920083">
    <w:abstractNumId w:val="6"/>
  </w:num>
  <w:num w:numId="12" w16cid:durableId="1746150026">
    <w:abstractNumId w:val="15"/>
  </w:num>
  <w:num w:numId="13" w16cid:durableId="43677176">
    <w:abstractNumId w:val="0"/>
  </w:num>
  <w:num w:numId="14" w16cid:durableId="1592197793">
    <w:abstractNumId w:val="4"/>
  </w:num>
  <w:num w:numId="15" w16cid:durableId="2102793830">
    <w:abstractNumId w:val="3"/>
  </w:num>
  <w:num w:numId="16" w16cid:durableId="1494105106">
    <w:abstractNumId w:val="11"/>
  </w:num>
  <w:num w:numId="17" w16cid:durableId="1105690459">
    <w:abstractNumId w:val="1"/>
  </w:num>
  <w:num w:numId="18" w16cid:durableId="1474760754">
    <w:abstractNumId w:val="2"/>
  </w:num>
  <w:num w:numId="19" w16cid:durableId="1995256129">
    <w:abstractNumId w:val="18"/>
  </w:num>
  <w:num w:numId="20" w16cid:durableId="1683897230">
    <w:abstractNumId w:val="21"/>
  </w:num>
  <w:num w:numId="21" w16cid:durableId="1144852688">
    <w:abstractNumId w:val="7"/>
  </w:num>
  <w:num w:numId="22" w16cid:durableId="80466682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2226"/>
    <w:rsid w:val="00025938"/>
    <w:rsid w:val="00044E12"/>
    <w:rsid w:val="00047E85"/>
    <w:rsid w:val="00050CAB"/>
    <w:rsid w:val="000540D7"/>
    <w:rsid w:val="00055AAD"/>
    <w:rsid w:val="00072F09"/>
    <w:rsid w:val="00073569"/>
    <w:rsid w:val="00075FF1"/>
    <w:rsid w:val="00076D32"/>
    <w:rsid w:val="00077982"/>
    <w:rsid w:val="000860C9"/>
    <w:rsid w:val="00090FD1"/>
    <w:rsid w:val="00095EF2"/>
    <w:rsid w:val="000A7F8B"/>
    <w:rsid w:val="000B242E"/>
    <w:rsid w:val="000B4346"/>
    <w:rsid w:val="000B658D"/>
    <w:rsid w:val="000B7A3F"/>
    <w:rsid w:val="000C118A"/>
    <w:rsid w:val="000C2929"/>
    <w:rsid w:val="000D70E5"/>
    <w:rsid w:val="00101D45"/>
    <w:rsid w:val="00112784"/>
    <w:rsid w:val="00116EA2"/>
    <w:rsid w:val="001263AC"/>
    <w:rsid w:val="00135B01"/>
    <w:rsid w:val="001377B0"/>
    <w:rsid w:val="00140C8B"/>
    <w:rsid w:val="0014161C"/>
    <w:rsid w:val="001519DA"/>
    <w:rsid w:val="001529E4"/>
    <w:rsid w:val="00174E37"/>
    <w:rsid w:val="00182681"/>
    <w:rsid w:val="00185305"/>
    <w:rsid w:val="00187BB0"/>
    <w:rsid w:val="001B137F"/>
    <w:rsid w:val="001B438A"/>
    <w:rsid w:val="001B6155"/>
    <w:rsid w:val="001C12D4"/>
    <w:rsid w:val="001C1E4E"/>
    <w:rsid w:val="001D19FE"/>
    <w:rsid w:val="001E026D"/>
    <w:rsid w:val="001E0783"/>
    <w:rsid w:val="001F44E6"/>
    <w:rsid w:val="001F65E1"/>
    <w:rsid w:val="0021032E"/>
    <w:rsid w:val="00212CD1"/>
    <w:rsid w:val="002253C8"/>
    <w:rsid w:val="00232CFE"/>
    <w:rsid w:val="00236C9E"/>
    <w:rsid w:val="00250FCA"/>
    <w:rsid w:val="00256326"/>
    <w:rsid w:val="002607A5"/>
    <w:rsid w:val="002700FB"/>
    <w:rsid w:val="002713EA"/>
    <w:rsid w:val="00272D66"/>
    <w:rsid w:val="00281714"/>
    <w:rsid w:val="00283810"/>
    <w:rsid w:val="00287FB4"/>
    <w:rsid w:val="00290763"/>
    <w:rsid w:val="0029249F"/>
    <w:rsid w:val="00295E23"/>
    <w:rsid w:val="002A5C2C"/>
    <w:rsid w:val="002A7317"/>
    <w:rsid w:val="002B1EED"/>
    <w:rsid w:val="002C07EB"/>
    <w:rsid w:val="002C2CB5"/>
    <w:rsid w:val="002E602A"/>
    <w:rsid w:val="002F1225"/>
    <w:rsid w:val="002F14F8"/>
    <w:rsid w:val="0030267B"/>
    <w:rsid w:val="003202C7"/>
    <w:rsid w:val="00322918"/>
    <w:rsid w:val="00350DBF"/>
    <w:rsid w:val="003512B7"/>
    <w:rsid w:val="00355B3F"/>
    <w:rsid w:val="0036529A"/>
    <w:rsid w:val="003751BE"/>
    <w:rsid w:val="003769C7"/>
    <w:rsid w:val="00380D44"/>
    <w:rsid w:val="003A6E1E"/>
    <w:rsid w:val="003B0782"/>
    <w:rsid w:val="003B2AC3"/>
    <w:rsid w:val="003C10FD"/>
    <w:rsid w:val="003C5B13"/>
    <w:rsid w:val="003D2847"/>
    <w:rsid w:val="003D3A7C"/>
    <w:rsid w:val="003D4F8F"/>
    <w:rsid w:val="003E19F1"/>
    <w:rsid w:val="003E3116"/>
    <w:rsid w:val="003E5332"/>
    <w:rsid w:val="003E570C"/>
    <w:rsid w:val="003E6FCD"/>
    <w:rsid w:val="003F1C3A"/>
    <w:rsid w:val="0041617F"/>
    <w:rsid w:val="00417BF5"/>
    <w:rsid w:val="00426823"/>
    <w:rsid w:val="00427352"/>
    <w:rsid w:val="00431338"/>
    <w:rsid w:val="004409C1"/>
    <w:rsid w:val="00450371"/>
    <w:rsid w:val="0045373D"/>
    <w:rsid w:val="00456C78"/>
    <w:rsid w:val="00457E37"/>
    <w:rsid w:val="00491671"/>
    <w:rsid w:val="004A1477"/>
    <w:rsid w:val="004A399D"/>
    <w:rsid w:val="004A48B9"/>
    <w:rsid w:val="004B10F0"/>
    <w:rsid w:val="004B19BD"/>
    <w:rsid w:val="004B1A62"/>
    <w:rsid w:val="004B3C46"/>
    <w:rsid w:val="004C2DB0"/>
    <w:rsid w:val="004D729A"/>
    <w:rsid w:val="004F2E37"/>
    <w:rsid w:val="00507C27"/>
    <w:rsid w:val="00510836"/>
    <w:rsid w:val="00516D9C"/>
    <w:rsid w:val="00522907"/>
    <w:rsid w:val="00534C23"/>
    <w:rsid w:val="00545464"/>
    <w:rsid w:val="0055219E"/>
    <w:rsid w:val="005564A6"/>
    <w:rsid w:val="0056012A"/>
    <w:rsid w:val="00564BCD"/>
    <w:rsid w:val="005730FE"/>
    <w:rsid w:val="005916D4"/>
    <w:rsid w:val="005972EC"/>
    <w:rsid w:val="005A59CB"/>
    <w:rsid w:val="005B043B"/>
    <w:rsid w:val="005C5462"/>
    <w:rsid w:val="005D4B48"/>
    <w:rsid w:val="005E3BDC"/>
    <w:rsid w:val="005F4C75"/>
    <w:rsid w:val="00603C65"/>
    <w:rsid w:val="006222D1"/>
    <w:rsid w:val="0062238F"/>
    <w:rsid w:val="006279C3"/>
    <w:rsid w:val="006307F4"/>
    <w:rsid w:val="006419FB"/>
    <w:rsid w:val="00652969"/>
    <w:rsid w:val="00663910"/>
    <w:rsid w:val="006665CF"/>
    <w:rsid w:val="006777BF"/>
    <w:rsid w:val="00687606"/>
    <w:rsid w:val="00687FDF"/>
    <w:rsid w:val="00691F67"/>
    <w:rsid w:val="006969A0"/>
    <w:rsid w:val="006B167A"/>
    <w:rsid w:val="006B4F52"/>
    <w:rsid w:val="006C2833"/>
    <w:rsid w:val="006C6942"/>
    <w:rsid w:val="006E16DB"/>
    <w:rsid w:val="006E5217"/>
    <w:rsid w:val="006F44CC"/>
    <w:rsid w:val="00721436"/>
    <w:rsid w:val="007227D1"/>
    <w:rsid w:val="00743891"/>
    <w:rsid w:val="007441E4"/>
    <w:rsid w:val="00752C17"/>
    <w:rsid w:val="00755E0C"/>
    <w:rsid w:val="00777E01"/>
    <w:rsid w:val="0079126D"/>
    <w:rsid w:val="0079221F"/>
    <w:rsid w:val="00792DE2"/>
    <w:rsid w:val="007A3418"/>
    <w:rsid w:val="007B28AB"/>
    <w:rsid w:val="007C1BFA"/>
    <w:rsid w:val="007C6293"/>
    <w:rsid w:val="007D46DC"/>
    <w:rsid w:val="007E4CF9"/>
    <w:rsid w:val="007F53AF"/>
    <w:rsid w:val="007F6DC2"/>
    <w:rsid w:val="00803052"/>
    <w:rsid w:val="00804DD6"/>
    <w:rsid w:val="008101A1"/>
    <w:rsid w:val="00813F5D"/>
    <w:rsid w:val="00832932"/>
    <w:rsid w:val="008369FF"/>
    <w:rsid w:val="00854CDB"/>
    <w:rsid w:val="008611D6"/>
    <w:rsid w:val="008652E4"/>
    <w:rsid w:val="00866AC1"/>
    <w:rsid w:val="00877486"/>
    <w:rsid w:val="00883EFA"/>
    <w:rsid w:val="00887F00"/>
    <w:rsid w:val="008A2905"/>
    <w:rsid w:val="008A2987"/>
    <w:rsid w:val="008B6AE9"/>
    <w:rsid w:val="008C0B25"/>
    <w:rsid w:val="008C0B83"/>
    <w:rsid w:val="008D25AB"/>
    <w:rsid w:val="008D3BDA"/>
    <w:rsid w:val="008D5CE7"/>
    <w:rsid w:val="008D5E34"/>
    <w:rsid w:val="008E1B12"/>
    <w:rsid w:val="008E1D2F"/>
    <w:rsid w:val="008E34A4"/>
    <w:rsid w:val="008F3107"/>
    <w:rsid w:val="008F6C9E"/>
    <w:rsid w:val="00902788"/>
    <w:rsid w:val="00910B92"/>
    <w:rsid w:val="009237C1"/>
    <w:rsid w:val="009315B7"/>
    <w:rsid w:val="00953FA1"/>
    <w:rsid w:val="00954F6E"/>
    <w:rsid w:val="00955B2D"/>
    <w:rsid w:val="00960A6E"/>
    <w:rsid w:val="009651B5"/>
    <w:rsid w:val="00967224"/>
    <w:rsid w:val="00980FB3"/>
    <w:rsid w:val="00991DAC"/>
    <w:rsid w:val="009A2661"/>
    <w:rsid w:val="009C2846"/>
    <w:rsid w:val="009D029A"/>
    <w:rsid w:val="009D2144"/>
    <w:rsid w:val="009E0DB7"/>
    <w:rsid w:val="009E6408"/>
    <w:rsid w:val="009F66F4"/>
    <w:rsid w:val="00A31722"/>
    <w:rsid w:val="00A40442"/>
    <w:rsid w:val="00A45076"/>
    <w:rsid w:val="00A45D1F"/>
    <w:rsid w:val="00A5298D"/>
    <w:rsid w:val="00A535E0"/>
    <w:rsid w:val="00A70DEB"/>
    <w:rsid w:val="00A803F6"/>
    <w:rsid w:val="00A87345"/>
    <w:rsid w:val="00A93F5C"/>
    <w:rsid w:val="00AA423E"/>
    <w:rsid w:val="00AB4726"/>
    <w:rsid w:val="00AB55FC"/>
    <w:rsid w:val="00AB63B2"/>
    <w:rsid w:val="00AC04C1"/>
    <w:rsid w:val="00AC40BB"/>
    <w:rsid w:val="00AC652A"/>
    <w:rsid w:val="00AC7FA3"/>
    <w:rsid w:val="00AD03E4"/>
    <w:rsid w:val="00AD0C87"/>
    <w:rsid w:val="00AE5A1F"/>
    <w:rsid w:val="00AF7CE2"/>
    <w:rsid w:val="00B065FC"/>
    <w:rsid w:val="00B2374E"/>
    <w:rsid w:val="00B279B1"/>
    <w:rsid w:val="00B27E0F"/>
    <w:rsid w:val="00B35059"/>
    <w:rsid w:val="00B4714E"/>
    <w:rsid w:val="00B51896"/>
    <w:rsid w:val="00B5190D"/>
    <w:rsid w:val="00B576B2"/>
    <w:rsid w:val="00B63D51"/>
    <w:rsid w:val="00B75669"/>
    <w:rsid w:val="00B8390C"/>
    <w:rsid w:val="00B8698C"/>
    <w:rsid w:val="00B90DD9"/>
    <w:rsid w:val="00B97352"/>
    <w:rsid w:val="00BA15C6"/>
    <w:rsid w:val="00BC47C7"/>
    <w:rsid w:val="00BC7479"/>
    <w:rsid w:val="00BD112D"/>
    <w:rsid w:val="00BD181C"/>
    <w:rsid w:val="00BE2C39"/>
    <w:rsid w:val="00BE3141"/>
    <w:rsid w:val="00BE4BC2"/>
    <w:rsid w:val="00BF0232"/>
    <w:rsid w:val="00C040DC"/>
    <w:rsid w:val="00C04262"/>
    <w:rsid w:val="00C077EC"/>
    <w:rsid w:val="00C15F8C"/>
    <w:rsid w:val="00C1720D"/>
    <w:rsid w:val="00C2301B"/>
    <w:rsid w:val="00C23DDC"/>
    <w:rsid w:val="00C246E0"/>
    <w:rsid w:val="00C24AF9"/>
    <w:rsid w:val="00C318B0"/>
    <w:rsid w:val="00C340E6"/>
    <w:rsid w:val="00C41117"/>
    <w:rsid w:val="00C43C35"/>
    <w:rsid w:val="00C45EA1"/>
    <w:rsid w:val="00C62F28"/>
    <w:rsid w:val="00C65BBB"/>
    <w:rsid w:val="00C73D38"/>
    <w:rsid w:val="00C765B8"/>
    <w:rsid w:val="00C76A80"/>
    <w:rsid w:val="00C85CF1"/>
    <w:rsid w:val="00C8718A"/>
    <w:rsid w:val="00C92226"/>
    <w:rsid w:val="00C97689"/>
    <w:rsid w:val="00CA40CE"/>
    <w:rsid w:val="00CB332E"/>
    <w:rsid w:val="00CD2789"/>
    <w:rsid w:val="00CD7E84"/>
    <w:rsid w:val="00CE3C47"/>
    <w:rsid w:val="00CF068A"/>
    <w:rsid w:val="00CF2019"/>
    <w:rsid w:val="00D02765"/>
    <w:rsid w:val="00D05726"/>
    <w:rsid w:val="00D07ED4"/>
    <w:rsid w:val="00D10063"/>
    <w:rsid w:val="00D14C42"/>
    <w:rsid w:val="00D16784"/>
    <w:rsid w:val="00D246FA"/>
    <w:rsid w:val="00D41245"/>
    <w:rsid w:val="00D43575"/>
    <w:rsid w:val="00D5337B"/>
    <w:rsid w:val="00D62A38"/>
    <w:rsid w:val="00D73F4B"/>
    <w:rsid w:val="00D7468B"/>
    <w:rsid w:val="00D74CE7"/>
    <w:rsid w:val="00D913A8"/>
    <w:rsid w:val="00DA7697"/>
    <w:rsid w:val="00DA78EC"/>
    <w:rsid w:val="00DB2E97"/>
    <w:rsid w:val="00DB2F93"/>
    <w:rsid w:val="00DB7210"/>
    <w:rsid w:val="00DC5995"/>
    <w:rsid w:val="00DC7EE7"/>
    <w:rsid w:val="00DD0265"/>
    <w:rsid w:val="00DD461D"/>
    <w:rsid w:val="00DD6361"/>
    <w:rsid w:val="00DF1AFD"/>
    <w:rsid w:val="00DF50DA"/>
    <w:rsid w:val="00E00485"/>
    <w:rsid w:val="00E022EF"/>
    <w:rsid w:val="00E1457E"/>
    <w:rsid w:val="00E14EB1"/>
    <w:rsid w:val="00E154A4"/>
    <w:rsid w:val="00E203BF"/>
    <w:rsid w:val="00E25DB1"/>
    <w:rsid w:val="00E26341"/>
    <w:rsid w:val="00E27952"/>
    <w:rsid w:val="00E27F41"/>
    <w:rsid w:val="00E33DE9"/>
    <w:rsid w:val="00E37008"/>
    <w:rsid w:val="00E37FAD"/>
    <w:rsid w:val="00E438BF"/>
    <w:rsid w:val="00E47537"/>
    <w:rsid w:val="00E610FA"/>
    <w:rsid w:val="00E66559"/>
    <w:rsid w:val="00E66C07"/>
    <w:rsid w:val="00E8146E"/>
    <w:rsid w:val="00E81E18"/>
    <w:rsid w:val="00E862AD"/>
    <w:rsid w:val="00E92F43"/>
    <w:rsid w:val="00E957B4"/>
    <w:rsid w:val="00EA5ACC"/>
    <w:rsid w:val="00EC45F7"/>
    <w:rsid w:val="00EC5B81"/>
    <w:rsid w:val="00EC7350"/>
    <w:rsid w:val="00ED10E0"/>
    <w:rsid w:val="00EE6C30"/>
    <w:rsid w:val="00F06192"/>
    <w:rsid w:val="00F10703"/>
    <w:rsid w:val="00F2119F"/>
    <w:rsid w:val="00F25268"/>
    <w:rsid w:val="00F279C0"/>
    <w:rsid w:val="00F50B70"/>
    <w:rsid w:val="00F515BB"/>
    <w:rsid w:val="00F52D2A"/>
    <w:rsid w:val="00F52E01"/>
    <w:rsid w:val="00F63B36"/>
    <w:rsid w:val="00F721ED"/>
    <w:rsid w:val="00F73212"/>
    <w:rsid w:val="00F83B57"/>
    <w:rsid w:val="00F83EC1"/>
    <w:rsid w:val="00FA4DF6"/>
    <w:rsid w:val="00FA57F9"/>
    <w:rsid w:val="00FA6035"/>
    <w:rsid w:val="00FA6B82"/>
    <w:rsid w:val="00FB1111"/>
    <w:rsid w:val="00FB4187"/>
    <w:rsid w:val="00FD1860"/>
    <w:rsid w:val="00FD5420"/>
    <w:rsid w:val="00FF0610"/>
    <w:rsid w:val="00FF193B"/>
    <w:rsid w:val="00FF729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0663F1"/>
  <w15:chartTrackingRefBased/>
  <w15:docId w15:val="{EA47E5A0-581D-406A-9864-850AC2437D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029A"/>
    <w:pPr>
      <w:spacing w:after="0" w:line="240" w:lineRule="auto"/>
      <w:jc w:val="both"/>
    </w:pPr>
    <w:rPr>
      <w:rFonts w:ascii="Times New Roman" w:hAnsi="Times New Roman"/>
      <w:sz w:val="24"/>
    </w:rPr>
  </w:style>
  <w:style w:type="paragraph" w:styleId="Balk1">
    <w:name w:val="heading 1"/>
    <w:basedOn w:val="Normal"/>
    <w:next w:val="Normal"/>
    <w:link w:val="Balk1Char"/>
    <w:uiPriority w:val="9"/>
    <w:qFormat/>
    <w:rsid w:val="00C92226"/>
    <w:pPr>
      <w:keepNext/>
      <w:keepLines/>
      <w:numPr>
        <w:numId w:val="4"/>
      </w:numPr>
      <w:spacing w:after="120"/>
      <w:outlineLvl w:val="0"/>
    </w:pPr>
    <w:rPr>
      <w:rFonts w:eastAsiaTheme="majorEastAsia" w:cstheme="majorBidi"/>
      <w:b/>
      <w:szCs w:val="40"/>
    </w:rPr>
  </w:style>
  <w:style w:type="paragraph" w:styleId="Balk2">
    <w:name w:val="heading 2"/>
    <w:basedOn w:val="Normal"/>
    <w:next w:val="Normal"/>
    <w:link w:val="Balk2Char"/>
    <w:autoRedefine/>
    <w:uiPriority w:val="9"/>
    <w:unhideWhenUsed/>
    <w:qFormat/>
    <w:rsid w:val="00C92226"/>
    <w:pPr>
      <w:keepNext/>
      <w:keepLines/>
      <w:numPr>
        <w:ilvl w:val="1"/>
        <w:numId w:val="4"/>
      </w:numPr>
      <w:outlineLvl w:val="1"/>
    </w:pPr>
    <w:rPr>
      <w:rFonts w:eastAsiaTheme="majorEastAsia" w:cstheme="majorBidi"/>
      <w:b/>
      <w:szCs w:val="32"/>
    </w:rPr>
  </w:style>
  <w:style w:type="paragraph" w:styleId="Balk3">
    <w:name w:val="heading 3"/>
    <w:basedOn w:val="Normal"/>
    <w:next w:val="Normal"/>
    <w:link w:val="Balk3Char"/>
    <w:autoRedefine/>
    <w:uiPriority w:val="9"/>
    <w:unhideWhenUsed/>
    <w:qFormat/>
    <w:rsid w:val="00C92226"/>
    <w:pPr>
      <w:keepNext/>
      <w:keepLines/>
      <w:numPr>
        <w:ilvl w:val="2"/>
        <w:numId w:val="4"/>
      </w:numPr>
      <w:outlineLvl w:val="2"/>
    </w:pPr>
    <w:rPr>
      <w:rFonts w:eastAsiaTheme="majorEastAsia" w:cstheme="majorBidi"/>
      <w:b/>
      <w:szCs w:val="28"/>
    </w:rPr>
  </w:style>
  <w:style w:type="paragraph" w:styleId="Balk4">
    <w:name w:val="heading 4"/>
    <w:basedOn w:val="Normal"/>
    <w:next w:val="Normal"/>
    <w:link w:val="Balk4Char"/>
    <w:uiPriority w:val="9"/>
    <w:semiHidden/>
    <w:unhideWhenUsed/>
    <w:qFormat/>
    <w:rsid w:val="00C92226"/>
    <w:pPr>
      <w:keepNext/>
      <w:keepLines/>
      <w:numPr>
        <w:ilvl w:val="3"/>
        <w:numId w:val="4"/>
      </w:numPr>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C92226"/>
    <w:pPr>
      <w:keepNext/>
      <w:keepLines/>
      <w:numPr>
        <w:ilvl w:val="4"/>
        <w:numId w:val="4"/>
      </w:numPr>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C92226"/>
    <w:pPr>
      <w:keepNext/>
      <w:keepLines/>
      <w:numPr>
        <w:ilvl w:val="5"/>
        <w:numId w:val="4"/>
      </w:numPr>
      <w:spacing w:before="4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C92226"/>
    <w:pPr>
      <w:keepNext/>
      <w:keepLines/>
      <w:numPr>
        <w:ilvl w:val="6"/>
        <w:numId w:val="4"/>
      </w:numPr>
      <w:spacing w:before="4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C92226"/>
    <w:pPr>
      <w:keepNext/>
      <w:keepLines/>
      <w:numPr>
        <w:ilvl w:val="7"/>
        <w:numId w:val="4"/>
      </w:numPr>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C92226"/>
    <w:pPr>
      <w:keepNext/>
      <w:keepLines/>
      <w:numPr>
        <w:ilvl w:val="8"/>
        <w:numId w:val="4"/>
      </w:numPr>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C92226"/>
    <w:rPr>
      <w:rFonts w:ascii="Times New Roman" w:eastAsiaTheme="majorEastAsia" w:hAnsi="Times New Roman" w:cstheme="majorBidi"/>
      <w:b/>
      <w:sz w:val="24"/>
      <w:szCs w:val="40"/>
    </w:rPr>
  </w:style>
  <w:style w:type="character" w:customStyle="1" w:styleId="Balk2Char">
    <w:name w:val="Başlık 2 Char"/>
    <w:basedOn w:val="VarsaylanParagrafYazTipi"/>
    <w:link w:val="Balk2"/>
    <w:uiPriority w:val="9"/>
    <w:rsid w:val="00C92226"/>
    <w:rPr>
      <w:rFonts w:ascii="Times New Roman" w:eastAsiaTheme="majorEastAsia" w:hAnsi="Times New Roman" w:cstheme="majorBidi"/>
      <w:b/>
      <w:sz w:val="24"/>
      <w:szCs w:val="32"/>
    </w:rPr>
  </w:style>
  <w:style w:type="character" w:customStyle="1" w:styleId="Balk3Char">
    <w:name w:val="Başlık 3 Char"/>
    <w:basedOn w:val="VarsaylanParagrafYazTipi"/>
    <w:link w:val="Balk3"/>
    <w:uiPriority w:val="9"/>
    <w:rsid w:val="00C92226"/>
    <w:rPr>
      <w:rFonts w:ascii="Times New Roman" w:eastAsiaTheme="majorEastAsia" w:hAnsi="Times New Roman" w:cstheme="majorBidi"/>
      <w:b/>
      <w:sz w:val="24"/>
      <w:szCs w:val="28"/>
    </w:rPr>
  </w:style>
  <w:style w:type="character" w:customStyle="1" w:styleId="Balk4Char">
    <w:name w:val="Başlık 4 Char"/>
    <w:basedOn w:val="VarsaylanParagrafYazTipi"/>
    <w:link w:val="Balk4"/>
    <w:uiPriority w:val="9"/>
    <w:semiHidden/>
    <w:rsid w:val="00C92226"/>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C92226"/>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C92226"/>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C92226"/>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C92226"/>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C92226"/>
    <w:rPr>
      <w:rFonts w:eastAsiaTheme="majorEastAsia" w:cstheme="majorBidi"/>
      <w:color w:val="272727" w:themeColor="text1" w:themeTint="D8"/>
    </w:rPr>
  </w:style>
  <w:style w:type="paragraph" w:styleId="KonuBal">
    <w:name w:val="Title"/>
    <w:basedOn w:val="Normal"/>
    <w:next w:val="Normal"/>
    <w:link w:val="KonuBalChar"/>
    <w:uiPriority w:val="10"/>
    <w:qFormat/>
    <w:rsid w:val="00C92226"/>
    <w:pPr>
      <w:spacing w:after="80"/>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C92226"/>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C92226"/>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C92226"/>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C92226"/>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C92226"/>
    <w:rPr>
      <w:i/>
      <w:iCs/>
      <w:color w:val="404040" w:themeColor="text1" w:themeTint="BF"/>
    </w:rPr>
  </w:style>
  <w:style w:type="paragraph" w:styleId="ListeParagraf">
    <w:name w:val="List Paragraph"/>
    <w:basedOn w:val="Normal"/>
    <w:uiPriority w:val="72"/>
    <w:qFormat/>
    <w:rsid w:val="00B8390C"/>
    <w:pPr>
      <w:ind w:left="720"/>
      <w:contextualSpacing/>
    </w:pPr>
  </w:style>
  <w:style w:type="character" w:styleId="GlVurgulama">
    <w:name w:val="Intense Emphasis"/>
    <w:basedOn w:val="VarsaylanParagrafYazTipi"/>
    <w:uiPriority w:val="21"/>
    <w:qFormat/>
    <w:rsid w:val="00C92226"/>
    <w:rPr>
      <w:i/>
      <w:iCs/>
      <w:color w:val="0F4761" w:themeColor="accent1" w:themeShade="BF"/>
    </w:rPr>
  </w:style>
  <w:style w:type="paragraph" w:styleId="GlAlnt">
    <w:name w:val="Intense Quote"/>
    <w:basedOn w:val="Normal"/>
    <w:next w:val="Normal"/>
    <w:link w:val="GlAlntChar"/>
    <w:uiPriority w:val="30"/>
    <w:qFormat/>
    <w:rsid w:val="00C9222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C92226"/>
    <w:rPr>
      <w:i/>
      <w:iCs/>
      <w:color w:val="0F4761" w:themeColor="accent1" w:themeShade="BF"/>
    </w:rPr>
  </w:style>
  <w:style w:type="character" w:styleId="GlBavuru">
    <w:name w:val="Intense Reference"/>
    <w:basedOn w:val="VarsaylanParagrafYazTipi"/>
    <w:uiPriority w:val="32"/>
    <w:qFormat/>
    <w:rsid w:val="00C92226"/>
    <w:rPr>
      <w:b/>
      <w:bCs/>
      <w:smallCaps/>
      <w:color w:val="0F4761" w:themeColor="accent1" w:themeShade="BF"/>
      <w:spacing w:val="5"/>
    </w:rPr>
  </w:style>
  <w:style w:type="paragraph" w:styleId="TBal">
    <w:name w:val="TOC Heading"/>
    <w:basedOn w:val="Balk1"/>
    <w:next w:val="Normal"/>
    <w:autoRedefine/>
    <w:uiPriority w:val="39"/>
    <w:unhideWhenUsed/>
    <w:qFormat/>
    <w:rsid w:val="00C92226"/>
    <w:pPr>
      <w:numPr>
        <w:numId w:val="0"/>
      </w:numPr>
      <w:spacing w:before="120"/>
      <w:outlineLvl w:val="9"/>
    </w:pPr>
    <w:rPr>
      <w:kern w:val="0"/>
      <w:szCs w:val="32"/>
      <w:lang w:eastAsia="tr-TR"/>
      <w14:ligatures w14:val="none"/>
    </w:rPr>
  </w:style>
  <w:style w:type="paragraph" w:styleId="T1">
    <w:name w:val="toc 1"/>
    <w:basedOn w:val="Normal"/>
    <w:next w:val="Normal"/>
    <w:autoRedefine/>
    <w:uiPriority w:val="39"/>
    <w:unhideWhenUsed/>
    <w:rsid w:val="00955B2D"/>
    <w:pPr>
      <w:spacing w:after="100"/>
    </w:pPr>
    <w:rPr>
      <w:b/>
    </w:rPr>
  </w:style>
  <w:style w:type="paragraph" w:styleId="T3">
    <w:name w:val="toc 3"/>
    <w:basedOn w:val="Normal"/>
    <w:next w:val="Normal"/>
    <w:autoRedefine/>
    <w:uiPriority w:val="39"/>
    <w:unhideWhenUsed/>
    <w:rsid w:val="00955B2D"/>
    <w:pPr>
      <w:spacing w:after="100"/>
      <w:ind w:left="480"/>
    </w:pPr>
    <w:rPr>
      <w:i/>
    </w:rPr>
  </w:style>
  <w:style w:type="character" w:styleId="Kpr">
    <w:name w:val="Hyperlink"/>
    <w:basedOn w:val="VarsaylanParagrafYazTipi"/>
    <w:uiPriority w:val="99"/>
    <w:unhideWhenUsed/>
    <w:rsid w:val="00C92226"/>
    <w:rPr>
      <w:color w:val="467886" w:themeColor="hyperlink"/>
      <w:u w:val="single"/>
    </w:rPr>
  </w:style>
  <w:style w:type="paragraph" w:styleId="stBilgi">
    <w:name w:val="header"/>
    <w:basedOn w:val="Normal"/>
    <w:link w:val="stBilgiChar"/>
    <w:unhideWhenUsed/>
    <w:rsid w:val="00C92226"/>
    <w:pPr>
      <w:widowControl w:val="0"/>
      <w:tabs>
        <w:tab w:val="center" w:pos="4536"/>
        <w:tab w:val="right" w:pos="9072"/>
      </w:tabs>
      <w:jc w:val="left"/>
    </w:pPr>
    <w:rPr>
      <w:rFonts w:asciiTheme="minorHAnsi" w:hAnsiTheme="minorHAnsi"/>
      <w:kern w:val="0"/>
      <w:sz w:val="22"/>
      <w14:ligatures w14:val="none"/>
    </w:rPr>
  </w:style>
  <w:style w:type="character" w:customStyle="1" w:styleId="stBilgiChar">
    <w:name w:val="Üst Bilgi Char"/>
    <w:basedOn w:val="VarsaylanParagrafYazTipi"/>
    <w:link w:val="stBilgi"/>
    <w:uiPriority w:val="99"/>
    <w:rsid w:val="00C92226"/>
    <w:rPr>
      <w:kern w:val="0"/>
      <w14:ligatures w14:val="none"/>
    </w:rPr>
  </w:style>
  <w:style w:type="character" w:styleId="YerTutucuMetni">
    <w:name w:val="Placeholder Text"/>
    <w:basedOn w:val="VarsaylanParagrafYazTipi"/>
    <w:uiPriority w:val="99"/>
    <w:semiHidden/>
    <w:rsid w:val="00C92226"/>
    <w:rPr>
      <w:color w:val="808080"/>
    </w:rPr>
  </w:style>
  <w:style w:type="character" w:customStyle="1" w:styleId="Stil2">
    <w:name w:val="Stil2"/>
    <w:basedOn w:val="VarsaylanParagrafYazTipi"/>
    <w:uiPriority w:val="1"/>
    <w:rsid w:val="00C92226"/>
    <w:rPr>
      <w:rFonts w:ascii="Times New Roman" w:hAnsi="Times New Roman"/>
      <w:b/>
      <w:sz w:val="40"/>
    </w:rPr>
  </w:style>
  <w:style w:type="paragraph" w:styleId="T2">
    <w:name w:val="toc 2"/>
    <w:basedOn w:val="Normal"/>
    <w:next w:val="Normal"/>
    <w:autoRedefine/>
    <w:uiPriority w:val="39"/>
    <w:unhideWhenUsed/>
    <w:rsid w:val="00C92226"/>
    <w:pPr>
      <w:spacing w:after="100"/>
      <w:ind w:left="240"/>
    </w:pPr>
  </w:style>
  <w:style w:type="character" w:styleId="zmlenmeyenBahsetme">
    <w:name w:val="Unresolved Mention"/>
    <w:basedOn w:val="VarsaylanParagrafYazTipi"/>
    <w:uiPriority w:val="99"/>
    <w:semiHidden/>
    <w:unhideWhenUsed/>
    <w:rsid w:val="009651B5"/>
    <w:rPr>
      <w:color w:val="605E5C"/>
      <w:shd w:val="clear" w:color="auto" w:fill="E1DFDD"/>
    </w:rPr>
  </w:style>
  <w:style w:type="paragraph" w:styleId="ResimYazs">
    <w:name w:val="caption"/>
    <w:basedOn w:val="Normal"/>
    <w:next w:val="Normal"/>
    <w:uiPriority w:val="35"/>
    <w:unhideWhenUsed/>
    <w:qFormat/>
    <w:rsid w:val="00AD03E4"/>
    <w:pPr>
      <w:jc w:val="center"/>
    </w:pPr>
    <w:rPr>
      <w:b/>
      <w:iCs/>
      <w:szCs w:val="18"/>
    </w:rPr>
  </w:style>
  <w:style w:type="table" w:styleId="TabloKlavuzu">
    <w:name w:val="Table Grid"/>
    <w:basedOn w:val="NormalTablo"/>
    <w:autoRedefine/>
    <w:hidden/>
    <w:uiPriority w:val="59"/>
    <w:qFormat/>
    <w:rsid w:val="000860C9"/>
    <w:pPr>
      <w:suppressAutoHyphens/>
      <w:spacing w:after="0" w:line="1" w:lineRule="atLeast"/>
      <w:ind w:leftChars="-1" w:left="-1" w:hangingChars="1" w:hanging="1"/>
      <w:jc w:val="both"/>
      <w:textDirection w:val="btLr"/>
      <w:textAlignment w:val="top"/>
      <w:outlineLvl w:val="0"/>
    </w:pPr>
    <w:rPr>
      <w:rFonts w:ascii="Times New Roman" w:eastAsia="Times New Roman" w:hAnsi="Times New Roman" w:cs="Times New Roman"/>
      <w:kern w:val="0"/>
      <w:position w:val="-1"/>
      <w:sz w:val="24"/>
      <w:szCs w:val="24"/>
      <w:lang w:eastAsia="tr-T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1ptCentered">
    <w:name w:val="Style 11 pt Centered"/>
    <w:basedOn w:val="Normal"/>
    <w:rsid w:val="00450371"/>
    <w:pPr>
      <w:widowControl w:val="0"/>
      <w:ind w:left="425" w:hanging="425"/>
      <w:jc w:val="center"/>
    </w:pPr>
    <w:rPr>
      <w:rFonts w:eastAsia="Times New Roman" w:cs="Times New Roman"/>
      <w:kern w:val="0"/>
      <w:sz w:val="22"/>
      <w:szCs w:val="20"/>
      <w14:ligatures w14:val="none"/>
    </w:rPr>
  </w:style>
  <w:style w:type="paragraph" w:customStyle="1" w:styleId="Style11ptRight">
    <w:name w:val="Style 11 pt Right"/>
    <w:basedOn w:val="Normal"/>
    <w:rsid w:val="00450371"/>
    <w:pPr>
      <w:widowControl w:val="0"/>
      <w:ind w:left="425" w:hanging="425"/>
      <w:jc w:val="right"/>
    </w:pPr>
    <w:rPr>
      <w:rFonts w:eastAsia="Times New Roman" w:cs="Times New Roman"/>
      <w:kern w:val="0"/>
      <w:sz w:val="22"/>
      <w:szCs w:val="20"/>
      <w14:ligatures w14:val="none"/>
    </w:rPr>
  </w:style>
  <w:style w:type="paragraph" w:styleId="SonNotMetni">
    <w:name w:val="endnote text"/>
    <w:basedOn w:val="Normal"/>
    <w:link w:val="SonNotMetniChar"/>
    <w:unhideWhenUsed/>
    <w:rsid w:val="00450371"/>
    <w:rPr>
      <w:rFonts w:eastAsia="Times New Roman" w:cs="Times New Roman"/>
      <w:kern w:val="0"/>
      <w:sz w:val="20"/>
      <w:szCs w:val="20"/>
      <w:lang w:eastAsia="tr-TR"/>
      <w14:ligatures w14:val="none"/>
    </w:rPr>
  </w:style>
  <w:style w:type="character" w:customStyle="1" w:styleId="SonNotMetniChar">
    <w:name w:val="Son Not Metni Char"/>
    <w:basedOn w:val="VarsaylanParagrafYazTipi"/>
    <w:link w:val="SonNotMetni"/>
    <w:rsid w:val="00450371"/>
    <w:rPr>
      <w:rFonts w:ascii="Times New Roman" w:eastAsia="Times New Roman" w:hAnsi="Times New Roman" w:cs="Times New Roman"/>
      <w:kern w:val="0"/>
      <w:sz w:val="20"/>
      <w:szCs w:val="20"/>
      <w:lang w:eastAsia="tr-TR"/>
      <w14:ligatures w14:val="none"/>
    </w:rPr>
  </w:style>
  <w:style w:type="character" w:styleId="SonNotBavurusu">
    <w:name w:val="endnote reference"/>
    <w:basedOn w:val="VarsaylanParagrafYazTipi"/>
    <w:semiHidden/>
    <w:unhideWhenUsed/>
    <w:rsid w:val="00450371"/>
    <w:rPr>
      <w:vertAlign w:val="superscript"/>
    </w:rPr>
  </w:style>
  <w:style w:type="table" w:customStyle="1" w:styleId="TabloKlavuzu1">
    <w:name w:val="Tablo Kılavuzu1"/>
    <w:basedOn w:val="NormalTablo"/>
    <w:next w:val="TabloKlavuzu"/>
    <w:uiPriority w:val="59"/>
    <w:qFormat/>
    <w:rsid w:val="008A290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ld-font">
    <w:name w:val="bold-font"/>
    <w:basedOn w:val="VarsaylanParagrafYazTipi"/>
    <w:rsid w:val="00EA5ACC"/>
  </w:style>
  <w:style w:type="paragraph" w:styleId="T4">
    <w:name w:val="toc 4"/>
    <w:basedOn w:val="Normal"/>
    <w:next w:val="Normal"/>
    <w:autoRedefine/>
    <w:uiPriority w:val="39"/>
    <w:unhideWhenUsed/>
    <w:rsid w:val="00866AC1"/>
    <w:pPr>
      <w:spacing w:after="100"/>
      <w:ind w:left="720"/>
    </w:pPr>
  </w:style>
  <w:style w:type="paragraph" w:styleId="T5">
    <w:name w:val="toc 5"/>
    <w:basedOn w:val="Normal"/>
    <w:next w:val="Normal"/>
    <w:autoRedefine/>
    <w:uiPriority w:val="39"/>
    <w:unhideWhenUsed/>
    <w:rsid w:val="00866AC1"/>
    <w:pPr>
      <w:spacing w:after="100"/>
      <w:ind w:left="960"/>
    </w:pPr>
  </w:style>
  <w:style w:type="paragraph" w:styleId="GvdeMetni">
    <w:name w:val="Body Text"/>
    <w:basedOn w:val="Normal"/>
    <w:link w:val="GvdeMetniChar"/>
    <w:uiPriority w:val="99"/>
    <w:unhideWhenUsed/>
    <w:rsid w:val="00866AC1"/>
    <w:pPr>
      <w:spacing w:after="120"/>
    </w:pPr>
  </w:style>
  <w:style w:type="character" w:customStyle="1" w:styleId="GvdeMetniChar">
    <w:name w:val="Gövde Metni Char"/>
    <w:basedOn w:val="VarsaylanParagrafYazTipi"/>
    <w:link w:val="GvdeMetni"/>
    <w:uiPriority w:val="99"/>
    <w:rsid w:val="00866AC1"/>
    <w:rPr>
      <w:rFonts w:ascii="Times New Roman" w:hAnsi="Times New Roman"/>
      <w:sz w:val="24"/>
    </w:rPr>
  </w:style>
  <w:style w:type="paragraph" w:styleId="GvdeMetniGirintisi">
    <w:name w:val="Body Text Indent"/>
    <w:basedOn w:val="Normal"/>
    <w:link w:val="GvdeMetniGirintisiChar"/>
    <w:uiPriority w:val="99"/>
    <w:unhideWhenUsed/>
    <w:rsid w:val="00D73F4B"/>
    <w:pPr>
      <w:spacing w:after="120"/>
      <w:ind w:left="283"/>
    </w:pPr>
  </w:style>
  <w:style w:type="character" w:customStyle="1" w:styleId="GvdeMetniGirintisiChar">
    <w:name w:val="Gövde Metni Girintisi Char"/>
    <w:basedOn w:val="VarsaylanParagrafYazTipi"/>
    <w:link w:val="GvdeMetniGirintisi"/>
    <w:uiPriority w:val="99"/>
    <w:rsid w:val="00D73F4B"/>
    <w:rPr>
      <w:rFonts w:ascii="Times New Roman" w:hAnsi="Times New Roman"/>
      <w:sz w:val="24"/>
    </w:rPr>
  </w:style>
  <w:style w:type="table" w:customStyle="1" w:styleId="TabloKlavuzu2">
    <w:name w:val="Tablo Kılavuzu2"/>
    <w:basedOn w:val="NormalTablo"/>
    <w:next w:val="TabloKlavuzu"/>
    <w:uiPriority w:val="59"/>
    <w:qFormat/>
    <w:rsid w:val="00B90DD9"/>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lenenKpr">
    <w:name w:val="FollowedHyperlink"/>
    <w:basedOn w:val="VarsaylanParagrafYazTipi"/>
    <w:uiPriority w:val="99"/>
    <w:semiHidden/>
    <w:unhideWhenUsed/>
    <w:rsid w:val="00F515BB"/>
    <w:rPr>
      <w:color w:val="96607D" w:themeColor="followedHyperlink"/>
      <w:u w:val="single"/>
    </w:rPr>
  </w:style>
  <w:style w:type="paragraph" w:customStyle="1" w:styleId="TableParagraph">
    <w:name w:val="Table Paragraph"/>
    <w:basedOn w:val="Normal"/>
    <w:uiPriority w:val="1"/>
    <w:qFormat/>
    <w:rsid w:val="00E27952"/>
    <w:pPr>
      <w:widowControl w:val="0"/>
      <w:autoSpaceDE w:val="0"/>
      <w:autoSpaceDN w:val="0"/>
      <w:jc w:val="left"/>
    </w:pPr>
    <w:rPr>
      <w:rFonts w:eastAsia="Times New Roman" w:cs="Times New Roman"/>
      <w:kern w:val="0"/>
      <w:sz w:val="22"/>
      <w14:ligatures w14:val="none"/>
    </w:rPr>
  </w:style>
  <w:style w:type="character" w:styleId="AklamaBavurusu">
    <w:name w:val="annotation reference"/>
    <w:semiHidden/>
    <w:unhideWhenUsed/>
    <w:rsid w:val="00516D9C"/>
    <w:rPr>
      <w:sz w:val="16"/>
    </w:rPr>
  </w:style>
  <w:style w:type="table" w:customStyle="1" w:styleId="TableNormal">
    <w:name w:val="Table Normal"/>
    <w:uiPriority w:val="2"/>
    <w:semiHidden/>
    <w:unhideWhenUsed/>
    <w:qFormat/>
    <w:rsid w:val="005D4B48"/>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character" w:styleId="Gl">
    <w:name w:val="Strong"/>
    <w:basedOn w:val="VarsaylanParagrafYazTipi"/>
    <w:uiPriority w:val="22"/>
    <w:qFormat/>
    <w:rsid w:val="00804DD6"/>
    <w:rPr>
      <w:b/>
      <w:bCs/>
    </w:rPr>
  </w:style>
  <w:style w:type="character" w:styleId="Vurgu">
    <w:name w:val="Emphasis"/>
    <w:basedOn w:val="VarsaylanParagrafYazTipi"/>
    <w:uiPriority w:val="20"/>
    <w:qFormat/>
    <w:rsid w:val="00804DD6"/>
    <w:rPr>
      <w:i/>
      <w:iCs/>
    </w:rPr>
  </w:style>
  <w:style w:type="paragraph" w:styleId="NormalWeb">
    <w:name w:val="Normal (Web)"/>
    <w:basedOn w:val="Normal"/>
    <w:uiPriority w:val="99"/>
    <w:semiHidden/>
    <w:unhideWhenUsed/>
    <w:rsid w:val="00E66559"/>
    <w:pPr>
      <w:spacing w:before="100" w:beforeAutospacing="1" w:after="100" w:afterAutospacing="1"/>
      <w:jc w:val="left"/>
    </w:pPr>
    <w:rPr>
      <w:rFonts w:eastAsia="Times New Roman" w:cs="Times New Roman"/>
      <w:kern w:val="0"/>
      <w:szCs w:val="24"/>
      <w:lang w:eastAsia="tr-T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916144">
      <w:bodyDiv w:val="1"/>
      <w:marLeft w:val="0"/>
      <w:marRight w:val="0"/>
      <w:marTop w:val="0"/>
      <w:marBottom w:val="0"/>
      <w:divBdr>
        <w:top w:val="none" w:sz="0" w:space="0" w:color="auto"/>
        <w:left w:val="none" w:sz="0" w:space="0" w:color="auto"/>
        <w:bottom w:val="none" w:sz="0" w:space="0" w:color="auto"/>
        <w:right w:val="none" w:sz="0" w:space="0" w:color="auto"/>
      </w:divBdr>
    </w:div>
    <w:div w:id="176695185">
      <w:bodyDiv w:val="1"/>
      <w:marLeft w:val="0"/>
      <w:marRight w:val="0"/>
      <w:marTop w:val="0"/>
      <w:marBottom w:val="0"/>
      <w:divBdr>
        <w:top w:val="none" w:sz="0" w:space="0" w:color="auto"/>
        <w:left w:val="none" w:sz="0" w:space="0" w:color="auto"/>
        <w:bottom w:val="none" w:sz="0" w:space="0" w:color="auto"/>
        <w:right w:val="none" w:sz="0" w:space="0" w:color="auto"/>
      </w:divBdr>
      <w:divsChild>
        <w:div w:id="412775195">
          <w:marLeft w:val="0"/>
          <w:marRight w:val="0"/>
          <w:marTop w:val="0"/>
          <w:marBottom w:val="0"/>
          <w:divBdr>
            <w:top w:val="none" w:sz="0" w:space="0" w:color="auto"/>
            <w:left w:val="none" w:sz="0" w:space="0" w:color="auto"/>
            <w:bottom w:val="none" w:sz="0" w:space="0" w:color="auto"/>
            <w:right w:val="none" w:sz="0" w:space="0" w:color="auto"/>
          </w:divBdr>
        </w:div>
      </w:divsChild>
    </w:div>
    <w:div w:id="390036180">
      <w:bodyDiv w:val="1"/>
      <w:marLeft w:val="0"/>
      <w:marRight w:val="0"/>
      <w:marTop w:val="0"/>
      <w:marBottom w:val="0"/>
      <w:divBdr>
        <w:top w:val="none" w:sz="0" w:space="0" w:color="auto"/>
        <w:left w:val="none" w:sz="0" w:space="0" w:color="auto"/>
        <w:bottom w:val="none" w:sz="0" w:space="0" w:color="auto"/>
        <w:right w:val="none" w:sz="0" w:space="0" w:color="auto"/>
      </w:divBdr>
    </w:div>
    <w:div w:id="790518331">
      <w:bodyDiv w:val="1"/>
      <w:marLeft w:val="0"/>
      <w:marRight w:val="0"/>
      <w:marTop w:val="0"/>
      <w:marBottom w:val="0"/>
      <w:divBdr>
        <w:top w:val="none" w:sz="0" w:space="0" w:color="auto"/>
        <w:left w:val="none" w:sz="0" w:space="0" w:color="auto"/>
        <w:bottom w:val="none" w:sz="0" w:space="0" w:color="auto"/>
        <w:right w:val="none" w:sz="0" w:space="0" w:color="auto"/>
      </w:divBdr>
    </w:div>
    <w:div w:id="1037504968">
      <w:bodyDiv w:val="1"/>
      <w:marLeft w:val="0"/>
      <w:marRight w:val="0"/>
      <w:marTop w:val="0"/>
      <w:marBottom w:val="0"/>
      <w:divBdr>
        <w:top w:val="none" w:sz="0" w:space="0" w:color="auto"/>
        <w:left w:val="none" w:sz="0" w:space="0" w:color="auto"/>
        <w:bottom w:val="none" w:sz="0" w:space="0" w:color="auto"/>
        <w:right w:val="none" w:sz="0" w:space="0" w:color="auto"/>
      </w:divBdr>
    </w:div>
    <w:div w:id="1487553936">
      <w:bodyDiv w:val="1"/>
      <w:marLeft w:val="0"/>
      <w:marRight w:val="0"/>
      <w:marTop w:val="0"/>
      <w:marBottom w:val="0"/>
      <w:divBdr>
        <w:top w:val="none" w:sz="0" w:space="0" w:color="auto"/>
        <w:left w:val="none" w:sz="0" w:space="0" w:color="auto"/>
        <w:bottom w:val="none" w:sz="0" w:space="0" w:color="auto"/>
        <w:right w:val="none" w:sz="0" w:space="0" w:color="auto"/>
      </w:divBdr>
    </w:div>
    <w:div w:id="1760833754">
      <w:bodyDiv w:val="1"/>
      <w:marLeft w:val="0"/>
      <w:marRight w:val="0"/>
      <w:marTop w:val="0"/>
      <w:marBottom w:val="0"/>
      <w:divBdr>
        <w:top w:val="none" w:sz="0" w:space="0" w:color="auto"/>
        <w:left w:val="none" w:sz="0" w:space="0" w:color="auto"/>
        <w:bottom w:val="none" w:sz="0" w:space="0" w:color="auto"/>
        <w:right w:val="none" w:sz="0" w:space="0" w:color="auto"/>
      </w:divBdr>
    </w:div>
    <w:div w:id="1982149346">
      <w:bodyDiv w:val="1"/>
      <w:marLeft w:val="0"/>
      <w:marRight w:val="0"/>
      <w:marTop w:val="0"/>
      <w:marBottom w:val="0"/>
      <w:divBdr>
        <w:top w:val="none" w:sz="0" w:space="0" w:color="auto"/>
        <w:left w:val="none" w:sz="0" w:space="0" w:color="auto"/>
        <w:bottom w:val="none" w:sz="0" w:space="0" w:color="auto"/>
        <w:right w:val="none" w:sz="0" w:space="0" w:color="auto"/>
      </w:divBdr>
    </w:div>
    <w:div w:id="2013411005">
      <w:bodyDiv w:val="1"/>
      <w:marLeft w:val="0"/>
      <w:marRight w:val="0"/>
      <w:marTop w:val="0"/>
      <w:marBottom w:val="0"/>
      <w:divBdr>
        <w:top w:val="none" w:sz="0" w:space="0" w:color="auto"/>
        <w:left w:val="none" w:sz="0" w:space="0" w:color="auto"/>
        <w:bottom w:val="none" w:sz="0" w:space="0" w:color="auto"/>
        <w:right w:val="none" w:sz="0" w:space="0" w:color="auto"/>
      </w:divBdr>
    </w:div>
    <w:div w:id="2098403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kms.kaysis.gov.tr/Home/Goster/184535" TargetMode="External"/><Relationship Id="rId18" Type="http://schemas.openxmlformats.org/officeDocument/2006/relationships/hyperlink" Target="https://www.balikesir.edu.tr/site/icerik/kariyer-gelistirme-uygulama-ve-arastirma-merkezi-6625" TargetMode="External"/><Relationship Id="rId26" Type="http://schemas.openxmlformats.org/officeDocument/2006/relationships/hyperlink" Target="https://www.tyc.gov.tr/yazilar/turkiye-yeterlilikler-cercevesi-i6874e0e1-23b9-4952-912c-5e7f77fc7739.html" TargetMode="External"/><Relationship Id="rId39" Type="http://schemas.openxmlformats.org/officeDocument/2006/relationships/image" Target="media/image2.emf"/><Relationship Id="rId21" Type="http://schemas.openxmlformats.org/officeDocument/2006/relationships/hyperlink" Target="https://www.mevzuat.gov.tr/mevzuat?MevzuatNo=23601&amp;MevzuatTur=8&amp;MevzuatTertip=5" TargetMode="External"/><Relationship Id="rId34" Type="http://schemas.openxmlformats.org/officeDocument/2006/relationships/hyperlink" Target="https://www.balikesir.edu.tr/upload/202402281058/files/2023%20Y%C4%B1l%C4%B1_Birim%20_Faaliyet_%20Raporu_Strateji.pdf" TargetMode="External"/><Relationship Id="rId42"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mevzuat.gov.tr/mevzuat?MevzuatNo=12883&amp;MevzuatTur=7&amp;MevzuatTertip=5" TargetMode="External"/><Relationship Id="rId20" Type="http://schemas.openxmlformats.org/officeDocument/2006/relationships/hyperlink" Target="file:///C:\Users\Melike%20G&#220;L\Downloads\BAUN_Program_Oz_Degerlendirme_Raporu_Sablonu_2024_V1.docx" TargetMode="External"/><Relationship Id="rId29" Type="http://schemas.openxmlformats.org/officeDocument/2006/relationships/hyperlink" Target="https://www.balikesir.edu.tr/site/icerik/sindirgi-meslek-yuksekokulu-6405" TargetMode="External"/><Relationship Id="rId41"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obs.balikesir.edu.tr/oibs/bologna/index.aspx?lang=tr&amp;curOp=showPac&amp;curUnit=16&amp;curSunit=14690" TargetMode="External"/><Relationship Id="rId32" Type="http://schemas.openxmlformats.org/officeDocument/2006/relationships/hyperlink" Target="https://www.balikesir.edu.tr/bau_yonetim/yukleme/birim/62/baun_basvuru_ve_atanma_kriterleri.pdf" TargetMode="External"/><Relationship Id="rId37" Type="http://schemas.openxmlformats.org/officeDocument/2006/relationships/hyperlink" Target="https://library.balikesir.edu.tr/" TargetMode="External"/><Relationship Id="rId40"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kms.kaysis.gov.tr/Home/Goster/202448" TargetMode="External"/><Relationship Id="rId23" Type="http://schemas.openxmlformats.org/officeDocument/2006/relationships/hyperlink" Target="https://docs.google.com/forms/d/e/1FAIpQLSc0VyZPAUAsX_i2x-cnzx9XHM_idXEbsT84Z_PB3Gm48imCnw/viewform?pli=1" TargetMode="External"/><Relationship Id="rId28" Type="http://schemas.openxmlformats.org/officeDocument/2006/relationships/hyperlink" Target="https://yokak.gov.tr/akreditasyon-kuruluslari/tescil-suresi-devam-edenler" TargetMode="External"/><Relationship Id="rId36" Type="http://schemas.openxmlformats.org/officeDocument/2006/relationships/hyperlink" Target="https://www.balikesir.edu.tr/upload/202402281058/files/2023%20Y%C4%B1l%C4%B1_Birim%20_Faaliyet_%20Raporu_Strateji.pdf" TargetMode="External"/><Relationship Id="rId10" Type="http://schemas.openxmlformats.org/officeDocument/2006/relationships/endnotes" Target="endnotes.xml"/><Relationship Id="rId19" Type="http://schemas.openxmlformats.org/officeDocument/2006/relationships/hyperlink" Target="https://www.balikesir.edu.tr/site/duyuru/18404" TargetMode="External"/><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kms.kaysis.gov.tr/Home/Goster/61837" TargetMode="External"/><Relationship Id="rId22" Type="http://schemas.openxmlformats.org/officeDocument/2006/relationships/hyperlink" Target="https://www.mevzuat.gov.tr/mevzuat?MevzuatNo=7006&amp;MevzuatTur=8&amp;MevzuatTertip=5" TargetMode="External"/><Relationship Id="rId27" Type="http://schemas.openxmlformats.org/officeDocument/2006/relationships/hyperlink" Target="https://www.tyc.gov.tr/indir/tyc-terimler-sozlugu-i1.html" TargetMode="External"/><Relationship Id="rId30" Type="http://schemas.openxmlformats.org/officeDocument/2006/relationships/hyperlink" Target="https://docs.google.com/forms/d/e/1FAIpQLSc0VyZPAUAsX_i2x-cnzx9XHM_idXEbsT84Z_PB3Gm48imCnw/viewform" TargetMode="External"/><Relationship Id="rId35" Type="http://schemas.openxmlformats.org/officeDocument/2006/relationships/hyperlink" Target="https://www.balikesir.edu.tr/upload/202402281058/files/2023%20Y%C4%B1l%C4%B1_Birim%20_Faaliyet_%20Raporu_Strateji.pdf" TargetMode="Externa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www.balikesir.edu.tr/kalite/pdfs/baun-surec-yonetimi-el-kitabi-compressed.pdf?utm_source=chatgpt.com" TargetMode="External"/><Relationship Id="rId17" Type="http://schemas.openxmlformats.org/officeDocument/2006/relationships/hyperlink" Target="https://www.cbiko.gov.tr/" TargetMode="External"/><Relationship Id="rId25" Type="http://schemas.openxmlformats.org/officeDocument/2006/relationships/hyperlink" Target="https://uluslararasi.yok.gov.tr/Documents/avrupa-yuksekogretim-alani-ile-uyumlasma-projesi/documents/tyc-seviye-tanimlayicilari.pdf" TargetMode="External"/><Relationship Id="rId33" Type="http://schemas.openxmlformats.org/officeDocument/2006/relationships/hyperlink" Target="https://obs.balikesir.edu.tr/oibs/bologna/index.aspx?lang=tr&amp;curOp=showPac&amp;curUnit=16&amp;curSunit=14690" TargetMode="External"/><Relationship Id="rId38" Type="http://schemas.openxmlformats.org/officeDocument/2006/relationships/hyperlink" Target="https://www.balikesir.edu.tr/site/birim/engelsiz-universite-birimi-koordinatorlugu-18"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9D4000BDD5B4D03947B9353F9DA7E9C"/>
        <w:category>
          <w:name w:val="Genel"/>
          <w:gallery w:val="placeholder"/>
        </w:category>
        <w:types>
          <w:type w:val="bbPlcHdr"/>
        </w:types>
        <w:behaviors>
          <w:behavior w:val="content"/>
        </w:behaviors>
        <w:guid w:val="{F1B6DA03-5184-4EF9-8CB5-9DFFE531D9EF}"/>
      </w:docPartPr>
      <w:docPartBody>
        <w:p w:rsidR="00C43230" w:rsidRDefault="00C43230" w:rsidP="00C43230">
          <w:pPr>
            <w:pStyle w:val="19D4000BDD5B4D03947B9353F9DA7E9C2"/>
          </w:pPr>
          <w:r w:rsidRPr="006142DA">
            <w:rPr>
              <w:rStyle w:val="YerTutucuMetni"/>
              <w:rFonts w:cs="Times New Roman"/>
              <w:sz w:val="32"/>
            </w:rPr>
            <w:t>Bir öğe seçin.</w:t>
          </w:r>
        </w:p>
      </w:docPartBody>
    </w:docPart>
    <w:docPart>
      <w:docPartPr>
        <w:name w:val="B4589862992247739E04E3B0ACCBDBF0"/>
        <w:category>
          <w:name w:val="Genel"/>
          <w:gallery w:val="placeholder"/>
        </w:category>
        <w:types>
          <w:type w:val="bbPlcHdr"/>
        </w:types>
        <w:behaviors>
          <w:behavior w:val="content"/>
        </w:behaviors>
        <w:guid w:val="{091A2DEA-154B-4B22-AA32-1CD6777CB41B}"/>
      </w:docPartPr>
      <w:docPartBody>
        <w:p w:rsidR="00C43230" w:rsidRDefault="00C43230" w:rsidP="00C43230">
          <w:pPr>
            <w:pStyle w:val="B4589862992247739E04E3B0ACCBDBF02"/>
          </w:pPr>
          <w:r>
            <w:rPr>
              <w:rStyle w:val="YerTutucuMetni"/>
            </w:rPr>
            <w:t>Program adını</w:t>
          </w:r>
          <w:r w:rsidRPr="00D21B1D">
            <w:rPr>
              <w:rStyle w:val="YerTutucuMetni"/>
            </w:rPr>
            <w:t xml:space="preserve"> girmek için buraya tıklayın veya dokunun.</w:t>
          </w:r>
        </w:p>
      </w:docPartBody>
    </w:docPart>
    <w:docPart>
      <w:docPartPr>
        <w:name w:val="DefaultPlaceholder_-1854013440"/>
        <w:category>
          <w:name w:val="Genel"/>
          <w:gallery w:val="placeholder"/>
        </w:category>
        <w:types>
          <w:type w:val="bbPlcHdr"/>
        </w:types>
        <w:behaviors>
          <w:behavior w:val="content"/>
        </w:behaviors>
        <w:guid w:val="{C68DE1BF-E77D-4F94-89E8-6947A8584100}"/>
      </w:docPartPr>
      <w:docPartBody>
        <w:p w:rsidR="00EA46E7" w:rsidRDefault="00C43230">
          <w:r w:rsidRPr="00982118">
            <w:rPr>
              <w:rStyle w:val="YerTutucuMetni"/>
            </w:rPr>
            <w:t>Metin girmek için buraya tıklayın veya dokunun.</w:t>
          </w:r>
        </w:p>
      </w:docPartBody>
    </w:docPart>
    <w:docPart>
      <w:docPartPr>
        <w:name w:val="6DD15B1D1BD54C3C80DA8A89F4FC8579"/>
        <w:category>
          <w:name w:val="Genel"/>
          <w:gallery w:val="placeholder"/>
        </w:category>
        <w:types>
          <w:type w:val="bbPlcHdr"/>
        </w:types>
        <w:behaviors>
          <w:behavior w:val="content"/>
        </w:behaviors>
        <w:guid w:val="{94FBDD57-C149-47EF-8940-39E0450E941D}"/>
      </w:docPartPr>
      <w:docPartBody>
        <w:p w:rsidR="00EA46E7" w:rsidRDefault="00C43230" w:rsidP="00C43230">
          <w:pPr>
            <w:pStyle w:val="6DD15B1D1BD54C3C80DA8A89F4FC8579"/>
          </w:pPr>
          <w:r w:rsidRPr="00982118">
            <w:rPr>
              <w:rStyle w:val="YerTutucuMetni"/>
            </w:rPr>
            <w:t>Metin girmek için buraya tıklayın veya dokunun.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A2"/>
    <w:family w:val="swiss"/>
    <w:pitch w:val="variable"/>
    <w:sig w:usb0="E4002EFF" w:usb1="C2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4129"/>
    <w:rsid w:val="00020B3E"/>
    <w:rsid w:val="00160D39"/>
    <w:rsid w:val="00187163"/>
    <w:rsid w:val="002071CE"/>
    <w:rsid w:val="0029249F"/>
    <w:rsid w:val="003D2847"/>
    <w:rsid w:val="003D4BEA"/>
    <w:rsid w:val="003E5332"/>
    <w:rsid w:val="00460E43"/>
    <w:rsid w:val="004A48B9"/>
    <w:rsid w:val="00534C23"/>
    <w:rsid w:val="00541104"/>
    <w:rsid w:val="005F4C75"/>
    <w:rsid w:val="006222D1"/>
    <w:rsid w:val="00624D1A"/>
    <w:rsid w:val="006419FB"/>
    <w:rsid w:val="00684129"/>
    <w:rsid w:val="00686BC7"/>
    <w:rsid w:val="00854AF6"/>
    <w:rsid w:val="00A056E5"/>
    <w:rsid w:val="00A464E8"/>
    <w:rsid w:val="00AF020E"/>
    <w:rsid w:val="00B016B5"/>
    <w:rsid w:val="00B576B2"/>
    <w:rsid w:val="00C43230"/>
    <w:rsid w:val="00D7468B"/>
    <w:rsid w:val="00DB7210"/>
    <w:rsid w:val="00EA46E7"/>
    <w:rsid w:val="00EE08B8"/>
    <w:rsid w:val="00FC047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tr-TR" w:eastAsia="tr-T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YerTutucuMetni">
    <w:name w:val="Placeholder Text"/>
    <w:basedOn w:val="VarsaylanParagrafYazTipi"/>
    <w:uiPriority w:val="99"/>
    <w:semiHidden/>
    <w:rsid w:val="00C43230"/>
    <w:rPr>
      <w:color w:val="808080"/>
    </w:rPr>
  </w:style>
  <w:style w:type="paragraph" w:customStyle="1" w:styleId="19D4000BDD5B4D03947B9353F9DA7E9C2">
    <w:name w:val="19D4000BDD5B4D03947B9353F9DA7E9C2"/>
    <w:rsid w:val="00C43230"/>
    <w:pPr>
      <w:widowControl w:val="0"/>
      <w:tabs>
        <w:tab w:val="center" w:pos="4536"/>
        <w:tab w:val="right" w:pos="9072"/>
      </w:tabs>
      <w:spacing w:after="0" w:line="240" w:lineRule="auto"/>
    </w:pPr>
    <w:rPr>
      <w:rFonts w:eastAsiaTheme="minorHAnsi"/>
      <w:kern w:val="0"/>
      <w:sz w:val="22"/>
      <w:szCs w:val="22"/>
      <w:lang w:eastAsia="en-US"/>
      <w14:ligatures w14:val="none"/>
    </w:rPr>
  </w:style>
  <w:style w:type="paragraph" w:customStyle="1" w:styleId="B4589862992247739E04E3B0ACCBDBF02">
    <w:name w:val="B4589862992247739E04E3B0ACCBDBF02"/>
    <w:rsid w:val="00C43230"/>
    <w:pPr>
      <w:widowControl w:val="0"/>
      <w:tabs>
        <w:tab w:val="center" w:pos="4536"/>
        <w:tab w:val="right" w:pos="9072"/>
      </w:tabs>
      <w:spacing w:after="0" w:line="240" w:lineRule="auto"/>
    </w:pPr>
    <w:rPr>
      <w:rFonts w:eastAsiaTheme="minorHAnsi"/>
      <w:kern w:val="0"/>
      <w:sz w:val="22"/>
      <w:szCs w:val="22"/>
      <w:lang w:eastAsia="en-US"/>
      <w14:ligatures w14:val="none"/>
    </w:rPr>
  </w:style>
  <w:style w:type="paragraph" w:customStyle="1" w:styleId="6DD15B1D1BD54C3C80DA8A89F4FC8579">
    <w:name w:val="6DD15B1D1BD54C3C80DA8A89F4FC8579"/>
    <w:rsid w:val="00C4323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ReferenceId xmlns="1a81f245-e15b-401f-ac99-4bd0a74effb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Belge" ma:contentTypeID="0x01010060FD7FFEFD28A04CBE18B6F20FBDA0F8" ma:contentTypeVersion="5" ma:contentTypeDescription="Yeni belge oluşturun." ma:contentTypeScope="" ma:versionID="a7004cbd74c44d8de3960de512904b6b">
  <xsd:schema xmlns:xsd="http://www.w3.org/2001/XMLSchema" xmlns:xs="http://www.w3.org/2001/XMLSchema" xmlns:p="http://schemas.microsoft.com/office/2006/metadata/properties" xmlns:ns2="1a81f245-e15b-401f-ac99-4bd0a74effba" targetNamespace="http://schemas.microsoft.com/office/2006/metadata/properties" ma:root="true" ma:fieldsID="3f58b343dae973f1f3431b343f6c662b" ns2:_="">
    <xsd:import namespace="1a81f245-e15b-401f-ac99-4bd0a74effba"/>
    <xsd:element name="properties">
      <xsd:complexType>
        <xsd:sequence>
          <xsd:element name="documentManagement">
            <xsd:complexType>
              <xsd:all>
                <xsd:element ref="ns2:ReferenceId" minOccurs="0"/>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81f245-e15b-401f-ac99-4bd0a74effba" elementFormDefault="qualified">
    <xsd:import namespace="http://schemas.microsoft.com/office/2006/documentManagement/types"/>
    <xsd:import namespace="http://schemas.microsoft.com/office/infopath/2007/PartnerControls"/>
    <xsd:element name="ReferenceId" ma:index="8" nillable="true" ma:displayName="ReferenceId" ma:indexed="true" ma:internalName="ReferenceId">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814985-7C67-4154-ACF7-A2318AEC8D46}">
  <ds:schemaRefs>
    <ds:schemaRef ds:uri="http://schemas.microsoft.com/office/2006/metadata/properties"/>
    <ds:schemaRef ds:uri="http://schemas.microsoft.com/office/infopath/2007/PartnerControls"/>
    <ds:schemaRef ds:uri="1a81f245-e15b-401f-ac99-4bd0a74effba"/>
  </ds:schemaRefs>
</ds:datastoreItem>
</file>

<file path=customXml/itemProps2.xml><?xml version="1.0" encoding="utf-8"?>
<ds:datastoreItem xmlns:ds="http://schemas.openxmlformats.org/officeDocument/2006/customXml" ds:itemID="{04E401C4-7DBB-418E-AF4F-ED50C224EB28}">
  <ds:schemaRefs>
    <ds:schemaRef ds:uri="http://schemas.microsoft.com/sharepoint/v3/contenttype/forms"/>
  </ds:schemaRefs>
</ds:datastoreItem>
</file>

<file path=customXml/itemProps3.xml><?xml version="1.0" encoding="utf-8"?>
<ds:datastoreItem xmlns:ds="http://schemas.openxmlformats.org/officeDocument/2006/customXml" ds:itemID="{AE79E200-8264-42F6-97C3-85F322C434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81f245-e15b-401f-ac99-4bd0a74eff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D7C5285-9DF9-4EC9-A150-6E0B054756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34</Pages>
  <Words>8476</Words>
  <Characters>48319</Characters>
  <Application>Microsoft Office Word</Application>
  <DocSecurity>0</DocSecurity>
  <Lines>402</Lines>
  <Paragraphs>113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56682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Kadriye Ergün</dc:creator>
  <cp:keywords/>
  <dc:description/>
  <cp:lastModifiedBy>Melike Gül</cp:lastModifiedBy>
  <cp:revision>2</cp:revision>
  <dcterms:created xsi:type="dcterms:W3CDTF">2025-01-24T03:38:00Z</dcterms:created>
  <dcterms:modified xsi:type="dcterms:W3CDTF">2025-01-24T03:38:00Z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0x01010060FD7FFEFD28A04CBE18B6F20FBDA0F8</vt:lpwstr>
  </property>
</Properties>
</file>