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121"/>
        <w:tblW w:w="1013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2693"/>
        <w:gridCol w:w="283"/>
        <w:gridCol w:w="284"/>
        <w:gridCol w:w="283"/>
        <w:gridCol w:w="567"/>
        <w:gridCol w:w="851"/>
        <w:gridCol w:w="2939"/>
        <w:gridCol w:w="245"/>
        <w:gridCol w:w="283"/>
        <w:gridCol w:w="284"/>
        <w:gridCol w:w="567"/>
      </w:tblGrid>
      <w:tr w:rsidR="00AB08FB" w:rsidRPr="00AB08FB" w14:paraId="0CAB2DAB" w14:textId="77777777" w:rsidTr="006D2BDF">
        <w:trPr>
          <w:trHeight w:hRule="exact" w:val="170"/>
        </w:trPr>
        <w:tc>
          <w:tcPr>
            <w:tcW w:w="1013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15F1F" w14:textId="77777777" w:rsidR="0078329B" w:rsidRPr="00AB08FB" w:rsidRDefault="0078329B" w:rsidP="0078329B">
            <w:pPr>
              <w:ind w:left="360"/>
              <w:jc w:val="center"/>
              <w:rPr>
                <w:b/>
                <w:iCs/>
                <w:sz w:val="14"/>
                <w:szCs w:val="14"/>
              </w:rPr>
            </w:pPr>
            <w:r w:rsidRPr="00AB08FB">
              <w:rPr>
                <w:b/>
                <w:iCs/>
                <w:sz w:val="14"/>
                <w:szCs w:val="14"/>
              </w:rPr>
              <w:t>T.C.</w:t>
            </w:r>
          </w:p>
          <w:p w14:paraId="639AFE94" w14:textId="77777777" w:rsidR="0078329B" w:rsidRPr="00AB08FB" w:rsidRDefault="0078329B" w:rsidP="0078329B">
            <w:pPr>
              <w:ind w:left="360"/>
              <w:jc w:val="center"/>
              <w:rPr>
                <w:b/>
                <w:i/>
                <w:sz w:val="14"/>
                <w:szCs w:val="14"/>
              </w:rPr>
            </w:pPr>
            <w:r w:rsidRPr="00AB08FB">
              <w:rPr>
                <w:b/>
                <w:i/>
                <w:sz w:val="14"/>
                <w:szCs w:val="14"/>
              </w:rPr>
              <w:t>BALIKESİR UNIVERSITY</w:t>
            </w:r>
          </w:p>
          <w:p w14:paraId="4C255732" w14:textId="77777777" w:rsidR="0078329B" w:rsidRPr="00AB08FB" w:rsidRDefault="0078329B" w:rsidP="0078329B">
            <w:pPr>
              <w:ind w:left="360"/>
              <w:jc w:val="center"/>
              <w:rPr>
                <w:b/>
                <w:i/>
                <w:sz w:val="14"/>
                <w:szCs w:val="14"/>
              </w:rPr>
            </w:pPr>
            <w:r w:rsidRPr="00AB08FB">
              <w:rPr>
                <w:b/>
                <w:i/>
                <w:sz w:val="14"/>
                <w:szCs w:val="14"/>
              </w:rPr>
              <w:t>FACULTY of ECONOMICS and ADMINISTRATIVE SCIENCES</w:t>
            </w:r>
          </w:p>
          <w:p w14:paraId="4F8EF46D" w14:textId="77777777" w:rsidR="0078329B" w:rsidRPr="00AB08FB" w:rsidRDefault="0078329B" w:rsidP="0078329B">
            <w:pPr>
              <w:ind w:left="360"/>
              <w:jc w:val="center"/>
              <w:rPr>
                <w:b/>
                <w:i/>
                <w:sz w:val="14"/>
                <w:szCs w:val="14"/>
              </w:rPr>
            </w:pPr>
            <w:r w:rsidRPr="00AB08FB">
              <w:rPr>
                <w:b/>
                <w:i/>
                <w:sz w:val="14"/>
                <w:szCs w:val="14"/>
              </w:rPr>
              <w:t>INTERNATIONAL TRADE AND LOGISTICS</w:t>
            </w:r>
          </w:p>
          <w:p w14:paraId="6565C7B4" w14:textId="3A43DC94" w:rsidR="008F556B" w:rsidRPr="00AB08FB" w:rsidRDefault="0078329B" w:rsidP="0078329B">
            <w:pPr>
              <w:ind w:left="360"/>
              <w:jc w:val="center"/>
              <w:rPr>
                <w:b/>
                <w:i/>
                <w:sz w:val="14"/>
                <w:szCs w:val="14"/>
              </w:rPr>
            </w:pPr>
            <w:r w:rsidRPr="00AB08FB">
              <w:rPr>
                <w:b/>
                <w:i/>
                <w:sz w:val="14"/>
                <w:szCs w:val="14"/>
              </w:rPr>
              <w:t>2020-2021 EDUCATION SEASON COURSE STRUCTURE DIAGRAM</w:t>
            </w:r>
          </w:p>
        </w:tc>
      </w:tr>
      <w:tr w:rsidR="00AB08FB" w:rsidRPr="00AB08FB" w14:paraId="74AE7221" w14:textId="77777777" w:rsidTr="006D2BDF">
        <w:trPr>
          <w:trHeight w:hRule="exact" w:val="170"/>
        </w:trPr>
        <w:tc>
          <w:tcPr>
            <w:tcW w:w="1013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65F9A" w14:textId="36373BBE" w:rsidR="00307058" w:rsidRPr="00AB08FB" w:rsidRDefault="0078329B" w:rsidP="0078329B">
            <w:pPr>
              <w:ind w:left="360"/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BALIKESİR UNIVERSITY</w:t>
            </w:r>
          </w:p>
        </w:tc>
      </w:tr>
      <w:tr w:rsidR="00AB08FB" w:rsidRPr="00AB08FB" w14:paraId="529AAAD0" w14:textId="77777777" w:rsidTr="006D2BDF">
        <w:trPr>
          <w:trHeight w:hRule="exact" w:val="170"/>
        </w:trPr>
        <w:tc>
          <w:tcPr>
            <w:tcW w:w="1013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04A2E" w14:textId="7FF9D6D7" w:rsidR="00307058" w:rsidRPr="00AB08FB" w:rsidRDefault="0078329B" w:rsidP="0078329B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FACULTY of ECONOMICS and ADMINISTRATIVE SCIENCES</w:t>
            </w:r>
          </w:p>
        </w:tc>
      </w:tr>
      <w:tr w:rsidR="00AB08FB" w:rsidRPr="00AB08FB" w14:paraId="4F9B336B" w14:textId="77777777" w:rsidTr="006D2BDF">
        <w:trPr>
          <w:trHeight w:hRule="exact" w:val="170"/>
        </w:trPr>
        <w:tc>
          <w:tcPr>
            <w:tcW w:w="1013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7CA5D" w14:textId="49B1F168" w:rsidR="00307058" w:rsidRPr="00AB08FB" w:rsidRDefault="0078329B" w:rsidP="00307058">
            <w:pPr>
              <w:ind w:left="360"/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INTERNATIONAL TRADE AND LOGISTICS</w:t>
            </w:r>
          </w:p>
        </w:tc>
      </w:tr>
      <w:tr w:rsidR="00AB08FB" w:rsidRPr="00AB08FB" w14:paraId="7F76CFA8" w14:textId="77777777" w:rsidTr="006D2BDF">
        <w:trPr>
          <w:trHeight w:hRule="exact" w:val="170"/>
        </w:trPr>
        <w:tc>
          <w:tcPr>
            <w:tcW w:w="10135" w:type="dxa"/>
            <w:gridSpan w:val="12"/>
            <w:tcBorders>
              <w:top w:val="nil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auto"/>
            <w:vAlign w:val="center"/>
          </w:tcPr>
          <w:p w14:paraId="149050C2" w14:textId="1818DB3E" w:rsidR="00307058" w:rsidRPr="00AB08FB" w:rsidRDefault="0078329B" w:rsidP="00307058">
            <w:pPr>
              <w:ind w:left="360"/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202</w:t>
            </w:r>
            <w:r w:rsidR="00DD7EFF">
              <w:rPr>
                <w:b/>
                <w:sz w:val="14"/>
                <w:szCs w:val="14"/>
              </w:rPr>
              <w:t>3</w:t>
            </w:r>
            <w:r w:rsidRPr="00AB08FB">
              <w:rPr>
                <w:b/>
                <w:sz w:val="14"/>
                <w:szCs w:val="14"/>
              </w:rPr>
              <w:t>-202</w:t>
            </w:r>
            <w:r w:rsidR="00DD7EFF">
              <w:rPr>
                <w:b/>
                <w:sz w:val="14"/>
                <w:szCs w:val="14"/>
              </w:rPr>
              <w:t>4</w:t>
            </w:r>
            <w:r w:rsidRPr="00AB08FB">
              <w:rPr>
                <w:b/>
                <w:sz w:val="14"/>
                <w:szCs w:val="14"/>
              </w:rPr>
              <w:t xml:space="preserve"> </w:t>
            </w:r>
            <w:r w:rsidR="006D2BDF" w:rsidRPr="00AB08FB">
              <w:rPr>
                <w:b/>
                <w:sz w:val="14"/>
                <w:szCs w:val="14"/>
              </w:rPr>
              <w:t>TERM</w:t>
            </w:r>
            <w:r w:rsidRPr="00AB08FB">
              <w:rPr>
                <w:b/>
                <w:sz w:val="14"/>
                <w:szCs w:val="14"/>
              </w:rPr>
              <w:t xml:space="preserve"> </w:t>
            </w:r>
            <w:r w:rsidR="006D2BDF" w:rsidRPr="00AB08FB">
              <w:rPr>
                <w:b/>
                <w:sz w:val="14"/>
                <w:szCs w:val="14"/>
              </w:rPr>
              <w:t>CURRICULUM</w:t>
            </w:r>
          </w:p>
        </w:tc>
      </w:tr>
      <w:tr w:rsidR="00CF53F6" w:rsidRPr="00AB08FB" w14:paraId="390EA66A" w14:textId="77777777" w:rsidTr="006D2BDF">
        <w:trPr>
          <w:trHeight w:hRule="exact" w:val="170"/>
        </w:trPr>
        <w:tc>
          <w:tcPr>
            <w:tcW w:w="10135" w:type="dxa"/>
            <w:gridSpan w:val="12"/>
            <w:tcBorders>
              <w:top w:val="nil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auto"/>
            <w:vAlign w:val="center"/>
          </w:tcPr>
          <w:p w14:paraId="4AE472A3" w14:textId="44CD50B0" w:rsidR="00CF53F6" w:rsidRPr="00AB08FB" w:rsidRDefault="00CF53F6" w:rsidP="00307058">
            <w:pPr>
              <w:ind w:left="360"/>
              <w:jc w:val="center"/>
              <w:rPr>
                <w:b/>
                <w:sz w:val="14"/>
                <w:szCs w:val="14"/>
              </w:rPr>
            </w:pPr>
          </w:p>
        </w:tc>
      </w:tr>
      <w:tr w:rsidR="00AB08FB" w:rsidRPr="00AB08FB" w14:paraId="1B2C7486" w14:textId="77777777" w:rsidTr="006D2BDF">
        <w:trPr>
          <w:trHeight w:hRule="exact" w:val="170"/>
        </w:trPr>
        <w:tc>
          <w:tcPr>
            <w:tcW w:w="496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03B477" w14:textId="434FC859" w:rsidR="00307058" w:rsidRPr="00AB08FB" w:rsidRDefault="00307058" w:rsidP="00307058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1.</w:t>
            </w:r>
            <w:r w:rsidR="008722B1" w:rsidRPr="00AB08FB">
              <w:rPr>
                <w:b/>
                <w:sz w:val="14"/>
                <w:szCs w:val="14"/>
              </w:rPr>
              <w:t>SEMESTER COURSE PLAN</w:t>
            </w:r>
          </w:p>
        </w:tc>
        <w:tc>
          <w:tcPr>
            <w:tcW w:w="516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2F0DAE" w14:textId="4EDAA377" w:rsidR="00307058" w:rsidRPr="00AB08FB" w:rsidRDefault="00307058" w:rsidP="00307058">
            <w:pPr>
              <w:ind w:left="360"/>
              <w:jc w:val="center"/>
              <w:rPr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 xml:space="preserve">2. </w:t>
            </w:r>
            <w:r w:rsidR="008722B1" w:rsidRPr="00AB08FB">
              <w:rPr>
                <w:b/>
                <w:sz w:val="14"/>
                <w:szCs w:val="14"/>
              </w:rPr>
              <w:t>SEMESTER COURSE PLAN</w:t>
            </w:r>
          </w:p>
        </w:tc>
      </w:tr>
      <w:tr w:rsidR="00AB08FB" w:rsidRPr="00AB08FB" w14:paraId="35698975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37F07E2" w14:textId="6B370992" w:rsidR="00307058" w:rsidRPr="00AB08FB" w:rsidRDefault="000C19F1" w:rsidP="00307058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Code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E1C5B" w14:textId="7558DEEF" w:rsidR="00307058" w:rsidRPr="00AB08FB" w:rsidRDefault="000C19F1" w:rsidP="00307058">
            <w:pPr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Course Title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28BD4" w14:textId="77777777" w:rsidR="00307058" w:rsidRPr="00AB08FB" w:rsidRDefault="00307058" w:rsidP="00307058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B0368" w14:textId="15AEDB95" w:rsidR="00307058" w:rsidRPr="00AB08FB" w:rsidRDefault="000C19F1" w:rsidP="00307058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E79E3" w14:textId="2FF7066B" w:rsidR="00307058" w:rsidRPr="00AB08FB" w:rsidRDefault="000C19F1" w:rsidP="00307058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46A96B" w14:textId="01CF33CD" w:rsidR="00307058" w:rsidRPr="00AB08FB" w:rsidRDefault="000C19F1" w:rsidP="00307058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ECTS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7DE514E" w14:textId="29A43A0D" w:rsidR="00307058" w:rsidRPr="00AB08FB" w:rsidRDefault="000C19F1" w:rsidP="00307058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Code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1D250" w14:textId="0D4B8F46" w:rsidR="00307058" w:rsidRPr="00AB08FB" w:rsidRDefault="000C19F1" w:rsidP="00307058">
            <w:pPr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Course Title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E0AA5" w14:textId="77777777" w:rsidR="00307058" w:rsidRPr="00AB08FB" w:rsidRDefault="00307058" w:rsidP="00307058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B55FF" w14:textId="3D694C42" w:rsidR="00307058" w:rsidRPr="00AB08FB" w:rsidRDefault="000C19F1" w:rsidP="00307058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F13CB" w14:textId="7CE365F9" w:rsidR="00307058" w:rsidRPr="00AB08FB" w:rsidRDefault="000C19F1" w:rsidP="00307058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472BD6" w14:textId="5E62B81D" w:rsidR="00307058" w:rsidRPr="00AB08FB" w:rsidRDefault="000C19F1" w:rsidP="00307058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ECTS</w:t>
            </w:r>
          </w:p>
        </w:tc>
      </w:tr>
      <w:tr w:rsidR="00AB08FB" w:rsidRPr="00AB08FB" w14:paraId="7E4AFF1F" w14:textId="77777777" w:rsidTr="006D2BDF">
        <w:trPr>
          <w:trHeight w:hRule="exact" w:val="376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CCB29BE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AIT1101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D2881" w14:textId="661D965A" w:rsidR="007378A9" w:rsidRPr="00AB08FB" w:rsidRDefault="007378A9" w:rsidP="007378A9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Ataturk's Principles and History of Turkish Revolution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7A578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3C6CE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EC15A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EC5E7B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EF164C9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AIT1201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B42D2A" w14:textId="605A2C2A" w:rsidR="007378A9" w:rsidRPr="00AB08FB" w:rsidRDefault="007378A9" w:rsidP="007378A9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 xml:space="preserve">Ataturk's Principles and History of </w:t>
            </w:r>
            <w:r w:rsidRPr="00AB08FB">
              <w:rPr>
                <w:sz w:val="14"/>
                <w:szCs w:val="14"/>
              </w:rPr>
              <w:t xml:space="preserve">Turkish </w:t>
            </w:r>
            <w:r w:rsidRPr="00AB08FB">
              <w:rPr>
                <w:sz w:val="14"/>
                <w:szCs w:val="14"/>
                <w:lang w:eastAsia="en-US"/>
              </w:rPr>
              <w:t>Revolution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57C4C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E59DB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A1621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2FB54C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</w:tr>
      <w:tr w:rsidR="00AB08FB" w:rsidRPr="00AB08FB" w14:paraId="1689DFD4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E2A324A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TDI1101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7F542" w14:textId="181DF4D5" w:rsidR="007378A9" w:rsidRPr="00AB08FB" w:rsidRDefault="007378A9" w:rsidP="007378A9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>Turkish Language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8BD8B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C4BCB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4A3D5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FDEA3D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B0FE10D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TDI1201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9A715" w14:textId="7E5D303B" w:rsidR="007378A9" w:rsidRPr="00AB08FB" w:rsidRDefault="007378A9" w:rsidP="007378A9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>Turkish Language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BB81B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2B7BB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F4532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7E54D8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</w:tr>
      <w:tr w:rsidR="00AB08FB" w:rsidRPr="00AB08FB" w14:paraId="27E7C72D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25C7725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YDI1101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3A9F2" w14:textId="504645B4" w:rsidR="007378A9" w:rsidRPr="00AB08FB" w:rsidRDefault="007378A9" w:rsidP="007378A9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>Foreign Language I (English)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B8B25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5E960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6E70A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6A11F9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C403ECB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YDI1201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5F193" w14:textId="008222E2" w:rsidR="007378A9" w:rsidRPr="00AB08FB" w:rsidRDefault="007378A9" w:rsidP="007378A9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>Foreign Language II</w:t>
            </w:r>
            <w:r w:rsidR="00911DFD" w:rsidRPr="00AB08FB">
              <w:rPr>
                <w:sz w:val="14"/>
                <w:szCs w:val="14"/>
                <w:lang w:eastAsia="en-US"/>
              </w:rPr>
              <w:t xml:space="preserve"> </w:t>
            </w:r>
            <w:r w:rsidRPr="00AB08FB">
              <w:rPr>
                <w:sz w:val="14"/>
                <w:szCs w:val="14"/>
                <w:lang w:eastAsia="en-US"/>
              </w:rPr>
              <w:t>(English)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0169BF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299F5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9101C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8C06A5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</w:tr>
      <w:tr w:rsidR="00AB08FB" w:rsidRPr="00AB08FB" w14:paraId="3F00AD97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1D0DE05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UTL1101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22308" w14:textId="32ECD851" w:rsidR="007378A9" w:rsidRPr="00AB08FB" w:rsidRDefault="007378A9" w:rsidP="007378A9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General Accounting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6D31C" w14:textId="50FF366E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DA48D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5E84B8" w14:textId="689D72BB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167C55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1AC9B87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UTL1201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74AEE" w14:textId="00998C6C" w:rsidR="007378A9" w:rsidRPr="00AB08FB" w:rsidRDefault="007378A9" w:rsidP="007378A9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General Accounting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271D6" w14:textId="2C633DD6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615CD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F4B5E" w14:textId="5E84133F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AB0C38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</w:tr>
      <w:tr w:rsidR="00AB08FB" w:rsidRPr="00AB08FB" w14:paraId="609CF6FD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8104D41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UTL1107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07075" w14:textId="36941AB9" w:rsidR="007378A9" w:rsidRPr="00AB08FB" w:rsidRDefault="007378A9" w:rsidP="007378A9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General Business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71B09" w14:textId="60C0A2CB" w:rsidR="007378A9" w:rsidRPr="00AB08FB" w:rsidRDefault="004A5DEF" w:rsidP="007378A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4FCA3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CE749" w14:textId="7625CA4E" w:rsidR="007378A9" w:rsidRPr="00AB08FB" w:rsidRDefault="004A5DEF" w:rsidP="007378A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91AED6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3ED4758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UTL1203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6E1A0" w14:textId="2C0E9AF5" w:rsidR="007378A9" w:rsidRPr="00AB08FB" w:rsidRDefault="007378A9" w:rsidP="007378A9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General Economics</w:t>
            </w:r>
            <w:r w:rsidR="006D7C40" w:rsidRPr="00AB08FB">
              <w:rPr>
                <w:sz w:val="14"/>
                <w:szCs w:val="14"/>
              </w:rPr>
              <w:t xml:space="preserve"> </w:t>
            </w:r>
            <w:r w:rsidRPr="00AB08FB">
              <w:rPr>
                <w:sz w:val="14"/>
                <w:szCs w:val="14"/>
              </w:rPr>
              <w:t>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A64C1" w14:textId="42033B13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831B5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7B9C7" w14:textId="2ACE6681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DEFD02" w14:textId="14CC32C0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</w:tr>
      <w:tr w:rsidR="00AB08FB" w:rsidRPr="00AB08FB" w14:paraId="1A3A870D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0BC29C5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UTL1103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B2695" w14:textId="279C8996" w:rsidR="007378A9" w:rsidRPr="00AB08FB" w:rsidRDefault="007378A9" w:rsidP="007378A9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GeneralEconomics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40EED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D7584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1ED25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A37405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CA6938D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UTL1205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73062" w14:textId="053753A6" w:rsidR="007378A9" w:rsidRPr="00AB08FB" w:rsidRDefault="007378A9" w:rsidP="007378A9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Basic Principles of Law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8073B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A1E00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DCF59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F87203" w14:textId="077E9589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</w:tr>
      <w:tr w:rsidR="00AB08FB" w:rsidRPr="00AB08FB" w14:paraId="67343ADC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25BCCC5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UTL1105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B939C" w14:textId="3B56F883" w:rsidR="007378A9" w:rsidRPr="00AB08FB" w:rsidRDefault="007378A9" w:rsidP="007378A9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Computer Hardware and Operating Systems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A8CAE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3D437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11620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0AA2CA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813FF11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UTL1206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D074B" w14:textId="44CBB7F0" w:rsidR="007378A9" w:rsidRPr="00AB08FB" w:rsidRDefault="007378A9" w:rsidP="007378A9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Business Administration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D9319" w14:textId="796C5377" w:rsidR="007378A9" w:rsidRPr="00AB08FB" w:rsidRDefault="004A5DEF" w:rsidP="007378A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11188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A5404" w14:textId="444EAB24" w:rsidR="007378A9" w:rsidRPr="00AB08FB" w:rsidRDefault="004A5DEF" w:rsidP="007378A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C5ED79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</w:tr>
      <w:tr w:rsidR="00AB08FB" w:rsidRPr="00AB08FB" w14:paraId="147A4364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9C2E628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UTL1106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47D60" w14:textId="12889C33" w:rsidR="007378A9" w:rsidRPr="00AB08FB" w:rsidRDefault="007378A9" w:rsidP="007378A9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General Mathematics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A947B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F0CE6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EA1B4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5E6189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3D0BB3B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UTL1207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BA704" w14:textId="0A5C9F78" w:rsidR="007378A9" w:rsidRPr="00AB08FB" w:rsidRDefault="007378A9" w:rsidP="007378A9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General Mathematics</w:t>
            </w:r>
            <w:r w:rsidR="00F9422C" w:rsidRPr="00AB08FB">
              <w:rPr>
                <w:sz w:val="14"/>
                <w:szCs w:val="14"/>
              </w:rPr>
              <w:t xml:space="preserve"> </w:t>
            </w:r>
            <w:r w:rsidRPr="00AB08FB">
              <w:rPr>
                <w:sz w:val="14"/>
                <w:szCs w:val="14"/>
              </w:rPr>
              <w:t>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32377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E44BFF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43F38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3A090E" w14:textId="77777777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</w:tr>
      <w:tr w:rsidR="00AB08FB" w:rsidRPr="00AB08FB" w14:paraId="384ED95A" w14:textId="77777777" w:rsidTr="006D2BDF">
        <w:trPr>
          <w:trHeight w:hRule="exact" w:val="170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781CFC" w14:textId="0B73CD4E" w:rsidR="007378A9" w:rsidRPr="00AB08FB" w:rsidRDefault="007378A9" w:rsidP="007378A9">
            <w:pPr>
              <w:jc w:val="right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TOTAL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FCB83A" w14:textId="63CB3EA3" w:rsidR="007378A9" w:rsidRPr="00AB08FB" w:rsidRDefault="004A5DEF" w:rsidP="007378A9">
            <w:pPr>
              <w:jc w:val="both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346A40" w14:textId="77777777" w:rsidR="007378A9" w:rsidRPr="00AB08FB" w:rsidRDefault="007378A9" w:rsidP="007378A9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6DD09A5" w14:textId="18EACB90" w:rsidR="007378A9" w:rsidRPr="00AB08FB" w:rsidRDefault="004A5DEF" w:rsidP="007378A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7C41B" w14:textId="77777777" w:rsidR="007378A9" w:rsidRPr="00AB08FB" w:rsidRDefault="007378A9" w:rsidP="007378A9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BAE605" w14:textId="503CBFAD" w:rsidR="007378A9" w:rsidRPr="00AB08FB" w:rsidRDefault="007378A9" w:rsidP="007378A9">
            <w:pPr>
              <w:jc w:val="right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TOTAL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174016" w14:textId="67B6A9DE" w:rsidR="007378A9" w:rsidRPr="00AB08FB" w:rsidRDefault="004A5DEF" w:rsidP="007378A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023F9F" w14:textId="77777777" w:rsidR="007378A9" w:rsidRPr="00AB08FB" w:rsidRDefault="007378A9" w:rsidP="007378A9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4F7002" w14:textId="7C9A325B" w:rsidR="007378A9" w:rsidRPr="00AB08FB" w:rsidRDefault="004A5DEF" w:rsidP="007378A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8CDE0" w14:textId="77777777" w:rsidR="007378A9" w:rsidRPr="00AB08FB" w:rsidRDefault="007378A9" w:rsidP="007378A9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30</w:t>
            </w:r>
          </w:p>
        </w:tc>
      </w:tr>
      <w:tr w:rsidR="00AB08FB" w:rsidRPr="00AB08FB" w14:paraId="2C695CEA" w14:textId="77777777" w:rsidTr="006D2BDF">
        <w:trPr>
          <w:trHeight w:hRule="exact" w:val="170"/>
        </w:trPr>
        <w:tc>
          <w:tcPr>
            <w:tcW w:w="10135" w:type="dxa"/>
            <w:gridSpan w:val="12"/>
            <w:tcBorders>
              <w:top w:val="single" w:sz="4" w:space="0" w:color="auto"/>
              <w:left w:val="single" w:sz="18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F51668" w14:textId="77777777" w:rsidR="007378A9" w:rsidRPr="00AB08FB" w:rsidRDefault="007378A9" w:rsidP="007378A9">
            <w:pPr>
              <w:ind w:left="360"/>
              <w:jc w:val="center"/>
              <w:rPr>
                <w:b/>
                <w:sz w:val="14"/>
                <w:szCs w:val="14"/>
              </w:rPr>
            </w:pPr>
          </w:p>
        </w:tc>
      </w:tr>
      <w:tr w:rsidR="00AB08FB" w:rsidRPr="00AB08FB" w14:paraId="0073BA7E" w14:textId="77777777" w:rsidTr="006D2BDF">
        <w:trPr>
          <w:trHeight w:hRule="exact" w:val="170"/>
        </w:trPr>
        <w:tc>
          <w:tcPr>
            <w:tcW w:w="496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1E3B46" w14:textId="7704719E" w:rsidR="007378A9" w:rsidRPr="00AB08FB" w:rsidRDefault="007378A9" w:rsidP="007378A9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3.SEMESTER COURSE PLAN</w:t>
            </w:r>
          </w:p>
        </w:tc>
        <w:tc>
          <w:tcPr>
            <w:tcW w:w="516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D4C418" w14:textId="7195BD1F" w:rsidR="007378A9" w:rsidRPr="00AB08FB" w:rsidRDefault="007378A9" w:rsidP="007378A9">
            <w:pPr>
              <w:jc w:val="center"/>
              <w:rPr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4. SEMESTER COURSE PLAN</w:t>
            </w:r>
          </w:p>
        </w:tc>
      </w:tr>
      <w:tr w:rsidR="00AB08FB" w:rsidRPr="00AB08FB" w14:paraId="55474047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2C62B38" w14:textId="54639BF7" w:rsidR="007378A9" w:rsidRPr="00AB08FB" w:rsidRDefault="007378A9" w:rsidP="007378A9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Code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4ED12" w14:textId="512044BB" w:rsidR="007378A9" w:rsidRPr="00AB08FB" w:rsidRDefault="007378A9" w:rsidP="007378A9">
            <w:pPr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Course Title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795F2" w14:textId="77777777" w:rsidR="007378A9" w:rsidRPr="00AB08FB" w:rsidRDefault="007378A9" w:rsidP="007378A9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0268C" w14:textId="3CA561F5" w:rsidR="007378A9" w:rsidRPr="00AB08FB" w:rsidRDefault="007378A9" w:rsidP="007378A9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3CD8F" w14:textId="6AB1A3E9" w:rsidR="007378A9" w:rsidRPr="00AB08FB" w:rsidRDefault="007378A9" w:rsidP="007378A9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81B4CE" w14:textId="43AA7454" w:rsidR="007378A9" w:rsidRPr="00AB08FB" w:rsidRDefault="007378A9" w:rsidP="007378A9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ECTS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401EBBF" w14:textId="52C8D92F" w:rsidR="007378A9" w:rsidRPr="00AB08FB" w:rsidRDefault="007378A9" w:rsidP="007378A9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Code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DDEF9" w14:textId="4DFC9E31" w:rsidR="007378A9" w:rsidRPr="00AB08FB" w:rsidRDefault="007378A9" w:rsidP="007378A9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Course Title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FAF1A" w14:textId="77777777" w:rsidR="007378A9" w:rsidRPr="00AB08FB" w:rsidRDefault="007378A9" w:rsidP="007378A9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D5E93" w14:textId="1BAC26D9" w:rsidR="007378A9" w:rsidRPr="00AB08FB" w:rsidRDefault="007378A9" w:rsidP="007378A9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1F6FC" w14:textId="60B40C57" w:rsidR="007378A9" w:rsidRPr="00AB08FB" w:rsidRDefault="007378A9" w:rsidP="007378A9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1CE343" w14:textId="3BA715BC" w:rsidR="007378A9" w:rsidRPr="00AB08FB" w:rsidRDefault="007378A9" w:rsidP="007378A9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ECTS ECTS TS</w:t>
            </w:r>
          </w:p>
        </w:tc>
      </w:tr>
      <w:tr w:rsidR="00AB08FB" w:rsidRPr="00AB08FB" w14:paraId="4FF50C8C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979D3D0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UTL2101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F9B3E" w14:textId="524EB975" w:rsidR="00BA7D4B" w:rsidRPr="00AB08FB" w:rsidRDefault="00BA7D4B" w:rsidP="00BA7D4B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 xml:space="preserve">Period-end Closing Procedures in Accounting I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B37AB4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773BC8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D532D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ACD85C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FF53AA9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UTL2201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814D3" w14:textId="0A30A0CE" w:rsidR="00BA7D4B" w:rsidRPr="00AB08FB" w:rsidRDefault="00BA7D4B" w:rsidP="00BA7D4B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Period-end Closing Procedures in Accounting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3BBAA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360DF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80514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37C7B4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</w:tr>
      <w:tr w:rsidR="00AB08FB" w:rsidRPr="00AB08FB" w14:paraId="2F4DD4A0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6EF2DA1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UTL2108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63A01" w14:textId="657A153D" w:rsidR="00BA7D4B" w:rsidRPr="00AB08FB" w:rsidRDefault="00BA7D4B" w:rsidP="00BA7D4B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International Business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BFAE7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52EC8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097B5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D8C78E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B6C7364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UTL2210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3B73E" w14:textId="3A7FC186" w:rsidR="00BA7D4B" w:rsidRPr="00AB08FB" w:rsidRDefault="00BA7D4B" w:rsidP="00BA7D4B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Human Resources Management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99F5D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38475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D55E5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E5006B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</w:tr>
      <w:tr w:rsidR="00AB08FB" w:rsidRPr="00AB08FB" w14:paraId="3611A086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7E2CA1A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UTL2103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02854" w14:textId="407515B7" w:rsidR="00BA7D4B" w:rsidRPr="00AB08FB" w:rsidRDefault="00BA7D4B" w:rsidP="00BA7D4B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 xml:space="preserve">Statistics I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7F30A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375E9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F5D15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F2EF21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5CCB29C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UTL2203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CDA9F" w14:textId="36E9841E" w:rsidR="00BA7D4B" w:rsidRPr="00AB08FB" w:rsidRDefault="00BA7D4B" w:rsidP="00BA7D4B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Statistics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BD854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7152A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3AF78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9F65D0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</w:tr>
      <w:tr w:rsidR="00AB08FB" w:rsidRPr="00AB08FB" w14:paraId="69EB5665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4804DA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UTL2104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F06AC" w14:textId="66CEDA0E" w:rsidR="00BA7D4B" w:rsidRPr="00AB08FB" w:rsidRDefault="00BA7D4B" w:rsidP="00BA7D4B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Commercial Law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FC868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18020A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325AD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995B5A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5526F20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UTL2211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DF9E3" w14:textId="665912AD" w:rsidR="00BA7D4B" w:rsidRPr="00AB08FB" w:rsidRDefault="00BA7D4B" w:rsidP="00BA7D4B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 xml:space="preserve">Marketing Management 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85C72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F593B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F01C8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7404DC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</w:tr>
      <w:tr w:rsidR="00AB08FB" w:rsidRPr="00AB08FB" w14:paraId="648D6F84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45E3ECE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UTL2109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9C1DB5" w14:textId="2273366F" w:rsidR="00BA7D4B" w:rsidRPr="00AB08FB" w:rsidRDefault="00BA7D4B" w:rsidP="00BA7D4B">
            <w:pPr>
              <w:rPr>
                <w:sz w:val="14"/>
                <w:szCs w:val="14"/>
              </w:rPr>
            </w:pPr>
            <w:r w:rsidRPr="00AB08FB">
              <w:rPr>
                <w:rStyle w:val="shorttext"/>
                <w:sz w:val="14"/>
                <w:szCs w:val="14"/>
              </w:rPr>
              <w:t>Introduction to Logistics Management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C7D6C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47BD0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EC3C2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C8EA95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8DC0854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UTL2206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8732F" w14:textId="7106C709" w:rsidR="00BA7D4B" w:rsidRPr="00AB08FB" w:rsidRDefault="00BA7D4B" w:rsidP="00BA7D4B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>Foreign</w:t>
            </w:r>
            <w:r w:rsidR="006D7C40" w:rsidRPr="00AB08FB">
              <w:rPr>
                <w:sz w:val="14"/>
                <w:szCs w:val="14"/>
                <w:lang w:eastAsia="en-US"/>
              </w:rPr>
              <w:t xml:space="preserve"> </w:t>
            </w:r>
            <w:r w:rsidRPr="00AB08FB">
              <w:rPr>
                <w:sz w:val="14"/>
                <w:szCs w:val="14"/>
                <w:lang w:eastAsia="en-US"/>
              </w:rPr>
              <w:t>Trade</w:t>
            </w:r>
            <w:r w:rsidR="006D7C40" w:rsidRPr="00AB08FB">
              <w:rPr>
                <w:sz w:val="14"/>
                <w:szCs w:val="14"/>
                <w:lang w:eastAsia="en-US"/>
              </w:rPr>
              <w:t xml:space="preserve"> </w:t>
            </w:r>
            <w:r w:rsidRPr="00AB08FB">
              <w:rPr>
                <w:sz w:val="14"/>
                <w:szCs w:val="14"/>
              </w:rPr>
              <w:t>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77E6E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A302E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7360B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B11C09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</w:tr>
      <w:tr w:rsidR="00AB08FB" w:rsidRPr="00AB08FB" w14:paraId="09C08483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0FC0A86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UTL2106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C7BEB" w14:textId="408E7F9C" w:rsidR="00BA7D4B" w:rsidRPr="00AB08FB" w:rsidRDefault="00BA7D4B" w:rsidP="00BA7D4B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>ForeignTrade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A938E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B765E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8DCD2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5C5AF9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F1AF7DF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UTL2207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3F1B1" w14:textId="65FF0989" w:rsidR="00BA7D4B" w:rsidRPr="00AB08FB" w:rsidRDefault="00BA7D4B" w:rsidP="00BA7D4B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 xml:space="preserve">Vocational English </w:t>
            </w:r>
            <w:r w:rsidRPr="00AB08FB">
              <w:rPr>
                <w:sz w:val="14"/>
                <w:szCs w:val="14"/>
              </w:rPr>
              <w:t>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BD850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633B4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A5489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A9E4EF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</w:tr>
      <w:tr w:rsidR="00AB08FB" w:rsidRPr="00AB08FB" w14:paraId="5C06522F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9A84758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UTL2107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5C5D3" w14:textId="35C25C50" w:rsidR="00BA7D4B" w:rsidRPr="00AB08FB" w:rsidRDefault="00BA7D4B" w:rsidP="00BA7D4B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>Vocational English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2F4BC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3BC45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A7318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2E12E5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B97B75A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UTL2212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1E193" w14:textId="041DC94E" w:rsidR="00BA7D4B" w:rsidRPr="00AB08FB" w:rsidRDefault="00BA7D4B" w:rsidP="00BA7D4B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International Logistics and Supply Chain Management</w:t>
            </w:r>
            <w:r w:rsidRPr="00AB08FB">
              <w:rPr>
                <w:b/>
                <w:sz w:val="14"/>
                <w:szCs w:val="14"/>
              </w:rPr>
              <w:t xml:space="preserve"> (10)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76AD6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A9AEA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5D08F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DED7B7" w14:textId="77777777" w:rsidR="00BA7D4B" w:rsidRPr="00AB08FB" w:rsidRDefault="00BA7D4B" w:rsidP="00BA7D4B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</w:tr>
      <w:tr w:rsidR="00EF0D02" w:rsidRPr="00AB08FB" w14:paraId="0135E4F3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724DA08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D4378" w14:textId="08DA0D23" w:rsidR="00EF0D02" w:rsidRPr="00AB08FB" w:rsidRDefault="00EF0D02" w:rsidP="00EF0D02">
            <w:pPr>
              <w:rPr>
                <w:sz w:val="14"/>
                <w:szCs w:val="14"/>
                <w:lang w:eastAsia="en-US"/>
              </w:rPr>
            </w:pPr>
            <w:r w:rsidRPr="00AB08FB">
              <w:rPr>
                <w:b/>
                <w:sz w:val="14"/>
                <w:szCs w:val="14"/>
              </w:rPr>
              <w:t>TOTAL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20EEA" w14:textId="30369B15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2E2F3" w14:textId="39E8444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96A1B" w14:textId="1E9034DB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1861E1" w14:textId="1D487FF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A6FC6EF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FA2A1" w14:textId="5F9B03E4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TOTAL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ED23A" w14:textId="58F1378A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3EFD0" w14:textId="38EC90AF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3B1E4" w14:textId="66776476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6C3B91" w14:textId="0D55E95F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30</w:t>
            </w:r>
          </w:p>
        </w:tc>
      </w:tr>
      <w:tr w:rsidR="00EF0D02" w:rsidRPr="00AB08FB" w14:paraId="1E504C3E" w14:textId="77777777" w:rsidTr="00680B4C">
        <w:trPr>
          <w:trHeight w:hRule="exact" w:val="170"/>
        </w:trPr>
        <w:tc>
          <w:tcPr>
            <w:tcW w:w="496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782A67" w14:textId="44A09658" w:rsidR="00EF0D02" w:rsidRPr="00EF0D02" w:rsidRDefault="00EF0D02" w:rsidP="00EF0D02">
            <w:pPr>
              <w:jc w:val="center"/>
              <w:rPr>
                <w:b/>
                <w:bCs/>
                <w:sz w:val="14"/>
                <w:szCs w:val="14"/>
              </w:rPr>
            </w:pPr>
            <w:r w:rsidRPr="00EF0D02">
              <w:rPr>
                <w:b/>
                <w:bCs/>
                <w:sz w:val="14"/>
                <w:szCs w:val="14"/>
              </w:rPr>
              <w:t>Pedagogical Formation Courses (Elective)</w:t>
            </w:r>
          </w:p>
        </w:tc>
        <w:tc>
          <w:tcPr>
            <w:tcW w:w="5169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B7EEC9" w14:textId="07D3BDEF" w:rsidR="00EF0D02" w:rsidRPr="00EF0D02" w:rsidRDefault="00EF0D02" w:rsidP="00EF0D02">
            <w:pPr>
              <w:jc w:val="center"/>
              <w:rPr>
                <w:b/>
                <w:bCs/>
                <w:sz w:val="14"/>
                <w:szCs w:val="14"/>
              </w:rPr>
            </w:pPr>
            <w:r w:rsidRPr="00EF0D02">
              <w:rPr>
                <w:b/>
                <w:bCs/>
                <w:sz w:val="14"/>
                <w:szCs w:val="14"/>
              </w:rPr>
              <w:t>Pedagogical Formation Courses (Elective)</w:t>
            </w:r>
          </w:p>
        </w:tc>
      </w:tr>
      <w:tr w:rsidR="00EF0D02" w:rsidRPr="00AB08FB" w14:paraId="57E98979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9FF028F" w14:textId="33018A4F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1F042" w14:textId="5D23B83D" w:rsidR="00EF0D02" w:rsidRPr="00AB08FB" w:rsidRDefault="00EF0D02" w:rsidP="00EF0D02">
            <w:pPr>
              <w:rPr>
                <w:sz w:val="14"/>
                <w:szCs w:val="14"/>
                <w:lang w:eastAsia="en-US"/>
              </w:rPr>
            </w:pPr>
            <w:r w:rsidRPr="00AB08FB">
              <w:rPr>
                <w:sz w:val="14"/>
                <w:szCs w:val="14"/>
              </w:rPr>
              <w:t>Introduction to Education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AD252" w14:textId="3E5FD733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34C10" w14:textId="7DCF8D99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9C519" w14:textId="1E78312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FB2E45" w14:textId="04016CEC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62ACCE8" w14:textId="65F33DD5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3B0D4" w14:textId="3F97F064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Introduction to Education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398F8" w14:textId="42EE0844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047EB" w14:textId="40BFEDAC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3FCE1" w14:textId="1E0DB894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491CFA" w14:textId="0F6EB81F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</w:tr>
      <w:tr w:rsidR="00EF0D02" w:rsidRPr="00AB08FB" w14:paraId="27CBC574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D32B56F" w14:textId="45BC5A79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74E53" w14:textId="65E7AB65" w:rsidR="00EF0D02" w:rsidRPr="00AB08FB" w:rsidRDefault="00EF0D02" w:rsidP="00EF0D02">
            <w:pPr>
              <w:rPr>
                <w:sz w:val="14"/>
                <w:szCs w:val="14"/>
                <w:lang w:eastAsia="en-US"/>
              </w:rPr>
            </w:pPr>
            <w:r w:rsidRPr="00AB08FB">
              <w:rPr>
                <w:sz w:val="14"/>
                <w:szCs w:val="14"/>
              </w:rPr>
              <w:t>Teaching Principles and Methods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48850" w14:textId="03A740EC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E4DD0" w14:textId="4272618B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BFC01" w14:textId="3914FA19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5F8B3A" w14:textId="74CB5A6F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36D1A3F" w14:textId="259A3323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PFE5002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4A51F" w14:textId="27A89032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Teaching Principles and Methods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F85FA" w14:textId="08B096C6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3C15B" w14:textId="7994DDC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D8B84" w14:textId="5F0D0FCE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0DF70E" w14:textId="13243D1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</w:tr>
      <w:tr w:rsidR="00EF0D02" w:rsidRPr="00AB08FB" w14:paraId="66DC376F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720072B" w14:textId="4C3731E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FE18D" w14:textId="7C814E77" w:rsidR="00EF0D02" w:rsidRPr="00AB08FB" w:rsidRDefault="00EF0D02" w:rsidP="00EF0D02">
            <w:pPr>
              <w:rPr>
                <w:sz w:val="14"/>
                <w:szCs w:val="14"/>
                <w:lang w:eastAsia="en-US"/>
              </w:rPr>
            </w:pPr>
            <w:r w:rsidRPr="00AB08FB">
              <w:rPr>
                <w:sz w:val="14"/>
                <w:szCs w:val="14"/>
              </w:rPr>
              <w:t>Classroom Management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CAB67" w14:textId="07AC213F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84557" w14:textId="718424A8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8F9EA" w14:textId="757F38C4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F861A6" w14:textId="2CB19B3C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FC6D666" w14:textId="70473F83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PFE5003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BF0A2" w14:textId="785C8756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Classroom Management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EB27B5" w14:textId="10C0ED19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F0EB7" w14:textId="54549F7D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C452A7" w14:textId="4D775C38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A3B825" w14:textId="7719BA11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6"/>
                <w:szCs w:val="16"/>
              </w:rPr>
              <w:t>3</w:t>
            </w:r>
          </w:p>
        </w:tc>
      </w:tr>
      <w:tr w:rsidR="00EF0D02" w:rsidRPr="00AB08FB" w14:paraId="5DDB9CC7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4260CF" w14:textId="349D1328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8D2BE" w14:textId="08F4AE84" w:rsidR="00EF0D02" w:rsidRPr="00AB08FB" w:rsidRDefault="00EF0D02" w:rsidP="00EF0D02">
            <w:pPr>
              <w:rPr>
                <w:sz w:val="14"/>
                <w:szCs w:val="14"/>
                <w:lang w:eastAsia="en-US"/>
              </w:rPr>
            </w:pPr>
            <w:r w:rsidRPr="00AB08FB">
              <w:rPr>
                <w:sz w:val="14"/>
                <w:szCs w:val="14"/>
              </w:rPr>
              <w:t>Special Teaching Methods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09B270" w14:textId="2DD7AE49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0F76C9" w14:textId="4645E01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CDFD9" w14:textId="01B1B2D6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347814" w14:textId="19267A3C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9EF4EA4" w14:textId="31040355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PFE5004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8A5F9" w14:textId="02008FC0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Special Teaching Methods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4045E" w14:textId="6A97713E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86BDA" w14:textId="4EE05614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E8500" w14:textId="0F532618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B1461D" w14:textId="03E91E9F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6"/>
                <w:szCs w:val="16"/>
              </w:rPr>
              <w:t>4</w:t>
            </w:r>
          </w:p>
        </w:tc>
      </w:tr>
      <w:tr w:rsidR="00EF0D02" w:rsidRPr="00AB08FB" w14:paraId="01E15C70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A51DB14" w14:textId="504ADE0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E5CB7" w14:textId="63338F7F" w:rsidR="00EF0D02" w:rsidRPr="00AB08FB" w:rsidRDefault="00EF0D02" w:rsidP="00EF0D02">
            <w:pPr>
              <w:rPr>
                <w:sz w:val="14"/>
                <w:szCs w:val="14"/>
                <w:lang w:eastAsia="en-US"/>
              </w:rPr>
            </w:pPr>
            <w:r w:rsidRPr="00AB08FB">
              <w:rPr>
                <w:sz w:val="14"/>
                <w:szCs w:val="14"/>
              </w:rPr>
              <w:t>Guidance and Special Education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47B923" w14:textId="4C14F1BF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659B1" w14:textId="5A8B1AD4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BBD61" w14:textId="25912D2E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9D2987" w14:textId="4D7F0258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4EDA1C" w14:textId="21485A35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PFE5005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25B9B" w14:textId="6FB96FAE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Guidance and Special Education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137D4" w14:textId="37FE4A8A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796C8" w14:textId="317E725D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05D89" w14:textId="5AF638A5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D11362" w14:textId="32E7EA22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</w:tr>
      <w:tr w:rsidR="00EF0D02" w:rsidRPr="00AB08FB" w14:paraId="17D23C77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852D7AE" w14:textId="1C89D27F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917DB" w14:textId="6E5D1485" w:rsidR="00EF0D02" w:rsidRPr="00AB08FB" w:rsidRDefault="00EF0D02" w:rsidP="00EF0D02">
            <w:pPr>
              <w:rPr>
                <w:sz w:val="14"/>
                <w:szCs w:val="14"/>
                <w:lang w:eastAsia="en-US"/>
              </w:rPr>
            </w:pPr>
            <w:r w:rsidRPr="00AB08FB">
              <w:rPr>
                <w:sz w:val="14"/>
                <w:szCs w:val="14"/>
              </w:rPr>
              <w:t>Measurement and Evaluation in Education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5311C" w14:textId="03E92FFA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B9BF17" w14:textId="23E22E76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48682" w14:textId="371D37E3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09090F" w14:textId="76F5E331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3AD6A80" w14:textId="060DEC2D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PFE5006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B99A0" w14:textId="5F2A3B4F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Measurement and Evaluation in Education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162E6" w14:textId="7232320B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BC7E2" w14:textId="0AB6C2DD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FD0AA" w14:textId="205E5D4C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C4E000" w14:textId="5F2DEB3F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</w:tr>
      <w:tr w:rsidR="00EF0D02" w:rsidRPr="00AB08FB" w14:paraId="280F40F3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AF9DC36" w14:textId="10DA9CFA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1D96A" w14:textId="2DC4DAA5" w:rsidR="00EF0D02" w:rsidRPr="00AB08FB" w:rsidRDefault="00EF0D02" w:rsidP="00EF0D02">
            <w:pPr>
              <w:rPr>
                <w:sz w:val="14"/>
                <w:szCs w:val="14"/>
                <w:lang w:eastAsia="en-US"/>
              </w:rPr>
            </w:pPr>
            <w:r w:rsidRPr="00AB08FB">
              <w:rPr>
                <w:sz w:val="14"/>
                <w:szCs w:val="14"/>
              </w:rPr>
              <w:t>Education Psychology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7E6A28" w14:textId="7404ABC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B78A4" w14:textId="723EE834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00C03" w14:textId="725EF6EB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A9A02A" w14:textId="40338218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723343" w14:textId="7FA6CA64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PFE5007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5808A" w14:textId="3CAF5DDB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Education Psychology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0D087" w14:textId="2EB07A65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C8CD4" w14:textId="43543461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398CA" w14:textId="106A563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8951AD" w14:textId="5A7A41D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</w:tr>
      <w:tr w:rsidR="00EF0D02" w:rsidRPr="00AB08FB" w14:paraId="444825E5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66DC7E0" w14:textId="13129BC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9AF8B" w14:textId="4BEED897" w:rsidR="00EF0D02" w:rsidRPr="00AB08FB" w:rsidRDefault="00EF0D02" w:rsidP="00EF0D02">
            <w:pPr>
              <w:rPr>
                <w:sz w:val="14"/>
                <w:szCs w:val="14"/>
                <w:lang w:eastAsia="en-US"/>
              </w:rPr>
            </w:pPr>
            <w:r w:rsidRPr="00AB08FB">
              <w:rPr>
                <w:sz w:val="14"/>
                <w:szCs w:val="14"/>
              </w:rPr>
              <w:t>Teaching Technologies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0592A" w14:textId="24F7F4A5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968DD" w14:textId="577124F9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8C07F" w14:textId="2AA445CA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DDBCA6" w14:textId="7B162E58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19B1787" w14:textId="1F3BAD7E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PFE5008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26D1B" w14:textId="4F7B87F3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Teaching Technologies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0A790" w14:textId="511B529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8F172" w14:textId="203B3DA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34362" w14:textId="1BB7D86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7CDD72" w14:textId="76F5A083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</w:tr>
      <w:tr w:rsidR="00EF0D02" w:rsidRPr="00AB08FB" w14:paraId="58DE378B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D07C7AE" w14:textId="1CFCEF9D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458A5" w14:textId="2E812770" w:rsidR="00EF0D02" w:rsidRPr="00AB08FB" w:rsidRDefault="00EF0D02" w:rsidP="00EF0D02">
            <w:pPr>
              <w:rPr>
                <w:sz w:val="14"/>
                <w:szCs w:val="14"/>
                <w:lang w:eastAsia="en-US"/>
              </w:rPr>
            </w:pPr>
            <w:r w:rsidRPr="00AB08FB">
              <w:rPr>
                <w:sz w:val="14"/>
                <w:szCs w:val="14"/>
              </w:rPr>
              <w:t>Teaching Practice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49844A" w14:textId="2BD2BF84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4D642" w14:textId="4F09FDE6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C97D7" w14:textId="4D5E3D51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D9E24E" w14:textId="33632152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FCBA3F2" w14:textId="481BAB2A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PFE5009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D8468" w14:textId="6882418C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Teaching Practice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D6F9D" w14:textId="68198926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F87BE" w14:textId="36AF6939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75639" w14:textId="02647133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238625" w14:textId="62575B8F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10</w:t>
            </w:r>
          </w:p>
        </w:tc>
      </w:tr>
      <w:tr w:rsidR="00EF0D02" w:rsidRPr="00AB08FB" w14:paraId="4F2FBEB9" w14:textId="77777777" w:rsidTr="006D2BDF">
        <w:trPr>
          <w:trHeight w:hRule="exact" w:val="170"/>
        </w:trPr>
        <w:tc>
          <w:tcPr>
            <w:tcW w:w="10135" w:type="dxa"/>
            <w:gridSpan w:val="1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459AC32" w14:textId="77777777" w:rsidR="00EF0D02" w:rsidRPr="00AB08FB" w:rsidRDefault="00EF0D02" w:rsidP="00EF0D02">
            <w:pPr>
              <w:ind w:left="360"/>
              <w:jc w:val="center"/>
              <w:rPr>
                <w:b/>
                <w:sz w:val="14"/>
                <w:szCs w:val="14"/>
              </w:rPr>
            </w:pPr>
          </w:p>
        </w:tc>
      </w:tr>
      <w:tr w:rsidR="00EF0D02" w:rsidRPr="00AB08FB" w14:paraId="5FE72E1B" w14:textId="77777777" w:rsidTr="006D2BDF">
        <w:trPr>
          <w:trHeight w:hRule="exact" w:val="170"/>
        </w:trPr>
        <w:tc>
          <w:tcPr>
            <w:tcW w:w="496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B4A0C3" w14:textId="4B4B7D85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5.SEMESTER COURSE PLAN</w:t>
            </w:r>
          </w:p>
        </w:tc>
        <w:tc>
          <w:tcPr>
            <w:tcW w:w="516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8845B6" w14:textId="72EE5E08" w:rsidR="00EF0D02" w:rsidRPr="00AB08FB" w:rsidRDefault="00EF0D02" w:rsidP="00EF0D02">
            <w:pPr>
              <w:ind w:left="360"/>
              <w:jc w:val="center"/>
              <w:rPr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6. SEMESTER COURSE PLAN</w:t>
            </w:r>
          </w:p>
        </w:tc>
      </w:tr>
      <w:tr w:rsidR="00EF0D02" w:rsidRPr="00AB08FB" w14:paraId="77C58192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2E0BD97" w14:textId="181FCA08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Code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D62664" w14:textId="0F3ADAB1" w:rsidR="00EF0D02" w:rsidRPr="00AB08FB" w:rsidRDefault="00EF0D02" w:rsidP="00EF0D02">
            <w:pPr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Course Title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BB0AF" w14:textId="77777777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5E1B3" w14:textId="19E0E50B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04561" w14:textId="4ACAA09B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625A4D" w14:textId="6DFB435D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ECTS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32F216D" w14:textId="1ECB249F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Code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22A30" w14:textId="5B29AA64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Course Title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95A3D" w14:textId="77777777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7B818" w14:textId="030CEB1A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E33B4" w14:textId="2A652AAB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426910" w14:textId="4A9330E6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ECTS</w:t>
            </w:r>
          </w:p>
        </w:tc>
      </w:tr>
      <w:tr w:rsidR="00EF0D02" w:rsidRPr="00AB08FB" w14:paraId="007EB7E7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F08BA7E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UTL3104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E768BD" w14:textId="0C53A641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Financial Management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9E2F8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5026F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B3AF6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41B2A8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16F8EDB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UTL3223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82766" w14:textId="06ABB4B4" w:rsidR="00EF0D02" w:rsidRPr="00AB08FB" w:rsidRDefault="00EF0D02" w:rsidP="00EF0D02">
            <w:pPr>
              <w:rPr>
                <w:sz w:val="14"/>
                <w:szCs w:val="14"/>
                <w:vertAlign w:val="superscript"/>
              </w:rPr>
            </w:pPr>
            <w:r w:rsidRPr="00AB08FB">
              <w:rPr>
                <w:sz w:val="14"/>
                <w:szCs w:val="14"/>
              </w:rPr>
              <w:t>Logistics Transportation LaW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C449A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0ABE7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F7C3C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DDCFEE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</w:tr>
      <w:tr w:rsidR="00EF0D02" w:rsidRPr="00AB08FB" w14:paraId="0DAF8153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861D59D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UTL3119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CA074" w14:textId="001DC17E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 xml:space="preserve">Production Management I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4853B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7E6B4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A38B1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2DCC14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DFAC35B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UTL3219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5345A" w14:textId="5D133467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 xml:space="preserve">Production Management II 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5646AB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2167D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5A9BB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CD2920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</w:tr>
      <w:tr w:rsidR="00EF0D02" w:rsidRPr="00AB08FB" w14:paraId="3E231489" w14:textId="77777777" w:rsidTr="006D2BDF">
        <w:trPr>
          <w:trHeight w:hRule="exact" w:val="326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10118AF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UTL3121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CA8A6" w14:textId="60E877C4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Decisions in Logistics Management and Optimization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EAF2F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397D4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4A696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67AB06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18D98D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UTL3220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EBDEF" w14:textId="44CE3A12" w:rsidR="00EF0D02" w:rsidRPr="00AB08FB" w:rsidRDefault="00EF0D02" w:rsidP="00EF0D02">
            <w:pPr>
              <w:rPr>
                <w:sz w:val="14"/>
                <w:szCs w:val="14"/>
                <w:vertAlign w:val="superscript"/>
              </w:rPr>
            </w:pPr>
            <w:r w:rsidRPr="00AB08FB">
              <w:rPr>
                <w:sz w:val="14"/>
                <w:szCs w:val="14"/>
              </w:rPr>
              <w:t>Network Optimization</w:t>
            </w:r>
            <w:r w:rsidRPr="00AB08FB">
              <w:rPr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926C8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19FE6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FFAD7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670476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</w:tr>
      <w:tr w:rsidR="00EF0D02" w:rsidRPr="00AB08FB" w14:paraId="4273107E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2D7944C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12139" w14:textId="3139CD70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>Elective Course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4339E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CF8D0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1F0D2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60770B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3C390CD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6DDF8" w14:textId="36969889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>Elective Course 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E303D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D5007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3FB68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20769C" w14:textId="77777777" w:rsidR="00EF0D02" w:rsidRPr="00AB08FB" w:rsidRDefault="00EF0D02" w:rsidP="00EF0D02">
            <w:pPr>
              <w:jc w:val="center"/>
            </w:pPr>
            <w:r w:rsidRPr="00AB08FB">
              <w:rPr>
                <w:sz w:val="14"/>
                <w:szCs w:val="14"/>
              </w:rPr>
              <w:t>6</w:t>
            </w:r>
          </w:p>
        </w:tc>
      </w:tr>
      <w:tr w:rsidR="00EF0D02" w:rsidRPr="00AB08FB" w14:paraId="202C6FD4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34C9919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A406E" w14:textId="118B03E9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>Elective Course II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68877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E022B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5E34C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5D8C83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EE45662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2AA72" w14:textId="4A668AFF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>Elective Course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19DC6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E7DE9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12A56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220526" w14:textId="77777777" w:rsidR="00EF0D02" w:rsidRPr="00AB08FB" w:rsidRDefault="00EF0D02" w:rsidP="00EF0D02">
            <w:pPr>
              <w:jc w:val="center"/>
            </w:pPr>
            <w:r w:rsidRPr="00AB08FB">
              <w:rPr>
                <w:sz w:val="14"/>
                <w:szCs w:val="14"/>
              </w:rPr>
              <w:t>6</w:t>
            </w:r>
          </w:p>
        </w:tc>
      </w:tr>
      <w:tr w:rsidR="00EF0D02" w:rsidRPr="00AB08FB" w14:paraId="7C3ECED6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CAD681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USD1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793FF6E" w14:textId="1D21AC82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University Elective Course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BB26BC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C9B2DE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DFCDCE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74BE7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579E54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USD2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561EC50" w14:textId="5AEF4090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University Elective Course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B36CD7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633B49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7E64ECA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96B1C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</w:tr>
      <w:tr w:rsidR="00EF0D02" w:rsidRPr="00AB08FB" w14:paraId="6A6B1E28" w14:textId="77777777" w:rsidTr="006D2BDF">
        <w:trPr>
          <w:trHeight w:hRule="exact" w:val="170"/>
        </w:trPr>
        <w:tc>
          <w:tcPr>
            <w:tcW w:w="496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D0D0D" w:themeColor="text1" w:themeTint="F2"/>
            </w:tcBorders>
            <w:shd w:val="clear" w:color="auto" w:fill="auto"/>
            <w:vAlign w:val="center"/>
          </w:tcPr>
          <w:p w14:paraId="1091D464" w14:textId="72636245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5. Semester Elective Course Plan</w:t>
            </w:r>
          </w:p>
        </w:tc>
        <w:tc>
          <w:tcPr>
            <w:tcW w:w="5169" w:type="dxa"/>
            <w:gridSpan w:val="6"/>
            <w:tcBorders>
              <w:top w:val="single" w:sz="12" w:space="0" w:color="auto"/>
              <w:left w:val="single" w:sz="18" w:space="0" w:color="0D0D0D" w:themeColor="text1" w:themeTint="F2"/>
              <w:right w:val="single" w:sz="12" w:space="0" w:color="auto"/>
            </w:tcBorders>
            <w:vAlign w:val="center"/>
          </w:tcPr>
          <w:p w14:paraId="458DC27D" w14:textId="5250B9AE" w:rsidR="00EF0D02" w:rsidRPr="00AB08FB" w:rsidRDefault="00EF0D02" w:rsidP="00EF0D02">
            <w:pPr>
              <w:ind w:left="360"/>
              <w:jc w:val="center"/>
              <w:rPr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6.  Semester Elective Course Plan</w:t>
            </w:r>
          </w:p>
        </w:tc>
      </w:tr>
      <w:tr w:rsidR="00EF0D02" w:rsidRPr="00AB08FB" w14:paraId="457C15A0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70E230" w14:textId="672A7CD0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Code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2165E" w14:textId="457F5503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Course Title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0E034" w14:textId="77777777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5EC61" w14:textId="40673C37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A15A2" w14:textId="20A514F0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60CE43C" w14:textId="0A642515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ECTS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79C995A" w14:textId="66A2585C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Code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3FD72" w14:textId="67218875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Course Title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EB988" w14:textId="77777777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F07C4E" w14:textId="226DE190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DDBDBC" w14:textId="141B4497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11C4C9BD" w14:textId="7BBBADD5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ECTS</w:t>
            </w:r>
          </w:p>
        </w:tc>
      </w:tr>
      <w:tr w:rsidR="00EF0D02" w:rsidRPr="00AB08FB" w14:paraId="36AC4B74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D595865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UTL3106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57A0F32E" w14:textId="5D48E5A9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Logistics Service Marketing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549E1968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5041819F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7C169E9A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0ACF8517" w14:textId="77777777" w:rsidR="00EF0D02" w:rsidRPr="00AB08FB" w:rsidRDefault="00EF0D02" w:rsidP="00EF0D02">
            <w:pPr>
              <w:jc w:val="center"/>
            </w:pPr>
            <w:r w:rsidRPr="00AB08FB">
              <w:rPr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</w:tcBorders>
            <w:vAlign w:val="center"/>
          </w:tcPr>
          <w:p w14:paraId="563182AB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UTL3206</w:t>
            </w:r>
          </w:p>
        </w:tc>
        <w:tc>
          <w:tcPr>
            <w:tcW w:w="2939" w:type="dxa"/>
            <w:tcBorders>
              <w:top w:val="single" w:sz="4" w:space="0" w:color="auto"/>
            </w:tcBorders>
            <w:vAlign w:val="center"/>
          </w:tcPr>
          <w:p w14:paraId="446EC69E" w14:textId="312F4A73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International Sales Management</w:t>
            </w:r>
          </w:p>
        </w:tc>
        <w:tc>
          <w:tcPr>
            <w:tcW w:w="245" w:type="dxa"/>
            <w:tcBorders>
              <w:top w:val="single" w:sz="4" w:space="0" w:color="auto"/>
            </w:tcBorders>
            <w:vAlign w:val="center"/>
          </w:tcPr>
          <w:p w14:paraId="68C675D6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20A375CD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39EAF1E5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054EAF6B" w14:textId="77777777" w:rsidR="00EF0D02" w:rsidRPr="00AB08FB" w:rsidRDefault="00EF0D02" w:rsidP="00EF0D02">
            <w:pPr>
              <w:jc w:val="center"/>
            </w:pPr>
            <w:r w:rsidRPr="00AB08FB">
              <w:rPr>
                <w:sz w:val="14"/>
                <w:szCs w:val="14"/>
              </w:rPr>
              <w:t>6</w:t>
            </w:r>
          </w:p>
        </w:tc>
      </w:tr>
      <w:tr w:rsidR="00EF0D02" w:rsidRPr="00AB08FB" w14:paraId="5CD1749A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  <w:bottom w:val="nil"/>
            </w:tcBorders>
            <w:vAlign w:val="center"/>
          </w:tcPr>
          <w:p w14:paraId="0AD761BB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UTL3107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03CD0C71" w14:textId="509F6CEB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PublicRelations</w:t>
            </w:r>
          </w:p>
        </w:tc>
        <w:tc>
          <w:tcPr>
            <w:tcW w:w="283" w:type="dxa"/>
            <w:tcBorders>
              <w:bottom w:val="nil"/>
            </w:tcBorders>
            <w:vAlign w:val="center"/>
          </w:tcPr>
          <w:p w14:paraId="6C6305CB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bottom w:val="nil"/>
            </w:tcBorders>
            <w:vAlign w:val="center"/>
          </w:tcPr>
          <w:p w14:paraId="2DE2262C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bottom w:val="nil"/>
            </w:tcBorders>
            <w:vAlign w:val="center"/>
          </w:tcPr>
          <w:p w14:paraId="57DF2F57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bottom w:val="nil"/>
              <w:right w:val="single" w:sz="18" w:space="0" w:color="0D0D0D" w:themeColor="text1" w:themeTint="F2"/>
            </w:tcBorders>
            <w:vAlign w:val="center"/>
          </w:tcPr>
          <w:p w14:paraId="2827EFC7" w14:textId="77777777" w:rsidR="00EF0D02" w:rsidRPr="00AB08FB" w:rsidRDefault="00EF0D02" w:rsidP="00EF0D02">
            <w:pPr>
              <w:jc w:val="center"/>
            </w:pPr>
            <w:r w:rsidRPr="00AB08FB">
              <w:rPr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1F267099" w14:textId="4BDAFF1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UTL3210</w:t>
            </w:r>
          </w:p>
        </w:tc>
        <w:tc>
          <w:tcPr>
            <w:tcW w:w="2939" w:type="dxa"/>
            <w:vAlign w:val="center"/>
          </w:tcPr>
          <w:p w14:paraId="20BA661D" w14:textId="69742B8E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Taxation in International Trade</w:t>
            </w:r>
          </w:p>
        </w:tc>
        <w:tc>
          <w:tcPr>
            <w:tcW w:w="245" w:type="dxa"/>
            <w:vAlign w:val="center"/>
          </w:tcPr>
          <w:p w14:paraId="29EC39C8" w14:textId="57C8367E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66717FED" w14:textId="36DF65C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2B4591DF" w14:textId="334F58C2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6F9EBA2" w14:textId="060CD46F" w:rsidR="00EF0D02" w:rsidRPr="00AB08FB" w:rsidRDefault="00EF0D02" w:rsidP="00EF0D02">
            <w:pPr>
              <w:jc w:val="center"/>
            </w:pPr>
            <w:r w:rsidRPr="00AB08FB">
              <w:rPr>
                <w:sz w:val="14"/>
                <w:szCs w:val="14"/>
              </w:rPr>
              <w:t>6</w:t>
            </w:r>
          </w:p>
        </w:tc>
      </w:tr>
      <w:tr w:rsidR="00EF0D02" w:rsidRPr="00AB08FB" w14:paraId="191D62A0" w14:textId="77777777" w:rsidTr="006D2BDF">
        <w:trPr>
          <w:trHeight w:hRule="exact" w:val="170"/>
        </w:trPr>
        <w:tc>
          <w:tcPr>
            <w:tcW w:w="856" w:type="dxa"/>
            <w:tcBorders>
              <w:top w:val="nil"/>
              <w:left w:val="single" w:sz="12" w:space="0" w:color="auto"/>
            </w:tcBorders>
            <w:vAlign w:val="center"/>
          </w:tcPr>
          <w:p w14:paraId="6A730E1C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UTL3109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14:paraId="5AF14407" w14:textId="0F225C20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Writing Techniques in ForeignTradeand International Logistics</w:t>
            </w:r>
          </w:p>
        </w:tc>
        <w:tc>
          <w:tcPr>
            <w:tcW w:w="283" w:type="dxa"/>
            <w:tcBorders>
              <w:top w:val="nil"/>
            </w:tcBorders>
            <w:vAlign w:val="center"/>
          </w:tcPr>
          <w:p w14:paraId="74CBA40B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nil"/>
            </w:tcBorders>
            <w:vAlign w:val="center"/>
          </w:tcPr>
          <w:p w14:paraId="43614297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nil"/>
            </w:tcBorders>
            <w:vAlign w:val="center"/>
          </w:tcPr>
          <w:p w14:paraId="054479CB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nil"/>
              <w:right w:val="single" w:sz="18" w:space="0" w:color="0D0D0D" w:themeColor="text1" w:themeTint="F2"/>
            </w:tcBorders>
            <w:vAlign w:val="center"/>
          </w:tcPr>
          <w:p w14:paraId="2F01198B" w14:textId="77777777" w:rsidR="00EF0D02" w:rsidRPr="00AB08FB" w:rsidRDefault="00EF0D02" w:rsidP="00EF0D02">
            <w:pPr>
              <w:jc w:val="center"/>
            </w:pPr>
            <w:r w:rsidRPr="00AB08FB">
              <w:rPr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583DB732" w14:textId="35A2ECA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UTL3211</w:t>
            </w:r>
          </w:p>
        </w:tc>
        <w:tc>
          <w:tcPr>
            <w:tcW w:w="2939" w:type="dxa"/>
            <w:vAlign w:val="center"/>
          </w:tcPr>
          <w:p w14:paraId="52A9E0DD" w14:textId="5137B03E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>Law of Labourand Social Security</w:t>
            </w:r>
          </w:p>
        </w:tc>
        <w:tc>
          <w:tcPr>
            <w:tcW w:w="245" w:type="dxa"/>
            <w:vAlign w:val="center"/>
          </w:tcPr>
          <w:p w14:paraId="5A24671C" w14:textId="797D0368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41947B6F" w14:textId="1F05663A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78501821" w14:textId="15381DC3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33BA9CC8" w14:textId="6AD96159" w:rsidR="00EF0D02" w:rsidRPr="00AB08FB" w:rsidRDefault="00EF0D02" w:rsidP="00EF0D02">
            <w:pPr>
              <w:jc w:val="center"/>
            </w:pPr>
            <w:r w:rsidRPr="00AB08FB">
              <w:rPr>
                <w:sz w:val="14"/>
                <w:szCs w:val="14"/>
              </w:rPr>
              <w:t>6</w:t>
            </w:r>
          </w:p>
        </w:tc>
      </w:tr>
      <w:tr w:rsidR="00EF0D02" w:rsidRPr="00AB08FB" w14:paraId="532078CC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175D4FEC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UTL3113</w:t>
            </w:r>
          </w:p>
        </w:tc>
        <w:tc>
          <w:tcPr>
            <w:tcW w:w="2693" w:type="dxa"/>
            <w:vAlign w:val="center"/>
          </w:tcPr>
          <w:p w14:paraId="71CFC242" w14:textId="3434E88E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Foreign Exchange Regulations and Practices</w:t>
            </w:r>
          </w:p>
        </w:tc>
        <w:tc>
          <w:tcPr>
            <w:tcW w:w="283" w:type="dxa"/>
            <w:vAlign w:val="center"/>
          </w:tcPr>
          <w:p w14:paraId="4A5C60A7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54F4B81D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4B481B62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284F5931" w14:textId="77777777" w:rsidR="00EF0D02" w:rsidRPr="00AB08FB" w:rsidRDefault="00EF0D02" w:rsidP="00EF0D02">
            <w:pPr>
              <w:jc w:val="center"/>
            </w:pPr>
            <w:r w:rsidRPr="00AB08FB">
              <w:rPr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071D776F" w14:textId="18EC8CB2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UTL3212</w:t>
            </w:r>
          </w:p>
        </w:tc>
        <w:tc>
          <w:tcPr>
            <w:tcW w:w="2939" w:type="dxa"/>
            <w:vAlign w:val="center"/>
          </w:tcPr>
          <w:p w14:paraId="107B8D82" w14:textId="6071127A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>International Trade and Economic Organizations</w:t>
            </w:r>
          </w:p>
        </w:tc>
        <w:tc>
          <w:tcPr>
            <w:tcW w:w="245" w:type="dxa"/>
            <w:vAlign w:val="center"/>
          </w:tcPr>
          <w:p w14:paraId="6EF05FD5" w14:textId="767DB67A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169963A5" w14:textId="3926981F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15906EC3" w14:textId="4DBFDE25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60F5DCB2" w14:textId="002FFC41" w:rsidR="00EF0D02" w:rsidRPr="00AB08FB" w:rsidRDefault="00EF0D02" w:rsidP="00EF0D02">
            <w:pPr>
              <w:jc w:val="center"/>
            </w:pPr>
            <w:r w:rsidRPr="00AB08FB">
              <w:rPr>
                <w:sz w:val="14"/>
                <w:szCs w:val="14"/>
              </w:rPr>
              <w:t>6</w:t>
            </w:r>
          </w:p>
        </w:tc>
      </w:tr>
      <w:tr w:rsidR="00EF0D02" w:rsidRPr="00AB08FB" w14:paraId="3F9BB239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1FC705AD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UTL3114</w:t>
            </w:r>
          </w:p>
        </w:tc>
        <w:tc>
          <w:tcPr>
            <w:tcW w:w="2693" w:type="dxa"/>
            <w:vAlign w:val="center"/>
          </w:tcPr>
          <w:p w14:paraId="31316FFA" w14:textId="6CCA5A83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Entrepreneurship and SMEs in Logistics</w:t>
            </w:r>
          </w:p>
        </w:tc>
        <w:tc>
          <w:tcPr>
            <w:tcW w:w="283" w:type="dxa"/>
            <w:vAlign w:val="center"/>
          </w:tcPr>
          <w:p w14:paraId="50A19127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614A5C02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7CB8A691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52DB13D1" w14:textId="77777777" w:rsidR="00EF0D02" w:rsidRPr="00AB08FB" w:rsidRDefault="00EF0D02" w:rsidP="00EF0D02">
            <w:pPr>
              <w:jc w:val="center"/>
            </w:pPr>
            <w:r w:rsidRPr="00AB08FB">
              <w:rPr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39941E9B" w14:textId="3A929A5E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UTL3215</w:t>
            </w:r>
          </w:p>
        </w:tc>
        <w:tc>
          <w:tcPr>
            <w:tcW w:w="2939" w:type="dxa"/>
            <w:vAlign w:val="center"/>
          </w:tcPr>
          <w:p w14:paraId="0266E672" w14:textId="4BD6077D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>PoliticalHistory</w:t>
            </w:r>
          </w:p>
        </w:tc>
        <w:tc>
          <w:tcPr>
            <w:tcW w:w="245" w:type="dxa"/>
            <w:vAlign w:val="center"/>
          </w:tcPr>
          <w:p w14:paraId="40A3577D" w14:textId="223E0B1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55603977" w14:textId="4000FBA4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67898004" w14:textId="42CCBF81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10107F9" w14:textId="57D67605" w:rsidR="00EF0D02" w:rsidRPr="00AB08FB" w:rsidRDefault="00EF0D02" w:rsidP="00EF0D02">
            <w:pPr>
              <w:jc w:val="center"/>
            </w:pPr>
            <w:r w:rsidRPr="00AB08FB">
              <w:rPr>
                <w:sz w:val="14"/>
                <w:szCs w:val="14"/>
              </w:rPr>
              <w:t>6</w:t>
            </w:r>
          </w:p>
        </w:tc>
      </w:tr>
      <w:tr w:rsidR="00EF0D02" w:rsidRPr="00AB08FB" w14:paraId="682B7E3D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53111B95" w14:textId="2A48E24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UTL3115</w:t>
            </w:r>
          </w:p>
        </w:tc>
        <w:tc>
          <w:tcPr>
            <w:tcW w:w="2693" w:type="dxa"/>
            <w:vAlign w:val="center"/>
          </w:tcPr>
          <w:p w14:paraId="525C0C07" w14:textId="29FF4602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>International TradeLaw</w:t>
            </w:r>
          </w:p>
        </w:tc>
        <w:tc>
          <w:tcPr>
            <w:tcW w:w="283" w:type="dxa"/>
            <w:vAlign w:val="center"/>
          </w:tcPr>
          <w:p w14:paraId="30464DC6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1422679E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06EDE534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6F7EB655" w14:textId="77777777" w:rsidR="00EF0D02" w:rsidRPr="00AB08FB" w:rsidRDefault="00EF0D02" w:rsidP="00EF0D02">
            <w:pPr>
              <w:jc w:val="center"/>
            </w:pPr>
            <w:r w:rsidRPr="00AB08FB">
              <w:rPr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6B25CECA" w14:textId="0EE41F62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UTL3216</w:t>
            </w:r>
          </w:p>
        </w:tc>
        <w:tc>
          <w:tcPr>
            <w:tcW w:w="2939" w:type="dxa"/>
            <w:vAlign w:val="center"/>
          </w:tcPr>
          <w:p w14:paraId="247B1B96" w14:textId="6CEA26EB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>LogisticsCostsandReporting II</w:t>
            </w:r>
          </w:p>
        </w:tc>
        <w:tc>
          <w:tcPr>
            <w:tcW w:w="245" w:type="dxa"/>
            <w:vAlign w:val="center"/>
          </w:tcPr>
          <w:p w14:paraId="21DE1B3E" w14:textId="7C8EECCC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60C7D384" w14:textId="545178B9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6D0A5F6B" w14:textId="64466DD3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1FB7E5D" w14:textId="2556CCD9" w:rsidR="00EF0D02" w:rsidRPr="00AB08FB" w:rsidRDefault="00EF0D02" w:rsidP="00EF0D02">
            <w:pPr>
              <w:jc w:val="center"/>
            </w:pPr>
            <w:r w:rsidRPr="00AB08FB">
              <w:rPr>
                <w:sz w:val="14"/>
                <w:szCs w:val="14"/>
              </w:rPr>
              <w:t>6</w:t>
            </w:r>
          </w:p>
        </w:tc>
      </w:tr>
      <w:tr w:rsidR="00EF0D02" w:rsidRPr="00AB08FB" w14:paraId="55510252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6796DCCC" w14:textId="0C2457FF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UTL3116</w:t>
            </w:r>
          </w:p>
        </w:tc>
        <w:tc>
          <w:tcPr>
            <w:tcW w:w="2693" w:type="dxa"/>
            <w:vAlign w:val="center"/>
          </w:tcPr>
          <w:p w14:paraId="21A17ADE" w14:textId="412D7C4A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>Logistics Costs and Reporting I</w:t>
            </w:r>
          </w:p>
        </w:tc>
        <w:tc>
          <w:tcPr>
            <w:tcW w:w="283" w:type="dxa"/>
            <w:vAlign w:val="center"/>
          </w:tcPr>
          <w:p w14:paraId="4AF35AAF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74EAC2B7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6D3CC9D5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5017EB30" w14:textId="77777777" w:rsidR="00EF0D02" w:rsidRPr="00AB08FB" w:rsidRDefault="00EF0D02" w:rsidP="00EF0D02">
            <w:pPr>
              <w:jc w:val="center"/>
            </w:pPr>
            <w:r w:rsidRPr="00AB08FB">
              <w:rPr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40A65F30" w14:textId="4B55E3D6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UTL3218</w:t>
            </w:r>
          </w:p>
        </w:tc>
        <w:tc>
          <w:tcPr>
            <w:tcW w:w="2939" w:type="dxa"/>
            <w:vAlign w:val="center"/>
          </w:tcPr>
          <w:p w14:paraId="499E8A9B" w14:textId="6DE3EBCC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German II</w:t>
            </w:r>
          </w:p>
        </w:tc>
        <w:tc>
          <w:tcPr>
            <w:tcW w:w="245" w:type="dxa"/>
            <w:vAlign w:val="center"/>
          </w:tcPr>
          <w:p w14:paraId="623831CD" w14:textId="61DC45F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20DB68FB" w14:textId="55470DCF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1C57210E" w14:textId="1D2F1EA1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559BCE95" w14:textId="072266B6" w:rsidR="00EF0D02" w:rsidRPr="00AB08FB" w:rsidRDefault="00EF0D02" w:rsidP="00EF0D02">
            <w:pPr>
              <w:jc w:val="center"/>
            </w:pPr>
            <w:r w:rsidRPr="00AB08FB">
              <w:rPr>
                <w:sz w:val="14"/>
                <w:szCs w:val="14"/>
              </w:rPr>
              <w:t>6</w:t>
            </w:r>
          </w:p>
        </w:tc>
      </w:tr>
      <w:tr w:rsidR="00EF0D02" w:rsidRPr="00AB08FB" w14:paraId="0DD89C6C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1FD2D59D" w14:textId="52AD6895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UTL3117</w:t>
            </w:r>
          </w:p>
        </w:tc>
        <w:tc>
          <w:tcPr>
            <w:tcW w:w="2693" w:type="dxa"/>
            <w:vAlign w:val="center"/>
          </w:tcPr>
          <w:p w14:paraId="7659A8FF" w14:textId="0905FA41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>International Integration andTurkey-EU Relations</w:t>
            </w:r>
          </w:p>
        </w:tc>
        <w:tc>
          <w:tcPr>
            <w:tcW w:w="283" w:type="dxa"/>
            <w:vAlign w:val="center"/>
          </w:tcPr>
          <w:p w14:paraId="68B52AFB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093ED234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4A12C166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4C923BD9" w14:textId="77777777" w:rsidR="00EF0D02" w:rsidRPr="00AB08FB" w:rsidRDefault="00EF0D02" w:rsidP="00EF0D02">
            <w:pPr>
              <w:jc w:val="center"/>
            </w:pPr>
            <w:r w:rsidRPr="00AB08FB">
              <w:rPr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210ECCD9" w14:textId="02E34D64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UTL3221</w:t>
            </w:r>
          </w:p>
        </w:tc>
        <w:tc>
          <w:tcPr>
            <w:tcW w:w="2939" w:type="dxa"/>
            <w:vAlign w:val="center"/>
          </w:tcPr>
          <w:p w14:paraId="4FD57294" w14:textId="5BD9D6A3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Storage and Inventory Management</w:t>
            </w:r>
          </w:p>
        </w:tc>
        <w:tc>
          <w:tcPr>
            <w:tcW w:w="245" w:type="dxa"/>
            <w:vAlign w:val="center"/>
          </w:tcPr>
          <w:p w14:paraId="4A997820" w14:textId="76298EBD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7CA22DBA" w14:textId="001B6BE6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74C12B0F" w14:textId="22DF54AE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319DCD45" w14:textId="28686ED3" w:rsidR="00EF0D02" w:rsidRPr="00AB08FB" w:rsidRDefault="00EF0D02" w:rsidP="00EF0D02">
            <w:pPr>
              <w:jc w:val="center"/>
            </w:pPr>
            <w:r w:rsidRPr="00AB08FB">
              <w:rPr>
                <w:sz w:val="14"/>
                <w:szCs w:val="14"/>
              </w:rPr>
              <w:t>6</w:t>
            </w:r>
          </w:p>
        </w:tc>
      </w:tr>
      <w:tr w:rsidR="00EF0D02" w:rsidRPr="00AB08FB" w14:paraId="147C2723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49F5923B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UTL3118</w:t>
            </w:r>
          </w:p>
        </w:tc>
        <w:tc>
          <w:tcPr>
            <w:tcW w:w="2693" w:type="dxa"/>
            <w:vAlign w:val="center"/>
          </w:tcPr>
          <w:p w14:paraId="6CF7C7B5" w14:textId="455E3B26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>German I</w:t>
            </w:r>
          </w:p>
        </w:tc>
        <w:tc>
          <w:tcPr>
            <w:tcW w:w="283" w:type="dxa"/>
            <w:vAlign w:val="center"/>
          </w:tcPr>
          <w:p w14:paraId="78B568A1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627BEEAF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478095B4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2AFBE3F9" w14:textId="77777777" w:rsidR="00EF0D02" w:rsidRPr="00AB08FB" w:rsidRDefault="00EF0D02" w:rsidP="00EF0D02">
            <w:pPr>
              <w:jc w:val="center"/>
            </w:pPr>
            <w:r w:rsidRPr="00AB08FB">
              <w:rPr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1C65892C" w14:textId="7962A868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UTL3224</w:t>
            </w:r>
          </w:p>
        </w:tc>
        <w:tc>
          <w:tcPr>
            <w:tcW w:w="2939" w:type="dxa"/>
            <w:vAlign w:val="center"/>
          </w:tcPr>
          <w:p w14:paraId="7E4C1BEC" w14:textId="4F0C09D9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Accounting Auditing</w:t>
            </w:r>
          </w:p>
        </w:tc>
        <w:tc>
          <w:tcPr>
            <w:tcW w:w="245" w:type="dxa"/>
            <w:vAlign w:val="center"/>
          </w:tcPr>
          <w:p w14:paraId="48D81CC1" w14:textId="34B348CC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25D3E0DF" w14:textId="5E605E7E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4C668CCC" w14:textId="117C3C29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15345A62" w14:textId="74EBB5E5" w:rsidR="00EF0D02" w:rsidRPr="00AB08FB" w:rsidRDefault="00EF0D02" w:rsidP="00EF0D02">
            <w:pPr>
              <w:jc w:val="center"/>
            </w:pPr>
            <w:r w:rsidRPr="00AB08FB">
              <w:rPr>
                <w:sz w:val="14"/>
                <w:szCs w:val="14"/>
              </w:rPr>
              <w:t>6</w:t>
            </w:r>
          </w:p>
        </w:tc>
      </w:tr>
      <w:tr w:rsidR="00EF0D02" w:rsidRPr="00AB08FB" w14:paraId="69BF591F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79F632C4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UTL3120</w:t>
            </w:r>
          </w:p>
        </w:tc>
        <w:tc>
          <w:tcPr>
            <w:tcW w:w="2693" w:type="dxa"/>
            <w:vAlign w:val="center"/>
          </w:tcPr>
          <w:p w14:paraId="75068D39" w14:textId="40EDD2F5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Reverse Logistics</w:t>
            </w:r>
          </w:p>
        </w:tc>
        <w:tc>
          <w:tcPr>
            <w:tcW w:w="283" w:type="dxa"/>
            <w:vAlign w:val="center"/>
          </w:tcPr>
          <w:p w14:paraId="1764C603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100D0FC6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6022D89F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33DD46B8" w14:textId="77777777" w:rsidR="00EF0D02" w:rsidRPr="00AB08FB" w:rsidRDefault="00EF0D02" w:rsidP="00EF0D02">
            <w:pPr>
              <w:jc w:val="center"/>
            </w:pPr>
            <w:r w:rsidRPr="00AB08FB">
              <w:rPr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4AEEDD74" w14:textId="5CC56CB8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UTL3225</w:t>
            </w:r>
          </w:p>
        </w:tc>
        <w:tc>
          <w:tcPr>
            <w:tcW w:w="2939" w:type="dxa"/>
            <w:vAlign w:val="center"/>
          </w:tcPr>
          <w:p w14:paraId="48B29876" w14:textId="1BE2B37C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Risk Management in ForeignTrade</w:t>
            </w:r>
          </w:p>
        </w:tc>
        <w:tc>
          <w:tcPr>
            <w:tcW w:w="245" w:type="dxa"/>
            <w:vAlign w:val="center"/>
          </w:tcPr>
          <w:p w14:paraId="068FC13C" w14:textId="525425E5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53F4D085" w14:textId="5898E03A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71F06138" w14:textId="31D2AAB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DCE988E" w14:textId="4417F201" w:rsidR="00EF0D02" w:rsidRPr="00AB08FB" w:rsidRDefault="00EF0D02" w:rsidP="00EF0D02">
            <w:pPr>
              <w:jc w:val="center"/>
            </w:pPr>
            <w:r w:rsidRPr="00AB08FB">
              <w:rPr>
                <w:sz w:val="14"/>
                <w:szCs w:val="14"/>
              </w:rPr>
              <w:t>6</w:t>
            </w:r>
          </w:p>
        </w:tc>
      </w:tr>
      <w:tr w:rsidR="00EF0D02" w:rsidRPr="00AB08FB" w14:paraId="53C7A627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6CCAFCC9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UTL3122</w:t>
            </w:r>
          </w:p>
        </w:tc>
        <w:tc>
          <w:tcPr>
            <w:tcW w:w="2693" w:type="dxa"/>
            <w:vAlign w:val="center"/>
          </w:tcPr>
          <w:p w14:paraId="425094E5" w14:textId="3C605C86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Research Methods and Techniques</w:t>
            </w:r>
          </w:p>
        </w:tc>
        <w:tc>
          <w:tcPr>
            <w:tcW w:w="283" w:type="dxa"/>
            <w:vAlign w:val="center"/>
          </w:tcPr>
          <w:p w14:paraId="286CE1FF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7426AE14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0AF1292F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60C5A38C" w14:textId="77777777" w:rsidR="00EF0D02" w:rsidRPr="00AB08FB" w:rsidRDefault="00EF0D02" w:rsidP="00EF0D02">
            <w:pPr>
              <w:jc w:val="center"/>
            </w:pPr>
            <w:r w:rsidRPr="00AB08FB">
              <w:rPr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192029E6" w14:textId="0DF72D91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UTL3226</w:t>
            </w:r>
          </w:p>
        </w:tc>
        <w:tc>
          <w:tcPr>
            <w:tcW w:w="2939" w:type="dxa"/>
            <w:vAlign w:val="center"/>
          </w:tcPr>
          <w:p w14:paraId="01F40F96" w14:textId="630C53DE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Electronic Trade</w:t>
            </w:r>
          </w:p>
        </w:tc>
        <w:tc>
          <w:tcPr>
            <w:tcW w:w="245" w:type="dxa"/>
            <w:vAlign w:val="center"/>
          </w:tcPr>
          <w:p w14:paraId="0B06955C" w14:textId="5283A5FF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169C8FD1" w14:textId="29361498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0F460189" w14:textId="71C1E8EB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0BB5AD57" w14:textId="30D47024" w:rsidR="00EF0D02" w:rsidRPr="00AB08FB" w:rsidRDefault="00EF0D02" w:rsidP="00EF0D02">
            <w:pPr>
              <w:jc w:val="center"/>
            </w:pPr>
            <w:r w:rsidRPr="00AB08FB">
              <w:rPr>
                <w:sz w:val="14"/>
                <w:szCs w:val="14"/>
              </w:rPr>
              <w:t>6</w:t>
            </w:r>
          </w:p>
        </w:tc>
      </w:tr>
      <w:tr w:rsidR="00EF0D02" w:rsidRPr="00AB08FB" w14:paraId="1DE3E11E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2D3E0990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UTL3123</w:t>
            </w:r>
          </w:p>
        </w:tc>
        <w:tc>
          <w:tcPr>
            <w:tcW w:w="2693" w:type="dxa"/>
            <w:vAlign w:val="center"/>
          </w:tcPr>
          <w:p w14:paraId="40019DF2" w14:textId="57CA4D8E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Total Quality Management</w:t>
            </w:r>
          </w:p>
        </w:tc>
        <w:tc>
          <w:tcPr>
            <w:tcW w:w="283" w:type="dxa"/>
            <w:vAlign w:val="center"/>
          </w:tcPr>
          <w:p w14:paraId="19153571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5DAFF270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41F489FB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5D5E2D1C" w14:textId="77777777" w:rsidR="00EF0D02" w:rsidRPr="00AB08FB" w:rsidRDefault="00EF0D02" w:rsidP="00EF0D02">
            <w:pPr>
              <w:jc w:val="center"/>
            </w:pPr>
            <w:r w:rsidRPr="00AB08FB">
              <w:rPr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00F57D97" w14:textId="19902B0F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UTL3228</w:t>
            </w:r>
          </w:p>
        </w:tc>
        <w:tc>
          <w:tcPr>
            <w:tcW w:w="2939" w:type="dxa"/>
            <w:vAlign w:val="center"/>
          </w:tcPr>
          <w:p w14:paraId="64DFCB57" w14:textId="4F82E249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Turkish Tax System</w:t>
            </w:r>
          </w:p>
        </w:tc>
        <w:tc>
          <w:tcPr>
            <w:tcW w:w="245" w:type="dxa"/>
            <w:vAlign w:val="center"/>
          </w:tcPr>
          <w:p w14:paraId="7888BF5D" w14:textId="3A04159E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31225AA2" w14:textId="1E4E6704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0DFBB878" w14:textId="72706E64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0CE08F3D" w14:textId="0A0D7320" w:rsidR="00EF0D02" w:rsidRPr="00AB08FB" w:rsidRDefault="00EF0D02" w:rsidP="00EF0D02">
            <w:pPr>
              <w:jc w:val="center"/>
            </w:pPr>
            <w:r w:rsidRPr="00AB08FB">
              <w:rPr>
                <w:sz w:val="14"/>
                <w:szCs w:val="14"/>
              </w:rPr>
              <w:t>6</w:t>
            </w:r>
          </w:p>
        </w:tc>
      </w:tr>
      <w:tr w:rsidR="00EF0D02" w:rsidRPr="00AB08FB" w14:paraId="3BF95D3D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4A3FFA17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UTL3124</w:t>
            </w:r>
          </w:p>
        </w:tc>
        <w:tc>
          <w:tcPr>
            <w:tcW w:w="2693" w:type="dxa"/>
            <w:vAlign w:val="center"/>
          </w:tcPr>
          <w:p w14:paraId="136A150E" w14:textId="070E285E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Tax Law</w:t>
            </w:r>
          </w:p>
        </w:tc>
        <w:tc>
          <w:tcPr>
            <w:tcW w:w="283" w:type="dxa"/>
            <w:vAlign w:val="center"/>
          </w:tcPr>
          <w:p w14:paraId="67B6859D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6030B578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47AEA9D7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12B67081" w14:textId="77777777" w:rsidR="00EF0D02" w:rsidRPr="00AB08FB" w:rsidRDefault="00EF0D02" w:rsidP="00EF0D02">
            <w:pPr>
              <w:jc w:val="center"/>
            </w:pPr>
            <w:r w:rsidRPr="00AB08FB">
              <w:rPr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7C06BEB4" w14:textId="3017D611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9" w:type="dxa"/>
            <w:vAlign w:val="center"/>
          </w:tcPr>
          <w:p w14:paraId="29CF0849" w14:textId="072CB43C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TOTAL</w:t>
            </w:r>
          </w:p>
        </w:tc>
        <w:tc>
          <w:tcPr>
            <w:tcW w:w="245" w:type="dxa"/>
            <w:vAlign w:val="center"/>
          </w:tcPr>
          <w:p w14:paraId="067DACF8" w14:textId="590B15A6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83" w:type="dxa"/>
            <w:vAlign w:val="center"/>
          </w:tcPr>
          <w:p w14:paraId="1E614E68" w14:textId="194A5AF6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1609BAFC" w14:textId="54903C79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0E5708CD" w14:textId="3C6CD522" w:rsidR="00EF0D02" w:rsidRPr="00AB08FB" w:rsidRDefault="00EF0D02" w:rsidP="00EF0D02">
            <w:pPr>
              <w:jc w:val="center"/>
            </w:pPr>
            <w:r w:rsidRPr="00AB08FB">
              <w:rPr>
                <w:b/>
                <w:sz w:val="14"/>
                <w:szCs w:val="14"/>
              </w:rPr>
              <w:t>30</w:t>
            </w:r>
          </w:p>
        </w:tc>
      </w:tr>
      <w:tr w:rsidR="00EF0D02" w:rsidRPr="00AB08FB" w14:paraId="2EC5AA7C" w14:textId="77777777" w:rsidTr="006A518B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687AD2E9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UTL3125</w:t>
            </w:r>
          </w:p>
        </w:tc>
        <w:tc>
          <w:tcPr>
            <w:tcW w:w="2693" w:type="dxa"/>
            <w:vAlign w:val="center"/>
          </w:tcPr>
          <w:p w14:paraId="4AFA281C" w14:textId="452F4137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Political Science</w:t>
            </w:r>
          </w:p>
        </w:tc>
        <w:tc>
          <w:tcPr>
            <w:tcW w:w="283" w:type="dxa"/>
            <w:vAlign w:val="center"/>
          </w:tcPr>
          <w:p w14:paraId="79E1907C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5D70EED7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50878971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7AB09DFF" w14:textId="77777777" w:rsidR="00EF0D02" w:rsidRPr="00AB08FB" w:rsidRDefault="00EF0D02" w:rsidP="00EF0D02">
            <w:pPr>
              <w:jc w:val="center"/>
            </w:pPr>
            <w:r w:rsidRPr="00AB08FB">
              <w:rPr>
                <w:sz w:val="14"/>
                <w:szCs w:val="14"/>
              </w:rPr>
              <w:t>6</w:t>
            </w:r>
          </w:p>
        </w:tc>
        <w:tc>
          <w:tcPr>
            <w:tcW w:w="5169" w:type="dxa"/>
            <w:gridSpan w:val="6"/>
            <w:tcBorders>
              <w:left w:val="single" w:sz="18" w:space="0" w:color="0D0D0D" w:themeColor="text1" w:themeTint="F2"/>
              <w:right w:val="single" w:sz="12" w:space="0" w:color="auto"/>
            </w:tcBorders>
            <w:vAlign w:val="center"/>
          </w:tcPr>
          <w:p w14:paraId="66DC5C16" w14:textId="60AB37F4" w:rsidR="00EF0D02" w:rsidRPr="00AB08FB" w:rsidRDefault="00EF0D02" w:rsidP="00EF0D02">
            <w:pPr>
              <w:jc w:val="center"/>
            </w:pPr>
            <w:r w:rsidRPr="00EF0D02">
              <w:rPr>
                <w:b/>
                <w:bCs/>
                <w:sz w:val="14"/>
                <w:szCs w:val="14"/>
              </w:rPr>
              <w:t>Pedagogical Formation Courses (Elective)</w:t>
            </w:r>
          </w:p>
        </w:tc>
      </w:tr>
      <w:tr w:rsidR="00EF0D02" w:rsidRPr="00AB08FB" w14:paraId="64734693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425AFC19" w14:textId="15284E64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UTL3126</w:t>
            </w:r>
          </w:p>
        </w:tc>
        <w:tc>
          <w:tcPr>
            <w:tcW w:w="2693" w:type="dxa"/>
            <w:vAlign w:val="center"/>
          </w:tcPr>
          <w:p w14:paraId="37862329" w14:textId="7AB305AE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Cost Accounting</w:t>
            </w:r>
          </w:p>
        </w:tc>
        <w:tc>
          <w:tcPr>
            <w:tcW w:w="283" w:type="dxa"/>
            <w:vAlign w:val="center"/>
          </w:tcPr>
          <w:p w14:paraId="2FFFB669" w14:textId="1382056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00059DCF" w14:textId="7E150073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7283C27F" w14:textId="06BF2E0C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43C97A19" w14:textId="6F5635FB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235DF15E" w14:textId="02FE6D4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PFE5001</w:t>
            </w:r>
          </w:p>
        </w:tc>
        <w:tc>
          <w:tcPr>
            <w:tcW w:w="2939" w:type="dxa"/>
            <w:vAlign w:val="center"/>
          </w:tcPr>
          <w:p w14:paraId="66016648" w14:textId="75B1E286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Introduction to Education</w:t>
            </w:r>
          </w:p>
        </w:tc>
        <w:tc>
          <w:tcPr>
            <w:tcW w:w="245" w:type="dxa"/>
            <w:vAlign w:val="center"/>
          </w:tcPr>
          <w:p w14:paraId="5EBDCEC4" w14:textId="444C2A5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32B223A6" w14:textId="390024BE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770E671A" w14:textId="558E5328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E963B70" w14:textId="5018FFF8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</w:tr>
      <w:tr w:rsidR="00EF0D02" w:rsidRPr="00AB08FB" w14:paraId="110ACDE7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6449105F" w14:textId="6C9D6829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vAlign w:val="center"/>
          </w:tcPr>
          <w:p w14:paraId="6205F6D5" w14:textId="636CC2F5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TOTAL</w:t>
            </w:r>
          </w:p>
        </w:tc>
        <w:tc>
          <w:tcPr>
            <w:tcW w:w="283" w:type="dxa"/>
            <w:vAlign w:val="center"/>
          </w:tcPr>
          <w:p w14:paraId="19DB3FEB" w14:textId="5E802298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84" w:type="dxa"/>
            <w:vAlign w:val="center"/>
          </w:tcPr>
          <w:p w14:paraId="0B2FDB7D" w14:textId="74BC0924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4603F7F7" w14:textId="6CB7A7CE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214CA95B" w14:textId="5CAD823F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1509CDBF" w14:textId="6A20B026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PFE5002</w:t>
            </w:r>
          </w:p>
        </w:tc>
        <w:tc>
          <w:tcPr>
            <w:tcW w:w="2939" w:type="dxa"/>
            <w:vAlign w:val="center"/>
          </w:tcPr>
          <w:p w14:paraId="3426C904" w14:textId="03128098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Teaching Principles and Methods</w:t>
            </w:r>
          </w:p>
        </w:tc>
        <w:tc>
          <w:tcPr>
            <w:tcW w:w="245" w:type="dxa"/>
            <w:vAlign w:val="center"/>
          </w:tcPr>
          <w:p w14:paraId="4EFA73DF" w14:textId="77DBF213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793C0E8C" w14:textId="4BE2BF36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1006F737" w14:textId="54CE5235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646B140" w14:textId="0A34A20F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</w:tr>
      <w:tr w:rsidR="00EF0D02" w:rsidRPr="00AB08FB" w14:paraId="5D898708" w14:textId="77777777" w:rsidTr="009854DB">
        <w:trPr>
          <w:trHeight w:hRule="exact" w:val="170"/>
        </w:trPr>
        <w:tc>
          <w:tcPr>
            <w:tcW w:w="4966" w:type="dxa"/>
            <w:gridSpan w:val="6"/>
            <w:tcBorders>
              <w:left w:val="single" w:sz="12" w:space="0" w:color="auto"/>
              <w:right w:val="single" w:sz="18" w:space="0" w:color="0D0D0D" w:themeColor="text1" w:themeTint="F2"/>
            </w:tcBorders>
            <w:vAlign w:val="center"/>
          </w:tcPr>
          <w:p w14:paraId="4D3C5D81" w14:textId="4EF678A5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EF0D02">
              <w:rPr>
                <w:b/>
                <w:bCs/>
                <w:sz w:val="14"/>
                <w:szCs w:val="14"/>
              </w:rPr>
              <w:t>Pedagogical Formation Courses (Elective)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1FDBFE99" w14:textId="53B23411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PFE5003</w:t>
            </w:r>
          </w:p>
        </w:tc>
        <w:tc>
          <w:tcPr>
            <w:tcW w:w="2939" w:type="dxa"/>
            <w:vAlign w:val="center"/>
          </w:tcPr>
          <w:p w14:paraId="55C2FA2A" w14:textId="76845819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Classroom Management</w:t>
            </w:r>
          </w:p>
        </w:tc>
        <w:tc>
          <w:tcPr>
            <w:tcW w:w="245" w:type="dxa"/>
            <w:vAlign w:val="center"/>
          </w:tcPr>
          <w:p w14:paraId="3403FB25" w14:textId="4E34B4D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283" w:type="dxa"/>
            <w:vAlign w:val="center"/>
          </w:tcPr>
          <w:p w14:paraId="17C684C6" w14:textId="5709619C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35E05A99" w14:textId="1DF2738B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B008209" w14:textId="7947551D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6"/>
                <w:szCs w:val="16"/>
              </w:rPr>
              <w:t>3</w:t>
            </w:r>
          </w:p>
        </w:tc>
      </w:tr>
      <w:tr w:rsidR="00EF0D02" w:rsidRPr="00AB08FB" w14:paraId="636FEDB9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60BA593B" w14:textId="68D2934E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PFE5001</w:t>
            </w:r>
          </w:p>
        </w:tc>
        <w:tc>
          <w:tcPr>
            <w:tcW w:w="2693" w:type="dxa"/>
            <w:vAlign w:val="center"/>
          </w:tcPr>
          <w:p w14:paraId="67FE1DF3" w14:textId="716A0ED8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Introduction to Education</w:t>
            </w:r>
          </w:p>
        </w:tc>
        <w:tc>
          <w:tcPr>
            <w:tcW w:w="283" w:type="dxa"/>
            <w:vAlign w:val="center"/>
          </w:tcPr>
          <w:p w14:paraId="1ACFD43D" w14:textId="0CC869CF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320DDD49" w14:textId="7F8FEF0E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58EF0B0A" w14:textId="4FD2E984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65877072" w14:textId="6955497D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17F1C23F" w14:textId="469A3B13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PFE5004</w:t>
            </w:r>
          </w:p>
        </w:tc>
        <w:tc>
          <w:tcPr>
            <w:tcW w:w="2939" w:type="dxa"/>
            <w:vAlign w:val="center"/>
          </w:tcPr>
          <w:p w14:paraId="30B5B5E4" w14:textId="25D923EB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Special Teaching Methods</w:t>
            </w:r>
          </w:p>
        </w:tc>
        <w:tc>
          <w:tcPr>
            <w:tcW w:w="245" w:type="dxa"/>
            <w:vAlign w:val="center"/>
          </w:tcPr>
          <w:p w14:paraId="460FBED9" w14:textId="1643A3F3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65196E8F" w14:textId="3BF54FE2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1BB35B16" w14:textId="4D066A31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ABA2D7D" w14:textId="0A24B285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6"/>
                <w:szCs w:val="16"/>
              </w:rPr>
              <w:t>4</w:t>
            </w:r>
          </w:p>
        </w:tc>
      </w:tr>
      <w:tr w:rsidR="00EF0D02" w:rsidRPr="00AB08FB" w14:paraId="2342E8D2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3E229DA8" w14:textId="07F126C4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PFE5002</w:t>
            </w:r>
          </w:p>
        </w:tc>
        <w:tc>
          <w:tcPr>
            <w:tcW w:w="2693" w:type="dxa"/>
            <w:vAlign w:val="center"/>
          </w:tcPr>
          <w:p w14:paraId="510703E2" w14:textId="4968E553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Teaching Principles and Methods</w:t>
            </w:r>
          </w:p>
        </w:tc>
        <w:tc>
          <w:tcPr>
            <w:tcW w:w="283" w:type="dxa"/>
            <w:vAlign w:val="center"/>
          </w:tcPr>
          <w:p w14:paraId="152CC461" w14:textId="58327CDD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71767774" w14:textId="23ED10B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68D1A283" w14:textId="58A6FB92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4D5461B7" w14:textId="190DE7A2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3935996D" w14:textId="3CE14E31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PFE5005</w:t>
            </w:r>
          </w:p>
        </w:tc>
        <w:tc>
          <w:tcPr>
            <w:tcW w:w="2939" w:type="dxa"/>
            <w:vAlign w:val="center"/>
          </w:tcPr>
          <w:p w14:paraId="584BAC4F" w14:textId="2A817848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Guidance and Special Education</w:t>
            </w:r>
          </w:p>
        </w:tc>
        <w:tc>
          <w:tcPr>
            <w:tcW w:w="245" w:type="dxa"/>
            <w:vAlign w:val="center"/>
          </w:tcPr>
          <w:p w14:paraId="6A1E3800" w14:textId="43F02AC3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24574805" w14:textId="6FA5550D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4372B07F" w14:textId="34BCC83D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1E9D952" w14:textId="495A9105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</w:tr>
      <w:tr w:rsidR="00EF0D02" w:rsidRPr="00AB08FB" w14:paraId="7DB04250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2647C7DC" w14:textId="457BF24A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PFE5003</w:t>
            </w:r>
          </w:p>
        </w:tc>
        <w:tc>
          <w:tcPr>
            <w:tcW w:w="2693" w:type="dxa"/>
            <w:vAlign w:val="center"/>
          </w:tcPr>
          <w:p w14:paraId="2ACB1472" w14:textId="3F0AE2D1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Classroom Management</w:t>
            </w:r>
          </w:p>
        </w:tc>
        <w:tc>
          <w:tcPr>
            <w:tcW w:w="283" w:type="dxa"/>
            <w:vAlign w:val="center"/>
          </w:tcPr>
          <w:p w14:paraId="4BDC24DE" w14:textId="1FAC2EEA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284" w:type="dxa"/>
            <w:vAlign w:val="center"/>
          </w:tcPr>
          <w:p w14:paraId="577F2F1D" w14:textId="2B908952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453F5CE7" w14:textId="62F0DF1C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2ADBDCF1" w14:textId="4DAC2A96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4FB7C6EB" w14:textId="327A43E2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PFE5006</w:t>
            </w:r>
          </w:p>
        </w:tc>
        <w:tc>
          <w:tcPr>
            <w:tcW w:w="2939" w:type="dxa"/>
            <w:vAlign w:val="center"/>
          </w:tcPr>
          <w:p w14:paraId="5856F625" w14:textId="178B117E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Measurement and Evaluation in Education</w:t>
            </w:r>
          </w:p>
        </w:tc>
        <w:tc>
          <w:tcPr>
            <w:tcW w:w="245" w:type="dxa"/>
            <w:vAlign w:val="center"/>
          </w:tcPr>
          <w:p w14:paraId="1B2DBBF1" w14:textId="4D2AC0D3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448FBF81" w14:textId="7C34456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59B27F1E" w14:textId="7C567533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FC39823" w14:textId="1BDB1326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</w:tr>
      <w:tr w:rsidR="00EF0D02" w:rsidRPr="00AB08FB" w14:paraId="378228A4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5C01EFC4" w14:textId="60EA882B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PFE5004</w:t>
            </w:r>
          </w:p>
        </w:tc>
        <w:tc>
          <w:tcPr>
            <w:tcW w:w="2693" w:type="dxa"/>
            <w:vAlign w:val="center"/>
          </w:tcPr>
          <w:p w14:paraId="515812C9" w14:textId="2076C4FF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Special Teaching Methods</w:t>
            </w:r>
          </w:p>
        </w:tc>
        <w:tc>
          <w:tcPr>
            <w:tcW w:w="283" w:type="dxa"/>
            <w:vAlign w:val="center"/>
          </w:tcPr>
          <w:p w14:paraId="3AD58807" w14:textId="07702948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2CD05AAC" w14:textId="74EC5CEF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50334210" w14:textId="2AB63C5B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597A47E3" w14:textId="2C362888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4324B4C5" w14:textId="3E7A68C1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PFE5007</w:t>
            </w:r>
          </w:p>
        </w:tc>
        <w:tc>
          <w:tcPr>
            <w:tcW w:w="2939" w:type="dxa"/>
            <w:vAlign w:val="center"/>
          </w:tcPr>
          <w:p w14:paraId="7237B338" w14:textId="791186AE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Education Psychology</w:t>
            </w:r>
          </w:p>
        </w:tc>
        <w:tc>
          <w:tcPr>
            <w:tcW w:w="245" w:type="dxa"/>
            <w:vAlign w:val="center"/>
          </w:tcPr>
          <w:p w14:paraId="5DE35A63" w14:textId="3068C7DC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760F694B" w14:textId="3EC80622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48476093" w14:textId="1AA01D92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550CAD4" w14:textId="0B9B2E01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</w:tr>
      <w:tr w:rsidR="00EF0D02" w:rsidRPr="00AB08FB" w14:paraId="19C3069F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2A37B4CB" w14:textId="34BDA919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PFE5005</w:t>
            </w:r>
          </w:p>
        </w:tc>
        <w:tc>
          <w:tcPr>
            <w:tcW w:w="2693" w:type="dxa"/>
            <w:vAlign w:val="center"/>
          </w:tcPr>
          <w:p w14:paraId="361F8878" w14:textId="6B0CE6B1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Guidance and Special Education</w:t>
            </w:r>
          </w:p>
        </w:tc>
        <w:tc>
          <w:tcPr>
            <w:tcW w:w="283" w:type="dxa"/>
            <w:vAlign w:val="center"/>
          </w:tcPr>
          <w:p w14:paraId="72C32A53" w14:textId="68FB007F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443B9DF9" w14:textId="004EED12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3E2841FC" w14:textId="6EE97259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297822EF" w14:textId="0CD4C3FC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00E1021F" w14:textId="5B40862C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PFE5008</w:t>
            </w:r>
          </w:p>
        </w:tc>
        <w:tc>
          <w:tcPr>
            <w:tcW w:w="2939" w:type="dxa"/>
            <w:vAlign w:val="center"/>
          </w:tcPr>
          <w:p w14:paraId="531B03D3" w14:textId="55682D76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Teaching Technologies</w:t>
            </w:r>
          </w:p>
        </w:tc>
        <w:tc>
          <w:tcPr>
            <w:tcW w:w="245" w:type="dxa"/>
            <w:vAlign w:val="center"/>
          </w:tcPr>
          <w:p w14:paraId="4E6EA812" w14:textId="18A4DBCA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283" w:type="dxa"/>
            <w:vAlign w:val="center"/>
          </w:tcPr>
          <w:p w14:paraId="0632877F" w14:textId="079098A5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5B84B527" w14:textId="513CB7A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0D2684D8" w14:textId="215D4C1E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</w:tr>
      <w:tr w:rsidR="00EF0D02" w:rsidRPr="00AB08FB" w14:paraId="0B95819B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08930E6F" w14:textId="596F61F4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PFE5006</w:t>
            </w:r>
          </w:p>
        </w:tc>
        <w:tc>
          <w:tcPr>
            <w:tcW w:w="2693" w:type="dxa"/>
            <w:vAlign w:val="center"/>
          </w:tcPr>
          <w:p w14:paraId="0C9D667C" w14:textId="210DAB74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Measurement and Evaluation in Education</w:t>
            </w:r>
          </w:p>
        </w:tc>
        <w:tc>
          <w:tcPr>
            <w:tcW w:w="283" w:type="dxa"/>
            <w:vAlign w:val="center"/>
          </w:tcPr>
          <w:p w14:paraId="0D715254" w14:textId="24774481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4F702B98" w14:textId="0E8BC7A8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1D454036" w14:textId="237733C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04BD10DE" w14:textId="2F091DAD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643CBF6E" w14:textId="133DF052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PFE5009</w:t>
            </w:r>
          </w:p>
        </w:tc>
        <w:tc>
          <w:tcPr>
            <w:tcW w:w="2939" w:type="dxa"/>
            <w:vAlign w:val="center"/>
          </w:tcPr>
          <w:p w14:paraId="0988D44D" w14:textId="4A392FF6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Teaching Practice</w:t>
            </w:r>
          </w:p>
        </w:tc>
        <w:tc>
          <w:tcPr>
            <w:tcW w:w="245" w:type="dxa"/>
            <w:vAlign w:val="center"/>
          </w:tcPr>
          <w:p w14:paraId="614552AE" w14:textId="0EF1D6B9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1</w:t>
            </w:r>
          </w:p>
        </w:tc>
        <w:tc>
          <w:tcPr>
            <w:tcW w:w="283" w:type="dxa"/>
            <w:vAlign w:val="center"/>
          </w:tcPr>
          <w:p w14:paraId="3B81CCB4" w14:textId="6EC72F53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8</w:t>
            </w:r>
          </w:p>
        </w:tc>
        <w:tc>
          <w:tcPr>
            <w:tcW w:w="284" w:type="dxa"/>
            <w:vAlign w:val="center"/>
          </w:tcPr>
          <w:p w14:paraId="7D96FA04" w14:textId="6A6F853A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402697C" w14:textId="5356E87F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10</w:t>
            </w:r>
          </w:p>
        </w:tc>
      </w:tr>
      <w:tr w:rsidR="00EF0D02" w:rsidRPr="00AB08FB" w14:paraId="55F586E2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5690A688" w14:textId="0BC42FEC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PFE5007</w:t>
            </w:r>
          </w:p>
        </w:tc>
        <w:tc>
          <w:tcPr>
            <w:tcW w:w="2693" w:type="dxa"/>
            <w:vAlign w:val="center"/>
          </w:tcPr>
          <w:p w14:paraId="0651868D" w14:textId="006F1B73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Education Psychology</w:t>
            </w:r>
          </w:p>
        </w:tc>
        <w:tc>
          <w:tcPr>
            <w:tcW w:w="283" w:type="dxa"/>
            <w:vAlign w:val="center"/>
          </w:tcPr>
          <w:p w14:paraId="00A38C38" w14:textId="417CAC6C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1D46EE47" w14:textId="66EF741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452FDA88" w14:textId="0B448466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57DF7659" w14:textId="5E97F6D3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32CC1BE2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9" w:type="dxa"/>
            <w:vAlign w:val="center"/>
          </w:tcPr>
          <w:p w14:paraId="5B5687FD" w14:textId="77777777" w:rsidR="00EF0D02" w:rsidRPr="00AB08FB" w:rsidRDefault="00EF0D02" w:rsidP="00EF0D02">
            <w:pPr>
              <w:rPr>
                <w:sz w:val="14"/>
                <w:szCs w:val="14"/>
              </w:rPr>
            </w:pPr>
          </w:p>
        </w:tc>
        <w:tc>
          <w:tcPr>
            <w:tcW w:w="245" w:type="dxa"/>
            <w:vAlign w:val="center"/>
          </w:tcPr>
          <w:p w14:paraId="21ABDB6A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vAlign w:val="center"/>
          </w:tcPr>
          <w:p w14:paraId="590D3791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6B198925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DAF379E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</w:tr>
      <w:tr w:rsidR="00EF0D02" w:rsidRPr="00AB08FB" w14:paraId="7392671E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23A1BEA4" w14:textId="06E4D838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PFE5008</w:t>
            </w:r>
          </w:p>
        </w:tc>
        <w:tc>
          <w:tcPr>
            <w:tcW w:w="2693" w:type="dxa"/>
            <w:vAlign w:val="center"/>
          </w:tcPr>
          <w:p w14:paraId="0F1B52E7" w14:textId="14478E79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Teaching Technologies</w:t>
            </w:r>
          </w:p>
        </w:tc>
        <w:tc>
          <w:tcPr>
            <w:tcW w:w="283" w:type="dxa"/>
            <w:vAlign w:val="center"/>
          </w:tcPr>
          <w:p w14:paraId="264819AC" w14:textId="18317F4B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284" w:type="dxa"/>
            <w:vAlign w:val="center"/>
          </w:tcPr>
          <w:p w14:paraId="370DA657" w14:textId="3DED10BA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21B31CB1" w14:textId="4AA7770D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6F6077E8" w14:textId="158F1281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62E4F5AB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9" w:type="dxa"/>
            <w:vAlign w:val="center"/>
          </w:tcPr>
          <w:p w14:paraId="04B17AAA" w14:textId="77777777" w:rsidR="00EF0D02" w:rsidRPr="00AB08FB" w:rsidRDefault="00EF0D02" w:rsidP="00EF0D02">
            <w:pPr>
              <w:rPr>
                <w:sz w:val="14"/>
                <w:szCs w:val="14"/>
              </w:rPr>
            </w:pPr>
          </w:p>
        </w:tc>
        <w:tc>
          <w:tcPr>
            <w:tcW w:w="245" w:type="dxa"/>
            <w:vAlign w:val="center"/>
          </w:tcPr>
          <w:p w14:paraId="27BB818F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vAlign w:val="center"/>
          </w:tcPr>
          <w:p w14:paraId="5F660E75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69459197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CEF4E0F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</w:tr>
      <w:tr w:rsidR="00EF0D02" w:rsidRPr="00AB08FB" w14:paraId="079A6E37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7DA5D4B0" w14:textId="2CC59E1B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PFE5009</w:t>
            </w:r>
          </w:p>
        </w:tc>
        <w:tc>
          <w:tcPr>
            <w:tcW w:w="2693" w:type="dxa"/>
            <w:vAlign w:val="center"/>
          </w:tcPr>
          <w:p w14:paraId="5DDD53CE" w14:textId="344F30F9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Teaching Practice</w:t>
            </w:r>
          </w:p>
        </w:tc>
        <w:tc>
          <w:tcPr>
            <w:tcW w:w="283" w:type="dxa"/>
            <w:vAlign w:val="center"/>
          </w:tcPr>
          <w:p w14:paraId="0EE4E705" w14:textId="5D169F04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1</w:t>
            </w:r>
          </w:p>
        </w:tc>
        <w:tc>
          <w:tcPr>
            <w:tcW w:w="284" w:type="dxa"/>
            <w:vAlign w:val="center"/>
          </w:tcPr>
          <w:p w14:paraId="7E7F74D8" w14:textId="47DF3F22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8</w:t>
            </w:r>
          </w:p>
        </w:tc>
        <w:tc>
          <w:tcPr>
            <w:tcW w:w="283" w:type="dxa"/>
            <w:vAlign w:val="center"/>
          </w:tcPr>
          <w:p w14:paraId="7AB26DFD" w14:textId="5A85DDA8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2A3275ED" w14:textId="5C955BDB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10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6CE2D80A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9" w:type="dxa"/>
            <w:vAlign w:val="center"/>
          </w:tcPr>
          <w:p w14:paraId="5586FAC2" w14:textId="77777777" w:rsidR="00EF0D02" w:rsidRPr="00AB08FB" w:rsidRDefault="00EF0D02" w:rsidP="00EF0D02">
            <w:pPr>
              <w:rPr>
                <w:sz w:val="14"/>
                <w:szCs w:val="14"/>
              </w:rPr>
            </w:pPr>
          </w:p>
        </w:tc>
        <w:tc>
          <w:tcPr>
            <w:tcW w:w="245" w:type="dxa"/>
            <w:vAlign w:val="center"/>
          </w:tcPr>
          <w:p w14:paraId="364EB985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vAlign w:val="center"/>
          </w:tcPr>
          <w:p w14:paraId="05300361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1DFE4E79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0152E35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</w:tr>
      <w:tr w:rsidR="00EF0D02" w:rsidRPr="00AB08FB" w14:paraId="242348A4" w14:textId="77777777" w:rsidTr="006D2BDF">
        <w:trPr>
          <w:trHeight w:hRule="exact" w:val="170"/>
        </w:trPr>
        <w:tc>
          <w:tcPr>
            <w:tcW w:w="10135" w:type="dxa"/>
            <w:gridSpan w:val="12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3E00149B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</w:tr>
      <w:tr w:rsidR="00EF0D02" w:rsidRPr="00AB08FB" w14:paraId="6C58CA84" w14:textId="77777777" w:rsidTr="006D2BDF">
        <w:trPr>
          <w:trHeight w:hRule="exact" w:val="170"/>
        </w:trPr>
        <w:tc>
          <w:tcPr>
            <w:tcW w:w="496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D0D0D" w:themeColor="text1" w:themeTint="F2"/>
            </w:tcBorders>
            <w:shd w:val="clear" w:color="auto" w:fill="auto"/>
            <w:vAlign w:val="center"/>
          </w:tcPr>
          <w:p w14:paraId="78A6763E" w14:textId="65EBF265" w:rsidR="00EF0D02" w:rsidRPr="00AB08FB" w:rsidRDefault="00EF0D02" w:rsidP="00EF0D02">
            <w:pPr>
              <w:pStyle w:val="ListeParagraf"/>
              <w:ind w:left="1440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7.SEMESTER COURSE PLAN</w:t>
            </w:r>
          </w:p>
        </w:tc>
        <w:tc>
          <w:tcPr>
            <w:tcW w:w="5169" w:type="dxa"/>
            <w:gridSpan w:val="6"/>
            <w:tcBorders>
              <w:top w:val="single" w:sz="12" w:space="0" w:color="auto"/>
              <w:left w:val="single" w:sz="18" w:space="0" w:color="0D0D0D" w:themeColor="text1" w:themeTint="F2"/>
              <w:bottom w:val="single" w:sz="4" w:space="0" w:color="auto"/>
              <w:right w:val="single" w:sz="12" w:space="0" w:color="auto"/>
            </w:tcBorders>
            <w:vAlign w:val="center"/>
          </w:tcPr>
          <w:p w14:paraId="25133158" w14:textId="66A3A744" w:rsidR="00EF0D02" w:rsidRPr="00AB08FB" w:rsidRDefault="00EF0D02" w:rsidP="00EF0D02">
            <w:pPr>
              <w:ind w:left="360"/>
              <w:jc w:val="center"/>
              <w:rPr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8. SEMESTER COURSE PLAN</w:t>
            </w:r>
          </w:p>
        </w:tc>
      </w:tr>
      <w:tr w:rsidR="00EF0D02" w:rsidRPr="00AB08FB" w14:paraId="3EA11B81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55E2A15" w14:textId="05CEACAE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Code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1327C" w14:textId="2D11C51F" w:rsidR="00EF0D02" w:rsidRPr="00AB08FB" w:rsidRDefault="00EF0D02" w:rsidP="00EF0D02">
            <w:pPr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Course Title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A8421" w14:textId="77777777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BD1F6" w14:textId="5F8FCDAF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29A78" w14:textId="6AA68D13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08CA7BD" w14:textId="7038A768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ECTS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F0BD5B4" w14:textId="33189DA5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Code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21E47" w14:textId="0393DF2D" w:rsidR="00EF0D02" w:rsidRPr="00AB08FB" w:rsidRDefault="00EF0D02" w:rsidP="00EF0D02">
            <w:pPr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Course Title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052FF" w14:textId="77777777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CEC3D" w14:textId="2C824E8A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F8D57" w14:textId="450810E4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FE30BF" w14:textId="3A7340FD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ECTS</w:t>
            </w:r>
          </w:p>
        </w:tc>
      </w:tr>
      <w:tr w:rsidR="00EF0D02" w:rsidRPr="00AB08FB" w14:paraId="1D8C4FCE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5A8F11D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6C9C9" w14:textId="616B262D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Elective Course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82592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F62E21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46489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04A18642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3A84514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EE576" w14:textId="5E772DF8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Elective Course 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5A780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7A5DA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2798F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FE22DD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</w:tr>
      <w:tr w:rsidR="00EF0D02" w:rsidRPr="00AB08FB" w14:paraId="59C174E1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DE4B4F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BD564" w14:textId="2A213E6C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Elective Course II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61FF0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42662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F16287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545DC895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CE4D991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B568E" w14:textId="1D2B66FA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Elective Course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47F58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6332E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627E2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14B71B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</w:tr>
      <w:tr w:rsidR="00EF0D02" w:rsidRPr="00AB08FB" w14:paraId="7E369523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ADAF22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48B8F" w14:textId="21454671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Elective Course III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ACF7C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6760E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BBECB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4C34511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23D766A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4A729" w14:textId="251A3D2B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Elective Course III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DA40A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AECCC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B2DCC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C89CDC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</w:tr>
      <w:tr w:rsidR="00EF0D02" w:rsidRPr="00AB08FB" w14:paraId="38C15C8A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F044B3E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72FD0" w14:textId="118903D1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Elective Course IV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21170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E3A51D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248E9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FF40AC1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604D6E8B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6C1EF" w14:textId="7AA964DF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Elective Course IV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9AB5D4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3E7535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36160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5B61BC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</w:tr>
      <w:tr w:rsidR="00EF0D02" w:rsidRPr="00AB08FB" w14:paraId="0D3B47A6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07DB8B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7E534A" w14:textId="5E60DEE5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Elective Course 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E1806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C655D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969B1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EE87B05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7C47936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AD2FB" w14:textId="4F8FBF70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Elective Course V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C89CD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F542A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CAF2B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18CB47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</w:tr>
      <w:tr w:rsidR="00EF0D02" w:rsidRPr="00AB08FB" w14:paraId="2F8C6868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63871AA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D4FBD" w14:textId="3F35C729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Elective Course VI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8DC5A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A489B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028F8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6DC07095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AABF0B4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DE483" w14:textId="58B0126A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Elective Course VI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43521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70E08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1FC14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408DCB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</w:tr>
      <w:tr w:rsidR="00EF0D02" w:rsidRPr="00AB08FB" w14:paraId="49A341AD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E354ADA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8544F2" w14:textId="0F7D5344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Elective Course VII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2B0C8" w14:textId="66399072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4E3B1" w14:textId="4967659E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FBAAA" w14:textId="1EB23013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6C7902E4" w14:textId="34EAFBEE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970DDD6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FB4211" w14:textId="75BF4778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Elective Course VII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227299" w14:textId="35CFA7B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32B21" w14:textId="7A60D6B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EA58C6" w14:textId="7019104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5C57DB" w14:textId="0C9254D4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</w:tr>
      <w:tr w:rsidR="00EF0D02" w:rsidRPr="00AB08FB" w14:paraId="14362884" w14:textId="77777777" w:rsidTr="006D2BDF">
        <w:trPr>
          <w:trHeight w:hRule="exact" w:val="170"/>
        </w:trPr>
        <w:tc>
          <w:tcPr>
            <w:tcW w:w="496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D0D0D" w:themeColor="text1" w:themeTint="F2"/>
            </w:tcBorders>
            <w:shd w:val="clear" w:color="auto" w:fill="auto"/>
            <w:vAlign w:val="center"/>
          </w:tcPr>
          <w:p w14:paraId="388E3872" w14:textId="2F919665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lastRenderedPageBreak/>
              <w:t>7.  Yarıyıl Elective Course Plan</w:t>
            </w:r>
          </w:p>
        </w:tc>
        <w:tc>
          <w:tcPr>
            <w:tcW w:w="5169" w:type="dxa"/>
            <w:gridSpan w:val="6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  <w:right w:val="single" w:sz="12" w:space="0" w:color="auto"/>
            </w:tcBorders>
            <w:vAlign w:val="center"/>
          </w:tcPr>
          <w:p w14:paraId="43183F03" w14:textId="5911587A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8.  Yarıyıl Elective Course Plan</w:t>
            </w:r>
          </w:p>
        </w:tc>
      </w:tr>
      <w:tr w:rsidR="00EF0D02" w:rsidRPr="00AB08FB" w14:paraId="24AFBF6B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CBCFBEF" w14:textId="4C2A8E86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Code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9F190" w14:textId="19DE2BEA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Course Title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51752" w14:textId="77777777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CA84A" w14:textId="0F029E42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0F055" w14:textId="68F4FFD7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690B15E" w14:textId="3EEDDE12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ECTS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7F11760" w14:textId="02BEFE99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Code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A8882" w14:textId="006F334E" w:rsidR="00EF0D02" w:rsidRPr="00AB08FB" w:rsidRDefault="00EF0D02" w:rsidP="00EF0D02">
            <w:pPr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Course Title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39368" w14:textId="77777777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ACEC0" w14:textId="17D4A48C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A9103" w14:textId="08886882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EA0431" w14:textId="662145AF" w:rsidR="00EF0D02" w:rsidRPr="00AB08FB" w:rsidRDefault="00EF0D02" w:rsidP="00EF0D02">
            <w:pPr>
              <w:jc w:val="center"/>
              <w:rPr>
                <w:b/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ECTS</w:t>
            </w:r>
          </w:p>
        </w:tc>
      </w:tr>
      <w:tr w:rsidR="00EF0D02" w:rsidRPr="00AB08FB" w14:paraId="1A249ACB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54F29C4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1F907" w14:textId="31ED3A71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>Foreign Trade Finance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B5D8D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0EC87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EA5B9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9A88A45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1CD274B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UTL4201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96B38" w14:textId="4AC9B5A4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>ForeignTrade Accounting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330A9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EC41F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6B580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8DB9FB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</w:tr>
      <w:tr w:rsidR="00EF0D02" w:rsidRPr="00AB08FB" w14:paraId="617CDD77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953119A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UTL4102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6E8BB" w14:textId="74E7DC63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>Turkey Economics and EU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B3915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9AABA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78213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7A6114F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8F2C795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UTL4202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F8EB2" w14:textId="374A396F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>Foreign Trade Policy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722E43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593E3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7333F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A5D22D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</w:tr>
      <w:tr w:rsidR="00EF0D02" w:rsidRPr="00AB08FB" w14:paraId="3AAE7635" w14:textId="77777777" w:rsidTr="00B45F4D">
        <w:trPr>
          <w:trHeight w:hRule="exact" w:val="252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E490543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UTL4103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B8574" w14:textId="5A08D6B3" w:rsidR="00EF0D02" w:rsidRPr="00B45F4D" w:rsidRDefault="00EF0D02" w:rsidP="00EF0D02">
            <w:pPr>
              <w:rPr>
                <w:sz w:val="14"/>
                <w:szCs w:val="14"/>
              </w:rPr>
            </w:pPr>
            <w:r w:rsidRPr="00B45F4D">
              <w:rPr>
                <w:sz w:val="14"/>
                <w:szCs w:val="14"/>
                <w:lang w:eastAsia="en-US"/>
              </w:rPr>
              <w:t>Customs Legisl</w:t>
            </w:r>
            <w:r w:rsidR="00B45F4D">
              <w:rPr>
                <w:sz w:val="14"/>
                <w:szCs w:val="14"/>
                <w:lang w:eastAsia="en-US"/>
              </w:rPr>
              <w:t>.</w:t>
            </w:r>
            <w:r w:rsidRPr="00B45F4D">
              <w:rPr>
                <w:sz w:val="14"/>
                <w:szCs w:val="14"/>
                <w:lang w:eastAsia="en-US"/>
              </w:rPr>
              <w:t xml:space="preserve"> Transactions and Free Zones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B69C4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547A4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A2455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1A0D534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21FFD57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UTL4203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46B718" w14:textId="18543861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>Contemporary Issues in Logistics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AC7F3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5598A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9000A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93519A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</w:tr>
      <w:tr w:rsidR="00EF0D02" w:rsidRPr="00AB08FB" w14:paraId="11C50C96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1F9B36F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UTL4104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57D8A" w14:textId="2E1603DB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>International Marketing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E1DA2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38520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6FC16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5619B35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C8BF11C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UTL4204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AD9A22" w14:textId="0E9BCBD1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>Global Brand Management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EF7D2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61BA9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02392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317792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</w:tr>
      <w:tr w:rsidR="00EF0D02" w:rsidRPr="00AB08FB" w14:paraId="040A0D45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F808360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UTL4105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CCC26" w14:textId="1D9EA5ED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>Capital Market and Portfolio Management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09238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61B9B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DB1B1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816CFD5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E2FF405" w14:textId="1874AA48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UTL4207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15541" w14:textId="11F97FBA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>Organizational Performance Management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09EF7" w14:textId="1A93645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F496A" w14:textId="237C08F6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03FA0" w14:textId="68708C2C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05A7FA" w14:textId="40BE66C6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</w:tr>
      <w:tr w:rsidR="00EF0D02" w:rsidRPr="00AB08FB" w14:paraId="040B433B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0ABD5AE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UTL4106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11DDF" w14:textId="6A5045DE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>Contemporary Management Approaches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3CD8E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17663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77779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41F500D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04EB634" w14:textId="4BB92C22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UTL4208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09433" w14:textId="2BA5BBBE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>Monetary Theory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241EB" w14:textId="4A410549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17382" w14:textId="77777777" w:rsidR="00EF0D02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  <w:p w14:paraId="2D87D9A0" w14:textId="77777777" w:rsidR="00E325C5" w:rsidRDefault="00E325C5" w:rsidP="00E325C5">
            <w:pPr>
              <w:rPr>
                <w:sz w:val="14"/>
                <w:szCs w:val="14"/>
              </w:rPr>
            </w:pPr>
          </w:p>
          <w:p w14:paraId="3617A299" w14:textId="0395A8CE" w:rsidR="00E325C5" w:rsidRPr="00E325C5" w:rsidRDefault="00E325C5" w:rsidP="00E325C5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59356" w14:textId="16A3466D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B21639" w14:textId="52EDF63D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</w:tr>
      <w:tr w:rsidR="00EF0D02" w:rsidRPr="00AB08FB" w14:paraId="5D2EF74F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F1EDC97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UTL4107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16280" w14:textId="24954E83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>Production Planning and Control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C9394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66EC1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73C1B9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BDBA75B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4B01D08" w14:textId="0F0F113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UTL4209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6A6FC" w14:textId="336FC221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>Competition and Regulation Economics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0B451" w14:textId="43C708D2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245B0" w14:textId="2E6DD6B2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86EF7" w14:textId="0ABAA4A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25E781" w14:textId="7EDFEA4D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</w:tr>
      <w:tr w:rsidR="00EF0D02" w:rsidRPr="00AB08FB" w14:paraId="39D41004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D27B6C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UTL4108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5C363" w14:textId="0EF1AA8B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  <w:lang w:eastAsia="en-US"/>
              </w:rPr>
              <w:t>Advertising and Promotion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58F33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35006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1CE5E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D36E456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DE27835" w14:textId="19D9B9CE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UTL4210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A4F3C" w14:textId="34211155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International Relations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EA3A9" w14:textId="43B63A2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975B2" w14:textId="3256F94F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4E556" w14:textId="213266FA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4EEC82" w14:textId="532A96B4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</w:tr>
      <w:tr w:rsidR="00EF0D02" w:rsidRPr="00AB08FB" w14:paraId="5AF80688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7774CA9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UTL4112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4B5C0" w14:textId="68285DC0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Enterpreneurship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D7618" w14:textId="1CC02AE6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84D6A" w14:textId="450AEB58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E950E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E1900BE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03E5DE1" w14:textId="0CD2EAA8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UTL4212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446F2" w14:textId="43CE5773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Marketing Research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29352" w14:textId="7AB44D43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A8FBA" w14:textId="44156C73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88B5D" w14:textId="454AF13E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D762D9" w14:textId="47E5BB93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</w:tr>
      <w:tr w:rsidR="00EF0D02" w:rsidRPr="00AB08FB" w14:paraId="31B81920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81F783A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UTL4114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44DB1" w14:textId="6FA184FC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Russian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56C9F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4EA1F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E6A9B7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2098E19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39D2CE7" w14:textId="39571805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 4214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048E6" w14:textId="10203235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Logistics Planning and Modeling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97520" w14:textId="62E40BCE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F10BD" w14:textId="321EC47F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1DA69" w14:textId="7DB86D1C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F4A704" w14:textId="2F0733E2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</w:tr>
      <w:tr w:rsidR="00EF0D02" w:rsidRPr="00AB08FB" w14:paraId="78BC994A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EA89DD7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UTL4115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C2A4F" w14:textId="2277A984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Logistics Business Accounting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FCD13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B2A77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90BE5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3CA22FC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CAD12BC" w14:textId="3117FDF6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UTL4215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49370" w14:textId="222672F7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Russian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8DAB2" w14:textId="67CEEE0D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AC28C" w14:textId="7E634421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62D36" w14:textId="5C5E8F79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411482" w14:textId="18DB531E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</w:tr>
      <w:tr w:rsidR="00EF0D02" w:rsidRPr="00AB08FB" w14:paraId="075BD35E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519275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UTL4116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C85F8" w14:textId="01DDF4F4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Inventory Decision Models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C517D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EEC72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1A88E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F9C32F1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665B1BD8" w14:textId="5A80F236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UTL4216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81492" w14:textId="2042A1ED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Quality and Standardization in International Trade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9FC7A" w14:textId="779DB025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7D38C" w14:textId="56C1E095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B8C2F" w14:textId="1154285A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ADB740" w14:textId="6F34D4E8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</w:tr>
      <w:tr w:rsidR="00EF0D02" w:rsidRPr="00AB08FB" w14:paraId="75DD95E5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8C86AB4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UTL4117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26603" w14:textId="487CDB45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Regional Economy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06D23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7AEDB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BEAEA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35FE74D" w14:textId="777777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1395C13" w14:textId="0E879AB2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UTL4217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E1C59" w14:textId="485FF8AD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Insurance Law in International Trade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234D6" w14:textId="137182C9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1B98E" w14:textId="63803AFB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83ED2" w14:textId="0C3029F9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5EEE03" w14:textId="21A35653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</w:tr>
      <w:tr w:rsidR="00EF0D02" w:rsidRPr="00AB08FB" w14:paraId="5252573B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0CC63DB" w14:textId="1B0C3A43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UTL4118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FB787" w14:textId="08C2A518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Data Analysis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09041" w14:textId="4AB1EA78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B0221" w14:textId="267CDDBB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D70D9" w14:textId="1F530423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5D6F0BE6" w14:textId="4ED264D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82852F2" w14:textId="59885FE6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UTL4218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2BFF8" w14:textId="7101415D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Hazardous Material Logistics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8B4D76" w14:textId="0E306A05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75C77" w14:textId="66019389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32EB4" w14:textId="5E2D9821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F37166" w14:textId="17B86E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</w:tr>
      <w:tr w:rsidR="00EF0D02" w:rsidRPr="00AB08FB" w14:paraId="0385F004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BE951F8" w14:textId="045FED91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UTL4119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A6147" w14:textId="43ACDBCB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Financial Tables Analysis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28D87" w14:textId="0EFADB66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C3860" w14:textId="48BF92F3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BB965" w14:textId="78754546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60412E2" w14:textId="45EF75D5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55554F9" w14:textId="5C170D86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UTL4219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9AB5F" w14:textId="169FF7FE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Company Accountancy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05053" w14:textId="36DADC42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660D0" w14:textId="1CC5485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CCB2D" w14:textId="3EF7751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FB5F5A" w14:textId="44C92D4E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</w:tr>
      <w:tr w:rsidR="00EF0D02" w:rsidRPr="00AB08FB" w14:paraId="47B48128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45587A5" w14:textId="4FE330F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UTL4120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195A4" w14:textId="4BDEB2DF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Strategic Management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6801C" w14:textId="7BA7594E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D693E" w14:textId="5E19EE29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B5CC4" w14:textId="23D2793B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122C51D" w14:textId="5C819A35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DF0B152" w14:textId="3444F466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UTL4220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F4AB7" w14:textId="73CACED2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Banking and Insurance Transactıons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22399" w14:textId="1D76949A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CC8B9B" w14:textId="60327DD6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14B038" w14:textId="37D057F4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B9385F" w14:textId="5E8F867E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</w:tr>
      <w:tr w:rsidR="00EF0D02" w:rsidRPr="00AB08FB" w14:paraId="5A28E403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2CBC3E7" w14:textId="6E3ECC9A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UTL4121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77619" w14:textId="29384328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Operations Research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A5641" w14:textId="3C0E456E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BC5CB" w14:textId="0A8A5C1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FCFD8" w14:textId="78FB8AA3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003555CF" w14:textId="6502767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9298C7E" w14:textId="59D7C009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UTL4221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F6A48" w14:textId="43E4558D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Computational Optimization and Applications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D3052" w14:textId="08ED530A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36F83" w14:textId="322921AC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9D77F" w14:textId="0E1CBDC8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FCF3FC" w14:textId="1FFFB655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</w:tr>
      <w:tr w:rsidR="00EF0D02" w:rsidRPr="00AB08FB" w14:paraId="4CF23665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C01C48" w14:textId="6873CF9F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UTL4122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9E426" w14:textId="13C5B078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Enterprise Resource Management (ERP)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27885" w14:textId="62DE80D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663C1" w14:textId="0D00A5A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DA9FF" w14:textId="6CDE9A7A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5AF6F08" w14:textId="32D932BB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643661C" w14:textId="71BC5572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UTL4222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14912" w14:textId="27ACE00C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Managerial Accounting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CE59F" w14:textId="7FF8AA9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11D370" w14:textId="286F13B6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E93EE3" w14:textId="566B9DEB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1E6414" w14:textId="0D6FE731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</w:tr>
      <w:tr w:rsidR="006F5172" w:rsidRPr="00AB08FB" w14:paraId="07457E83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BC67628" w14:textId="77777777" w:rsidR="006F5172" w:rsidRPr="00AB08FB" w:rsidRDefault="006F517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FBFA9" w14:textId="77777777" w:rsidR="006F5172" w:rsidRPr="00AB08FB" w:rsidRDefault="006F5172" w:rsidP="00EF0D02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589C26" w14:textId="77777777" w:rsidR="006F5172" w:rsidRPr="00AB08FB" w:rsidRDefault="006F517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B2AE8" w14:textId="77777777" w:rsidR="006F5172" w:rsidRPr="00AB08FB" w:rsidRDefault="006F517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9DC99" w14:textId="77777777" w:rsidR="006F5172" w:rsidRPr="00AB08FB" w:rsidRDefault="006F517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270BD02" w14:textId="77777777" w:rsidR="006F5172" w:rsidRPr="00AB08FB" w:rsidRDefault="006F517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6A0FF75A" w14:textId="016E677E" w:rsidR="006F5172" w:rsidRPr="00AB08FB" w:rsidRDefault="006F5172" w:rsidP="00EF0D0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UTL4223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11AD4" w14:textId="7E7BEF5A" w:rsidR="006F5172" w:rsidRPr="00AB08FB" w:rsidRDefault="006F517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Operations Research I</w:t>
            </w:r>
            <w:r>
              <w:rPr>
                <w:sz w:val="14"/>
                <w:szCs w:val="14"/>
              </w:rPr>
              <w:t>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EF668" w14:textId="739A3A8A" w:rsidR="006F5172" w:rsidRPr="00AB08FB" w:rsidRDefault="006F5172" w:rsidP="00EF0D0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FC0E2" w14:textId="7EC4C13B" w:rsidR="006F5172" w:rsidRPr="00AB08FB" w:rsidRDefault="006F5172" w:rsidP="00EF0D0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77FE2" w14:textId="5D35F370" w:rsidR="006F5172" w:rsidRPr="00AB08FB" w:rsidRDefault="006F5172" w:rsidP="00EF0D0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11DC84" w14:textId="79C8E507" w:rsidR="006F5172" w:rsidRPr="00AB08FB" w:rsidRDefault="006F5172" w:rsidP="00EF0D0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EF0D02" w:rsidRPr="00AB08FB" w14:paraId="4B41E1D1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ADF89D2" w14:textId="20983AB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6FFAD" w14:textId="4B50BCBE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TOTAL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B6725" w14:textId="73659EEF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09B02" w14:textId="1C8F35D5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767C7" w14:textId="3D10DB5C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E152525" w14:textId="4ABC2DFD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C3ECCD7" w14:textId="214A1192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52A20" w14:textId="3BEB16E7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TOTAL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DD52F" w14:textId="44DA7EC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83175" w14:textId="0D3D55A2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E36FD" w14:textId="050ADF14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804773" w14:textId="0D1CB0B9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b/>
                <w:sz w:val="14"/>
                <w:szCs w:val="14"/>
              </w:rPr>
              <w:t>35</w:t>
            </w:r>
          </w:p>
        </w:tc>
      </w:tr>
      <w:tr w:rsidR="00EF0D02" w:rsidRPr="00AB08FB" w14:paraId="22E81889" w14:textId="77777777" w:rsidTr="00744E9A">
        <w:trPr>
          <w:trHeight w:hRule="exact" w:val="170"/>
        </w:trPr>
        <w:tc>
          <w:tcPr>
            <w:tcW w:w="496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5C17854D" w14:textId="1DF98B92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EF0D02">
              <w:rPr>
                <w:b/>
                <w:bCs/>
                <w:sz w:val="14"/>
                <w:szCs w:val="14"/>
              </w:rPr>
              <w:t>Pedagogical Formation Courses (Elective)</w:t>
            </w:r>
          </w:p>
        </w:tc>
        <w:tc>
          <w:tcPr>
            <w:tcW w:w="5169" w:type="dxa"/>
            <w:gridSpan w:val="6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  <w:right w:val="single" w:sz="12" w:space="0" w:color="auto"/>
            </w:tcBorders>
            <w:vAlign w:val="center"/>
          </w:tcPr>
          <w:p w14:paraId="6F18BBC3" w14:textId="6F3C0C3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EF0D02">
              <w:rPr>
                <w:b/>
                <w:bCs/>
                <w:sz w:val="14"/>
                <w:szCs w:val="14"/>
              </w:rPr>
              <w:t>Pedagogical Formation Courses (Elective)</w:t>
            </w:r>
          </w:p>
        </w:tc>
      </w:tr>
      <w:tr w:rsidR="00EF0D02" w:rsidRPr="00AB08FB" w14:paraId="4A7BC8D3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52D6AD0" w14:textId="14C4F638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79A6F" w14:textId="63268687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Introduction to Education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C6B3F" w14:textId="5803CE1F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AF7FA" w14:textId="2507566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7EC1D" w14:textId="258975EC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6249FA83" w14:textId="257D986E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B1C5598" w14:textId="5A8EAC6B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C988A" w14:textId="2E795858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Introduction to Education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4A454" w14:textId="003EE8C9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0D4DA" w14:textId="08751F12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27AB9" w14:textId="1035A3ED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BAE8A5" w14:textId="74DE674B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</w:tr>
      <w:tr w:rsidR="00EF0D02" w:rsidRPr="00AB08FB" w14:paraId="02075132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718E5A5" w14:textId="5E4D888E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EA7DD" w14:textId="5F7C8C32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Teaching Principles and Methods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A703F" w14:textId="481B477C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10C1C" w14:textId="59923A69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A70D9" w14:textId="59D7AA3B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8E83D81" w14:textId="41AA7C5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08C3D53" w14:textId="132D9FA6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PFE5002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199396" w14:textId="585254AE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Teaching Principles and Methods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FB3D7" w14:textId="69878BF2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30A7B" w14:textId="1010C2F8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6068B" w14:textId="6E1467D4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05F7FB" w14:textId="1FE011A6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</w:tr>
      <w:tr w:rsidR="00EF0D02" w:rsidRPr="00AB08FB" w14:paraId="218514F3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C7F3910" w14:textId="4470E674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D08A9" w14:textId="3A45C99B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Classroom Management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1F9F5" w14:textId="22541481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F1F8B" w14:textId="0EA3608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9F4C8" w14:textId="2CB9B47D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8C07BF7" w14:textId="6B4DFCC5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B608E5D" w14:textId="7211DADA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PFE5003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28B9B" w14:textId="3205DD53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Classroom Management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2A309" w14:textId="26088402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54F10" w14:textId="2FBD05D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6D488" w14:textId="0194C22D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643654" w14:textId="42E9E202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6"/>
                <w:szCs w:val="16"/>
              </w:rPr>
              <w:t>3</w:t>
            </w:r>
          </w:p>
        </w:tc>
      </w:tr>
      <w:tr w:rsidR="00EF0D02" w:rsidRPr="00AB08FB" w14:paraId="1443FC2A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510AEC0" w14:textId="29E6F7D8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CDB82" w14:textId="1CBEF110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Special Teaching Methods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DE94F" w14:textId="6432B34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FC68CB" w14:textId="0813802F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D1F91" w14:textId="6F294E0F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2C0E634" w14:textId="1EA47E2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D4C1B47" w14:textId="21904045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PFE5004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F4A16" w14:textId="35FE5854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Special Teaching Methods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9F8ED" w14:textId="798F705E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F41CA" w14:textId="0ED6CEE5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BA3DF" w14:textId="61CBEDB2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3A7269" w14:textId="676AC2F1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6"/>
                <w:szCs w:val="16"/>
              </w:rPr>
              <w:t>4</w:t>
            </w:r>
          </w:p>
        </w:tc>
      </w:tr>
      <w:tr w:rsidR="00EF0D02" w:rsidRPr="00AB08FB" w14:paraId="01F7E102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962FDBC" w14:textId="27876206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CCF85" w14:textId="0FC85633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Guidance and Special Education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1D9F6" w14:textId="139FAA16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3987F" w14:textId="6F4CD36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E09B7" w14:textId="7155EB5B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777998F" w14:textId="0832E80A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24AC1E4" w14:textId="05C58C5E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PFE5005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FD117B" w14:textId="06A6AC72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Guidance and Special Education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48ABB" w14:textId="4332510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AE2E8" w14:textId="7C5B5B8C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F8FE2" w14:textId="57D3FA2D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3FB462" w14:textId="7A3174F9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</w:tr>
      <w:tr w:rsidR="00EF0D02" w:rsidRPr="00AB08FB" w14:paraId="573D74B7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0F7652E" w14:textId="23FC835A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153FA" w14:textId="2947E49F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Measurement and Evaluation in Education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F757D" w14:textId="461A61D5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BB03D1" w14:textId="7D27F973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8E46BC" w14:textId="01999F2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F3C8405" w14:textId="7D7B3DB5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FA198F8" w14:textId="5661727C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PFE5006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6442D" w14:textId="7371ECF7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Measurement and Evaluation in Education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24345" w14:textId="749CAB79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B8E7F" w14:textId="396B48F4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69592" w14:textId="63DA8631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74F08F" w14:textId="515ADF9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</w:tr>
      <w:tr w:rsidR="00EF0D02" w:rsidRPr="00AB08FB" w14:paraId="126FFC00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78DB736" w14:textId="7BFB3ED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BA4EEF" w14:textId="70A6ADAC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Education Psychology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30922" w14:textId="45618B28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21CD0" w14:textId="4A24581F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851FF" w14:textId="6F5567E3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9BE75FC" w14:textId="3A7F6C5F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AC10FED" w14:textId="263F8862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PFE5007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8CC699" w14:textId="6E5FCEBF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Education Psychology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ABAAB4" w14:textId="6C8B6999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0B466" w14:textId="3B5F084C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59463" w14:textId="47CE0CDF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AA3995" w14:textId="46D0A8DE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4</w:t>
            </w:r>
          </w:p>
        </w:tc>
      </w:tr>
      <w:tr w:rsidR="00EF0D02" w:rsidRPr="00AB08FB" w14:paraId="312CA903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DBF9F85" w14:textId="456D4A8F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777AD" w14:textId="0CD225D2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Teaching Technologies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6F0D4" w14:textId="7501A2E8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1CBB6" w14:textId="5AD39245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0BEA9" w14:textId="019F41CE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96F466A" w14:textId="55AC1C0E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CED355C" w14:textId="4DEB2F07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PFE5008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4F6FE" w14:textId="52780C57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Teaching Technologies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44FC2" w14:textId="627E358D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48505" w14:textId="1ED95B29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FC57E" w14:textId="138AEDD1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8840DA" w14:textId="53D22E1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3</w:t>
            </w:r>
          </w:p>
        </w:tc>
      </w:tr>
      <w:tr w:rsidR="00EF0D02" w:rsidRPr="00AB08FB" w14:paraId="416AD8D6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01F361E" w14:textId="46BD22F9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6C15FB" w14:textId="60F38040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Teaching Practice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42C67" w14:textId="788BF043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84CC1" w14:textId="2B8D3274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539B8" w14:textId="62D54635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092404C4" w14:textId="2AF356B1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5D785AB" w14:textId="413DEC10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PFE5009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2FC4A0" w14:textId="7F95E9E4" w:rsidR="00EF0D02" w:rsidRPr="00AB08FB" w:rsidRDefault="00EF0D02" w:rsidP="00EF0D02">
            <w:pPr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Teaching Practice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72C01" w14:textId="353AC5FE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00232" w14:textId="2ACA65FC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11E38" w14:textId="31B73DAE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510CF4" w14:textId="5DC5FA7A" w:rsidR="00EF0D02" w:rsidRPr="00AB08FB" w:rsidRDefault="00EF0D02" w:rsidP="00EF0D02">
            <w:pPr>
              <w:jc w:val="center"/>
              <w:rPr>
                <w:sz w:val="14"/>
                <w:szCs w:val="14"/>
              </w:rPr>
            </w:pPr>
            <w:r w:rsidRPr="00AB08FB">
              <w:rPr>
                <w:sz w:val="14"/>
                <w:szCs w:val="14"/>
              </w:rPr>
              <w:t>10</w:t>
            </w:r>
          </w:p>
        </w:tc>
      </w:tr>
    </w:tbl>
    <w:p w14:paraId="285D958C" w14:textId="77777777" w:rsidR="00734210" w:rsidRPr="00AB08FB" w:rsidRDefault="00734210" w:rsidP="00734210">
      <w:pPr>
        <w:spacing w:line="276" w:lineRule="auto"/>
        <w:ind w:right="282"/>
        <w:jc w:val="both"/>
        <w:rPr>
          <w:b/>
          <w:spacing w:val="-4"/>
          <w:sz w:val="16"/>
          <w:szCs w:val="18"/>
        </w:rPr>
      </w:pPr>
    </w:p>
    <w:p w14:paraId="5C7EA499" w14:textId="77777777" w:rsidR="00A86192" w:rsidRPr="00AB08FB" w:rsidRDefault="00A86192" w:rsidP="00734210">
      <w:pPr>
        <w:spacing w:line="276" w:lineRule="auto"/>
        <w:ind w:right="282"/>
        <w:jc w:val="both"/>
        <w:rPr>
          <w:b/>
          <w:spacing w:val="-4"/>
          <w:sz w:val="16"/>
          <w:szCs w:val="18"/>
        </w:rPr>
      </w:pPr>
    </w:p>
    <w:p w14:paraId="017D6EC2" w14:textId="77777777" w:rsidR="00A86192" w:rsidRPr="00AB08FB" w:rsidRDefault="00A86192" w:rsidP="00734210">
      <w:pPr>
        <w:spacing w:line="276" w:lineRule="auto"/>
        <w:ind w:right="282"/>
        <w:jc w:val="both"/>
        <w:rPr>
          <w:b/>
          <w:spacing w:val="-4"/>
          <w:sz w:val="16"/>
          <w:szCs w:val="18"/>
        </w:rPr>
      </w:pPr>
    </w:p>
    <w:p w14:paraId="440EAE8A" w14:textId="77777777" w:rsidR="00A86192" w:rsidRPr="00AB08FB" w:rsidRDefault="00A86192" w:rsidP="00734210">
      <w:pPr>
        <w:spacing w:line="276" w:lineRule="auto"/>
        <w:ind w:right="282"/>
        <w:jc w:val="both"/>
        <w:rPr>
          <w:b/>
          <w:spacing w:val="-4"/>
          <w:sz w:val="16"/>
          <w:szCs w:val="18"/>
        </w:rPr>
      </w:pPr>
    </w:p>
    <w:p w14:paraId="5A4B9868" w14:textId="77777777" w:rsidR="00A86192" w:rsidRPr="00AB08FB" w:rsidRDefault="00A86192" w:rsidP="000C19F1">
      <w:pPr>
        <w:spacing w:line="276" w:lineRule="auto"/>
        <w:ind w:right="282"/>
        <w:jc w:val="both"/>
        <w:rPr>
          <w:b/>
          <w:spacing w:val="-4"/>
          <w:sz w:val="16"/>
          <w:szCs w:val="18"/>
        </w:rPr>
      </w:pPr>
    </w:p>
    <w:sectPr w:rsidR="00A86192" w:rsidRPr="00AB08FB" w:rsidSect="00087AF8">
      <w:footerReference w:type="default" r:id="rId8"/>
      <w:pgSz w:w="11906" w:h="16838"/>
      <w:pgMar w:top="737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9ED8C" w14:textId="77777777" w:rsidR="007B0134" w:rsidRDefault="007B0134" w:rsidP="00A0778D">
      <w:r>
        <w:separator/>
      </w:r>
    </w:p>
  </w:endnote>
  <w:endnote w:type="continuationSeparator" w:id="0">
    <w:p w14:paraId="45F2489E" w14:textId="77777777" w:rsidR="007B0134" w:rsidRDefault="007B0134" w:rsidP="00A0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131170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03E5D84" w14:textId="005D6606" w:rsidR="00E325C5" w:rsidRDefault="00E325C5" w:rsidP="00E325C5">
            <w:pPr>
              <w:pStyle w:val="AltBilgi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F9D1905" w14:textId="77777777" w:rsidR="00E325C5" w:rsidRDefault="00E325C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052E4" w14:textId="77777777" w:rsidR="007B0134" w:rsidRDefault="007B0134" w:rsidP="00A0778D">
      <w:r>
        <w:separator/>
      </w:r>
    </w:p>
  </w:footnote>
  <w:footnote w:type="continuationSeparator" w:id="0">
    <w:p w14:paraId="47EAFA2B" w14:textId="77777777" w:rsidR="007B0134" w:rsidRDefault="007B0134" w:rsidP="00A07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21C9C"/>
    <w:multiLevelType w:val="hybridMultilevel"/>
    <w:tmpl w:val="D88ADEE2"/>
    <w:lvl w:ilvl="0" w:tplc="62FAA964">
      <w:start w:val="7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00" w:hanging="360"/>
      </w:pPr>
    </w:lvl>
    <w:lvl w:ilvl="2" w:tplc="041F001B" w:tentative="1">
      <w:start w:val="1"/>
      <w:numFmt w:val="lowerRoman"/>
      <w:lvlText w:val="%3."/>
      <w:lvlJc w:val="right"/>
      <w:pPr>
        <w:ind w:left="4320" w:hanging="180"/>
      </w:pPr>
    </w:lvl>
    <w:lvl w:ilvl="3" w:tplc="041F000F" w:tentative="1">
      <w:start w:val="1"/>
      <w:numFmt w:val="decimal"/>
      <w:lvlText w:val="%4."/>
      <w:lvlJc w:val="left"/>
      <w:pPr>
        <w:ind w:left="5040" w:hanging="360"/>
      </w:pPr>
    </w:lvl>
    <w:lvl w:ilvl="4" w:tplc="041F0019" w:tentative="1">
      <w:start w:val="1"/>
      <w:numFmt w:val="lowerLetter"/>
      <w:lvlText w:val="%5."/>
      <w:lvlJc w:val="left"/>
      <w:pPr>
        <w:ind w:left="5760" w:hanging="360"/>
      </w:pPr>
    </w:lvl>
    <w:lvl w:ilvl="5" w:tplc="041F001B" w:tentative="1">
      <w:start w:val="1"/>
      <w:numFmt w:val="lowerRoman"/>
      <w:lvlText w:val="%6."/>
      <w:lvlJc w:val="right"/>
      <w:pPr>
        <w:ind w:left="6480" w:hanging="180"/>
      </w:pPr>
    </w:lvl>
    <w:lvl w:ilvl="6" w:tplc="041F000F" w:tentative="1">
      <w:start w:val="1"/>
      <w:numFmt w:val="decimal"/>
      <w:lvlText w:val="%7."/>
      <w:lvlJc w:val="left"/>
      <w:pPr>
        <w:ind w:left="7200" w:hanging="360"/>
      </w:pPr>
    </w:lvl>
    <w:lvl w:ilvl="7" w:tplc="041F0019" w:tentative="1">
      <w:start w:val="1"/>
      <w:numFmt w:val="lowerLetter"/>
      <w:lvlText w:val="%8."/>
      <w:lvlJc w:val="left"/>
      <w:pPr>
        <w:ind w:left="7920" w:hanging="360"/>
      </w:pPr>
    </w:lvl>
    <w:lvl w:ilvl="8" w:tplc="041F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8524FF3"/>
    <w:multiLevelType w:val="hybridMultilevel"/>
    <w:tmpl w:val="82E0433E"/>
    <w:lvl w:ilvl="0" w:tplc="E6AA9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841213"/>
    <w:multiLevelType w:val="hybridMultilevel"/>
    <w:tmpl w:val="A260B7B4"/>
    <w:lvl w:ilvl="0" w:tplc="643237CA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E71651"/>
    <w:multiLevelType w:val="hybridMultilevel"/>
    <w:tmpl w:val="CDF481E4"/>
    <w:lvl w:ilvl="0" w:tplc="041F0009">
      <w:start w:val="1"/>
      <w:numFmt w:val="bullet"/>
      <w:lvlText w:val=""/>
      <w:lvlJc w:val="left"/>
      <w:pPr>
        <w:ind w:left="208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4" w15:restartNumberingAfterBreak="0">
    <w:nsid w:val="20AD3E19"/>
    <w:multiLevelType w:val="hybridMultilevel"/>
    <w:tmpl w:val="2C8C5110"/>
    <w:lvl w:ilvl="0" w:tplc="041F0009">
      <w:start w:val="1"/>
      <w:numFmt w:val="bullet"/>
      <w:lvlText w:val="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3B1B49FF"/>
    <w:multiLevelType w:val="hybridMultilevel"/>
    <w:tmpl w:val="4EFA2D6C"/>
    <w:lvl w:ilvl="0" w:tplc="E31407AA">
      <w:start w:val="2018"/>
      <w:numFmt w:val="bullet"/>
      <w:lvlText w:val=""/>
      <w:lvlJc w:val="left"/>
      <w:pPr>
        <w:ind w:left="630" w:hanging="360"/>
      </w:pPr>
      <w:rPr>
        <w:rFonts w:ascii="Symbol" w:eastAsia="Times New Roman" w:hAnsi="Symbol" w:cs="Times New Roman" w:hint="default"/>
      </w:rPr>
    </w:lvl>
    <w:lvl w:ilvl="1" w:tplc="041F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3C820EF6"/>
    <w:multiLevelType w:val="hybridMultilevel"/>
    <w:tmpl w:val="8D06BC2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CD7538"/>
    <w:multiLevelType w:val="hybridMultilevel"/>
    <w:tmpl w:val="673032A0"/>
    <w:lvl w:ilvl="0" w:tplc="041F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528E4707"/>
    <w:multiLevelType w:val="hybridMultilevel"/>
    <w:tmpl w:val="37F41718"/>
    <w:lvl w:ilvl="0" w:tplc="826CE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957591"/>
    <w:multiLevelType w:val="hybridMultilevel"/>
    <w:tmpl w:val="0A4C6A88"/>
    <w:lvl w:ilvl="0" w:tplc="041F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 w15:restartNumberingAfterBreak="0">
    <w:nsid w:val="55893C2B"/>
    <w:multiLevelType w:val="hybridMultilevel"/>
    <w:tmpl w:val="0AF6BE3E"/>
    <w:lvl w:ilvl="0" w:tplc="041F0009">
      <w:start w:val="1"/>
      <w:numFmt w:val="bullet"/>
      <w:lvlText w:val=""/>
      <w:lvlJc w:val="left"/>
      <w:pPr>
        <w:ind w:left="208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11" w15:restartNumberingAfterBreak="0">
    <w:nsid w:val="55EB6C58"/>
    <w:multiLevelType w:val="hybridMultilevel"/>
    <w:tmpl w:val="5B2E7A44"/>
    <w:lvl w:ilvl="0" w:tplc="041F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56665F6B"/>
    <w:multiLevelType w:val="hybridMultilevel"/>
    <w:tmpl w:val="84FAEDC6"/>
    <w:lvl w:ilvl="0" w:tplc="041F0009">
      <w:start w:val="1"/>
      <w:numFmt w:val="bullet"/>
      <w:lvlText w:val="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566F1BCD"/>
    <w:multiLevelType w:val="hybridMultilevel"/>
    <w:tmpl w:val="4000CF44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965E64"/>
    <w:multiLevelType w:val="hybridMultilevel"/>
    <w:tmpl w:val="C1A8CFA0"/>
    <w:lvl w:ilvl="0" w:tplc="76DAFAD0">
      <w:start w:val="5"/>
      <w:numFmt w:val="decimal"/>
      <w:lvlText w:val="%1."/>
      <w:lvlJc w:val="left"/>
      <w:pPr>
        <w:ind w:left="287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597" w:hanging="360"/>
      </w:pPr>
    </w:lvl>
    <w:lvl w:ilvl="2" w:tplc="041F001B" w:tentative="1">
      <w:start w:val="1"/>
      <w:numFmt w:val="lowerRoman"/>
      <w:lvlText w:val="%3."/>
      <w:lvlJc w:val="right"/>
      <w:pPr>
        <w:ind w:left="4317" w:hanging="180"/>
      </w:pPr>
    </w:lvl>
    <w:lvl w:ilvl="3" w:tplc="041F000F" w:tentative="1">
      <w:start w:val="1"/>
      <w:numFmt w:val="decimal"/>
      <w:lvlText w:val="%4."/>
      <w:lvlJc w:val="left"/>
      <w:pPr>
        <w:ind w:left="5037" w:hanging="360"/>
      </w:pPr>
    </w:lvl>
    <w:lvl w:ilvl="4" w:tplc="041F0019" w:tentative="1">
      <w:start w:val="1"/>
      <w:numFmt w:val="lowerLetter"/>
      <w:lvlText w:val="%5."/>
      <w:lvlJc w:val="left"/>
      <w:pPr>
        <w:ind w:left="5757" w:hanging="360"/>
      </w:pPr>
    </w:lvl>
    <w:lvl w:ilvl="5" w:tplc="041F001B" w:tentative="1">
      <w:start w:val="1"/>
      <w:numFmt w:val="lowerRoman"/>
      <w:lvlText w:val="%6."/>
      <w:lvlJc w:val="right"/>
      <w:pPr>
        <w:ind w:left="6477" w:hanging="180"/>
      </w:pPr>
    </w:lvl>
    <w:lvl w:ilvl="6" w:tplc="041F000F" w:tentative="1">
      <w:start w:val="1"/>
      <w:numFmt w:val="decimal"/>
      <w:lvlText w:val="%7."/>
      <w:lvlJc w:val="left"/>
      <w:pPr>
        <w:ind w:left="7197" w:hanging="360"/>
      </w:pPr>
    </w:lvl>
    <w:lvl w:ilvl="7" w:tplc="041F0019" w:tentative="1">
      <w:start w:val="1"/>
      <w:numFmt w:val="lowerLetter"/>
      <w:lvlText w:val="%8."/>
      <w:lvlJc w:val="left"/>
      <w:pPr>
        <w:ind w:left="7917" w:hanging="360"/>
      </w:pPr>
    </w:lvl>
    <w:lvl w:ilvl="8" w:tplc="041F001B" w:tentative="1">
      <w:start w:val="1"/>
      <w:numFmt w:val="lowerRoman"/>
      <w:lvlText w:val="%9."/>
      <w:lvlJc w:val="right"/>
      <w:pPr>
        <w:ind w:left="8637" w:hanging="180"/>
      </w:pPr>
    </w:lvl>
  </w:abstractNum>
  <w:abstractNum w:abstractNumId="15" w15:restartNumberingAfterBreak="0">
    <w:nsid w:val="5D0A0001"/>
    <w:multiLevelType w:val="hybridMultilevel"/>
    <w:tmpl w:val="F69EBCC0"/>
    <w:lvl w:ilvl="0" w:tplc="43A6BEF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E356E94"/>
    <w:multiLevelType w:val="hybridMultilevel"/>
    <w:tmpl w:val="B19C316A"/>
    <w:lvl w:ilvl="0" w:tplc="7BD65704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70D74863"/>
    <w:multiLevelType w:val="hybridMultilevel"/>
    <w:tmpl w:val="B3A8CADE"/>
    <w:lvl w:ilvl="0" w:tplc="DBC6C13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541714"/>
    <w:multiLevelType w:val="hybridMultilevel"/>
    <w:tmpl w:val="B19C316A"/>
    <w:lvl w:ilvl="0" w:tplc="7BD65704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493841810">
    <w:abstractNumId w:val="8"/>
  </w:num>
  <w:num w:numId="2" w16cid:durableId="921597972">
    <w:abstractNumId w:val="15"/>
  </w:num>
  <w:num w:numId="3" w16cid:durableId="1856650557">
    <w:abstractNumId w:val="16"/>
  </w:num>
  <w:num w:numId="4" w16cid:durableId="428964924">
    <w:abstractNumId w:val="18"/>
  </w:num>
  <w:num w:numId="5" w16cid:durableId="2116515709">
    <w:abstractNumId w:val="0"/>
  </w:num>
  <w:num w:numId="6" w16cid:durableId="1429497352">
    <w:abstractNumId w:val="6"/>
  </w:num>
  <w:num w:numId="7" w16cid:durableId="990017120">
    <w:abstractNumId w:val="14"/>
  </w:num>
  <w:num w:numId="8" w16cid:durableId="178475202">
    <w:abstractNumId w:val="13"/>
  </w:num>
  <w:num w:numId="9" w16cid:durableId="875629383">
    <w:abstractNumId w:val="17"/>
  </w:num>
  <w:num w:numId="10" w16cid:durableId="569271768">
    <w:abstractNumId w:val="2"/>
  </w:num>
  <w:num w:numId="11" w16cid:durableId="737827707">
    <w:abstractNumId w:val="1"/>
  </w:num>
  <w:num w:numId="12" w16cid:durableId="1872523445">
    <w:abstractNumId w:val="5"/>
  </w:num>
  <w:num w:numId="13" w16cid:durableId="636564894">
    <w:abstractNumId w:val="9"/>
  </w:num>
  <w:num w:numId="14" w16cid:durableId="1320426691">
    <w:abstractNumId w:val="7"/>
  </w:num>
  <w:num w:numId="15" w16cid:durableId="2003968605">
    <w:abstractNumId w:val="3"/>
  </w:num>
  <w:num w:numId="16" w16cid:durableId="1138574743">
    <w:abstractNumId w:val="4"/>
  </w:num>
  <w:num w:numId="17" w16cid:durableId="1297686992">
    <w:abstractNumId w:val="10"/>
  </w:num>
  <w:num w:numId="18" w16cid:durableId="1094861145">
    <w:abstractNumId w:val="12"/>
  </w:num>
  <w:num w:numId="19" w16cid:durableId="747418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5A49"/>
    <w:rsid w:val="00021629"/>
    <w:rsid w:val="0005190B"/>
    <w:rsid w:val="000524BD"/>
    <w:rsid w:val="00061B12"/>
    <w:rsid w:val="00066CF8"/>
    <w:rsid w:val="000775CD"/>
    <w:rsid w:val="00082084"/>
    <w:rsid w:val="00087AF8"/>
    <w:rsid w:val="000915E6"/>
    <w:rsid w:val="000A6D40"/>
    <w:rsid w:val="000C19F1"/>
    <w:rsid w:val="000C410D"/>
    <w:rsid w:val="000D7DCC"/>
    <w:rsid w:val="000E2046"/>
    <w:rsid w:val="000F3CB9"/>
    <w:rsid w:val="000F538B"/>
    <w:rsid w:val="001056D2"/>
    <w:rsid w:val="00106758"/>
    <w:rsid w:val="0013091A"/>
    <w:rsid w:val="001448F4"/>
    <w:rsid w:val="00153C0D"/>
    <w:rsid w:val="00166186"/>
    <w:rsid w:val="00191855"/>
    <w:rsid w:val="001926CE"/>
    <w:rsid w:val="00195A49"/>
    <w:rsid w:val="001B5813"/>
    <w:rsid w:val="001B6549"/>
    <w:rsid w:val="001C28AE"/>
    <w:rsid w:val="001C5630"/>
    <w:rsid w:val="001D0138"/>
    <w:rsid w:val="001D0279"/>
    <w:rsid w:val="001D3854"/>
    <w:rsid w:val="001D4F63"/>
    <w:rsid w:val="001F6CFD"/>
    <w:rsid w:val="00246A2C"/>
    <w:rsid w:val="00253520"/>
    <w:rsid w:val="00255673"/>
    <w:rsid w:val="002563BA"/>
    <w:rsid w:val="002578A6"/>
    <w:rsid w:val="00264733"/>
    <w:rsid w:val="00271E4B"/>
    <w:rsid w:val="002805CF"/>
    <w:rsid w:val="00297535"/>
    <w:rsid w:val="002A471D"/>
    <w:rsid w:val="002B66B0"/>
    <w:rsid w:val="002D3CED"/>
    <w:rsid w:val="002D430B"/>
    <w:rsid w:val="002F50F5"/>
    <w:rsid w:val="00307058"/>
    <w:rsid w:val="003256A7"/>
    <w:rsid w:val="00332102"/>
    <w:rsid w:val="00342878"/>
    <w:rsid w:val="00346AD3"/>
    <w:rsid w:val="003570EE"/>
    <w:rsid w:val="003A3D6B"/>
    <w:rsid w:val="003A4663"/>
    <w:rsid w:val="003B63AD"/>
    <w:rsid w:val="003B63AF"/>
    <w:rsid w:val="003C60F4"/>
    <w:rsid w:val="003D22F9"/>
    <w:rsid w:val="003E1766"/>
    <w:rsid w:val="004016C7"/>
    <w:rsid w:val="00407C3B"/>
    <w:rsid w:val="00415BDC"/>
    <w:rsid w:val="00440407"/>
    <w:rsid w:val="00446FE9"/>
    <w:rsid w:val="00466CF6"/>
    <w:rsid w:val="00491E4A"/>
    <w:rsid w:val="00496C77"/>
    <w:rsid w:val="004A5DEF"/>
    <w:rsid w:val="004B7D67"/>
    <w:rsid w:val="004C16CD"/>
    <w:rsid w:val="004D240F"/>
    <w:rsid w:val="004F3EFE"/>
    <w:rsid w:val="00515F4F"/>
    <w:rsid w:val="00523DF1"/>
    <w:rsid w:val="00526C42"/>
    <w:rsid w:val="0055390E"/>
    <w:rsid w:val="00566440"/>
    <w:rsid w:val="00582802"/>
    <w:rsid w:val="00591733"/>
    <w:rsid w:val="005C6D98"/>
    <w:rsid w:val="005D0178"/>
    <w:rsid w:val="005E0A72"/>
    <w:rsid w:val="005F4D7B"/>
    <w:rsid w:val="00605BC4"/>
    <w:rsid w:val="006216BF"/>
    <w:rsid w:val="00634BC5"/>
    <w:rsid w:val="00642227"/>
    <w:rsid w:val="006825E3"/>
    <w:rsid w:val="0068314D"/>
    <w:rsid w:val="006A44A1"/>
    <w:rsid w:val="006C4B9C"/>
    <w:rsid w:val="006D2BDF"/>
    <w:rsid w:val="006D7C40"/>
    <w:rsid w:val="006F000B"/>
    <w:rsid w:val="006F2698"/>
    <w:rsid w:val="006F5172"/>
    <w:rsid w:val="00703302"/>
    <w:rsid w:val="0070427A"/>
    <w:rsid w:val="00710EC0"/>
    <w:rsid w:val="007170FD"/>
    <w:rsid w:val="00717240"/>
    <w:rsid w:val="007225F9"/>
    <w:rsid w:val="00734210"/>
    <w:rsid w:val="007378A9"/>
    <w:rsid w:val="0074046A"/>
    <w:rsid w:val="00745AEC"/>
    <w:rsid w:val="00754D49"/>
    <w:rsid w:val="00763C6C"/>
    <w:rsid w:val="00766DED"/>
    <w:rsid w:val="0078329B"/>
    <w:rsid w:val="00790978"/>
    <w:rsid w:val="007A2FE8"/>
    <w:rsid w:val="007B0134"/>
    <w:rsid w:val="007C5A7F"/>
    <w:rsid w:val="007D0329"/>
    <w:rsid w:val="008153D2"/>
    <w:rsid w:val="00816EAE"/>
    <w:rsid w:val="00824CD8"/>
    <w:rsid w:val="00842618"/>
    <w:rsid w:val="00860436"/>
    <w:rsid w:val="00862176"/>
    <w:rsid w:val="008722B1"/>
    <w:rsid w:val="00885EDF"/>
    <w:rsid w:val="008B0704"/>
    <w:rsid w:val="008B4330"/>
    <w:rsid w:val="008C1E84"/>
    <w:rsid w:val="008C6DE0"/>
    <w:rsid w:val="008D1BF7"/>
    <w:rsid w:val="008E1EE5"/>
    <w:rsid w:val="008F556B"/>
    <w:rsid w:val="00911DFD"/>
    <w:rsid w:val="009165C1"/>
    <w:rsid w:val="0091769E"/>
    <w:rsid w:val="009207CA"/>
    <w:rsid w:val="009243D4"/>
    <w:rsid w:val="009251A1"/>
    <w:rsid w:val="0094013C"/>
    <w:rsid w:val="009458C9"/>
    <w:rsid w:val="00945D40"/>
    <w:rsid w:val="009570EF"/>
    <w:rsid w:val="00971D19"/>
    <w:rsid w:val="00982372"/>
    <w:rsid w:val="00994CFE"/>
    <w:rsid w:val="009A6CF3"/>
    <w:rsid w:val="009C468D"/>
    <w:rsid w:val="009C7C22"/>
    <w:rsid w:val="00A04A11"/>
    <w:rsid w:val="00A0778D"/>
    <w:rsid w:val="00A20484"/>
    <w:rsid w:val="00A27E02"/>
    <w:rsid w:val="00A421A4"/>
    <w:rsid w:val="00A4355F"/>
    <w:rsid w:val="00A455A6"/>
    <w:rsid w:val="00A630C5"/>
    <w:rsid w:val="00A65E35"/>
    <w:rsid w:val="00A81479"/>
    <w:rsid w:val="00A85CCB"/>
    <w:rsid w:val="00A86192"/>
    <w:rsid w:val="00AA2D4B"/>
    <w:rsid w:val="00AB08FB"/>
    <w:rsid w:val="00AB4460"/>
    <w:rsid w:val="00AB6CF8"/>
    <w:rsid w:val="00AC295C"/>
    <w:rsid w:val="00AC3ADA"/>
    <w:rsid w:val="00AD2A79"/>
    <w:rsid w:val="00AD5C6D"/>
    <w:rsid w:val="00AD697E"/>
    <w:rsid w:val="00AF5C64"/>
    <w:rsid w:val="00AF763A"/>
    <w:rsid w:val="00AF76D8"/>
    <w:rsid w:val="00AF7D92"/>
    <w:rsid w:val="00B07419"/>
    <w:rsid w:val="00B4478E"/>
    <w:rsid w:val="00B45F4D"/>
    <w:rsid w:val="00B55EDC"/>
    <w:rsid w:val="00B67584"/>
    <w:rsid w:val="00B705B1"/>
    <w:rsid w:val="00B8261E"/>
    <w:rsid w:val="00B82EA4"/>
    <w:rsid w:val="00B90515"/>
    <w:rsid w:val="00BA7D4B"/>
    <w:rsid w:val="00BB1F9B"/>
    <w:rsid w:val="00BC2C00"/>
    <w:rsid w:val="00BE51A9"/>
    <w:rsid w:val="00BE732A"/>
    <w:rsid w:val="00BE7408"/>
    <w:rsid w:val="00C071A6"/>
    <w:rsid w:val="00C168A7"/>
    <w:rsid w:val="00C21DB3"/>
    <w:rsid w:val="00C25119"/>
    <w:rsid w:val="00C54786"/>
    <w:rsid w:val="00C61572"/>
    <w:rsid w:val="00C62860"/>
    <w:rsid w:val="00C63E96"/>
    <w:rsid w:val="00C70B01"/>
    <w:rsid w:val="00C76F1D"/>
    <w:rsid w:val="00C86D02"/>
    <w:rsid w:val="00C86FAA"/>
    <w:rsid w:val="00CB3A0E"/>
    <w:rsid w:val="00CD20D8"/>
    <w:rsid w:val="00CD44BC"/>
    <w:rsid w:val="00CE08EB"/>
    <w:rsid w:val="00CF53F6"/>
    <w:rsid w:val="00D07818"/>
    <w:rsid w:val="00D13281"/>
    <w:rsid w:val="00D16C7B"/>
    <w:rsid w:val="00D41314"/>
    <w:rsid w:val="00D54958"/>
    <w:rsid w:val="00D762AF"/>
    <w:rsid w:val="00D917D2"/>
    <w:rsid w:val="00D949B3"/>
    <w:rsid w:val="00DA1E75"/>
    <w:rsid w:val="00DA6E57"/>
    <w:rsid w:val="00DB03C7"/>
    <w:rsid w:val="00DB4879"/>
    <w:rsid w:val="00DB740E"/>
    <w:rsid w:val="00DC312C"/>
    <w:rsid w:val="00DC5BD1"/>
    <w:rsid w:val="00DD0DD5"/>
    <w:rsid w:val="00DD39E9"/>
    <w:rsid w:val="00DD7EFF"/>
    <w:rsid w:val="00DF31C7"/>
    <w:rsid w:val="00DF4B1F"/>
    <w:rsid w:val="00E10B3A"/>
    <w:rsid w:val="00E265D3"/>
    <w:rsid w:val="00E325C5"/>
    <w:rsid w:val="00E40BFE"/>
    <w:rsid w:val="00E42438"/>
    <w:rsid w:val="00E51A2B"/>
    <w:rsid w:val="00E66544"/>
    <w:rsid w:val="00E953F8"/>
    <w:rsid w:val="00EA3584"/>
    <w:rsid w:val="00EA6243"/>
    <w:rsid w:val="00EB0F14"/>
    <w:rsid w:val="00EC0AD3"/>
    <w:rsid w:val="00EC3B8C"/>
    <w:rsid w:val="00ED26ED"/>
    <w:rsid w:val="00ED32D2"/>
    <w:rsid w:val="00EE4AA1"/>
    <w:rsid w:val="00EF0D02"/>
    <w:rsid w:val="00F0079E"/>
    <w:rsid w:val="00F35E0F"/>
    <w:rsid w:val="00F41458"/>
    <w:rsid w:val="00F5326C"/>
    <w:rsid w:val="00F572F6"/>
    <w:rsid w:val="00F620EC"/>
    <w:rsid w:val="00F64A3C"/>
    <w:rsid w:val="00F71E63"/>
    <w:rsid w:val="00F74F1C"/>
    <w:rsid w:val="00F918A1"/>
    <w:rsid w:val="00F9422C"/>
    <w:rsid w:val="00FA530A"/>
    <w:rsid w:val="00FC3F80"/>
    <w:rsid w:val="00FC4ABF"/>
    <w:rsid w:val="00FD4EFF"/>
    <w:rsid w:val="00FD5DA5"/>
    <w:rsid w:val="00FF07AC"/>
    <w:rsid w:val="00FF5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F02D"/>
  <w15:docId w15:val="{6E90354D-83BF-4587-AF54-4005C8180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6644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74F1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74F1C"/>
    <w:rPr>
      <w:rFonts w:ascii="Segoe UI" w:eastAsia="Times New Roman" w:hAnsi="Segoe UI" w:cs="Segoe UI"/>
      <w:sz w:val="18"/>
      <w:szCs w:val="18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0778D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0778D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A0778D"/>
    <w:rPr>
      <w:vertAlign w:val="superscript"/>
    </w:rPr>
  </w:style>
  <w:style w:type="character" w:customStyle="1" w:styleId="shorttext">
    <w:name w:val="short_text"/>
    <w:basedOn w:val="VarsaylanParagrafYazTipi"/>
    <w:rsid w:val="00BA7D4B"/>
  </w:style>
  <w:style w:type="paragraph" w:styleId="stBilgi">
    <w:name w:val="header"/>
    <w:basedOn w:val="Normal"/>
    <w:link w:val="stBilgiChar"/>
    <w:uiPriority w:val="99"/>
    <w:unhideWhenUsed/>
    <w:rsid w:val="00E325C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325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325C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325C5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A3490-0818-4740-9C3B-F0A3DA3B0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suat</dc:creator>
  <cp:lastModifiedBy>Güven DEMİRDAŞ</cp:lastModifiedBy>
  <cp:revision>34</cp:revision>
  <cp:lastPrinted>2023-07-15T12:54:00Z</cp:lastPrinted>
  <dcterms:created xsi:type="dcterms:W3CDTF">2022-04-20T10:52:00Z</dcterms:created>
  <dcterms:modified xsi:type="dcterms:W3CDTF">2023-07-15T12:55:00Z</dcterms:modified>
</cp:coreProperties>
</file>