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5000" w:type="pct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ook w:val="01E0" w:firstRow="1" w:lastRow="1" w:firstColumn="1" w:lastColumn="1" w:noHBand="0" w:noVBand="0"/>
      </w:tblPr>
      <w:tblGrid>
        <w:gridCol w:w="1444"/>
        <w:gridCol w:w="5741"/>
        <w:gridCol w:w="1422"/>
        <w:gridCol w:w="1851"/>
      </w:tblGrid>
      <w:tr w:rsidR="00C73EDC" w:rsidRPr="00C73EDC" w:rsidTr="00C73EDC">
        <w:trPr>
          <w:trHeight w:hRule="exact" w:val="287"/>
        </w:trPr>
        <w:tc>
          <w:tcPr>
            <w:tcW w:w="690" w:type="pct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spacing w:before="8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73EDC" w:rsidRPr="00C73EDC" w:rsidRDefault="00C73EDC" w:rsidP="00C73EDC">
            <w:pPr>
              <w:ind w:left="232"/>
              <w:rPr>
                <w:rFonts w:ascii="Times New Roman" w:eastAsia="Times New Roman" w:hAnsi="Times New Roman" w:cs="Times New Roman"/>
                <w:sz w:val="20"/>
              </w:rPr>
            </w:pPr>
            <w:r w:rsidRPr="00C73EDC"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00E809E0" wp14:editId="60CF7E29">
                  <wp:extent cx="557402" cy="561594"/>
                  <wp:effectExtent l="0" t="0" r="0" b="0"/>
                  <wp:docPr id="1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402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EDC">
              <w:rPr>
                <w:rFonts w:ascii="Times New Roman" w:eastAsia="Times New Roman" w:hAnsi="Times New Roman" w:cs="Times New Roman"/>
                <w:b/>
                <w:spacing w:val="-4"/>
              </w:rPr>
              <w:t>T.C.</w:t>
            </w:r>
          </w:p>
        </w:tc>
        <w:tc>
          <w:tcPr>
            <w:tcW w:w="680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spacing w:before="37"/>
              <w:ind w:left="65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C73EDC">
              <w:rPr>
                <w:rFonts w:ascii="Times New Roman" w:eastAsia="Times New Roman" w:hAnsi="Times New Roman" w:cs="Times New Roman"/>
                <w:b/>
                <w:sz w:val="16"/>
              </w:rPr>
              <w:t>Doküman</w:t>
            </w:r>
            <w:proofErr w:type="spellEnd"/>
            <w:r w:rsidRPr="00C73EDC">
              <w:rPr>
                <w:rFonts w:ascii="Times New Roman" w:eastAsia="Times New Roman" w:hAnsi="Times New Roman" w:cs="Times New Roman"/>
                <w:b/>
                <w:spacing w:val="-6"/>
                <w:sz w:val="16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No</w:t>
            </w:r>
          </w:p>
        </w:tc>
        <w:tc>
          <w:tcPr>
            <w:tcW w:w="885" w:type="pct"/>
            <w:vMerge w:val="restart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73EDC" w:rsidRPr="00C73EDC" w:rsidTr="00C73EDC">
        <w:trPr>
          <w:trHeight w:hRule="exact" w:val="34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EDC">
              <w:rPr>
                <w:rFonts w:ascii="Times New Roman" w:eastAsia="Times New Roman" w:hAnsi="Times New Roman" w:cs="Times New Roman"/>
                <w:b/>
              </w:rPr>
              <w:t>BALIKESİR</w:t>
            </w:r>
            <w:r w:rsidRPr="00C73EDC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  <w:spacing w:val="-2"/>
              </w:rPr>
              <w:t>ÜNİVERSİTESİ</w:t>
            </w:r>
          </w:p>
        </w:tc>
        <w:tc>
          <w:tcPr>
            <w:tcW w:w="6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73EDC" w:rsidRPr="00C73EDC" w:rsidTr="00C73EDC">
        <w:trPr>
          <w:trHeight w:hRule="exact" w:val="218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spacing w:before="33"/>
              <w:ind w:left="6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C73EDC">
              <w:rPr>
                <w:rFonts w:ascii="Times New Roman" w:eastAsia="Times New Roman" w:hAnsi="Times New Roman" w:cs="Times New Roman"/>
                <w:b/>
                <w:sz w:val="16"/>
              </w:rPr>
              <w:t>İlk</w:t>
            </w:r>
            <w:r w:rsidRPr="00C73EDC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C73EDC">
              <w:rPr>
                <w:rFonts w:ascii="Times New Roman" w:eastAsia="Times New Roman" w:hAnsi="Times New Roman" w:cs="Times New Roman"/>
                <w:b/>
                <w:sz w:val="16"/>
              </w:rPr>
              <w:t>Yayın</w:t>
            </w:r>
            <w:proofErr w:type="spellEnd"/>
            <w:r w:rsidRPr="00C73EDC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C73ED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Tarihi</w:t>
            </w:r>
            <w:proofErr w:type="spellEnd"/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73EDC" w:rsidRPr="00C73EDC" w:rsidTr="00C73EDC">
        <w:trPr>
          <w:trHeight w:hRule="exact" w:val="41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EDC">
              <w:rPr>
                <w:rFonts w:ascii="Times New Roman" w:eastAsia="Times New Roman" w:hAnsi="Times New Roman" w:cs="Times New Roman"/>
                <w:b/>
              </w:rPr>
              <w:t>İVRİNDİ</w:t>
            </w:r>
            <w:r w:rsidRPr="00C73EDC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</w:rPr>
              <w:t>SAĞLIK</w:t>
            </w:r>
            <w:r w:rsidRPr="00C73EDC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  <w:spacing w:val="-2"/>
              </w:rPr>
              <w:t>HİZMETLERİ</w:t>
            </w:r>
          </w:p>
        </w:tc>
        <w:tc>
          <w:tcPr>
            <w:tcW w:w="6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73EDC" w:rsidRPr="00C73EDC" w:rsidTr="00C73EDC">
        <w:trPr>
          <w:trHeight w:hRule="exact" w:val="211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spacing w:before="33"/>
              <w:ind w:left="65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C73EDC">
              <w:rPr>
                <w:rFonts w:ascii="Times New Roman" w:eastAsia="Times New Roman" w:hAnsi="Times New Roman" w:cs="Times New Roman"/>
                <w:b/>
                <w:sz w:val="16"/>
              </w:rPr>
              <w:t>Revizyon</w:t>
            </w:r>
            <w:proofErr w:type="spellEnd"/>
            <w:r w:rsidRPr="00C73EDC">
              <w:rPr>
                <w:rFonts w:ascii="Times New Roman" w:eastAsia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C73ED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Tarihi</w:t>
            </w:r>
            <w:proofErr w:type="spellEnd"/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73EDC" w:rsidRPr="00C73EDC" w:rsidTr="00C73EDC">
        <w:trPr>
          <w:trHeight w:hRule="exact" w:val="48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EDC">
              <w:rPr>
                <w:rFonts w:ascii="Times New Roman" w:eastAsia="Times New Roman" w:hAnsi="Times New Roman" w:cs="Times New Roman"/>
                <w:b/>
              </w:rPr>
              <w:t xml:space="preserve">MESLEK </w:t>
            </w:r>
            <w:r w:rsidRPr="00C73EDC">
              <w:rPr>
                <w:rFonts w:ascii="Times New Roman" w:eastAsia="Times New Roman" w:hAnsi="Times New Roman" w:cs="Times New Roman"/>
                <w:b/>
                <w:spacing w:val="-2"/>
              </w:rPr>
              <w:t>YÜKSEKOKULU</w:t>
            </w:r>
          </w:p>
        </w:tc>
        <w:tc>
          <w:tcPr>
            <w:tcW w:w="6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73EDC" w:rsidRPr="00C73EDC" w:rsidTr="00C73EDC">
        <w:trPr>
          <w:trHeight w:hRule="exact" w:val="204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nil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C73EDC" w:rsidRPr="00C73EDC" w:rsidTr="00C73EDC">
        <w:trPr>
          <w:trHeight w:hRule="exact" w:val="252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tabs>
                <w:tab w:val="left" w:leader="dot" w:pos="3433"/>
              </w:tabs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16ED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İNTİBAK </w:t>
            </w:r>
            <w:r w:rsidRPr="00C73EDC">
              <w:rPr>
                <w:rFonts w:ascii="Times New Roman" w:eastAsia="Times New Roman" w:hAnsi="Times New Roman" w:cs="Times New Roman"/>
                <w:b/>
                <w:spacing w:val="-2"/>
              </w:rPr>
              <w:t>KOMİSYONU</w:t>
            </w:r>
          </w:p>
        </w:tc>
        <w:tc>
          <w:tcPr>
            <w:tcW w:w="68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EDC" w:rsidRPr="00C73EDC" w:rsidRDefault="00C73EDC" w:rsidP="00C73EDC">
            <w:pPr>
              <w:spacing w:before="59" w:line="174" w:lineRule="exact"/>
              <w:ind w:left="65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C73EDC">
              <w:rPr>
                <w:rFonts w:ascii="Times New Roman" w:eastAsia="Times New Roman" w:hAnsi="Times New Roman" w:cs="Times New Roman"/>
                <w:b/>
                <w:sz w:val="16"/>
              </w:rPr>
              <w:t>Revizyon</w:t>
            </w:r>
            <w:proofErr w:type="spellEnd"/>
            <w:r w:rsidRPr="00C73EDC">
              <w:rPr>
                <w:rFonts w:ascii="Times New Roman" w:eastAsia="Times New Roman" w:hAnsi="Times New Roman" w:cs="Times New Roman"/>
                <w:b/>
                <w:spacing w:val="-8"/>
                <w:sz w:val="16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No</w:t>
            </w:r>
          </w:p>
        </w:tc>
        <w:tc>
          <w:tcPr>
            <w:tcW w:w="885" w:type="pct"/>
            <w:tcBorders>
              <w:top w:val="nil"/>
              <w:left w:val="single" w:sz="4" w:space="0" w:color="000000"/>
              <w:bottom w:val="nil"/>
              <w:right w:val="thinThickMediumGap" w:sz="6" w:space="0" w:color="000000"/>
            </w:tcBorders>
          </w:tcPr>
          <w:p w:rsidR="00C73EDC" w:rsidRPr="00C73EDC" w:rsidRDefault="00C73EDC" w:rsidP="00C73EDC">
            <w:pPr>
              <w:spacing w:before="45"/>
              <w:ind w:left="65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C73EDC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00</w:t>
            </w:r>
          </w:p>
        </w:tc>
      </w:tr>
      <w:tr w:rsidR="00C73EDC" w:rsidRPr="00C73EDC" w:rsidTr="00C73EDC">
        <w:trPr>
          <w:trHeight w:hRule="exact" w:val="278"/>
        </w:trPr>
        <w:tc>
          <w:tcPr>
            <w:tcW w:w="690" w:type="pct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45" w:type="pct"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EDC">
              <w:rPr>
                <w:rFonts w:ascii="Times New Roman" w:eastAsia="Times New Roman" w:hAnsi="Times New Roman" w:cs="Times New Roman"/>
                <w:b/>
              </w:rPr>
              <w:t>ÇALIŞMA</w:t>
            </w:r>
            <w:r w:rsidRPr="00C73EDC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</w:rPr>
              <w:t>USUL</w:t>
            </w:r>
            <w:r w:rsidRPr="00C73ED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</w:rPr>
              <w:t>VE</w:t>
            </w:r>
            <w:r w:rsidRPr="00C73EDC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C73EDC">
              <w:rPr>
                <w:rFonts w:ascii="Times New Roman" w:eastAsia="Times New Roman" w:hAnsi="Times New Roman" w:cs="Times New Roman"/>
                <w:b/>
                <w:spacing w:val="-2"/>
              </w:rPr>
              <w:t>ESASLARI</w:t>
            </w:r>
          </w:p>
        </w:tc>
        <w:tc>
          <w:tcPr>
            <w:tcW w:w="680" w:type="pct"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C73EDC" w:rsidRPr="00C73EDC" w:rsidRDefault="00C73EDC" w:rsidP="00C73ED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4816ED" w:rsidRPr="004816ED" w:rsidRDefault="00C73EDC" w:rsidP="00C73EDC">
      <w:pPr>
        <w:rPr>
          <w:rFonts w:ascii="Times New Roman" w:hAnsi="Times New Roman" w:cs="Times New Roman"/>
        </w:rPr>
      </w:pPr>
      <w:r w:rsidRPr="004816ED">
        <w:rPr>
          <w:rFonts w:ascii="Times New Roman" w:eastAsia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88033D" wp14:editId="2EF11945">
                <wp:simplePos x="0" y="0"/>
                <wp:positionH relativeFrom="page">
                  <wp:posOffset>450215</wp:posOffset>
                </wp:positionH>
                <wp:positionV relativeFrom="paragraph">
                  <wp:posOffset>285115</wp:posOffset>
                </wp:positionV>
                <wp:extent cx="6563359" cy="23876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359" cy="2387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73EDC" w:rsidRDefault="00C73EDC" w:rsidP="00C73EDC">
                            <w:pPr>
                              <w:spacing w:before="56"/>
                              <w:ind w:left="10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88033D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5.45pt;margin-top:22.45pt;width:516.8pt;height:18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" fillcolor="#d8d8d8" strokeweight=".5pt">
                <v:path arrowok="t"/>
                <v:textbox inset="0,0,0,0">
                  <w:txbxContent>
                    <w:p w:rsidR="00C73EDC" w:rsidRDefault="00C73EDC" w:rsidP="00C73EDC">
                      <w:pPr>
                        <w:spacing w:before="56"/>
                        <w:ind w:left="10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816ED" w:rsidRDefault="004816ED" w:rsidP="004816ED">
      <w:pPr>
        <w:rPr>
          <w:rFonts w:ascii="Times New Roman" w:hAnsi="Times New Roman" w:cs="Times New Roman"/>
        </w:rPr>
      </w:pPr>
    </w:p>
    <w:p w:rsidR="00436F92" w:rsidRPr="00436F92" w:rsidRDefault="00436F92" w:rsidP="00436F92">
      <w:pPr>
        <w:rPr>
          <w:rFonts w:ascii="Times New Roman" w:hAnsi="Times New Roman" w:cs="Times New Roman"/>
        </w:rPr>
      </w:pPr>
      <w:r w:rsidRPr="00436F92">
        <w:rPr>
          <w:rFonts w:ascii="Times New Roman" w:hAnsi="Times New Roman" w:cs="Times New Roman"/>
          <w:b/>
        </w:rPr>
        <w:t>Komisyonun Amacı: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Balıkesir Üniversitesi İvrindi Sağlık Hizmetleri Meslek Yüksekokulu İntibak Komisyonunun amacı; </w:t>
      </w:r>
      <w:r w:rsidRPr="00436F92">
        <w:rPr>
          <w:rFonts w:ascii="Times New Roman" w:hAnsi="Times New Roman" w:cs="Times New Roman"/>
        </w:rPr>
        <w:t>Balıkesir Üniversitesi İvrindi Sağlık Hizmetleri Meslek Yüksekokulu</w:t>
      </w:r>
      <w:r>
        <w:rPr>
          <w:rFonts w:ascii="Times New Roman" w:hAnsi="Times New Roman" w:cs="Times New Roman"/>
        </w:rPr>
        <w:t xml:space="preserve">’na kayıt hakkı kazanan öğrencilerin daha önce </w:t>
      </w:r>
      <w:r w:rsidRPr="00436F92">
        <w:rPr>
          <w:rFonts w:ascii="Times New Roman" w:hAnsi="Times New Roman" w:cs="Times New Roman"/>
        </w:rPr>
        <w:t xml:space="preserve">Balıkesir Üniversitesi </w:t>
      </w:r>
      <w:proofErr w:type="gramStart"/>
      <w:r>
        <w:rPr>
          <w:rFonts w:ascii="Times New Roman" w:hAnsi="Times New Roman" w:cs="Times New Roman"/>
        </w:rPr>
        <w:t>dahil</w:t>
      </w:r>
      <w:proofErr w:type="gramEnd"/>
      <w:r>
        <w:rPr>
          <w:rFonts w:ascii="Times New Roman" w:hAnsi="Times New Roman" w:cs="Times New Roman"/>
        </w:rPr>
        <w:t xml:space="preserve"> herhangi bir yükseköğrenim kurumundan alıp başardığı ve muaf sayıldığı derslere göre devam edecekleri yarıyılı/yılı belirlemek, daha önce alınmış ve başarılmış ders/derslerin yerine, AKTS/kredi ve içerik uyumuna göre müfredatta bulunan ders/derslerin denkliğinin kabul edilmesi durumunu incelemektir.</w:t>
      </w:r>
    </w:p>
    <w:p w:rsidR="00436F92" w:rsidRDefault="00436F92" w:rsidP="004816ED">
      <w:pPr>
        <w:rPr>
          <w:rFonts w:ascii="Times New Roman" w:hAnsi="Times New Roman" w:cs="Times New Roman"/>
          <w:b/>
        </w:rPr>
      </w:pPr>
      <w:r w:rsidRPr="00436F92">
        <w:rPr>
          <w:rFonts w:ascii="Times New Roman" w:hAnsi="Times New Roman" w:cs="Times New Roman"/>
          <w:b/>
        </w:rPr>
        <w:t>Komisyonun Görev ve Çalışma Esasları:</w:t>
      </w:r>
    </w:p>
    <w:p w:rsidR="00436F92" w:rsidRPr="00436F92" w:rsidRDefault="00436F92" w:rsidP="00436F9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Komisyon bir başkan ve iki üyeden oluşur.</w:t>
      </w:r>
    </w:p>
    <w:p w:rsidR="00436F92" w:rsidRPr="00436F92" w:rsidRDefault="00436F92" w:rsidP="00436F92">
      <w:pPr>
        <w:pStyle w:val="ListeParagraf"/>
        <w:rPr>
          <w:rFonts w:ascii="Times New Roman" w:hAnsi="Times New Roman" w:cs="Times New Roman"/>
          <w:b/>
        </w:rPr>
      </w:pPr>
    </w:p>
    <w:p w:rsidR="00436F92" w:rsidRPr="001C6DB9" w:rsidRDefault="00436F92" w:rsidP="001C6DB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Komisyon toplantılarının zamanı ve gündemi başkan tarafından belirlenir ve en az beş (5) gün önceden üyelere duyurulur.</w:t>
      </w:r>
    </w:p>
    <w:p w:rsidR="00436F92" w:rsidRPr="00436F92" w:rsidRDefault="00436F92" w:rsidP="00436F92">
      <w:pPr>
        <w:pStyle w:val="ListeParagraf"/>
        <w:rPr>
          <w:rFonts w:ascii="Times New Roman" w:hAnsi="Times New Roman" w:cs="Times New Roman"/>
          <w:b/>
        </w:rPr>
      </w:pPr>
    </w:p>
    <w:p w:rsidR="004816ED" w:rsidRDefault="004816ED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16ED">
        <w:rPr>
          <w:rFonts w:ascii="Times New Roman" w:hAnsi="Times New Roman" w:cs="Times New Roman"/>
        </w:rPr>
        <w:t xml:space="preserve">Kurumlar arası ve kurum içi yatay geçiş/çift ana dal yapan öğrencilerin sınıf intibaklarını ve ders muafiyetlerini düzenlemek ve bu konuda bir norm oluşmasını sağlamak. </w:t>
      </w:r>
    </w:p>
    <w:p w:rsidR="00BE4C37" w:rsidRDefault="00BE4C37" w:rsidP="00BE4C37">
      <w:pPr>
        <w:pStyle w:val="ListeParagraf"/>
        <w:jc w:val="both"/>
        <w:rPr>
          <w:rFonts w:ascii="Times New Roman" w:hAnsi="Times New Roman" w:cs="Times New Roman"/>
        </w:rPr>
      </w:pPr>
    </w:p>
    <w:p w:rsidR="00BE4C37" w:rsidRPr="00BE4C37" w:rsidRDefault="004816ED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16ED">
        <w:rPr>
          <w:rFonts w:ascii="Times New Roman" w:hAnsi="Times New Roman" w:cs="Times New Roman"/>
        </w:rPr>
        <w:t xml:space="preserve">Diğer yükseköğretim kurumundaki eşdeğer derslerin bölümdeki karşılıklarını belirlemek ve intibakları uygun görülenlerin not dönüşümlerini yapmak. </w:t>
      </w:r>
    </w:p>
    <w:p w:rsidR="00BE4C37" w:rsidRDefault="00BE4C37" w:rsidP="00BE4C37">
      <w:pPr>
        <w:pStyle w:val="ListeParagraf"/>
        <w:jc w:val="both"/>
        <w:rPr>
          <w:rFonts w:ascii="Times New Roman" w:hAnsi="Times New Roman" w:cs="Times New Roman"/>
        </w:rPr>
      </w:pPr>
    </w:p>
    <w:p w:rsidR="004816ED" w:rsidRDefault="004816ED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16ED">
        <w:rPr>
          <w:rFonts w:ascii="Times New Roman" w:hAnsi="Times New Roman" w:cs="Times New Roman"/>
        </w:rPr>
        <w:t xml:space="preserve">Yatay, dikey geçiş vb. yapan öğrencilerin intibakları ile ilgili dosyaları incelemek ve ilgili birime sunmak. </w:t>
      </w:r>
    </w:p>
    <w:p w:rsidR="00BE4C37" w:rsidRDefault="00BE4C37" w:rsidP="00BE4C37">
      <w:pPr>
        <w:pStyle w:val="ListeParagraf"/>
        <w:jc w:val="both"/>
        <w:rPr>
          <w:rFonts w:ascii="Times New Roman" w:hAnsi="Times New Roman" w:cs="Times New Roman"/>
        </w:rPr>
      </w:pPr>
    </w:p>
    <w:p w:rsidR="004816ED" w:rsidRDefault="004816ED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16ED">
        <w:rPr>
          <w:rFonts w:ascii="Times New Roman" w:hAnsi="Times New Roman" w:cs="Times New Roman"/>
        </w:rPr>
        <w:t xml:space="preserve">Af ile gelen öğrencilerin; Senato kararları doğrultusunda intibak </w:t>
      </w:r>
      <w:proofErr w:type="gramStart"/>
      <w:r w:rsidRPr="004816ED">
        <w:rPr>
          <w:rFonts w:ascii="Times New Roman" w:hAnsi="Times New Roman" w:cs="Times New Roman"/>
        </w:rPr>
        <w:t>kriterlerini</w:t>
      </w:r>
      <w:proofErr w:type="gramEnd"/>
      <w:r w:rsidRPr="004816ED">
        <w:rPr>
          <w:rFonts w:ascii="Times New Roman" w:hAnsi="Times New Roman" w:cs="Times New Roman"/>
        </w:rPr>
        <w:t xml:space="preserve"> belirlemek, gerçekleştirmek ve birime sunmak. </w:t>
      </w:r>
    </w:p>
    <w:p w:rsidR="00BE4C37" w:rsidRDefault="00BE4C37" w:rsidP="00BE4C37">
      <w:pPr>
        <w:pStyle w:val="ListeParagraf"/>
        <w:jc w:val="both"/>
        <w:rPr>
          <w:rFonts w:ascii="Times New Roman" w:hAnsi="Times New Roman" w:cs="Times New Roman"/>
        </w:rPr>
      </w:pPr>
    </w:p>
    <w:p w:rsidR="00BE4C37" w:rsidRPr="00BE4C37" w:rsidRDefault="004816ED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16ED">
        <w:rPr>
          <w:rFonts w:ascii="Times New Roman" w:hAnsi="Times New Roman" w:cs="Times New Roman"/>
        </w:rPr>
        <w:t xml:space="preserve">Yaptığı tüm çalışmalar ile ilgili yarıyıl sonunda Bölüm Başkanlığı’na “Yıllık Faaliyet Raporu” sunmak. </w:t>
      </w:r>
    </w:p>
    <w:p w:rsidR="00BE4C37" w:rsidRPr="00BE4C37" w:rsidRDefault="00BE4C37" w:rsidP="00BE4C37">
      <w:pPr>
        <w:pStyle w:val="ListeParagraf"/>
        <w:jc w:val="both"/>
        <w:rPr>
          <w:rFonts w:ascii="Times New Roman" w:hAnsi="Times New Roman" w:cs="Times New Roman"/>
        </w:rPr>
      </w:pPr>
    </w:p>
    <w:p w:rsidR="00C73EDC" w:rsidRDefault="004816ED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16ED">
        <w:rPr>
          <w:rFonts w:ascii="Times New Roman" w:hAnsi="Times New Roman" w:cs="Times New Roman"/>
        </w:rPr>
        <w:t>Öğrenci değişim programlarından, özel öğrenci statüsünden yararlanan öğrencilerin intibak işlemlerini yapmak.</w:t>
      </w:r>
    </w:p>
    <w:p w:rsidR="001C6DB9" w:rsidRPr="001C6DB9" w:rsidRDefault="001C6DB9" w:rsidP="001C6DB9">
      <w:pPr>
        <w:pStyle w:val="ListeParagraf"/>
        <w:rPr>
          <w:rFonts w:ascii="Times New Roman" w:hAnsi="Times New Roman" w:cs="Times New Roman"/>
        </w:rPr>
      </w:pPr>
    </w:p>
    <w:p w:rsidR="001C6DB9" w:rsidRDefault="001C6DB9" w:rsidP="00BE4C3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Özel öğrenci statüsünde giden/gelen öğrencilerin alacağı derslere ilişkin karar almak.</w:t>
      </w:r>
    </w:p>
    <w:p w:rsidR="001C6DB9" w:rsidRPr="001C6DB9" w:rsidRDefault="001C6DB9" w:rsidP="001C6DB9">
      <w:pPr>
        <w:pStyle w:val="ListeParagraf"/>
        <w:rPr>
          <w:rFonts w:ascii="Times New Roman" w:hAnsi="Times New Roman" w:cs="Times New Roman"/>
        </w:rPr>
      </w:pPr>
    </w:p>
    <w:p w:rsidR="001C6DB9" w:rsidRPr="001C6DB9" w:rsidRDefault="001C6DB9" w:rsidP="001C6DB9">
      <w:pPr>
        <w:jc w:val="both"/>
        <w:rPr>
          <w:rFonts w:ascii="Times New Roman" w:hAnsi="Times New Roman" w:cs="Times New Roman"/>
          <w:b/>
        </w:rPr>
      </w:pPr>
      <w:r w:rsidRPr="001C6DB9">
        <w:rPr>
          <w:rFonts w:ascii="Times New Roman" w:hAnsi="Times New Roman" w:cs="Times New Roman"/>
          <w:b/>
        </w:rPr>
        <w:t>Komisyon Başkanının Görevleri:</w:t>
      </w:r>
    </w:p>
    <w:p w:rsidR="001C6DB9" w:rsidRDefault="001C6DB9" w:rsidP="001C6DB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Komisyonu temsil etmek ve komisyon çalışmalarını yürütmek,</w:t>
      </w:r>
    </w:p>
    <w:p w:rsidR="00ED27B1" w:rsidRDefault="00ED27B1" w:rsidP="00ED27B1">
      <w:pPr>
        <w:pStyle w:val="ListeParagraf"/>
        <w:jc w:val="both"/>
        <w:rPr>
          <w:rFonts w:ascii="Times New Roman" w:hAnsi="Times New Roman" w:cs="Times New Roman"/>
        </w:rPr>
      </w:pPr>
    </w:p>
    <w:p w:rsidR="00ED27B1" w:rsidRPr="00ED27B1" w:rsidRDefault="001C6DB9" w:rsidP="00ED27B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Komisyonu belirlenen amaç ve faaliyet kapsamına uygun olarak verimli işlemesini sağlamak,</w:t>
      </w:r>
    </w:p>
    <w:p w:rsidR="00ED27B1" w:rsidRPr="00ED27B1" w:rsidRDefault="00ED27B1" w:rsidP="00ED27B1">
      <w:pPr>
        <w:pStyle w:val="ListeParagraf"/>
        <w:jc w:val="both"/>
        <w:rPr>
          <w:rFonts w:ascii="Times New Roman" w:hAnsi="Times New Roman" w:cs="Times New Roman"/>
        </w:rPr>
      </w:pPr>
    </w:p>
    <w:p w:rsidR="00ED27B1" w:rsidRPr="00ED27B1" w:rsidRDefault="001C6DB9" w:rsidP="00ED27B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Komisyon toplantı çağrılarını yamak, ihtiyaca göre komisyonu özel gündemli toplantıya çağırmak,</w:t>
      </w:r>
    </w:p>
    <w:p w:rsidR="00ED27B1" w:rsidRPr="00ED27B1" w:rsidRDefault="00ED27B1" w:rsidP="00ED27B1">
      <w:pPr>
        <w:pStyle w:val="ListeParagraf"/>
        <w:jc w:val="both"/>
        <w:rPr>
          <w:rFonts w:ascii="Times New Roman" w:hAnsi="Times New Roman" w:cs="Times New Roman"/>
        </w:rPr>
      </w:pPr>
    </w:p>
    <w:p w:rsidR="001C6DB9" w:rsidRDefault="001C6DB9" w:rsidP="001C6DB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Komisyon kararlarıyla ilgili konuları ilgili birime bildirmek.</w:t>
      </w:r>
      <w:bookmarkStart w:id="0" w:name="_GoBack"/>
      <w:bookmarkEnd w:id="0"/>
    </w:p>
    <w:p w:rsidR="001C6DB9" w:rsidRPr="001C6DB9" w:rsidRDefault="001C6DB9" w:rsidP="001C6DB9">
      <w:pPr>
        <w:jc w:val="both"/>
        <w:rPr>
          <w:rFonts w:ascii="Times New Roman" w:hAnsi="Times New Roman" w:cs="Times New Roman"/>
        </w:rPr>
      </w:pPr>
    </w:p>
    <w:sectPr w:rsidR="001C6DB9" w:rsidRPr="001C6DB9" w:rsidSect="00C73EDC">
      <w:footerReference w:type="default" r:id="rId8"/>
      <w:pgSz w:w="11906" w:h="16838"/>
      <w:pgMar w:top="709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298" w:rsidRDefault="000A1298" w:rsidP="00C73EDC">
      <w:pPr>
        <w:spacing w:after="0" w:line="240" w:lineRule="auto"/>
      </w:pPr>
      <w:r>
        <w:separator/>
      </w:r>
    </w:p>
  </w:endnote>
  <w:endnote w:type="continuationSeparator" w:id="0">
    <w:p w:rsidR="000A1298" w:rsidRDefault="000A1298" w:rsidP="00C7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C" w:rsidRDefault="00C73EDC">
    <w:pPr>
      <w:pStyle w:val="AltBilgi"/>
    </w:pPr>
    <w:r w:rsidRPr="00C73EDC">
      <w:rPr>
        <w:rFonts w:ascii="Times New Roman" w:eastAsia="Times New Roman" w:hAnsi="Times New Roman" w:cs="Times New Roman"/>
        <w:noProof/>
        <w:lang w:eastAsia="tr-T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ADA6FC" wp14:editId="68EC0DED">
              <wp:simplePos x="0" y="0"/>
              <wp:positionH relativeFrom="page">
                <wp:posOffset>495300</wp:posOffset>
              </wp:positionH>
              <wp:positionV relativeFrom="page">
                <wp:posOffset>9819005</wp:posOffset>
              </wp:positionV>
              <wp:extent cx="6658609" cy="671194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8609" cy="6711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445"/>
                            <w:gridCol w:w="3445"/>
                            <w:gridCol w:w="3446"/>
                          </w:tblGrid>
                          <w:tr w:rsidR="00C73EDC">
                            <w:trPr>
                              <w:trHeight w:val="234"/>
                            </w:trPr>
                            <w:tc>
                              <w:tcPr>
                                <w:tcW w:w="3445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C73EDC" w:rsidRDefault="00C73EDC">
                                <w:pPr>
                                  <w:pStyle w:val="TableParagraph"/>
                                  <w:spacing w:before="13" w:line="201" w:lineRule="exact"/>
                                  <w:ind w:right="277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HAZIRLAYAN</w:t>
                                </w:r>
                              </w:p>
                            </w:tc>
                            <w:tc>
                              <w:tcPr>
                                <w:tcW w:w="344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C73EDC" w:rsidRDefault="00C73EDC">
                                <w:pPr>
                                  <w:pStyle w:val="TableParagraph"/>
                                  <w:spacing w:before="13" w:line="201" w:lineRule="exact"/>
                                  <w:ind w:right="25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KONTROL</w:t>
                                </w:r>
                                <w:r>
                                  <w:rPr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344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C73EDC" w:rsidRDefault="00C73EDC">
                                <w:pPr>
                                  <w:pStyle w:val="TableParagraph"/>
                                  <w:spacing w:before="13" w:line="201" w:lineRule="exact"/>
                                  <w:ind w:right="227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ONAYLAYAN</w:t>
                                </w:r>
                              </w:p>
                            </w:tc>
                          </w:tr>
                          <w:tr w:rsidR="00C73EDC">
                            <w:trPr>
                              <w:trHeight w:val="693"/>
                            </w:trPr>
                            <w:tc>
                              <w:tcPr>
                                <w:tcW w:w="3445" w:type="dxa"/>
                                <w:tcBorders>
                                  <w:top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C73EDC" w:rsidRDefault="00C73EDC">
                                <w:pPr>
                                  <w:pStyle w:val="TableParagraph"/>
                                  <w:spacing w:before="220"/>
                                  <w:ind w:left="1" w:right="277"/>
                                  <w:jc w:val="center"/>
                                  <w:rPr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</w:rPr>
                                  <w:t>Müdür</w:t>
                                </w:r>
                                <w:proofErr w:type="spellEnd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pacing w:val="-2"/>
                                  </w:rPr>
                                  <w:t>Yardımcısı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344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C73EDC" w:rsidRDefault="00C73EDC">
                                <w:pPr>
                                  <w:pStyle w:val="TableParagraph"/>
                                  <w:spacing w:before="220"/>
                                  <w:ind w:left="1" w:right="252"/>
                                  <w:jc w:val="center"/>
                                  <w:rPr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</w:rPr>
                                  <w:t>Yüksekokul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pacing w:val="-2"/>
                                  </w:rPr>
                                  <w:t>Sekreteri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344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 w:rsidR="00C73EDC" w:rsidRDefault="00C73EDC">
                                <w:pPr>
                                  <w:pStyle w:val="TableParagraph"/>
                                  <w:spacing w:before="220"/>
                                  <w:ind w:left="1" w:right="227"/>
                                  <w:jc w:val="center"/>
                                  <w:rPr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</w:rPr>
                                  <w:t>Yüksekokul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pacing w:val="-2"/>
                                  </w:rPr>
                                  <w:t>Müdürü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:rsidR="00C73EDC" w:rsidRDefault="00C73EDC" w:rsidP="00C73EDC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DA6F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39pt;margin-top:773.15pt;width:524.3pt;height:52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445"/>
                      <w:gridCol w:w="3445"/>
                      <w:gridCol w:w="3446"/>
                    </w:tblGrid>
                    <w:tr w:rsidR="00C73EDC">
                      <w:trPr>
                        <w:trHeight w:val="234"/>
                      </w:trPr>
                      <w:tc>
                        <w:tcPr>
                          <w:tcW w:w="3445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C73EDC" w:rsidRDefault="00C73EDC">
                          <w:pPr>
                            <w:pStyle w:val="TableParagraph"/>
                            <w:spacing w:before="13" w:line="201" w:lineRule="exact"/>
                            <w:ind w:right="27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HAZIRLAYAN</w:t>
                          </w:r>
                        </w:p>
                      </w:tc>
                      <w:tc>
                        <w:tcPr>
                          <w:tcW w:w="344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C73EDC" w:rsidRDefault="00C73EDC">
                          <w:pPr>
                            <w:pStyle w:val="TableParagraph"/>
                            <w:spacing w:before="13" w:line="201" w:lineRule="exact"/>
                            <w:ind w:right="25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KONTROL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EDEN</w:t>
                          </w:r>
                        </w:p>
                      </w:tc>
                      <w:tc>
                        <w:tcPr>
                          <w:tcW w:w="344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C73EDC" w:rsidRDefault="00C73EDC">
                          <w:pPr>
                            <w:pStyle w:val="TableParagraph"/>
                            <w:spacing w:before="13" w:line="201" w:lineRule="exact"/>
                            <w:ind w:right="22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ONAYLAYAN</w:t>
                          </w:r>
                        </w:p>
                      </w:tc>
                    </w:tr>
                    <w:tr w:rsidR="00C73EDC">
                      <w:trPr>
                        <w:trHeight w:val="693"/>
                      </w:trPr>
                      <w:tc>
                        <w:tcPr>
                          <w:tcW w:w="3445" w:type="dxa"/>
                          <w:tcBorders>
                            <w:top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C73EDC" w:rsidRDefault="00C73EDC">
                          <w:pPr>
                            <w:pStyle w:val="TableParagraph"/>
                            <w:spacing w:before="220"/>
                            <w:ind w:left="1" w:right="277"/>
                            <w:jc w:val="center"/>
                            <w:rPr>
                              <w:b/>
                            </w:rPr>
                          </w:pPr>
                          <w:proofErr w:type="spellStart"/>
                          <w:r>
                            <w:rPr>
                              <w:b/>
                            </w:rPr>
                            <w:t>Müdür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</w:rPr>
                            <w:t>Yardımcısı</w:t>
                          </w:r>
                          <w:proofErr w:type="spellEnd"/>
                        </w:p>
                      </w:tc>
                      <w:tc>
                        <w:tcPr>
                          <w:tcW w:w="344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C73EDC" w:rsidRDefault="00C73EDC">
                          <w:pPr>
                            <w:pStyle w:val="TableParagraph"/>
                            <w:spacing w:before="220"/>
                            <w:ind w:left="1" w:right="252"/>
                            <w:jc w:val="center"/>
                            <w:rPr>
                              <w:b/>
                            </w:rPr>
                          </w:pPr>
                          <w:proofErr w:type="spellStart"/>
                          <w:r>
                            <w:rPr>
                              <w:b/>
                            </w:rPr>
                            <w:t>Yüksekokul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</w:rPr>
                            <w:t>Sekreteri</w:t>
                          </w:r>
                          <w:proofErr w:type="spellEnd"/>
                        </w:p>
                      </w:tc>
                      <w:tc>
                        <w:tcPr>
                          <w:tcW w:w="344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 w:rsidR="00C73EDC" w:rsidRDefault="00C73EDC">
                          <w:pPr>
                            <w:pStyle w:val="TableParagraph"/>
                            <w:spacing w:before="220"/>
                            <w:ind w:left="1" w:right="227"/>
                            <w:jc w:val="center"/>
                            <w:rPr>
                              <w:b/>
                            </w:rPr>
                          </w:pPr>
                          <w:proofErr w:type="spellStart"/>
                          <w:r>
                            <w:rPr>
                              <w:b/>
                            </w:rPr>
                            <w:t>Yüksekokul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</w:rPr>
                            <w:t>Müdürü</w:t>
                          </w:r>
                          <w:proofErr w:type="spellEnd"/>
                        </w:p>
                      </w:tc>
                    </w:tr>
                  </w:tbl>
                  <w:p w:rsidR="00C73EDC" w:rsidRDefault="00C73EDC" w:rsidP="00C73EDC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298" w:rsidRDefault="000A1298" w:rsidP="00C73EDC">
      <w:pPr>
        <w:spacing w:after="0" w:line="240" w:lineRule="auto"/>
      </w:pPr>
      <w:r>
        <w:separator/>
      </w:r>
    </w:p>
  </w:footnote>
  <w:footnote w:type="continuationSeparator" w:id="0">
    <w:p w:rsidR="000A1298" w:rsidRDefault="000A1298" w:rsidP="00C73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B2AEB"/>
    <w:multiLevelType w:val="hybridMultilevel"/>
    <w:tmpl w:val="2F9265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95409"/>
    <w:multiLevelType w:val="hybridMultilevel"/>
    <w:tmpl w:val="2FC62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DC"/>
    <w:rsid w:val="000A1298"/>
    <w:rsid w:val="001C6DB9"/>
    <w:rsid w:val="00436F92"/>
    <w:rsid w:val="004816ED"/>
    <w:rsid w:val="009115FC"/>
    <w:rsid w:val="00BE4C37"/>
    <w:rsid w:val="00C73EDC"/>
    <w:rsid w:val="00CC4620"/>
    <w:rsid w:val="00ED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D05"/>
  <w15:chartTrackingRefBased/>
  <w15:docId w15:val="{80DD5B2D-EDC2-4470-94F8-0E9851E1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E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3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C73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3EDC"/>
  </w:style>
  <w:style w:type="paragraph" w:styleId="AltBilgi">
    <w:name w:val="footer"/>
    <w:basedOn w:val="Normal"/>
    <w:link w:val="AltBilgiChar"/>
    <w:uiPriority w:val="99"/>
    <w:unhideWhenUsed/>
    <w:rsid w:val="00C73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3EDC"/>
  </w:style>
  <w:style w:type="paragraph" w:styleId="GvdeMetni">
    <w:name w:val="Body Text"/>
    <w:basedOn w:val="Normal"/>
    <w:link w:val="GvdeMetniChar"/>
    <w:uiPriority w:val="99"/>
    <w:semiHidden/>
    <w:unhideWhenUsed/>
    <w:rsid w:val="00C73ED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73EDC"/>
  </w:style>
  <w:style w:type="paragraph" w:styleId="ListeParagraf">
    <w:name w:val="List Paragraph"/>
    <w:basedOn w:val="Normal"/>
    <w:uiPriority w:val="34"/>
    <w:qFormat/>
    <w:rsid w:val="00481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Anatomi</dc:creator>
  <cp:keywords/>
  <dc:description/>
  <cp:lastModifiedBy>Anatomi</cp:lastModifiedBy>
  <cp:revision>5</cp:revision>
  <dcterms:created xsi:type="dcterms:W3CDTF">2024-10-15T15:32:00Z</dcterms:created>
  <dcterms:modified xsi:type="dcterms:W3CDTF">2024-10-15T16:56:00Z</dcterms:modified>
</cp:coreProperties>
</file>